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F8" w:rsidRDefault="006A53F8" w:rsidP="006A53F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ВАРІАНТНЕ МОДЕЛЮВАННЯ ЕВАКУАЦІЇ ЛЮДЕЙ З ВИСОТНИХ БУДІВЕЛЬ У РАЗІ ВИНИКНЕННЯ НАДЗВИЧАЙНОЇ СИТУАЦІЇ </w:t>
      </w:r>
    </w:p>
    <w:p w:rsidR="006A53F8" w:rsidRDefault="006A53F8" w:rsidP="006A53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6A53F8" w:rsidRDefault="006A53F8" w:rsidP="006A53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В.М. </w:t>
      </w:r>
      <w:proofErr w:type="spellStart"/>
      <w:r>
        <w:rPr>
          <w:sz w:val="28"/>
          <w:szCs w:val="28"/>
          <w:lang w:val="uk-UA"/>
        </w:rPr>
        <w:t>Комяк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 професор, професор НУЦЗУ</w:t>
      </w:r>
    </w:p>
    <w:p w:rsidR="006A53F8" w:rsidRDefault="006A53F8" w:rsidP="006A53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К.Т.</w:t>
      </w:r>
      <w:proofErr w:type="spellStart"/>
      <w:r>
        <w:rPr>
          <w:sz w:val="28"/>
          <w:szCs w:val="28"/>
          <w:lang w:val="uk-UA"/>
        </w:rPr>
        <w:t>Кязімов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>., начальник кафедри АПБ, Азербайджан</w:t>
      </w:r>
    </w:p>
    <w:p w:rsidR="006A53F8" w:rsidRDefault="006A53F8" w:rsidP="006A53F8">
      <w:pPr>
        <w:widowControl w:val="0"/>
        <w:jc w:val="center"/>
        <w:rPr>
          <w:rFonts w:eastAsia="Times New Roman"/>
          <w:b/>
          <w:color w:val="000000"/>
          <w:sz w:val="28"/>
          <w:szCs w:val="28"/>
          <w:lang w:val="uk-UA" w:eastAsia="ru-RU"/>
        </w:rPr>
      </w:pPr>
    </w:p>
    <w:p w:rsidR="006A53F8" w:rsidRDefault="006A53F8" w:rsidP="006A53F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можливостями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складні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>дачі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 практично у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областях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пираються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>.</w:t>
      </w:r>
    </w:p>
    <w:p w:rsidR="006A53F8" w:rsidRDefault="006A53F8" w:rsidP="006A53F8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проблем на </w:t>
      </w:r>
      <w:proofErr w:type="spellStart"/>
      <w:r>
        <w:rPr>
          <w:sz w:val="28"/>
          <w:szCs w:val="28"/>
        </w:rPr>
        <w:t>сьогоднішній</w:t>
      </w:r>
      <w:proofErr w:type="spellEnd"/>
      <w:r>
        <w:rPr>
          <w:sz w:val="28"/>
          <w:szCs w:val="28"/>
        </w:rPr>
        <w:t xml:space="preserve"> день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людей у </w:t>
      </w:r>
      <w:proofErr w:type="spellStart"/>
      <w:r>
        <w:rPr>
          <w:sz w:val="28"/>
          <w:szCs w:val="28"/>
        </w:rPr>
        <w:t>висотних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будівлях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комплексно </w:t>
      </w:r>
      <w:proofErr w:type="spellStart"/>
      <w:r>
        <w:rPr>
          <w:sz w:val="28"/>
          <w:szCs w:val="28"/>
        </w:rPr>
        <w:t>розміщуються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бізнес-центри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супермарк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складами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, стоянки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>, тощо</w:t>
      </w:r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людей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науково-обґрунтовані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 людей </w:t>
      </w:r>
      <w:r>
        <w:rPr>
          <w:sz w:val="28"/>
          <w:szCs w:val="28"/>
          <w:lang w:val="uk-UA"/>
        </w:rPr>
        <w:t>по</w:t>
      </w:r>
      <w:r>
        <w:rPr>
          <w:sz w:val="28"/>
          <w:szCs w:val="28"/>
        </w:rPr>
        <w:t xml:space="preserve"> шляха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включають</w:t>
      </w:r>
      <w:proofErr w:type="spellEnd"/>
      <w:r>
        <w:rPr>
          <w:sz w:val="28"/>
          <w:szCs w:val="28"/>
        </w:rPr>
        <w:t xml:space="preserve"> сходи, </w:t>
      </w:r>
      <w:proofErr w:type="spellStart"/>
      <w:r>
        <w:rPr>
          <w:sz w:val="28"/>
          <w:szCs w:val="28"/>
        </w:rPr>
        <w:t>ліфти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коридори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поверхах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стаціонарні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рятувальні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. Тому актуальною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потоків</w:t>
      </w:r>
      <w:proofErr w:type="spellEnd"/>
      <w:r>
        <w:rPr>
          <w:sz w:val="28"/>
          <w:szCs w:val="28"/>
        </w:rPr>
        <w:t xml:space="preserve"> людей по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сходи, </w:t>
      </w:r>
      <w:proofErr w:type="spellStart"/>
      <w:r>
        <w:rPr>
          <w:sz w:val="28"/>
          <w:szCs w:val="28"/>
        </w:rPr>
        <w:t>коридори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ліфти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перерозподілу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в реальному </w:t>
      </w:r>
      <w:proofErr w:type="spellStart"/>
      <w:r>
        <w:rPr>
          <w:sz w:val="28"/>
          <w:szCs w:val="28"/>
        </w:rPr>
        <w:t>часі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надзвичайній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перекриття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сходових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коридорів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словами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набору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сценарієв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для кожного </w:t>
      </w:r>
      <w:proofErr w:type="spellStart"/>
      <w:r>
        <w:rPr>
          <w:sz w:val="28"/>
          <w:szCs w:val="28"/>
        </w:rPr>
        <w:t>відрізка</w:t>
      </w:r>
      <w:proofErr w:type="spellEnd"/>
      <w:r>
        <w:rPr>
          <w:sz w:val="28"/>
          <w:szCs w:val="28"/>
        </w:rPr>
        <w:t xml:space="preserve"> часу).</w:t>
      </w: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визначені: тривимірний об'єкт </w:t>
      </w:r>
      <w:r w:rsidRPr="009813B9">
        <w:rPr>
          <w:position w:val="-12"/>
          <w:sz w:val="28"/>
          <w:szCs w:val="28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DSMT4" ShapeID="_x0000_i1025" DrawAspect="Content" ObjectID="_1636696179" r:id="rId6"/>
        </w:object>
      </w:r>
      <w:r>
        <w:rPr>
          <w:position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будь-якої просторової форми (в окремому випадку, паралелепіпед), що описує висотну будівлю, кількість поверхів </w:t>
      </w:r>
      <w:r w:rsidRPr="009813B9">
        <w:rPr>
          <w:position w:val="-6"/>
          <w:sz w:val="28"/>
          <w:szCs w:val="28"/>
        </w:rPr>
        <w:object w:dxaOrig="280" w:dyaOrig="280">
          <v:shape id="_x0000_i1026" type="#_x0000_t75" style="width:13.5pt;height:13.5pt" o:ole="">
            <v:imagedata r:id="rId7" o:title=""/>
          </v:shape>
          <o:OLEObject Type="Embed" ProgID="Equation.DSMT4" ShapeID="_x0000_i1026" DrawAspect="Content" ObjectID="_1636696180" r:id="rId8"/>
        </w:object>
      </w:r>
      <w:r>
        <w:rPr>
          <w:position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ньому з кількістю людей на них </w:t>
      </w:r>
      <w:r w:rsidRPr="009813B9">
        <w:rPr>
          <w:i/>
          <w:position w:val="-16"/>
          <w:sz w:val="28"/>
          <w:szCs w:val="28"/>
        </w:rPr>
        <w:object w:dxaOrig="1740" w:dyaOrig="400">
          <v:shape id="_x0000_i1027" type="#_x0000_t75" style="width:87pt;height:21pt" o:ole="">
            <v:imagedata r:id="rId9" o:title=""/>
          </v:shape>
          <o:OLEObject Type="Embed" ProgID="Equation.DSMT4" ShapeID="_x0000_i1027" DrawAspect="Content" ObjectID="_1636696181" r:id="rId10"/>
        </w:object>
      </w:r>
      <w:r w:rsidRPr="009813B9">
        <w:rPr>
          <w:i/>
          <w:position w:val="-34"/>
          <w:sz w:val="28"/>
          <w:szCs w:val="28"/>
        </w:rPr>
        <w:object w:dxaOrig="1399" w:dyaOrig="760">
          <v:shape id="_x0000_i1028" type="#_x0000_t75" style="width:69.75pt;height:38.25pt" o:ole="">
            <v:imagedata r:id="rId11" o:title=""/>
          </v:shape>
          <o:OLEObject Type="Embed" ProgID="Equation.DSMT4" ShapeID="_x0000_i1028" DrawAspect="Content" ObjectID="_1636696182" r:id="rId12"/>
        </w:object>
      </w:r>
      <w:r>
        <w:rPr>
          <w:sz w:val="28"/>
          <w:szCs w:val="28"/>
          <w:lang w:val="uk-UA"/>
        </w:rPr>
        <w:t xml:space="preserve"> відповідно. Нехай відомо їх розташування </w:t>
      </w:r>
      <w:r w:rsidRPr="009813B9">
        <w:rPr>
          <w:position w:val="-14"/>
          <w:sz w:val="28"/>
          <w:szCs w:val="28"/>
        </w:rPr>
        <w:object w:dxaOrig="3260" w:dyaOrig="440">
          <v:shape id="_x0000_i1029" type="#_x0000_t75" style="width:163.5pt;height:21.75pt" o:ole="">
            <v:imagedata r:id="rId13" o:title=""/>
          </v:shape>
          <o:OLEObject Type="Embed" ProgID="Equation.3" ShapeID="_x0000_i1029" DrawAspect="Content" ObjectID="_1636696183" r:id="rId14"/>
        </w:object>
      </w:r>
      <w:r>
        <w:rPr>
          <w:position w:val="-1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початковий момент часу </w:t>
      </w:r>
      <w:r w:rsidRPr="009813B9">
        <w:rPr>
          <w:position w:val="-6"/>
          <w:sz w:val="28"/>
          <w:szCs w:val="28"/>
        </w:rPr>
        <w:object w:dxaOrig="240" w:dyaOrig="360">
          <v:shape id="_x0000_i1030" type="#_x0000_t75" style="width:12pt;height:18pt" o:ole="">
            <v:imagedata r:id="rId15" o:title=""/>
          </v:shape>
          <o:OLEObject Type="Embed" ProgID="Equation.3" ShapeID="_x0000_i1030" DrawAspect="Content" ObjectID="_1636696184" r:id="rId16"/>
        </w:object>
      </w:r>
      <w:r>
        <w:rPr>
          <w:sz w:val="28"/>
          <w:szCs w:val="28"/>
          <w:lang w:val="uk-UA"/>
        </w:rPr>
        <w:t xml:space="preserve">, а також задано структура коридорів </w:t>
      </w:r>
      <w:r w:rsidRPr="009813B9">
        <w:rPr>
          <w:position w:val="-16"/>
          <w:sz w:val="28"/>
          <w:szCs w:val="28"/>
        </w:rPr>
        <w:object w:dxaOrig="2920" w:dyaOrig="480">
          <v:shape id="_x0000_i1031" type="#_x0000_t75" style="width:146.25pt;height:24pt" o:ole="">
            <v:imagedata r:id="rId17" o:title=""/>
          </v:shape>
          <o:OLEObject Type="Embed" ProgID="Equation.DSMT4" ShapeID="_x0000_i1031" DrawAspect="Content" ObjectID="_1636696185" r:id="rId18"/>
        </w:object>
      </w:r>
      <w:r>
        <w:rPr>
          <w:position w:val="-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кожному з поверхів </w:t>
      </w:r>
      <w:r w:rsidRPr="009813B9">
        <w:rPr>
          <w:position w:val="-10"/>
          <w:sz w:val="28"/>
          <w:szCs w:val="28"/>
        </w:rPr>
        <w:object w:dxaOrig="1239" w:dyaOrig="320">
          <v:shape id="_x0000_i1032" type="#_x0000_t75" style="width:62.25pt;height:15.75pt" o:ole="">
            <v:imagedata r:id="rId19" o:title=""/>
          </v:shape>
          <o:OLEObject Type="Embed" ProgID="Equation.DSMT4" ShapeID="_x0000_i1032" DrawAspect="Content" ObjectID="_1636696186" r:id="rId20"/>
        </w:object>
      </w:r>
      <w:r>
        <w:rPr>
          <w:position w:val="-1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  <w:lang w:val="uk-UA"/>
        </w:rPr>
        <w:t xml:space="preserve"> координатами початку </w:t>
      </w:r>
      <w:r w:rsidRPr="009813B9">
        <w:rPr>
          <w:position w:val="-16"/>
          <w:sz w:val="28"/>
          <w:szCs w:val="28"/>
        </w:rPr>
        <w:object w:dxaOrig="2059" w:dyaOrig="480">
          <v:shape id="_x0000_i1033" type="#_x0000_t75" style="width:102.75pt;height:24pt" o:ole="">
            <v:imagedata r:id="rId21" o:title=""/>
          </v:shape>
          <o:OLEObject Type="Embed" ProgID="Equation.DSMT4" ShapeID="_x0000_i1033" DrawAspect="Content" ObjectID="_1636696187" r:id="rId22"/>
        </w:object>
      </w:r>
      <w:r>
        <w:rPr>
          <w:sz w:val="28"/>
          <w:szCs w:val="28"/>
          <w:lang w:val="uk-UA"/>
        </w:rPr>
        <w:t xml:space="preserve">, кінця </w:t>
      </w:r>
      <w:r w:rsidRPr="009813B9">
        <w:rPr>
          <w:position w:val="-16"/>
          <w:sz w:val="28"/>
          <w:szCs w:val="28"/>
        </w:rPr>
        <w:object w:dxaOrig="2059" w:dyaOrig="480">
          <v:shape id="_x0000_i1034" type="#_x0000_t75" style="width:102.75pt;height:24pt" o:ole="">
            <v:imagedata r:id="rId23" o:title=""/>
          </v:shape>
          <o:OLEObject Type="Embed" ProgID="Equation.DSMT4" ShapeID="_x0000_i1034" DrawAspect="Content" ObjectID="_1636696188" r:id="rId24"/>
        </w:object>
      </w:r>
      <w:r>
        <w:rPr>
          <w:position w:val="-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 їх шириною </w:t>
      </w:r>
      <w:r w:rsidRPr="009813B9">
        <w:rPr>
          <w:position w:val="-16"/>
          <w:sz w:val="28"/>
          <w:szCs w:val="28"/>
        </w:rPr>
        <w:object w:dxaOrig="500" w:dyaOrig="400">
          <v:shape id="_x0000_i1035" type="#_x0000_t75" style="width:24.75pt;height:21pt" o:ole="">
            <v:imagedata r:id="rId25" o:title=""/>
          </v:shape>
          <o:OLEObject Type="Embed" ProgID="Equation.DSMT4" ShapeID="_x0000_i1035" DrawAspect="Content" ObjectID="_1636696189" r:id="rId26"/>
        </w:object>
      </w:r>
      <w:r>
        <w:rPr>
          <w:sz w:val="28"/>
          <w:szCs w:val="28"/>
          <w:lang w:val="uk-UA"/>
        </w:rPr>
        <w:t xml:space="preserve">; кількість </w:t>
      </w:r>
      <w:r w:rsidRPr="009813B9">
        <w:rPr>
          <w:position w:val="-6"/>
          <w:sz w:val="28"/>
          <w:szCs w:val="28"/>
        </w:rPr>
        <w:object w:dxaOrig="200" w:dyaOrig="220">
          <v:shape id="_x0000_i1036" type="#_x0000_t75" style="width:9.75pt;height:10.5pt" o:ole="">
            <v:imagedata r:id="rId27" o:title=""/>
          </v:shape>
          <o:OLEObject Type="Embed" ProgID="Equation.DSMT4" ShapeID="_x0000_i1036" DrawAspect="Content" ObjectID="_1636696190" r:id="rId28"/>
        </w:object>
      </w:r>
      <w:r>
        <w:rPr>
          <w:position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сходів </w:t>
      </w:r>
      <w:r w:rsidRPr="009813B9">
        <w:rPr>
          <w:i/>
          <w:position w:val="-12"/>
          <w:sz w:val="28"/>
          <w:szCs w:val="28"/>
        </w:rPr>
        <w:object w:dxaOrig="1760" w:dyaOrig="360">
          <v:shape id="_x0000_i1037" type="#_x0000_t75" style="width:87.75pt;height:18pt" o:ole="">
            <v:imagedata r:id="rId29" o:title=""/>
          </v:shape>
          <o:OLEObject Type="Embed" ProgID="Equation.DSMT4" ShapeID="_x0000_i1037" DrawAspect="Content" ObjectID="_1636696191" r:id="rId30"/>
        </w:object>
      </w:r>
      <w:r>
        <w:rPr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і відповідно - виходів</w:t>
      </w:r>
      <w:r>
        <w:rPr>
          <w:sz w:val="28"/>
          <w:szCs w:val="28"/>
          <w:lang w:val="uk-UA"/>
        </w:rPr>
        <w:t xml:space="preserve">) з їх місцем розташування </w:t>
      </w:r>
      <w:r w:rsidRPr="009813B9">
        <w:rPr>
          <w:position w:val="-12"/>
          <w:sz w:val="28"/>
          <w:szCs w:val="28"/>
        </w:rPr>
        <w:object w:dxaOrig="2419" w:dyaOrig="420">
          <v:shape id="_x0000_i1038" type="#_x0000_t75" style="width:120pt;height:21pt" o:ole="">
            <v:imagedata r:id="rId31" o:title=""/>
          </v:shape>
          <o:OLEObject Type="Embed" ProgID="Equation.3" ShapeID="_x0000_i1038" DrawAspect="Content" ObjectID="_1636696192" r:id="rId32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2"/>
          <w:sz w:val="28"/>
          <w:szCs w:val="28"/>
        </w:rPr>
        <w:object w:dxaOrig="1080" w:dyaOrig="360">
          <v:shape id="_x0000_i1039" type="#_x0000_t75" style="width:54pt;height:18pt" o:ole="">
            <v:imagedata r:id="rId33" o:title=""/>
          </v:shape>
          <o:OLEObject Type="Embed" ProgID="Equation.3" ShapeID="_x0000_i1039" DrawAspect="Content" ObjectID="_1636696193" r:id="rId34"/>
        </w:object>
      </w:r>
      <w:r>
        <w:rPr>
          <w:sz w:val="28"/>
          <w:szCs w:val="28"/>
          <w:lang w:val="uk-UA"/>
        </w:rPr>
        <w:t>, (</w:t>
      </w:r>
      <w:r w:rsidRPr="009813B9">
        <w:rPr>
          <w:position w:val="-4"/>
          <w:sz w:val="28"/>
          <w:szCs w:val="28"/>
        </w:rPr>
        <w:object w:dxaOrig="280" w:dyaOrig="260">
          <v:shape id="_x0000_i1040" type="#_x0000_t75" style="width:13.5pt;height:12.75pt" o:ole="">
            <v:imagedata r:id="rId35" o:title=""/>
          </v:shape>
          <o:OLEObject Type="Embed" ProgID="Equation.3" ShapeID="_x0000_i1040" DrawAspect="Content" ObjectID="_1636696194" r:id="rId36"/>
        </w:object>
      </w:r>
      <w:r>
        <w:rPr>
          <w:position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висота будівлі) і з шириною </w:t>
      </w:r>
      <w:r w:rsidRPr="009813B9">
        <w:rPr>
          <w:position w:val="-12"/>
          <w:sz w:val="28"/>
          <w:szCs w:val="28"/>
        </w:rPr>
        <w:object w:dxaOrig="280" w:dyaOrig="360">
          <v:shape id="_x0000_i1041" type="#_x0000_t75" style="width:13.5pt;height:18.75pt" o:ole="">
            <v:imagedata r:id="rId37" o:title=""/>
          </v:shape>
          <o:OLEObject Type="Embed" ProgID="Equation.DSMT4" ShapeID="_x0000_i1041" DrawAspect="Content" ObjectID="_1636696195" r:id="rId38"/>
        </w:object>
      </w:r>
      <w:r>
        <w:rPr>
          <w:position w:val="-12"/>
          <w:sz w:val="28"/>
          <w:szCs w:val="28"/>
          <w:lang w:val="uk-UA"/>
        </w:rPr>
        <w:t xml:space="preserve"> </w:t>
      </w:r>
      <w:r w:rsidRPr="00263E06">
        <w:rPr>
          <w:b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кількість </w:t>
      </w:r>
      <w:r w:rsidRPr="009813B9">
        <w:rPr>
          <w:position w:val="-6"/>
          <w:sz w:val="28"/>
          <w:szCs w:val="28"/>
        </w:rPr>
        <w:object w:dxaOrig="180" w:dyaOrig="220">
          <v:shape id="_x0000_i1042" type="#_x0000_t75" style="width:9pt;height:10.5pt" o:ole="">
            <v:imagedata r:id="rId39" o:title=""/>
          </v:shape>
          <o:OLEObject Type="Embed" ProgID="Equation.DSMT4" ShapeID="_x0000_i1042" DrawAspect="Content" ObjectID="_1636696196" r:id="rId40"/>
        </w:object>
      </w:r>
      <w:r>
        <w:rPr>
          <w:position w:val="-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ліфтів </w:t>
      </w:r>
      <w:r w:rsidRPr="009813B9">
        <w:rPr>
          <w:position w:val="-16"/>
          <w:sz w:val="28"/>
          <w:szCs w:val="28"/>
        </w:rPr>
        <w:object w:dxaOrig="2139" w:dyaOrig="400">
          <v:shape id="_x0000_i1043" type="#_x0000_t75" style="width:107.25pt;height:21pt" o:ole="">
            <v:imagedata r:id="rId41" o:title=""/>
          </v:shape>
          <o:OLEObject Type="Embed" ProgID="Equation.DSMT4" ShapeID="_x0000_i1043" DrawAspect="Content" ObjectID="_1636696197" r:id="rId42"/>
        </w:object>
      </w:r>
      <w:r>
        <w:rPr>
          <w:position w:val="-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місткістю </w:t>
      </w:r>
      <w:r w:rsidRPr="009813B9">
        <w:rPr>
          <w:position w:val="-16"/>
          <w:sz w:val="28"/>
          <w:szCs w:val="28"/>
        </w:rPr>
        <w:object w:dxaOrig="1619" w:dyaOrig="400">
          <v:shape id="_x0000_i1044" type="#_x0000_t75" style="width:81pt;height:21pt" o:ole="">
            <v:imagedata r:id="rId43" o:title=""/>
          </v:shape>
          <o:OLEObject Type="Embed" ProgID="Equation.DSMT4" ShapeID="_x0000_i1044" DrawAspect="Content" ObjectID="_1636696198" r:id="rId44"/>
        </w:object>
      </w:r>
      <w:r>
        <w:rPr>
          <w:position w:val="-16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людин</w:t>
      </w:r>
      <w:proofErr w:type="spellEnd"/>
      <w:r>
        <w:rPr>
          <w:sz w:val="28"/>
          <w:szCs w:val="28"/>
          <w:lang w:val="uk-UA"/>
        </w:rPr>
        <w:t xml:space="preserve"> з їх місцем розташування </w:t>
      </w:r>
      <w:r w:rsidRPr="009813B9">
        <w:rPr>
          <w:position w:val="-14"/>
          <w:sz w:val="28"/>
          <w:szCs w:val="28"/>
        </w:rPr>
        <w:object w:dxaOrig="2800" w:dyaOrig="440">
          <v:shape id="_x0000_i1045" type="#_x0000_t75" style="width:140.25pt;height:21.75pt" o:ole="">
            <v:imagedata r:id="rId45" o:title=""/>
          </v:shape>
          <o:OLEObject Type="Embed" ProgID="Equation.3" ShapeID="_x0000_i1045" DrawAspect="Content" ObjectID="_1636696199" r:id="rId46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4"/>
          <w:sz w:val="28"/>
          <w:szCs w:val="28"/>
        </w:rPr>
        <w:object w:dxaOrig="1120" w:dyaOrig="380">
          <v:shape id="_x0000_i1046" type="#_x0000_t75" style="width:56.25pt;height:18.75pt" o:ole="">
            <v:imagedata r:id="rId47" o:title=""/>
          </v:shape>
          <o:OLEObject Type="Embed" ProgID="Equation.3" ShapeID="_x0000_i1046" DrawAspect="Content" ObjectID="_1636696200" r:id="rId48"/>
        </w:object>
      </w:r>
      <w:r>
        <w:rPr>
          <w:sz w:val="28"/>
          <w:szCs w:val="28"/>
          <w:lang w:val="uk-UA"/>
        </w:rPr>
        <w:t xml:space="preserve"> і швидкістю </w:t>
      </w:r>
      <w:r w:rsidRPr="009813B9">
        <w:rPr>
          <w:position w:val="-16"/>
          <w:sz w:val="28"/>
          <w:szCs w:val="28"/>
        </w:rPr>
        <w:object w:dxaOrig="1639" w:dyaOrig="400">
          <v:shape id="_x0000_i1047" type="#_x0000_t75" style="width:81.75pt;height:21pt" o:ole="">
            <v:imagedata r:id="rId49" o:title=""/>
          </v:shape>
          <o:OLEObject Type="Embed" ProgID="Equation.DSMT4" ShapeID="_x0000_i1047" DrawAspect="Content" ObjectID="_1636696201" r:id="rId50"/>
        </w:object>
      </w:r>
      <w:r>
        <w:rPr>
          <w:sz w:val="28"/>
          <w:szCs w:val="28"/>
          <w:lang w:val="uk-UA"/>
        </w:rPr>
        <w:t>.</w:t>
      </w:r>
    </w:p>
    <w:p w:rsidR="006A53F8" w:rsidRP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  <w:r w:rsidRPr="006A53F8">
        <w:rPr>
          <w:sz w:val="28"/>
          <w:szCs w:val="28"/>
          <w:lang w:val="uk-UA"/>
        </w:rPr>
        <w:t xml:space="preserve">Ліфти можуть бути вимкнені в моменти часу </w:t>
      </w:r>
      <w:r w:rsidRPr="009813B9">
        <w:rPr>
          <w:position w:val="-12"/>
          <w:sz w:val="28"/>
          <w:szCs w:val="28"/>
        </w:rPr>
        <w:object w:dxaOrig="2900" w:dyaOrig="360">
          <v:shape id="_x0000_i1048" type="#_x0000_t75" style="width:144.75pt;height:18pt" o:ole="">
            <v:imagedata r:id="rId51" o:title=""/>
          </v:shape>
          <o:OLEObject Type="Embed" ProgID="Equation.3" ShapeID="_x0000_i1048" DrawAspect="Content" ObjectID="_1636696202" r:id="rId52"/>
        </w:object>
      </w:r>
      <w:r w:rsidRPr="006A53F8">
        <w:rPr>
          <w:sz w:val="28"/>
          <w:szCs w:val="28"/>
          <w:lang w:val="uk-UA"/>
        </w:rPr>
        <w:t xml:space="preserve"> (</w:t>
      </w:r>
      <w:r w:rsidRPr="009813B9">
        <w:rPr>
          <w:position w:val="-12"/>
          <w:sz w:val="28"/>
          <w:szCs w:val="28"/>
          <w:lang w:val="uk-UA"/>
        </w:rPr>
        <w:object w:dxaOrig="560" w:dyaOrig="380">
          <v:shape id="_x0000_i1049" type="#_x0000_t75" style="width:27.75pt;height:19.5pt" o:ole="">
            <v:imagedata r:id="rId53" o:title=""/>
          </v:shape>
          <o:OLEObject Type="Embed" ProgID="Equation.3" ShapeID="_x0000_i1049" DrawAspect="Content" ObjectID="_1636696203" r:id="rId54"/>
        </w:object>
      </w:r>
      <w:r>
        <w:rPr>
          <w:position w:val="-12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>- необхідний час для евакуації, як</w:t>
      </w:r>
      <w:r>
        <w:rPr>
          <w:sz w:val="28"/>
          <w:szCs w:val="28"/>
          <w:lang w:val="uk-UA"/>
        </w:rPr>
        <w:t>ий</w:t>
      </w:r>
      <w:r w:rsidRPr="006A53F8">
        <w:rPr>
          <w:sz w:val="28"/>
          <w:szCs w:val="28"/>
          <w:lang w:val="uk-UA"/>
        </w:rPr>
        <w:t xml:space="preserve"> визначається об'ємно-планувальними рішеннями будівлі), а сходи перекриті в моменти часу </w:t>
      </w:r>
      <w:r w:rsidRPr="009813B9">
        <w:rPr>
          <w:position w:val="-12"/>
          <w:sz w:val="28"/>
          <w:szCs w:val="28"/>
        </w:rPr>
        <w:object w:dxaOrig="4140" w:dyaOrig="360">
          <v:shape id="_x0000_i1050" type="#_x0000_t75" style="width:207pt;height:18pt" o:ole="">
            <v:imagedata r:id="rId55" o:title=""/>
          </v:shape>
          <o:OLEObject Type="Embed" ProgID="Equation.3" ShapeID="_x0000_i1050" DrawAspect="Content" ObjectID="_1636696204" r:id="rId56"/>
        </w:object>
      </w:r>
      <w:r w:rsidRPr="006A53F8">
        <w:rPr>
          <w:sz w:val="28"/>
          <w:szCs w:val="28"/>
          <w:lang w:val="uk-UA"/>
        </w:rPr>
        <w:t xml:space="preserve">. У разі неможливості евакуації по сходах і </w:t>
      </w:r>
      <w:r>
        <w:rPr>
          <w:sz w:val="28"/>
          <w:szCs w:val="28"/>
          <w:lang w:val="uk-UA"/>
        </w:rPr>
        <w:t xml:space="preserve">за допомогою </w:t>
      </w:r>
      <w:r w:rsidRPr="006A53F8">
        <w:rPr>
          <w:sz w:val="28"/>
          <w:szCs w:val="28"/>
          <w:lang w:val="uk-UA"/>
        </w:rPr>
        <w:t xml:space="preserve">ліфтів передбачена аварійна евакуація за допомогою засобів </w:t>
      </w:r>
      <w:r w:rsidRPr="006A53F8">
        <w:rPr>
          <w:sz w:val="28"/>
          <w:szCs w:val="28"/>
          <w:lang w:val="uk-UA"/>
        </w:rPr>
        <w:lastRenderedPageBreak/>
        <w:t>аварійної евакуації. Нехай кількість видів засобів евакуації, щ</w:t>
      </w:r>
      <w:r>
        <w:rPr>
          <w:sz w:val="28"/>
          <w:szCs w:val="28"/>
          <w:lang w:val="uk-UA"/>
        </w:rPr>
        <w:t>о використовуються,</w:t>
      </w:r>
      <w:r w:rsidRPr="006A53F8">
        <w:rPr>
          <w:sz w:val="28"/>
          <w:szCs w:val="28"/>
          <w:lang w:val="uk-UA"/>
        </w:rPr>
        <w:t xml:space="preserve"> становить </w:t>
      </w:r>
      <w:proofErr w:type="spellStart"/>
      <w:r>
        <w:rPr>
          <w:i/>
          <w:sz w:val="28"/>
          <w:szCs w:val="28"/>
        </w:rPr>
        <w:t>r</w:t>
      </w:r>
      <w:proofErr w:type="spellEnd"/>
      <w:r w:rsidRPr="006A53F8">
        <w:rPr>
          <w:sz w:val="28"/>
          <w:szCs w:val="28"/>
          <w:lang w:val="uk-UA"/>
        </w:rPr>
        <w:t xml:space="preserve">, кількість протипожежних відсіків у будівлі </w:t>
      </w:r>
      <w:r w:rsidRPr="001B51D5">
        <w:rPr>
          <w:sz w:val="28"/>
          <w:szCs w:val="28"/>
          <w:lang w:val="uk-UA"/>
        </w:rPr>
        <w:t xml:space="preserve">дорівнює </w:t>
      </w:r>
      <w:r w:rsidRPr="001B51D5">
        <w:rPr>
          <w:position w:val="-6"/>
          <w:sz w:val="28"/>
          <w:szCs w:val="28"/>
        </w:rPr>
        <w:object w:dxaOrig="320" w:dyaOrig="220">
          <v:shape id="_x0000_i1051" type="#_x0000_t75" style="width:15.75pt;height:10.5pt" o:ole="">
            <v:imagedata r:id="rId57" o:title=""/>
          </v:shape>
          <o:OLEObject Type="Embed" ProgID="Equation.DSMT4" ShapeID="_x0000_i1051" DrawAspect="Content" ObjectID="_1636696205" r:id="rId58"/>
        </w:object>
      </w:r>
      <w:r w:rsidRPr="006A53F8">
        <w:rPr>
          <w:sz w:val="28"/>
          <w:szCs w:val="28"/>
          <w:lang w:val="uk-UA"/>
        </w:rPr>
        <w:t xml:space="preserve">, тобто </w:t>
      </w:r>
      <w:r w:rsidRPr="001B51D5">
        <w:rPr>
          <w:i/>
          <w:position w:val="-32"/>
          <w:sz w:val="28"/>
          <w:szCs w:val="28"/>
        </w:rPr>
        <w:object w:dxaOrig="1339" w:dyaOrig="760">
          <v:shape id="_x0000_i1052" type="#_x0000_t75" style="width:66.75pt;height:38.25pt" o:ole="">
            <v:imagedata r:id="rId59" o:title=""/>
          </v:shape>
          <o:OLEObject Type="Embed" ProgID="Equation.DSMT4" ShapeID="_x0000_i1052" DrawAspect="Content" ObjectID="_1636696206" r:id="rId60"/>
        </w:object>
      </w:r>
      <w:r w:rsidRPr="001B51D5">
        <w:rPr>
          <w:i/>
          <w:position w:val="-32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>де</w:t>
      </w:r>
      <w:r w:rsidRPr="001B51D5">
        <w:rPr>
          <w:sz w:val="28"/>
          <w:szCs w:val="28"/>
          <w:lang w:val="uk-UA"/>
        </w:rPr>
        <w:t xml:space="preserve"> </w:t>
      </w:r>
      <w:r w:rsidRPr="001B51D5">
        <w:rPr>
          <w:i/>
          <w:position w:val="-36"/>
          <w:sz w:val="28"/>
          <w:szCs w:val="28"/>
        </w:rPr>
        <w:object w:dxaOrig="1559" w:dyaOrig="820">
          <v:shape id="_x0000_i1053" type="#_x0000_t75" style="width:78pt;height:41.25pt" o:ole="">
            <v:imagedata r:id="rId61" o:title=""/>
          </v:shape>
          <o:OLEObject Type="Embed" ProgID="Equation.DSMT4" ShapeID="_x0000_i1053" DrawAspect="Content" ObjectID="_1636696207" r:id="rId62"/>
        </w:object>
      </w:r>
      <w:r w:rsidRPr="006A53F8">
        <w:rPr>
          <w:sz w:val="28"/>
          <w:szCs w:val="28"/>
          <w:lang w:val="uk-UA"/>
        </w:rPr>
        <w:t>,</w:t>
      </w:r>
      <w:r w:rsidRPr="001B51D5">
        <w:rPr>
          <w:sz w:val="28"/>
          <w:szCs w:val="28"/>
          <w:lang w:val="uk-UA"/>
        </w:rPr>
        <w:t xml:space="preserve"> </w:t>
      </w:r>
      <w:r w:rsidRPr="001B51D5">
        <w:rPr>
          <w:i/>
          <w:position w:val="-22"/>
          <w:sz w:val="28"/>
          <w:szCs w:val="28"/>
        </w:rPr>
        <w:object w:dxaOrig="2120" w:dyaOrig="540">
          <v:shape id="_x0000_i1054" type="#_x0000_t75" style="width:105.75pt;height:27pt" o:ole="">
            <v:imagedata r:id="rId63" o:title=""/>
          </v:shape>
          <o:OLEObject Type="Embed" ProgID="Equation.DSMT4" ShapeID="_x0000_i1054" DrawAspect="Content" ObjectID="_1636696208" r:id="rId64"/>
        </w:object>
      </w:r>
      <w:r w:rsidRPr="006A53F8">
        <w:rPr>
          <w:sz w:val="28"/>
          <w:szCs w:val="28"/>
          <w:lang w:val="uk-UA"/>
        </w:rPr>
        <w:t xml:space="preserve">, відповідно, перший, другий, ..., </w:t>
      </w:r>
      <w:r w:rsidRPr="001B51D5">
        <w:rPr>
          <w:position w:val="-12"/>
          <w:sz w:val="28"/>
          <w:szCs w:val="28"/>
        </w:rPr>
        <w:object w:dxaOrig="360" w:dyaOrig="360">
          <v:shape id="_x0000_i1055" type="#_x0000_t75" style="width:18pt;height:18pt" o:ole="">
            <v:imagedata r:id="rId65" o:title=""/>
          </v:shape>
          <o:OLEObject Type="Embed" ProgID="Equation.DSMT4" ShapeID="_x0000_i1055" DrawAspect="Content" ObjectID="_1636696209" r:id="rId66"/>
        </w:object>
      </w:r>
      <w:r w:rsidRPr="006A53F8">
        <w:rPr>
          <w:sz w:val="28"/>
          <w:szCs w:val="28"/>
          <w:lang w:val="uk-UA"/>
        </w:rPr>
        <w:t xml:space="preserve">-тий поверхи </w:t>
      </w:r>
      <w:r w:rsidRPr="001B51D5">
        <w:rPr>
          <w:position w:val="-6"/>
          <w:sz w:val="28"/>
          <w:szCs w:val="28"/>
        </w:rPr>
        <w:object w:dxaOrig="200" w:dyaOrig="260">
          <v:shape id="_x0000_i1056" type="#_x0000_t75" style="width:9.75pt;height:12.75pt" o:ole="">
            <v:imagedata r:id="rId67" o:title=""/>
          </v:shape>
          <o:OLEObject Type="Embed" ProgID="Equation.DSMT4" ShapeID="_x0000_i1056" DrawAspect="Content" ObjectID="_1636696210" r:id="rId68"/>
        </w:object>
      </w:r>
      <w:r w:rsidRPr="006A53F8">
        <w:rPr>
          <w:sz w:val="28"/>
          <w:szCs w:val="28"/>
          <w:lang w:val="uk-UA"/>
        </w:rPr>
        <w:t>- го відсіку,</w:t>
      </w:r>
      <w:r w:rsidRPr="006A53F8">
        <w:rPr>
          <w:position w:val="-30"/>
          <w:sz w:val="28"/>
          <w:szCs w:val="28"/>
          <w:lang w:val="uk-UA"/>
        </w:rPr>
        <w:t xml:space="preserve"> </w:t>
      </w:r>
      <w:r w:rsidRPr="001B51D5">
        <w:rPr>
          <w:position w:val="-30"/>
          <w:sz w:val="28"/>
          <w:szCs w:val="28"/>
        </w:rPr>
        <w:object w:dxaOrig="1200" w:dyaOrig="720">
          <v:shape id="_x0000_i1057" type="#_x0000_t75" style="width:60pt;height:36.75pt" o:ole="">
            <v:imagedata r:id="rId69" o:title=""/>
          </v:shape>
          <o:OLEObject Type="Embed" ProgID="Equation.DSMT4" ShapeID="_x0000_i1057" DrawAspect="Content" ObjectID="_1636696211" r:id="rId70"/>
        </w:object>
      </w:r>
      <w:r w:rsidRPr="006A53F8">
        <w:rPr>
          <w:sz w:val="28"/>
          <w:szCs w:val="28"/>
          <w:lang w:val="uk-UA"/>
        </w:rPr>
        <w:t xml:space="preserve">, а також визначені місця розміщення </w:t>
      </w:r>
      <w:r w:rsidRPr="009813B9">
        <w:rPr>
          <w:position w:val="-6"/>
          <w:sz w:val="28"/>
          <w:szCs w:val="28"/>
        </w:rPr>
        <w:object w:dxaOrig="220" w:dyaOrig="280">
          <v:shape id="_x0000_i1058" type="#_x0000_t75" style="width:10.5pt;height:13.5pt" o:ole="">
            <v:imagedata r:id="rId71" o:title=""/>
          </v:shape>
          <o:OLEObject Type="Embed" ProgID="Equation.DSMT4" ShapeID="_x0000_i1058" DrawAspect="Content" ObjectID="_1636696212" r:id="rId72"/>
        </w:object>
      </w:r>
      <w:r w:rsidRPr="006A53F8">
        <w:rPr>
          <w:sz w:val="28"/>
          <w:szCs w:val="28"/>
          <w:lang w:val="uk-UA"/>
        </w:rPr>
        <w:t xml:space="preserve">-тих </w:t>
      </w:r>
      <w:r w:rsidRPr="009813B9">
        <w:rPr>
          <w:position w:val="-10"/>
          <w:sz w:val="28"/>
          <w:szCs w:val="28"/>
        </w:rPr>
        <w:object w:dxaOrig="2439" w:dyaOrig="320">
          <v:shape id="_x0000_i1059" type="#_x0000_t75" style="width:122.25pt;height:15.75pt" o:ole="">
            <v:imagedata r:id="rId73" o:title=""/>
          </v:shape>
          <o:OLEObject Type="Embed" ProgID="Equation.DSMT4" ShapeID="_x0000_i1059" DrawAspect="Content" ObjectID="_1636696213" r:id="rId74"/>
        </w:object>
      </w:r>
      <w:r>
        <w:rPr>
          <w:position w:val="-10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 xml:space="preserve">засобів евакуації </w:t>
      </w:r>
      <w:r w:rsidRPr="009813B9">
        <w:rPr>
          <w:position w:val="-16"/>
          <w:sz w:val="28"/>
          <w:szCs w:val="28"/>
        </w:rPr>
        <w:object w:dxaOrig="3019" w:dyaOrig="400">
          <v:shape id="_x0000_i1060" type="#_x0000_t75" style="width:150.75pt;height:21pt" o:ole="">
            <v:imagedata r:id="rId75" o:title=""/>
          </v:shape>
          <o:OLEObject Type="Embed" ProgID="Equation.DSMT4" ShapeID="_x0000_i1060" DrawAspect="Content" ObjectID="_1636696214" r:id="rId76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position w:val="-10"/>
          <w:sz w:val="28"/>
          <w:szCs w:val="28"/>
        </w:rPr>
        <w:object w:dxaOrig="1319" w:dyaOrig="320">
          <v:shape id="_x0000_i1061" type="#_x0000_t75" style="width:66pt;height:15.75pt" o:ole="">
            <v:imagedata r:id="rId77" o:title=""/>
          </v:shape>
          <o:OLEObject Type="Embed" ProgID="Equation.DSMT4" ShapeID="_x0000_i1061" DrawAspect="Content" ObjectID="_1636696215" r:id="rId78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position w:val="-12"/>
          <w:sz w:val="28"/>
          <w:szCs w:val="28"/>
        </w:rPr>
        <w:object w:dxaOrig="1480" w:dyaOrig="360">
          <v:shape id="_x0000_i1062" type="#_x0000_t75" style="width:74.25pt;height:18pt" o:ole="">
            <v:imagedata r:id="rId79" o:title=""/>
          </v:shape>
          <o:OLEObject Type="Embed" ProgID="Equation.DSMT4" ShapeID="_x0000_i1062" DrawAspect="Content" ObjectID="_1636696216" r:id="rId80"/>
        </w:object>
      </w:r>
      <w:r w:rsidRPr="009813B9">
        <w:rPr>
          <w:position w:val="-10"/>
          <w:sz w:val="28"/>
          <w:szCs w:val="28"/>
        </w:rPr>
        <w:object w:dxaOrig="2439" w:dyaOrig="320">
          <v:shape id="_x0000_i1063" type="#_x0000_t75" style="width:122.25pt;height:15.75pt" o:ole="">
            <v:imagedata r:id="rId73" o:title=""/>
          </v:shape>
          <o:OLEObject Type="Embed" ProgID="Equation.DSMT4" ShapeID="_x0000_i1063" DrawAspect="Content" ObjectID="_1636696217" r:id="rId81"/>
        </w:object>
      </w:r>
      <w:r w:rsidRPr="006A53F8">
        <w:rPr>
          <w:sz w:val="28"/>
          <w:szCs w:val="28"/>
          <w:lang w:val="uk-UA"/>
        </w:rPr>
        <w:t xml:space="preserve"> (</w:t>
      </w:r>
      <w:r w:rsidRPr="009813B9">
        <w:rPr>
          <w:position w:val="-12"/>
          <w:sz w:val="28"/>
          <w:szCs w:val="28"/>
        </w:rPr>
        <w:object w:dxaOrig="300" w:dyaOrig="360">
          <v:shape id="_x0000_i1064" type="#_x0000_t75" style="width:15pt;height:18pt" o:ole="">
            <v:imagedata r:id="rId82" o:title=""/>
          </v:shape>
          <o:OLEObject Type="Embed" ProgID="Equation.DSMT4" ShapeID="_x0000_i1064" DrawAspect="Content" ObjectID="_1636696218" r:id="rId83"/>
        </w:object>
      </w:r>
      <w:r w:rsidRPr="006A53F8">
        <w:rPr>
          <w:sz w:val="28"/>
          <w:szCs w:val="28"/>
          <w:lang w:val="uk-UA"/>
        </w:rPr>
        <w:t xml:space="preserve">- тий </w:t>
      </w:r>
      <w:r w:rsidRPr="009813B9">
        <w:rPr>
          <w:position w:val="-12"/>
          <w:sz w:val="28"/>
          <w:szCs w:val="28"/>
        </w:rPr>
        <w:object w:dxaOrig="300" w:dyaOrig="360">
          <v:shape id="_x0000_i1065" type="#_x0000_t75" style="width:15pt;height:18pt" o:ole="">
            <v:imagedata r:id="rId82" o:title=""/>
          </v:shape>
          <o:OLEObject Type="Embed" ProgID="Equation.DSMT4" ShapeID="_x0000_i1065" DrawAspect="Content" ObjectID="_1636696219" r:id="rId84"/>
        </w:object>
      </w:r>
      <w:r>
        <w:rPr>
          <w:position w:val="-12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 xml:space="preserve">поверх </w:t>
      </w:r>
      <w:r w:rsidRPr="009813B9">
        <w:rPr>
          <w:position w:val="-6"/>
          <w:sz w:val="28"/>
          <w:szCs w:val="28"/>
        </w:rPr>
        <w:object w:dxaOrig="200" w:dyaOrig="260">
          <v:shape id="_x0000_i1066" type="#_x0000_t75" style="width:9.75pt;height:12.75pt" o:ole="">
            <v:imagedata r:id="rId67" o:title=""/>
          </v:shape>
          <o:OLEObject Type="Embed" ProgID="Equation.DSMT4" ShapeID="_x0000_i1066" DrawAspect="Content" ObjectID="_1636696220" r:id="rId85"/>
        </w:object>
      </w:r>
      <w:r w:rsidRPr="006A53F8">
        <w:rPr>
          <w:sz w:val="28"/>
          <w:szCs w:val="28"/>
          <w:lang w:val="uk-UA"/>
        </w:rPr>
        <w:t xml:space="preserve">- го відсіку; </w:t>
      </w:r>
      <w:r w:rsidRPr="009813B9">
        <w:rPr>
          <w:position w:val="-12"/>
          <w:sz w:val="28"/>
          <w:szCs w:val="28"/>
        </w:rPr>
        <w:object w:dxaOrig="360" w:dyaOrig="360">
          <v:shape id="_x0000_i1067" type="#_x0000_t75" style="width:18pt;height:18pt" o:ole="">
            <v:imagedata r:id="rId65" o:title=""/>
          </v:shape>
          <o:OLEObject Type="Embed" ProgID="Equation.DSMT4" ShapeID="_x0000_i1067" DrawAspect="Content" ObjectID="_1636696221" r:id="rId86"/>
        </w:object>
      </w:r>
      <w:r w:rsidRPr="006A53F8">
        <w:rPr>
          <w:sz w:val="28"/>
          <w:szCs w:val="28"/>
          <w:lang w:val="uk-UA"/>
        </w:rPr>
        <w:t xml:space="preserve">- кількість поверхів </w:t>
      </w:r>
      <w:r w:rsidRPr="009813B9">
        <w:rPr>
          <w:position w:val="-6"/>
          <w:sz w:val="28"/>
          <w:szCs w:val="28"/>
        </w:rPr>
        <w:object w:dxaOrig="200" w:dyaOrig="260">
          <v:shape id="_x0000_i1068" type="#_x0000_t75" style="width:9.75pt;height:12.75pt" o:ole="">
            <v:imagedata r:id="rId67" o:title=""/>
          </v:shape>
          <o:OLEObject Type="Embed" ProgID="Equation.DSMT4" ShapeID="_x0000_i1068" DrawAspect="Content" ObjectID="_1636696222" r:id="rId87"/>
        </w:object>
      </w:r>
      <w:r w:rsidRPr="006A53F8">
        <w:rPr>
          <w:sz w:val="28"/>
          <w:szCs w:val="28"/>
          <w:lang w:val="uk-UA"/>
        </w:rPr>
        <w:t xml:space="preserve">-го відсіку) і нехай кількість кожного виду засобів </w:t>
      </w:r>
      <w:r>
        <w:rPr>
          <w:sz w:val="28"/>
          <w:szCs w:val="28"/>
          <w:lang w:val="uk-UA"/>
        </w:rPr>
        <w:t xml:space="preserve">дорівнює </w:t>
      </w:r>
      <w:r w:rsidRPr="009813B9">
        <w:rPr>
          <w:position w:val="-16"/>
          <w:sz w:val="28"/>
          <w:szCs w:val="28"/>
        </w:rPr>
        <w:object w:dxaOrig="760" w:dyaOrig="400">
          <v:shape id="_x0000_i1069" type="#_x0000_t75" style="width:38.25pt;height:21pt" o:ole="">
            <v:imagedata r:id="rId88" o:title=""/>
          </v:shape>
          <o:OLEObject Type="Embed" ProgID="Equation.DSMT4" ShapeID="_x0000_i1069" DrawAspect="Content" ObjectID="_1636696223" r:id="rId89"/>
        </w:object>
      </w:r>
      <w:r w:rsidRPr="006A53F8">
        <w:rPr>
          <w:sz w:val="28"/>
          <w:szCs w:val="28"/>
          <w:lang w:val="uk-UA"/>
        </w:rPr>
        <w:t xml:space="preserve">одно (або </w:t>
      </w:r>
      <w:r w:rsidRPr="009813B9">
        <w:rPr>
          <w:position w:val="-14"/>
          <w:sz w:val="28"/>
          <w:szCs w:val="28"/>
        </w:rPr>
        <w:object w:dxaOrig="400" w:dyaOrig="400">
          <v:shape id="_x0000_i1070" type="#_x0000_t75" style="width:27pt;height:27pt" o:ole="">
            <v:imagedata r:id="rId90" o:title=""/>
          </v:shape>
          <o:OLEObject Type="Embed" ProgID="Equation.3" ShapeID="_x0000_i1070" DrawAspect="Content" ObjectID="_1636696224" r:id="rId91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position w:val="-10"/>
          <w:sz w:val="28"/>
          <w:szCs w:val="28"/>
        </w:rPr>
        <w:object w:dxaOrig="2439" w:dyaOrig="320">
          <v:shape id="_x0000_i1071" type="#_x0000_t75" style="width:122.25pt;height:15.75pt" o:ole="">
            <v:imagedata r:id="rId73" o:title=""/>
          </v:shape>
          <o:OLEObject Type="Embed" ProgID="Equation.DSMT4" ShapeID="_x0000_i1071" DrawAspect="Content" ObjectID="_1636696225" r:id="rId92"/>
        </w:object>
      </w:r>
      <w:r w:rsidRPr="006A53F8">
        <w:rPr>
          <w:sz w:val="28"/>
          <w:szCs w:val="28"/>
          <w:lang w:val="uk-UA"/>
        </w:rPr>
        <w:t xml:space="preserve">на </w:t>
      </w:r>
      <w:proofErr w:type="spellStart"/>
      <w:r>
        <w:rPr>
          <w:i/>
          <w:sz w:val="28"/>
          <w:szCs w:val="28"/>
        </w:rPr>
        <w:t>j</w:t>
      </w:r>
      <w:proofErr w:type="spellEnd"/>
      <w:r w:rsidRPr="006A53F8">
        <w:rPr>
          <w:i/>
          <w:sz w:val="28"/>
          <w:szCs w:val="28"/>
          <w:lang w:val="uk-UA"/>
        </w:rPr>
        <w:t>-</w:t>
      </w:r>
      <w:r w:rsidRPr="006A53F8">
        <w:rPr>
          <w:sz w:val="28"/>
          <w:szCs w:val="28"/>
          <w:lang w:val="uk-UA"/>
        </w:rPr>
        <w:t>тому поверсі</w:t>
      </w:r>
      <w:r>
        <w:rPr>
          <w:sz w:val="28"/>
          <w:szCs w:val="28"/>
          <w:lang w:val="uk-UA"/>
        </w:rPr>
        <w:t xml:space="preserve"> </w:t>
      </w:r>
      <w:r w:rsidRPr="009813B9">
        <w:rPr>
          <w:position w:val="-34"/>
          <w:sz w:val="28"/>
          <w:szCs w:val="28"/>
        </w:rPr>
        <w:object w:dxaOrig="1600" w:dyaOrig="760">
          <v:shape id="_x0000_i1072" type="#_x0000_t75" style="width:80.25pt;height:38.25pt" o:ole="">
            <v:imagedata r:id="rId93" o:title=""/>
          </v:shape>
          <o:OLEObject Type="Embed" ProgID="Equation.3" ShapeID="_x0000_i1072" DrawAspect="Content" ObjectID="_1636696226" r:id="rId94"/>
        </w:object>
      </w:r>
      <w:r w:rsidRPr="006A53F8">
        <w:rPr>
          <w:sz w:val="28"/>
          <w:szCs w:val="28"/>
          <w:lang w:val="uk-UA"/>
        </w:rPr>
        <w:t xml:space="preserve">). Шляхи аварійної евакуації людей складаються з шляху від місця їх розташування </w:t>
      </w:r>
      <w:r w:rsidRPr="009813B9">
        <w:rPr>
          <w:i/>
          <w:position w:val="-24"/>
          <w:sz w:val="28"/>
          <w:szCs w:val="28"/>
        </w:rPr>
        <w:object w:dxaOrig="1859" w:dyaOrig="560">
          <v:shape id="_x0000_i1073" type="#_x0000_t75" style="width:93pt;height:27.75pt" o:ole="">
            <v:imagedata r:id="rId95" o:title=""/>
          </v:shape>
          <o:OLEObject Type="Embed" ProgID="Equation.DSMT4" ShapeID="_x0000_i1073" DrawAspect="Content" ObjectID="_1636696227" r:id="rId96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i/>
          <w:position w:val="-16"/>
          <w:sz w:val="28"/>
          <w:szCs w:val="28"/>
        </w:rPr>
        <w:object w:dxaOrig="2620" w:dyaOrig="400">
          <v:shape id="_x0000_i1074" type="#_x0000_t75" style="width:131.25pt;height:21pt" o:ole="">
            <v:imagedata r:id="rId97" o:title=""/>
          </v:shape>
          <o:OLEObject Type="Embed" ProgID="Equation.DSMT4" ShapeID="_x0000_i1074" DrawAspect="Content" ObjectID="_1636696228" r:id="rId98"/>
        </w:object>
      </w:r>
      <w:r>
        <w:rPr>
          <w:i/>
          <w:position w:val="-16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 xml:space="preserve">до місць розташування засобів евакуації </w:t>
      </w:r>
      <w:r w:rsidRPr="009813B9">
        <w:rPr>
          <w:position w:val="-16"/>
          <w:sz w:val="28"/>
          <w:szCs w:val="28"/>
        </w:rPr>
        <w:object w:dxaOrig="3019" w:dyaOrig="400">
          <v:shape id="_x0000_i1075" type="#_x0000_t75" style="width:150.75pt;height:21pt" o:ole="">
            <v:imagedata r:id="rId99" o:title=""/>
          </v:shape>
          <o:OLEObject Type="Embed" ProgID="Equation.DSMT4" ShapeID="_x0000_i1075" DrawAspect="Content" ObjectID="_1636696229" r:id="rId100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position w:val="-10"/>
          <w:sz w:val="28"/>
          <w:szCs w:val="28"/>
        </w:rPr>
        <w:object w:dxaOrig="1319" w:dyaOrig="320">
          <v:shape id="_x0000_i1076" type="#_x0000_t75" style="width:66pt;height:15.75pt" o:ole="">
            <v:imagedata r:id="rId77" o:title=""/>
          </v:shape>
          <o:OLEObject Type="Embed" ProgID="Equation.DSMT4" ShapeID="_x0000_i1076" DrawAspect="Content" ObjectID="_1636696230" r:id="rId101"/>
        </w:object>
      </w:r>
      <w:r w:rsidRPr="006A53F8">
        <w:rPr>
          <w:sz w:val="28"/>
          <w:szCs w:val="28"/>
          <w:lang w:val="uk-UA"/>
        </w:rPr>
        <w:t xml:space="preserve"> </w:t>
      </w:r>
      <w:r w:rsidRPr="009813B9">
        <w:rPr>
          <w:position w:val="-12"/>
          <w:sz w:val="28"/>
          <w:szCs w:val="28"/>
        </w:rPr>
        <w:object w:dxaOrig="2460" w:dyaOrig="360">
          <v:shape id="_x0000_i1077" type="#_x0000_t75" style="width:123pt;height:18pt" o:ole="">
            <v:imagedata r:id="rId102" o:title=""/>
          </v:shape>
          <o:OLEObject Type="Embed" ProgID="Equation.DSMT4" ShapeID="_x0000_i1077" DrawAspect="Content" ObjectID="_1636696231" r:id="rId103"/>
        </w:object>
      </w:r>
      <w:r>
        <w:rPr>
          <w:position w:val="-12"/>
          <w:sz w:val="28"/>
          <w:szCs w:val="28"/>
          <w:lang w:val="uk-UA"/>
        </w:rPr>
        <w:t xml:space="preserve"> </w:t>
      </w:r>
      <w:r w:rsidRPr="006A53F8">
        <w:rPr>
          <w:sz w:val="28"/>
          <w:szCs w:val="28"/>
          <w:lang w:val="uk-UA"/>
        </w:rPr>
        <w:t xml:space="preserve">по мережі коридорів; або прямо з приміщень, якщо коридори перекриті, а потім від них - на крайні поверхи відсіків </w:t>
      </w:r>
      <w:r w:rsidRPr="009813B9">
        <w:rPr>
          <w:i/>
          <w:position w:val="-12"/>
          <w:sz w:val="28"/>
          <w:szCs w:val="28"/>
        </w:rPr>
        <w:object w:dxaOrig="2720" w:dyaOrig="440">
          <v:shape id="_x0000_i1078" type="#_x0000_t75" style="width:136.5pt;height:21.75pt" o:ole="">
            <v:imagedata r:id="rId104" o:title=""/>
          </v:shape>
          <o:OLEObject Type="Embed" ProgID="Equation.DSMT4" ShapeID="_x0000_i1078" DrawAspect="Content" ObjectID="_1636696232" r:id="rId105"/>
        </w:object>
      </w:r>
      <w:r w:rsidRPr="006A53F8">
        <w:rPr>
          <w:sz w:val="28"/>
          <w:szCs w:val="28"/>
          <w:lang w:val="uk-UA"/>
        </w:rPr>
        <w:t xml:space="preserve"> (де знаходяться приміщення для тимчасового укриття людей) за допомогою засобів аварійної евакуації, позначимо їх</w:t>
      </w:r>
      <w:r>
        <w:rPr>
          <w:sz w:val="28"/>
          <w:szCs w:val="28"/>
          <w:lang w:val="uk-UA"/>
        </w:rPr>
        <w:t xml:space="preserve"> </w:t>
      </w:r>
      <w:r w:rsidRPr="009813B9">
        <w:rPr>
          <w:b/>
          <w:position w:val="-16"/>
          <w:sz w:val="28"/>
          <w:szCs w:val="28"/>
        </w:rPr>
        <w:object w:dxaOrig="1880" w:dyaOrig="460">
          <v:shape id="_x0000_i1079" type="#_x0000_t75" style="width:94.5pt;height:24pt" o:ole="">
            <v:imagedata r:id="rId106" o:title=""/>
          </v:shape>
          <o:OLEObject Type="Embed" ProgID="Equation.3" ShapeID="_x0000_i1079" DrawAspect="Content" ObjectID="_1636696233" r:id="rId107"/>
        </w:object>
      </w:r>
      <w:r w:rsidRPr="006A53F8">
        <w:rPr>
          <w:sz w:val="28"/>
          <w:szCs w:val="28"/>
          <w:lang w:val="uk-UA"/>
        </w:rPr>
        <w:t>.</w:t>
      </w: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  <w:r w:rsidRPr="006A53F8">
        <w:rPr>
          <w:sz w:val="28"/>
          <w:szCs w:val="28"/>
          <w:lang w:val="uk-UA"/>
        </w:rPr>
        <w:t xml:space="preserve">Структура сходів, ліфтів, коридорів </w:t>
      </w:r>
      <w:r>
        <w:rPr>
          <w:sz w:val="28"/>
          <w:szCs w:val="28"/>
          <w:lang w:val="uk-UA"/>
        </w:rPr>
        <w:t>та</w:t>
      </w:r>
      <w:r w:rsidRPr="006A53F8">
        <w:rPr>
          <w:sz w:val="28"/>
          <w:szCs w:val="28"/>
          <w:lang w:val="uk-UA"/>
        </w:rPr>
        <w:t xml:space="preserve"> засобів аварійної евакуації може змінюватися в часі, позначимо її</w:t>
      </w:r>
      <w:r>
        <w:rPr>
          <w:sz w:val="28"/>
          <w:szCs w:val="28"/>
          <w:lang w:val="uk-UA"/>
        </w:rPr>
        <w:t xml:space="preserve"> </w:t>
      </w: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  <w:r w:rsidRPr="009813B9">
        <w:rPr>
          <w:position w:val="-16"/>
          <w:sz w:val="28"/>
          <w:szCs w:val="28"/>
          <w:lang w:val="uk-UA"/>
        </w:rPr>
        <w:object w:dxaOrig="7120" w:dyaOrig="460">
          <v:shape id="_x0000_i1080" type="#_x0000_t75" style="width:353.25pt;height:24pt" o:ole="">
            <v:imagedata r:id="rId108" o:title=""/>
          </v:shape>
          <o:OLEObject Type="Embed" ProgID="Equation.3" ShapeID="_x0000_i1080" DrawAspect="Content" ObjectID="_1636696234" r:id="rId109"/>
        </w:object>
      </w:r>
      <w:r>
        <w:rPr>
          <w:sz w:val="28"/>
          <w:szCs w:val="28"/>
          <w:lang w:val="uk-UA"/>
        </w:rPr>
        <w:t xml:space="preserve">                     </w:t>
      </w: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</w:p>
    <w:p w:rsidR="006A53F8" w:rsidRDefault="006A53F8" w:rsidP="006A53F8">
      <w:pPr>
        <w:pStyle w:val="a3"/>
        <w:widowControl w:val="0"/>
        <w:ind w:left="0" w:right="0" w:firstLine="709"/>
        <w:rPr>
          <w:sz w:val="28"/>
          <w:szCs w:val="28"/>
          <w:lang w:val="uk-UA"/>
        </w:rPr>
      </w:pPr>
      <w:r w:rsidRPr="009813B9">
        <w:rPr>
          <w:position w:val="-16"/>
          <w:sz w:val="28"/>
          <w:szCs w:val="28"/>
        </w:rPr>
        <w:object w:dxaOrig="3100" w:dyaOrig="460">
          <v:shape id="_x0000_i1081" type="#_x0000_t75" style="width:154.5pt;height:24pt" o:ole="">
            <v:imagedata r:id="rId110" o:title=""/>
          </v:shape>
          <o:OLEObject Type="Embed" ProgID="Equation.3" ShapeID="_x0000_i1081" DrawAspect="Content" ObjectID="_1636696235" r:id="rId111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0"/>
          <w:sz w:val="28"/>
          <w:szCs w:val="28"/>
        </w:rPr>
        <w:object w:dxaOrig="1140" w:dyaOrig="320">
          <v:shape id="_x0000_i1082" type="#_x0000_t75" style="width:57pt;height:15.75pt" o:ole="">
            <v:imagedata r:id="rId112" o:title=""/>
          </v:shape>
          <o:OLEObject Type="Embed" ProgID="Equation.3" ShapeID="_x0000_i1082" DrawAspect="Content" ObjectID="_1636696236" r:id="rId113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0"/>
          <w:sz w:val="28"/>
          <w:szCs w:val="28"/>
        </w:rPr>
        <w:object w:dxaOrig="1259" w:dyaOrig="320">
          <v:shape id="_x0000_i1083" type="#_x0000_t75" style="width:63pt;height:15.75pt" o:ole="">
            <v:imagedata r:id="rId114" o:title=""/>
          </v:shape>
          <o:OLEObject Type="Embed" ProgID="Equation.3" ShapeID="_x0000_i1083" DrawAspect="Content" ObjectID="_1636696237" r:id="rId115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0"/>
          <w:sz w:val="28"/>
          <w:szCs w:val="28"/>
        </w:rPr>
        <w:object w:dxaOrig="1239" w:dyaOrig="320">
          <v:shape id="_x0000_i1084" type="#_x0000_t75" style="width:62.25pt;height:15.75pt" o:ole="">
            <v:imagedata r:id="rId19" o:title=""/>
          </v:shape>
          <o:OLEObject Type="Embed" ProgID="Equation.DSMT4" ShapeID="_x0000_i1084" DrawAspect="Content" ObjectID="_1636696238" r:id="rId116"/>
        </w:object>
      </w:r>
      <w:r>
        <w:rPr>
          <w:sz w:val="28"/>
          <w:szCs w:val="28"/>
          <w:lang w:val="uk-UA"/>
        </w:rPr>
        <w:t xml:space="preserve">, </w:t>
      </w:r>
      <w:r w:rsidRPr="009813B9">
        <w:rPr>
          <w:position w:val="-14"/>
          <w:sz w:val="28"/>
          <w:szCs w:val="28"/>
        </w:rPr>
        <w:object w:dxaOrig="1359" w:dyaOrig="380">
          <v:shape id="_x0000_i1085" type="#_x0000_t75" style="width:68.25pt;height:18.75pt" o:ole="">
            <v:imagedata r:id="rId117" o:title=""/>
          </v:shape>
          <o:OLEObject Type="Embed" ProgID="Equation.3" ShapeID="_x0000_i1085" DrawAspect="Content" ObjectID="_1636696239" r:id="rId118"/>
        </w:object>
      </w:r>
      <w:r>
        <w:rPr>
          <w:sz w:val="28"/>
          <w:szCs w:val="28"/>
          <w:lang w:val="uk-UA"/>
        </w:rPr>
        <w:t>,</w:t>
      </w:r>
      <w:r w:rsidRPr="009813B9">
        <w:rPr>
          <w:position w:val="-10"/>
          <w:sz w:val="28"/>
          <w:szCs w:val="28"/>
        </w:rPr>
        <w:object w:dxaOrig="1319" w:dyaOrig="320">
          <v:shape id="_x0000_i1086" type="#_x0000_t75" style="width:66pt;height:15.75pt" o:ole="">
            <v:imagedata r:id="rId77" o:title=""/>
          </v:shape>
          <o:OLEObject Type="Embed" ProgID="Equation.DSMT4" ShapeID="_x0000_i1086" DrawAspect="Content" ObjectID="_1636696240" r:id="rId119"/>
        </w:object>
      </w:r>
      <w:r w:rsidRPr="009813B9">
        <w:rPr>
          <w:position w:val="-10"/>
          <w:sz w:val="28"/>
          <w:szCs w:val="28"/>
        </w:rPr>
        <w:object w:dxaOrig="2439" w:dyaOrig="320">
          <v:shape id="_x0000_i1087" type="#_x0000_t75" style="width:122.25pt;height:15.75pt" o:ole="">
            <v:imagedata r:id="rId73" o:title=""/>
          </v:shape>
          <o:OLEObject Type="Embed" ProgID="Equation.DSMT4" ShapeID="_x0000_i1087" DrawAspect="Content" ObjectID="_1636696241" r:id="rId120"/>
        </w:object>
      </w:r>
      <w:r>
        <w:rPr>
          <w:position w:val="-16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A53F8" w:rsidRDefault="006A53F8" w:rsidP="006A53F8">
      <w:pPr>
        <w:pStyle w:val="a3"/>
        <w:widowControl w:val="0"/>
        <w:ind w:left="0" w:right="0"/>
        <w:rPr>
          <w:sz w:val="28"/>
          <w:szCs w:val="28"/>
          <w:lang w:val="uk-UA"/>
        </w:rPr>
      </w:pPr>
    </w:p>
    <w:p w:rsidR="006A53F8" w:rsidRDefault="006A53F8" w:rsidP="006A53F8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Виникає наступна задача.</w:t>
      </w:r>
    </w:p>
    <w:p w:rsidR="006A53F8" w:rsidRDefault="006A53F8" w:rsidP="006A53F8">
      <w:pPr>
        <w:ind w:firstLine="720"/>
        <w:rPr>
          <w:sz w:val="28"/>
          <w:szCs w:val="28"/>
          <w:lang w:val="uk-UA"/>
        </w:rPr>
      </w:pPr>
    </w:p>
    <w:p w:rsidR="006A53F8" w:rsidRPr="006A28A2" w:rsidRDefault="006A53F8" w:rsidP="006A53F8">
      <w:pPr>
        <w:spacing w:line="360" w:lineRule="auto"/>
        <w:ind w:firstLine="709"/>
        <w:rPr>
          <w:sz w:val="28"/>
          <w:szCs w:val="28"/>
          <w:lang w:val="uk-UA"/>
        </w:rPr>
      </w:pPr>
      <w:r w:rsidRPr="006A28A2">
        <w:rPr>
          <w:sz w:val="28"/>
          <w:szCs w:val="28"/>
          <w:lang w:val="uk-UA"/>
        </w:rPr>
        <w:t xml:space="preserve">Необхідно мінімізувати час </w:t>
      </w:r>
      <w:r w:rsidRPr="000F3A0B">
        <w:rPr>
          <w:rFonts w:eastAsiaTheme="minorHAnsi"/>
          <w:position w:val="-12"/>
          <w:sz w:val="28"/>
          <w:szCs w:val="28"/>
        </w:rPr>
        <w:object w:dxaOrig="2939" w:dyaOrig="420">
          <v:shape id="_x0000_i1088" type="#_x0000_t75" style="width:147pt;height:21pt" o:ole="">
            <v:imagedata r:id="rId121" o:title=""/>
          </v:shape>
          <o:OLEObject Type="Embed" ProgID="Equation.3" ShapeID="_x0000_i1088" DrawAspect="Content" ObjectID="_1636696242" r:id="rId122"/>
        </w:object>
      </w:r>
      <w:r w:rsidRPr="006A28A2">
        <w:rPr>
          <w:sz w:val="28"/>
          <w:szCs w:val="28"/>
          <w:lang w:val="uk-UA"/>
        </w:rPr>
        <w:t xml:space="preserve">евакуації людей по мережі, що складається із коридорів, сходів, ліфтів, а також шляхів руху засобів аварійної евакуації </w:t>
      </w:r>
      <w:r w:rsidRPr="000F3A0B">
        <w:rPr>
          <w:rFonts w:eastAsiaTheme="minorHAnsi"/>
          <w:position w:val="-16"/>
          <w:sz w:val="28"/>
          <w:szCs w:val="28"/>
        </w:rPr>
        <w:object w:dxaOrig="6800" w:dyaOrig="460">
          <v:shape id="_x0000_i1089" type="#_x0000_t75" style="width:338.25pt;height:24pt" o:ole="">
            <v:imagedata r:id="rId123" o:title=""/>
          </v:shape>
          <o:OLEObject Type="Embed" ProgID="Equation.3" ShapeID="_x0000_i1089" DrawAspect="Content" ObjectID="_1636696243" r:id="rId124"/>
        </w:object>
      </w:r>
      <w:r>
        <w:rPr>
          <w:rFonts w:eastAsiaTheme="minorHAnsi"/>
          <w:position w:val="-16"/>
          <w:sz w:val="28"/>
          <w:szCs w:val="28"/>
          <w:lang w:val="uk-UA"/>
        </w:rPr>
        <w:t xml:space="preserve"> </w:t>
      </w:r>
      <w:r w:rsidRPr="006A28A2">
        <w:rPr>
          <w:sz w:val="28"/>
          <w:szCs w:val="28"/>
          <w:lang w:val="uk-UA"/>
        </w:rPr>
        <w:t xml:space="preserve">у разі виникнення надзвичайної ситуації в момент часу </w:t>
      </w:r>
      <w:r w:rsidRPr="000F3A0B">
        <w:rPr>
          <w:rFonts w:eastAsiaTheme="minorHAnsi"/>
          <w:position w:val="-6"/>
          <w:sz w:val="28"/>
          <w:szCs w:val="28"/>
        </w:rPr>
        <w:object w:dxaOrig="240" w:dyaOrig="360">
          <v:shape id="_x0000_i1090" type="#_x0000_t75" style="width:12.75pt;height:18pt" o:ole="">
            <v:imagedata r:id="rId125" o:title=""/>
          </v:shape>
          <o:OLEObject Type="Embed" ProgID="Equation.3" ShapeID="_x0000_i1090" DrawAspect="Content" ObjectID="_1636696244" r:id="rId126"/>
        </w:object>
      </w:r>
      <w:r>
        <w:rPr>
          <w:rFonts w:eastAsiaTheme="minorHAnsi"/>
          <w:position w:val="-6"/>
          <w:sz w:val="28"/>
          <w:szCs w:val="28"/>
          <w:lang w:val="uk-UA"/>
        </w:rPr>
        <w:t xml:space="preserve"> </w:t>
      </w:r>
      <w:r w:rsidRPr="006A28A2">
        <w:rPr>
          <w:sz w:val="28"/>
          <w:szCs w:val="28"/>
          <w:lang w:val="uk-UA"/>
        </w:rPr>
        <w:t xml:space="preserve">і при цьому максимізувати ймовірність їх порятунку при виконанні умов </w:t>
      </w:r>
      <w:proofErr w:type="spellStart"/>
      <w:r w:rsidRPr="006A28A2">
        <w:rPr>
          <w:sz w:val="28"/>
          <w:szCs w:val="28"/>
          <w:lang w:val="uk-UA"/>
        </w:rPr>
        <w:t>неперетинання</w:t>
      </w:r>
      <w:proofErr w:type="spellEnd"/>
      <w:r w:rsidRPr="006A28A2">
        <w:rPr>
          <w:sz w:val="28"/>
          <w:szCs w:val="28"/>
          <w:lang w:val="uk-UA"/>
        </w:rPr>
        <w:t xml:space="preserve"> людей при русі, </w:t>
      </w:r>
      <w:r w:rsidRPr="006A28A2">
        <w:rPr>
          <w:sz w:val="28"/>
          <w:szCs w:val="28"/>
          <w:lang w:val="uk-UA"/>
        </w:rPr>
        <w:lastRenderedPageBreak/>
        <w:t>умови їх перебування на шляхах переміщення і ряду технологічних обмежень, серед яких можна виділити умови не перевищення щільності потоку допустимої, маневреності та комфортності людей при їх русі, тощо.</w:t>
      </w:r>
    </w:p>
    <w:p w:rsidR="006A53F8" w:rsidRDefault="006A53F8" w:rsidP="006A53F8">
      <w:pPr>
        <w:pStyle w:val="a3"/>
        <w:widowControl w:val="0"/>
        <w:spacing w:line="360" w:lineRule="auto"/>
        <w:ind w:left="0" w:right="0" w:firstLine="709"/>
        <w:rPr>
          <w:sz w:val="28"/>
          <w:szCs w:val="28"/>
          <w:lang w:val="uk-UA"/>
        </w:rPr>
      </w:pPr>
      <w:r w:rsidRPr="006A28A2">
        <w:rPr>
          <w:sz w:val="28"/>
          <w:szCs w:val="28"/>
          <w:lang w:val="uk-UA"/>
        </w:rPr>
        <w:t>Слід зазначити, що задача оптимізації вибору шляхів та засобів для евакуації з висотних будівель</w:t>
      </w:r>
      <w:r w:rsidRPr="006A28A2">
        <w:rPr>
          <w:b/>
          <w:sz w:val="28"/>
          <w:szCs w:val="28"/>
          <w:lang w:val="uk-UA"/>
        </w:rPr>
        <w:t xml:space="preserve"> </w:t>
      </w:r>
      <w:r w:rsidRPr="006A28A2">
        <w:rPr>
          <w:sz w:val="28"/>
          <w:szCs w:val="28"/>
          <w:lang w:val="uk-UA"/>
        </w:rPr>
        <w:t xml:space="preserve">має дискретно-неперервну структуру великої вимірності. </w:t>
      </w:r>
      <w:r w:rsidRPr="00EE7E6D">
        <w:rPr>
          <w:sz w:val="28"/>
          <w:szCs w:val="28"/>
          <w:lang w:val="uk-UA"/>
        </w:rPr>
        <w:t xml:space="preserve">Дискретний етап – це оптимізація на дискретній множині, яка може бути представлена, наприклад, деревом розв’язків, неперервний – це моделювання руху гетерогенних потоків людей по мережі, складовими якої є коридори, сходи, шляхи руху ліфтів та засобів аварійної евакуації. </w:t>
      </w:r>
    </w:p>
    <w:p w:rsidR="006A53F8" w:rsidRDefault="006A53F8" w:rsidP="006A53F8">
      <w:pPr>
        <w:rPr>
          <w:lang w:val="en-US"/>
        </w:rPr>
      </w:pPr>
      <w:r>
        <w:rPr>
          <w:i/>
          <w:lang w:val="en-US"/>
        </w:rPr>
        <w:t>j</w:t>
      </w:r>
      <w:r>
        <w:rPr>
          <w:i/>
        </w:rPr>
        <w:t>=1:</w:t>
      </w:r>
      <w:r>
        <w:t xml:space="preserve"> </w:t>
      </w:r>
    </w:p>
    <w:p w:rsidR="006A53F8" w:rsidRDefault="006A53F8" w:rsidP="006A53F8">
      <w:pPr>
        <w:spacing w:line="360" w:lineRule="auto"/>
        <w:ind w:firstLine="720"/>
        <w:rPr>
          <w:szCs w:val="28"/>
          <w:lang w:val="en-US"/>
        </w:rPr>
      </w:pPr>
      <w:r w:rsidRPr="00E92FBA">
        <w:rPr>
          <w:rFonts w:eastAsiaTheme="minorHAnsi"/>
          <w:position w:val="-94"/>
          <w:sz w:val="22"/>
        </w:rPr>
        <w:object w:dxaOrig="6620" w:dyaOrig="2000">
          <v:shape id="_x0000_i1091" type="#_x0000_t75" style="width:330pt;height:99.75pt" o:ole="">
            <v:imagedata r:id="rId127" o:title=""/>
          </v:shape>
          <o:OLEObject Type="Embed" ProgID="Equation.3" ShapeID="_x0000_i1091" DrawAspect="Content" ObjectID="_1636696245" r:id="rId128"/>
        </w:object>
      </w:r>
    </w:p>
    <w:p w:rsidR="006A53F8" w:rsidRDefault="006A53F8" w:rsidP="006A53F8">
      <w:pPr>
        <w:rPr>
          <w:position w:val="-20"/>
        </w:rPr>
      </w:pPr>
      <w:r w:rsidRPr="00E92FBA">
        <w:rPr>
          <w:rFonts w:eastAsiaTheme="minorHAnsi"/>
          <w:position w:val="-12"/>
          <w:sz w:val="40"/>
          <w:szCs w:val="40"/>
        </w:rPr>
        <w:object w:dxaOrig="8620" w:dyaOrig="420">
          <v:shape id="_x0000_i1092" type="#_x0000_t75" style="width:6in;height:21.75pt" o:ole="">
            <v:imagedata r:id="rId129" o:title=""/>
          </v:shape>
          <o:OLEObject Type="Embed" ProgID="Equation.3" ShapeID="_x0000_i1092" DrawAspect="Content" ObjectID="_1636696246" r:id="rId130"/>
        </w:object>
      </w:r>
    </w:p>
    <w:p w:rsidR="006A53F8" w:rsidRDefault="006A53F8" w:rsidP="006A53F8">
      <w:pPr>
        <w:rPr>
          <w:lang w:val="en-US"/>
        </w:rPr>
      </w:pPr>
      <w:r>
        <w:rPr>
          <w:i/>
          <w:lang w:val="en-US"/>
        </w:rPr>
        <w:t>J</w:t>
      </w:r>
      <w:r>
        <w:rPr>
          <w:i/>
        </w:rPr>
        <w:t>=2:</w:t>
      </w:r>
      <w:r>
        <w:t xml:space="preserve"> </w:t>
      </w:r>
    </w:p>
    <w:p w:rsidR="006A53F8" w:rsidRDefault="006A53F8" w:rsidP="006A53F8">
      <w:pPr>
        <w:spacing w:line="360" w:lineRule="auto"/>
        <w:ind w:firstLine="720"/>
        <w:rPr>
          <w:szCs w:val="28"/>
          <w:lang w:val="en-US"/>
        </w:rPr>
      </w:pPr>
      <w:r w:rsidRPr="00E92FBA">
        <w:rPr>
          <w:rFonts w:eastAsiaTheme="minorHAnsi"/>
          <w:position w:val="-94"/>
          <w:sz w:val="22"/>
        </w:rPr>
        <w:object w:dxaOrig="6620" w:dyaOrig="2000">
          <v:shape id="_x0000_i1093" type="#_x0000_t75" style="width:330pt;height:99.75pt" o:ole="">
            <v:imagedata r:id="rId127" o:title=""/>
          </v:shape>
          <o:OLEObject Type="Embed" ProgID="Equation.3" ShapeID="_x0000_i1093" DrawAspect="Content" ObjectID="_1636696247" r:id="rId131"/>
        </w:object>
      </w:r>
    </w:p>
    <w:p w:rsidR="006A53F8" w:rsidRDefault="006A53F8" w:rsidP="006A53F8">
      <w:pPr>
        <w:rPr>
          <w:position w:val="-20"/>
        </w:rPr>
      </w:pPr>
      <w:r w:rsidRPr="00E92FBA">
        <w:rPr>
          <w:rFonts w:eastAsiaTheme="minorHAnsi"/>
          <w:position w:val="-12"/>
          <w:sz w:val="22"/>
        </w:rPr>
        <w:object w:dxaOrig="8840" w:dyaOrig="420">
          <v:shape id="_x0000_i1094" type="#_x0000_t75" style="width:443.25pt;height:21.75pt" o:ole="">
            <v:imagedata r:id="rId132" o:title=""/>
          </v:shape>
          <o:OLEObject Type="Embed" ProgID="Equation.3" ShapeID="_x0000_i1094" DrawAspect="Content" ObjectID="_1636696248" r:id="rId133"/>
        </w:object>
      </w:r>
    </w:p>
    <w:p w:rsidR="006A53F8" w:rsidRDefault="006A53F8" w:rsidP="006A53F8">
      <w:r>
        <w:t>……………………………………………………………………………………………………………….</w:t>
      </w:r>
    </w:p>
    <w:p w:rsidR="006A53F8" w:rsidRDefault="006A53F8" w:rsidP="006A53F8">
      <w:pPr>
        <w:rPr>
          <w:lang w:val="en-US"/>
        </w:rPr>
      </w:pPr>
      <w:r>
        <w:rPr>
          <w:i/>
          <w:lang w:val="en-US"/>
        </w:rPr>
        <w:t>J</w:t>
      </w:r>
      <w:r>
        <w:rPr>
          <w:i/>
        </w:rPr>
        <w:t>=</w:t>
      </w:r>
      <w:r>
        <w:rPr>
          <w:i/>
          <w:lang w:val="en-US"/>
        </w:rPr>
        <w:t>N</w:t>
      </w:r>
      <w:r>
        <w:rPr>
          <w:i/>
        </w:rPr>
        <w:t>:</w:t>
      </w:r>
      <w:r>
        <w:t xml:space="preserve"> </w:t>
      </w:r>
    </w:p>
    <w:p w:rsidR="006A53F8" w:rsidRDefault="006A53F8" w:rsidP="006A53F8">
      <w:pPr>
        <w:spacing w:line="360" w:lineRule="auto"/>
        <w:ind w:firstLine="720"/>
        <w:rPr>
          <w:szCs w:val="28"/>
          <w:lang w:val="en-US"/>
        </w:rPr>
      </w:pPr>
      <w:r w:rsidRPr="00E92FBA">
        <w:rPr>
          <w:rFonts w:eastAsiaTheme="minorHAnsi"/>
          <w:position w:val="-94"/>
          <w:sz w:val="22"/>
        </w:rPr>
        <w:object w:dxaOrig="6620" w:dyaOrig="2000">
          <v:shape id="_x0000_i1095" type="#_x0000_t75" style="width:330pt;height:99.75pt" o:ole="">
            <v:imagedata r:id="rId127" o:title=""/>
          </v:shape>
          <o:OLEObject Type="Embed" ProgID="Equation.3" ShapeID="_x0000_i1095" DrawAspect="Content" ObjectID="_1636696249" r:id="rId134"/>
        </w:object>
      </w:r>
    </w:p>
    <w:p w:rsidR="006A53F8" w:rsidRDefault="006A53F8" w:rsidP="006A53F8">
      <w:pPr>
        <w:rPr>
          <w:position w:val="-20"/>
        </w:rPr>
      </w:pPr>
      <w:r w:rsidRPr="00E92FBA">
        <w:rPr>
          <w:rFonts w:eastAsiaTheme="minorHAnsi"/>
          <w:position w:val="-12"/>
          <w:sz w:val="22"/>
        </w:rPr>
        <w:object w:dxaOrig="9580" w:dyaOrig="420">
          <v:shape id="_x0000_i1096" type="#_x0000_t75" style="width:481.5pt;height:21.75pt" o:ole="">
            <v:imagedata r:id="rId135" o:title=""/>
          </v:shape>
          <o:OLEObject Type="Embed" ProgID="Equation.3" ShapeID="_x0000_i1096" DrawAspect="Content" ObjectID="_1636696250" r:id="rId136"/>
        </w:object>
      </w:r>
    </w:p>
    <w:p w:rsidR="006A53F8" w:rsidRDefault="006A53F8" w:rsidP="006A53F8">
      <w:pPr>
        <w:jc w:val="center"/>
        <w:rPr>
          <w:sz w:val="28"/>
          <w:szCs w:val="28"/>
        </w:rPr>
      </w:pPr>
    </w:p>
    <w:p w:rsidR="006A53F8" w:rsidRDefault="006A53F8" w:rsidP="006A5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Рис.1. Дерево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6A53F8" w:rsidRDefault="006A53F8" w:rsidP="006A53F8">
      <w:pPr>
        <w:pStyle w:val="a3"/>
        <w:widowControl w:val="0"/>
        <w:spacing w:line="360" w:lineRule="auto"/>
        <w:ind w:left="0" w:right="0" w:firstLine="709"/>
        <w:rPr>
          <w:sz w:val="28"/>
          <w:szCs w:val="28"/>
          <w:lang w:val="uk-UA"/>
        </w:rPr>
      </w:pPr>
    </w:p>
    <w:p w:rsidR="006A53F8" w:rsidRDefault="006A53F8" w:rsidP="006A53F8">
      <w:pPr>
        <w:pStyle w:val="a3"/>
        <w:widowControl w:val="0"/>
        <w:spacing w:line="360" w:lineRule="auto"/>
        <w:ind w:left="0" w:righ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Задача, що розглядається в роботі відноситься до </w:t>
      </w:r>
      <w:r>
        <w:rPr>
          <w:sz w:val="28"/>
          <w:szCs w:val="28"/>
          <w:lang w:val="en-US"/>
        </w:rPr>
        <w:t>NP</w:t>
      </w:r>
      <w:r w:rsidRPr="00EE7E6D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складних. </w:t>
      </w:r>
    </w:p>
    <w:p w:rsidR="006A53F8" w:rsidRDefault="006A53F8" w:rsidP="006A53F8">
      <w:pPr>
        <w:spacing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Перебі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гілок</w:t>
      </w:r>
      <w:proofErr w:type="spellEnd"/>
      <w:r>
        <w:rPr>
          <w:sz w:val="28"/>
          <w:szCs w:val="28"/>
        </w:rPr>
        <w:t xml:space="preserve"> дерева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методом </w:t>
      </w:r>
      <w:proofErr w:type="spellStart"/>
      <w:r>
        <w:rPr>
          <w:sz w:val="28"/>
          <w:szCs w:val="28"/>
        </w:rPr>
        <w:t>гілок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меж [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]. Як </w:t>
      </w:r>
      <w:r>
        <w:rPr>
          <w:sz w:val="28"/>
          <w:szCs w:val="28"/>
          <w:lang w:val="uk-UA"/>
        </w:rPr>
        <w:t xml:space="preserve">правила відтинання </w:t>
      </w:r>
      <w:proofErr w:type="spellStart"/>
      <w:r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</w:rPr>
        <w:t>властивості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множин</w:t>
      </w:r>
      <w:proofErr w:type="spellEnd"/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, так і метод Монте-Карло на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івнях дерева.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розглядаєтьс</w:t>
      </w:r>
      <w:proofErr w:type="gramStart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мети, яке </w:t>
      </w:r>
      <w:r>
        <w:rPr>
          <w:sz w:val="28"/>
          <w:szCs w:val="28"/>
          <w:lang w:val="uk-UA"/>
        </w:rPr>
        <w:t xml:space="preserve">отримано на попередніх етапах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1B51D5">
        <w:rPr>
          <w:sz w:val="28"/>
          <w:szCs w:val="28"/>
        </w:rPr>
        <w:t>’</w:t>
      </w:r>
      <w:proofErr w:type="spellStart"/>
      <w:r w:rsidRPr="001B51D5">
        <w:rPr>
          <w:sz w:val="28"/>
          <w:szCs w:val="28"/>
        </w:rPr>
        <w:t>язку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і</w:t>
      </w:r>
      <w:proofErr w:type="spellEnd"/>
      <w:r w:rsidRPr="001B51D5">
        <w:rPr>
          <w:sz w:val="28"/>
          <w:szCs w:val="28"/>
        </w:rPr>
        <w:t xml:space="preserve"> яке </w:t>
      </w:r>
      <w:proofErr w:type="spellStart"/>
      <w:r>
        <w:rPr>
          <w:sz w:val="28"/>
          <w:szCs w:val="28"/>
        </w:rPr>
        <w:t>уточнюється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озв</w:t>
      </w:r>
      <w:proofErr w:type="spellEnd"/>
      <w:r>
        <w:rPr>
          <w:sz w:val="28"/>
          <w:szCs w:val="28"/>
        </w:rPr>
        <w:t>’яз</w:t>
      </w:r>
      <w:proofErr w:type="spellStart"/>
      <w:r>
        <w:rPr>
          <w:sz w:val="28"/>
          <w:szCs w:val="28"/>
          <w:lang w:val="uk-UA"/>
        </w:rPr>
        <w:t>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дискретний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задачі, що розглядається.</w:t>
      </w:r>
    </w:p>
    <w:p w:rsidR="006A53F8" w:rsidRDefault="006A53F8" w:rsidP="006A53F8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</w:t>
      </w:r>
      <w:proofErr w:type="spellStart"/>
      <w:r>
        <w:rPr>
          <w:sz w:val="28"/>
          <w:szCs w:val="28"/>
        </w:rPr>
        <w:t>перервний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потоків</w:t>
      </w:r>
      <w:proofErr w:type="spellEnd"/>
      <w:r>
        <w:rPr>
          <w:sz w:val="28"/>
          <w:szCs w:val="28"/>
        </w:rPr>
        <w:t xml:space="preserve"> людей по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коридорів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ліфтів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евакуації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коридорів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], а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неоднорідних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це результати подальших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>іджень.</w:t>
      </w:r>
    </w:p>
    <w:p w:rsidR="006A53F8" w:rsidRDefault="006A53F8" w:rsidP="006A53F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ЛІТЕРАТУРА</w:t>
      </w:r>
    </w:p>
    <w:p w:rsidR="006A53F8" w:rsidRPr="003011AB" w:rsidRDefault="006A53F8" w:rsidP="006A53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napToGrid w:val="0"/>
        <w:spacing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Корбут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53F8" w:rsidRPr="003011AB" w:rsidRDefault="006A53F8" w:rsidP="006A53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napToGrid w:val="0"/>
        <w:spacing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Комяк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Данилин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А.Н.,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Комяк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Кязимов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К.Т. </w:t>
      </w:r>
      <w:r w:rsidRPr="003011AB">
        <w:rPr>
          <w:rFonts w:ascii="Times New Roman" w:hAnsi="Times New Roman"/>
          <w:sz w:val="28"/>
          <w:szCs w:val="28"/>
        </w:rPr>
        <w:t>Математические модели оптимизации выбора технических средств и их местоположений для эвакуации из высотных зданий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1AB">
        <w:rPr>
          <w:rFonts w:ascii="Times New Roman" w:hAnsi="Times New Roman"/>
          <w:sz w:val="28"/>
          <w:szCs w:val="28"/>
          <w:lang w:val="uk-UA"/>
        </w:rPr>
        <w:t>/ А.Н.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Данилин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>,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Комяк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, К.Т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Кязимов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//</w:t>
      </w:r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Херсонского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Национального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Технического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 w:rsidRPr="00301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11AB">
        <w:rPr>
          <w:rFonts w:ascii="Times New Roman" w:hAnsi="Times New Roman"/>
          <w:sz w:val="28"/>
          <w:szCs w:val="28"/>
        </w:rPr>
        <w:t>Херсон:Х</w:t>
      </w:r>
      <w:proofErr w:type="spellEnd"/>
      <w:r w:rsidRPr="003011AB">
        <w:rPr>
          <w:rFonts w:ascii="Times New Roman" w:hAnsi="Times New Roman"/>
          <w:sz w:val="28"/>
          <w:szCs w:val="28"/>
          <w:lang w:val="uk-UA"/>
        </w:rPr>
        <w:t>НТ</w:t>
      </w:r>
      <w:r w:rsidRPr="003011AB">
        <w:rPr>
          <w:rFonts w:ascii="Times New Roman" w:hAnsi="Times New Roman"/>
          <w:sz w:val="28"/>
          <w:szCs w:val="28"/>
        </w:rPr>
        <w:t>У</w:t>
      </w:r>
      <w:r w:rsidRPr="003011AB">
        <w:rPr>
          <w:rFonts w:ascii="Times New Roman" w:hAnsi="Times New Roman"/>
          <w:sz w:val="28"/>
          <w:szCs w:val="28"/>
          <w:lang w:val="uk-UA"/>
        </w:rPr>
        <w:t>.-</w:t>
      </w:r>
      <w:r w:rsidRPr="003011AB">
        <w:rPr>
          <w:rFonts w:ascii="Times New Roman" w:hAnsi="Times New Roman"/>
          <w:sz w:val="28"/>
          <w:szCs w:val="28"/>
        </w:rPr>
        <w:t>2015. -</w:t>
      </w:r>
      <w:r w:rsidRPr="003011AB">
        <w:rPr>
          <w:rFonts w:ascii="Times New Roman" w:hAnsi="Times New Roman"/>
          <w:sz w:val="28"/>
          <w:szCs w:val="28"/>
          <w:lang w:val="en-US"/>
        </w:rPr>
        <w:t>N</w:t>
      </w:r>
      <w:r w:rsidRPr="003011AB">
        <w:rPr>
          <w:rFonts w:ascii="Times New Roman" w:hAnsi="Times New Roman"/>
          <w:sz w:val="28"/>
          <w:szCs w:val="28"/>
        </w:rPr>
        <w:t>.</w:t>
      </w:r>
      <w:r w:rsidRPr="003011AB">
        <w:rPr>
          <w:rFonts w:ascii="Times New Roman" w:hAnsi="Times New Roman"/>
          <w:sz w:val="28"/>
          <w:szCs w:val="28"/>
          <w:lang w:val="uk-UA"/>
        </w:rPr>
        <w:t>3(54)</w:t>
      </w:r>
      <w:r w:rsidRPr="003011AB">
        <w:rPr>
          <w:rFonts w:ascii="Times New Roman" w:hAnsi="Times New Roman"/>
          <w:sz w:val="28"/>
          <w:szCs w:val="28"/>
        </w:rPr>
        <w:t>. - С.565</w:t>
      </w:r>
      <w:r w:rsidRPr="003011AB">
        <w:rPr>
          <w:rFonts w:ascii="Times New Roman" w:hAnsi="Times New Roman"/>
          <w:sz w:val="28"/>
          <w:szCs w:val="28"/>
          <w:lang w:val="uk-UA"/>
        </w:rPr>
        <w:t>-569</w:t>
      </w:r>
    </w:p>
    <w:p w:rsidR="006A53F8" w:rsidRPr="003011AB" w:rsidRDefault="006A53F8" w:rsidP="006A53F8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napToGrid w:val="0"/>
        <w:spacing w:line="240" w:lineRule="auto"/>
        <w:ind w:left="714" w:hanging="35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011AB">
        <w:rPr>
          <w:rFonts w:ascii="Times New Roman" w:hAnsi="Times New Roman"/>
          <w:sz w:val="28"/>
          <w:szCs w:val="28"/>
          <w:lang w:val="uk-UA"/>
        </w:rPr>
        <w:t>Комяк</w:t>
      </w:r>
      <w:proofErr w:type="spellEnd"/>
      <w:r w:rsidRPr="003011AB">
        <w:rPr>
          <w:rFonts w:ascii="Times New Roman" w:hAnsi="Times New Roman"/>
          <w:sz w:val="28"/>
          <w:szCs w:val="28"/>
        </w:rPr>
        <w:t> </w:t>
      </w:r>
      <w:r w:rsidRPr="003011AB">
        <w:rPr>
          <w:rFonts w:ascii="Times New Roman" w:hAnsi="Times New Roman"/>
          <w:sz w:val="28"/>
          <w:szCs w:val="28"/>
          <w:lang w:val="uk-UA"/>
        </w:rPr>
        <w:t>В.</w:t>
      </w:r>
      <w:r w:rsidRPr="003011AB">
        <w:rPr>
          <w:rFonts w:ascii="Times New Roman" w:hAnsi="Times New Roman"/>
          <w:sz w:val="28"/>
          <w:szCs w:val="28"/>
        </w:rPr>
        <w:t> </w:t>
      </w:r>
      <w:r w:rsidRPr="003011AB">
        <w:rPr>
          <w:rFonts w:ascii="Times New Roman" w:hAnsi="Times New Roman"/>
          <w:sz w:val="28"/>
          <w:szCs w:val="28"/>
          <w:lang w:val="uk-UA"/>
        </w:rPr>
        <w:t>В. Моделі та методи розбиття і трасування для оцінки шляхів евакуації у висотних будівлях при проектуванні: автореф. дис. … канд. техн. наук: 01.05.02 «Математичне моделювання та обчислювальні методи». Харків, 2014. 25 с.</w:t>
      </w:r>
    </w:p>
    <w:p w:rsidR="001C45B2" w:rsidRDefault="001C45B2"/>
    <w:sectPr w:rsidR="001C45B2" w:rsidSect="001C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CE2"/>
    <w:multiLevelType w:val="hybridMultilevel"/>
    <w:tmpl w:val="CB1A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F8"/>
    <w:rsid w:val="001B49DA"/>
    <w:rsid w:val="001C45B2"/>
    <w:rsid w:val="006A53F8"/>
    <w:rsid w:val="006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F8"/>
    <w:pPr>
      <w:ind w:left="0" w:firstLine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A53F8"/>
    <w:pPr>
      <w:ind w:left="709" w:right="709"/>
    </w:pPr>
    <w:rPr>
      <w:rFonts w:eastAsia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6A53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70.bin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5" Type="http://schemas.openxmlformats.org/officeDocument/2006/relationships/image" Target="media/image1.wmf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26" Type="http://schemas.openxmlformats.org/officeDocument/2006/relationships/oleObject" Target="embeddings/oleObject66.bin"/><Relationship Id="rId134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13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5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2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2019-12-01T05:58:00Z</dcterms:created>
  <dcterms:modified xsi:type="dcterms:W3CDTF">2019-12-01T05:58:00Z</dcterms:modified>
</cp:coreProperties>
</file>