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87B6B" w:rsidRDefault="00287B6B" w:rsidP="00D21E3D">
      <w:pPr>
        <w:pStyle w:val="3"/>
        <w:shd w:val="clear" w:color="auto" w:fill="FFFFFF"/>
        <w:spacing w:before="0" w:after="0"/>
        <w:rPr>
          <w:rFonts w:ascii="Times New Roman" w:hAnsi="Times New Roman"/>
          <w:sz w:val="28"/>
          <w:szCs w:val="28"/>
          <w:lang w:val="uk-UA"/>
        </w:rPr>
      </w:pPr>
      <w:r>
        <w:rPr>
          <w:rFonts w:ascii="Times New Roman" w:hAnsi="Times New Roman"/>
          <w:sz w:val="28"/>
          <w:szCs w:val="28"/>
          <w:lang w:val="uk-UA"/>
        </w:rPr>
        <w:t>УДК</w:t>
      </w:r>
      <w:r w:rsidR="003E0ED7">
        <w:rPr>
          <w:rFonts w:ascii="Times New Roman" w:hAnsi="Times New Roman"/>
          <w:sz w:val="28"/>
          <w:szCs w:val="28"/>
          <w:lang w:val="uk-UA"/>
        </w:rPr>
        <w:t>351.</w:t>
      </w:r>
    </w:p>
    <w:p w:rsidR="00E3059C" w:rsidRDefault="00E3059C" w:rsidP="00F829FC">
      <w:pPr>
        <w:spacing w:after="0" w:line="240" w:lineRule="auto"/>
        <w:jc w:val="center"/>
        <w:rPr>
          <w:rFonts w:ascii="Times New Roman" w:hAnsi="Times New Roman"/>
          <w:sz w:val="28"/>
          <w:szCs w:val="28"/>
          <w:lang w:val="uk-UA"/>
        </w:rPr>
      </w:pPr>
    </w:p>
    <w:p w:rsidR="00E3059C" w:rsidRDefault="00E3059C" w:rsidP="00F829FC">
      <w:pPr>
        <w:spacing w:after="0" w:line="240" w:lineRule="auto"/>
        <w:jc w:val="center"/>
        <w:rPr>
          <w:rFonts w:ascii="Times New Roman" w:hAnsi="Times New Roman"/>
          <w:sz w:val="28"/>
          <w:szCs w:val="28"/>
          <w:lang w:val="uk-UA"/>
        </w:rPr>
      </w:pPr>
    </w:p>
    <w:p w:rsidR="00F829FC" w:rsidRPr="00F829FC" w:rsidRDefault="00F829FC" w:rsidP="00F829FC">
      <w:pPr>
        <w:spacing w:after="0" w:line="240" w:lineRule="auto"/>
        <w:jc w:val="center"/>
        <w:rPr>
          <w:rFonts w:ascii="Times New Roman" w:eastAsia="Times New Roman" w:hAnsi="Times New Roman" w:cs="Times New Roman"/>
          <w:b/>
          <w:sz w:val="28"/>
          <w:lang w:val="uk-UA"/>
        </w:rPr>
      </w:pPr>
      <w:proofErr w:type="spellStart"/>
      <w:r w:rsidRPr="00F829FC">
        <w:rPr>
          <w:rFonts w:ascii="Times New Roman" w:eastAsia="Times New Roman" w:hAnsi="Times New Roman" w:cs="Times New Roman"/>
          <w:i/>
          <w:sz w:val="28"/>
          <w:lang w:val="uk-UA"/>
        </w:rPr>
        <w:t>Кулєшов</w:t>
      </w:r>
      <w:proofErr w:type="spellEnd"/>
      <w:r w:rsidRPr="00F829FC">
        <w:rPr>
          <w:rFonts w:ascii="Times New Roman" w:eastAsia="Times New Roman" w:hAnsi="Times New Roman" w:cs="Times New Roman"/>
          <w:i/>
          <w:sz w:val="28"/>
          <w:lang w:val="uk-UA"/>
        </w:rPr>
        <w:t xml:space="preserve"> М.М., </w:t>
      </w:r>
      <w:proofErr w:type="spellStart"/>
      <w:r w:rsidRPr="00F829FC">
        <w:rPr>
          <w:rFonts w:ascii="Times New Roman" w:eastAsia="Times New Roman" w:hAnsi="Times New Roman" w:cs="Times New Roman"/>
          <w:i/>
          <w:sz w:val="28"/>
          <w:lang w:val="uk-UA"/>
        </w:rPr>
        <w:t>к.т.н</w:t>
      </w:r>
      <w:proofErr w:type="spellEnd"/>
      <w:r w:rsidRPr="00F829FC">
        <w:rPr>
          <w:rFonts w:ascii="Times New Roman" w:eastAsia="Times New Roman" w:hAnsi="Times New Roman" w:cs="Times New Roman"/>
          <w:i/>
          <w:sz w:val="28"/>
          <w:lang w:val="uk-UA"/>
        </w:rPr>
        <w:t>., проф., НУЦЗУ</w:t>
      </w:r>
    </w:p>
    <w:p w:rsidR="00F829FC" w:rsidRDefault="00F829FC" w:rsidP="00D21E3D">
      <w:pPr>
        <w:pStyle w:val="3"/>
        <w:shd w:val="clear" w:color="auto" w:fill="FFFFFF"/>
        <w:spacing w:before="0" w:after="0"/>
        <w:rPr>
          <w:rFonts w:ascii="Times New Roman" w:hAnsi="Times New Roman"/>
          <w:sz w:val="28"/>
          <w:szCs w:val="28"/>
          <w:lang w:val="uk-UA"/>
        </w:rPr>
      </w:pPr>
    </w:p>
    <w:p w:rsidR="00F829FC" w:rsidRDefault="00F829FC" w:rsidP="00D21E3D">
      <w:pPr>
        <w:pStyle w:val="3"/>
        <w:shd w:val="clear" w:color="auto" w:fill="FFFFFF"/>
        <w:spacing w:before="0" w:after="0"/>
        <w:rPr>
          <w:rFonts w:ascii="Times New Roman" w:hAnsi="Times New Roman"/>
          <w:sz w:val="28"/>
          <w:szCs w:val="28"/>
          <w:lang w:val="uk-UA"/>
        </w:rPr>
      </w:pPr>
    </w:p>
    <w:p w:rsidR="00564D79" w:rsidRPr="00287B6B" w:rsidRDefault="00CB5BB4" w:rsidP="00D21E3D">
      <w:pPr>
        <w:pStyle w:val="3"/>
        <w:shd w:val="clear" w:color="auto" w:fill="FFFFFF"/>
        <w:spacing w:before="0" w:after="0"/>
        <w:rPr>
          <w:rFonts w:ascii="Times New Roman" w:hAnsi="Times New Roman"/>
          <w:b w:val="0"/>
          <w:bCs w:val="0"/>
          <w:color w:val="2A2928"/>
          <w:sz w:val="28"/>
          <w:szCs w:val="28"/>
          <w:lang w:val="uk-UA"/>
        </w:rPr>
      </w:pPr>
      <w:r w:rsidRPr="00287B6B">
        <w:rPr>
          <w:rFonts w:ascii="Times New Roman" w:hAnsi="Times New Roman"/>
          <w:sz w:val="28"/>
          <w:szCs w:val="28"/>
          <w:lang w:val="uk-UA"/>
        </w:rPr>
        <w:t xml:space="preserve">СИСТЕМА РЕАГУВАННЯ НА НАДЗВИЧАЙНІ </w:t>
      </w:r>
      <w:r w:rsidR="00C65CA0">
        <w:rPr>
          <w:rFonts w:ascii="Times New Roman" w:hAnsi="Times New Roman"/>
          <w:sz w:val="28"/>
          <w:szCs w:val="28"/>
          <w:lang w:val="uk-UA"/>
        </w:rPr>
        <w:t>СИТУАЦІЇ ТА МЕХАНІЗМИ</w:t>
      </w:r>
      <w:r w:rsidRPr="00287B6B">
        <w:rPr>
          <w:rFonts w:ascii="Times New Roman" w:hAnsi="Times New Roman"/>
          <w:sz w:val="28"/>
          <w:szCs w:val="28"/>
          <w:lang w:val="uk-UA"/>
        </w:rPr>
        <w:t xml:space="preserve"> УПРАВЛІННЯ</w:t>
      </w:r>
    </w:p>
    <w:p w:rsidR="00287B6B" w:rsidRPr="00287B6B" w:rsidRDefault="00287B6B" w:rsidP="00C939B9">
      <w:pPr>
        <w:shd w:val="clear" w:color="auto" w:fill="FFFFFF"/>
        <w:spacing w:after="0" w:line="276" w:lineRule="auto"/>
        <w:outlineLvl w:val="3"/>
        <w:rPr>
          <w:rFonts w:ascii="Times New Roman" w:eastAsia="Times New Roman" w:hAnsi="Times New Roman" w:cs="Times New Roman"/>
          <w:b/>
          <w:sz w:val="28"/>
          <w:szCs w:val="28"/>
        </w:rPr>
      </w:pPr>
    </w:p>
    <w:p w:rsidR="00287B6B" w:rsidRDefault="00287B6B" w:rsidP="00C939B9">
      <w:pPr>
        <w:shd w:val="clear" w:color="auto" w:fill="FFFFFF"/>
        <w:spacing w:after="0" w:line="276" w:lineRule="auto"/>
        <w:outlineLvl w:val="3"/>
        <w:rPr>
          <w:rFonts w:ascii="Times New Roman" w:eastAsia="Times New Roman" w:hAnsi="Times New Roman" w:cs="Times New Roman"/>
          <w:b/>
          <w:sz w:val="28"/>
          <w:szCs w:val="28"/>
        </w:rPr>
      </w:pPr>
    </w:p>
    <w:p w:rsidR="00AF1818" w:rsidRDefault="0045632E" w:rsidP="00AF1818">
      <w:pPr>
        <w:spacing w:after="0"/>
        <w:jc w:val="both"/>
        <w:rPr>
          <w:rFonts w:ascii="Times New Roman" w:hAnsi="Times New Roman" w:cs="Times New Roman"/>
          <w:i/>
          <w:sz w:val="24"/>
          <w:szCs w:val="24"/>
        </w:rPr>
      </w:pPr>
      <w:r w:rsidRPr="00815A60">
        <w:rPr>
          <w:rFonts w:ascii="Times New Roman" w:hAnsi="Times New Roman" w:cs="Times New Roman"/>
          <w:i/>
          <w:sz w:val="24"/>
          <w:szCs w:val="24"/>
        </w:rPr>
        <w:t xml:space="preserve">В </w:t>
      </w:r>
      <w:proofErr w:type="spellStart"/>
      <w:r w:rsidRPr="00815A60">
        <w:rPr>
          <w:rFonts w:ascii="Times New Roman" w:hAnsi="Times New Roman" w:cs="Times New Roman"/>
          <w:i/>
          <w:sz w:val="24"/>
          <w:szCs w:val="24"/>
        </w:rPr>
        <w:t>статті</w:t>
      </w:r>
      <w:r w:rsidR="00830956" w:rsidRPr="00815A60">
        <w:rPr>
          <w:rFonts w:ascii="Times New Roman" w:hAnsi="Times New Roman" w:cs="Times New Roman"/>
          <w:i/>
          <w:sz w:val="24"/>
          <w:szCs w:val="24"/>
        </w:rPr>
        <w:t>проаналізований</w:t>
      </w:r>
      <w:proofErr w:type="spellEnd"/>
      <w:r w:rsidR="00830956" w:rsidRPr="00815A60">
        <w:rPr>
          <w:rFonts w:ascii="Times New Roman" w:hAnsi="Times New Roman" w:cs="Times New Roman"/>
          <w:i/>
          <w:sz w:val="24"/>
          <w:szCs w:val="24"/>
        </w:rPr>
        <w:t xml:space="preserve"> стан </w:t>
      </w:r>
      <w:proofErr w:type="spellStart"/>
      <w:r w:rsidR="003809F4" w:rsidRPr="00815A60">
        <w:rPr>
          <w:rFonts w:ascii="Times New Roman" w:hAnsi="Times New Roman" w:cs="Times New Roman"/>
          <w:i/>
          <w:sz w:val="24"/>
          <w:szCs w:val="24"/>
        </w:rPr>
        <w:t>основнихскладовихчастинсистемиреагування</w:t>
      </w:r>
      <w:proofErr w:type="spellEnd"/>
      <w:r w:rsidR="003809F4" w:rsidRPr="00815A60">
        <w:rPr>
          <w:rFonts w:ascii="Times New Roman" w:hAnsi="Times New Roman" w:cs="Times New Roman"/>
          <w:i/>
          <w:sz w:val="24"/>
          <w:szCs w:val="24"/>
        </w:rPr>
        <w:t xml:space="preserve"> на </w:t>
      </w:r>
      <w:proofErr w:type="spellStart"/>
      <w:r w:rsidR="003809F4" w:rsidRPr="00815A60">
        <w:rPr>
          <w:rFonts w:ascii="Times New Roman" w:hAnsi="Times New Roman" w:cs="Times New Roman"/>
          <w:i/>
          <w:sz w:val="24"/>
          <w:szCs w:val="24"/>
        </w:rPr>
        <w:t>надзвичайніситуації</w:t>
      </w:r>
      <w:proofErr w:type="spellEnd"/>
      <w:r w:rsidR="003809F4" w:rsidRPr="00815A60">
        <w:rPr>
          <w:rFonts w:ascii="Times New Roman" w:hAnsi="Times New Roman" w:cs="Times New Roman"/>
          <w:i/>
          <w:sz w:val="24"/>
          <w:szCs w:val="24"/>
        </w:rPr>
        <w:t xml:space="preserve"> </w:t>
      </w:r>
      <w:proofErr w:type="spellStart"/>
      <w:r w:rsidR="003809F4" w:rsidRPr="00815A60">
        <w:rPr>
          <w:rFonts w:ascii="Times New Roman" w:hAnsi="Times New Roman" w:cs="Times New Roman"/>
          <w:i/>
          <w:sz w:val="24"/>
          <w:szCs w:val="24"/>
        </w:rPr>
        <w:t>з</w:t>
      </w:r>
      <w:proofErr w:type="spellEnd"/>
      <w:r w:rsidR="003809F4" w:rsidRPr="00815A60">
        <w:rPr>
          <w:rFonts w:ascii="Times New Roman" w:hAnsi="Times New Roman" w:cs="Times New Roman"/>
          <w:i/>
          <w:sz w:val="24"/>
          <w:szCs w:val="24"/>
        </w:rPr>
        <w:t xml:space="preserve"> метою  </w:t>
      </w:r>
      <w:proofErr w:type="spellStart"/>
      <w:r w:rsidR="003809F4" w:rsidRPr="00815A60">
        <w:rPr>
          <w:rFonts w:ascii="Times New Roman" w:hAnsi="Times New Roman" w:cs="Times New Roman"/>
          <w:i/>
          <w:sz w:val="24"/>
          <w:szCs w:val="24"/>
        </w:rPr>
        <w:t>комплексноїоцінки</w:t>
      </w:r>
      <w:r w:rsidR="00D22957" w:rsidRPr="00815A60">
        <w:rPr>
          <w:rFonts w:ascii="Times New Roman" w:hAnsi="Times New Roman" w:cs="Times New Roman"/>
          <w:i/>
          <w:sz w:val="24"/>
          <w:szCs w:val="24"/>
        </w:rPr>
        <w:t>зазначеної</w:t>
      </w:r>
      <w:r w:rsidR="003809F4" w:rsidRPr="00815A60">
        <w:rPr>
          <w:rFonts w:ascii="Times New Roman" w:hAnsi="Times New Roman" w:cs="Times New Roman"/>
          <w:i/>
          <w:sz w:val="24"/>
          <w:szCs w:val="24"/>
        </w:rPr>
        <w:t>системи</w:t>
      </w:r>
      <w:proofErr w:type="spellEnd"/>
      <w:r w:rsidR="00BA7784" w:rsidRPr="00815A60">
        <w:rPr>
          <w:rFonts w:ascii="Times New Roman" w:hAnsi="Times New Roman" w:cs="Times New Roman"/>
          <w:i/>
          <w:sz w:val="24"/>
          <w:szCs w:val="24"/>
        </w:rPr>
        <w:t xml:space="preserve"> та </w:t>
      </w:r>
      <w:proofErr w:type="spellStart"/>
      <w:r w:rsidR="00BA7784" w:rsidRPr="00815A60">
        <w:rPr>
          <w:rFonts w:ascii="Times New Roman" w:hAnsi="Times New Roman" w:cs="Times New Roman"/>
          <w:i/>
          <w:sz w:val="24"/>
          <w:szCs w:val="24"/>
        </w:rPr>
        <w:t>її</w:t>
      </w:r>
      <w:proofErr w:type="spellEnd"/>
      <w:r w:rsidR="00BA7784" w:rsidRPr="00815A60">
        <w:rPr>
          <w:rFonts w:ascii="Times New Roman" w:hAnsi="Times New Roman" w:cs="Times New Roman"/>
          <w:i/>
          <w:sz w:val="24"/>
          <w:szCs w:val="24"/>
        </w:rPr>
        <w:t xml:space="preserve"> структурного </w:t>
      </w:r>
      <w:proofErr w:type="spellStart"/>
      <w:r w:rsidR="00BA7784" w:rsidRPr="00815A60">
        <w:rPr>
          <w:rFonts w:ascii="Times New Roman" w:hAnsi="Times New Roman" w:cs="Times New Roman"/>
          <w:i/>
          <w:sz w:val="24"/>
          <w:szCs w:val="24"/>
        </w:rPr>
        <w:t>упорядкування</w:t>
      </w:r>
      <w:proofErr w:type="spellEnd"/>
      <w:r w:rsidR="003809F4" w:rsidRPr="00815A60">
        <w:rPr>
          <w:rFonts w:ascii="Times New Roman" w:hAnsi="Times New Roman" w:cs="Times New Roman"/>
          <w:i/>
          <w:sz w:val="24"/>
          <w:szCs w:val="24"/>
        </w:rPr>
        <w:t xml:space="preserve">. </w:t>
      </w:r>
      <w:proofErr w:type="spellStart"/>
      <w:r w:rsidR="003809F4" w:rsidRPr="00815A60">
        <w:rPr>
          <w:rFonts w:ascii="Times New Roman" w:hAnsi="Times New Roman" w:cs="Times New Roman"/>
          <w:i/>
          <w:sz w:val="24"/>
          <w:szCs w:val="24"/>
        </w:rPr>
        <w:t>Розширено</w:t>
      </w:r>
      <w:proofErr w:type="spellEnd"/>
      <w:r w:rsidR="003809F4" w:rsidRPr="00815A60">
        <w:rPr>
          <w:rFonts w:ascii="Times New Roman" w:hAnsi="Times New Roman" w:cs="Times New Roman"/>
          <w:i/>
          <w:sz w:val="24"/>
          <w:szCs w:val="24"/>
        </w:rPr>
        <w:t xml:space="preserve"> ряд понять </w:t>
      </w:r>
      <w:proofErr w:type="spellStart"/>
      <w:r w:rsidR="003809F4" w:rsidRPr="00815A60">
        <w:rPr>
          <w:rFonts w:ascii="Times New Roman" w:hAnsi="Times New Roman" w:cs="Times New Roman"/>
          <w:i/>
          <w:sz w:val="24"/>
          <w:szCs w:val="24"/>
        </w:rPr>
        <w:t>класифікаційної</w:t>
      </w:r>
      <w:proofErr w:type="spellEnd"/>
      <w:r w:rsidR="003809F4" w:rsidRPr="00815A60">
        <w:rPr>
          <w:rFonts w:ascii="Times New Roman" w:hAnsi="Times New Roman" w:cs="Times New Roman"/>
          <w:i/>
          <w:sz w:val="24"/>
          <w:szCs w:val="24"/>
        </w:rPr>
        <w:t xml:space="preserve"> характеристики сил та </w:t>
      </w:r>
      <w:proofErr w:type="spellStart"/>
      <w:r w:rsidR="003809F4" w:rsidRPr="00815A60">
        <w:rPr>
          <w:rFonts w:ascii="Times New Roman" w:hAnsi="Times New Roman" w:cs="Times New Roman"/>
          <w:i/>
          <w:sz w:val="24"/>
          <w:szCs w:val="24"/>
        </w:rPr>
        <w:t>засобівцивільногозахисту</w:t>
      </w:r>
      <w:proofErr w:type="spellEnd"/>
      <w:r w:rsidR="00BA7784" w:rsidRPr="00815A60">
        <w:rPr>
          <w:rFonts w:ascii="Times New Roman" w:hAnsi="Times New Roman" w:cs="Times New Roman"/>
          <w:i/>
          <w:sz w:val="24"/>
          <w:szCs w:val="24"/>
        </w:rPr>
        <w:t xml:space="preserve">, </w:t>
      </w:r>
      <w:r w:rsidR="003809F4" w:rsidRPr="00815A60">
        <w:rPr>
          <w:rFonts w:ascii="Times New Roman" w:hAnsi="Times New Roman" w:cs="Times New Roman"/>
          <w:i/>
          <w:sz w:val="24"/>
          <w:szCs w:val="24"/>
        </w:rPr>
        <w:t xml:space="preserve"> та </w:t>
      </w:r>
      <w:proofErr w:type="spellStart"/>
      <w:r w:rsidR="003809F4" w:rsidRPr="00815A60">
        <w:rPr>
          <w:rFonts w:ascii="Times New Roman" w:hAnsi="Times New Roman" w:cs="Times New Roman"/>
          <w:i/>
          <w:sz w:val="24"/>
          <w:szCs w:val="24"/>
        </w:rPr>
        <w:t>визначені</w:t>
      </w:r>
      <w:proofErr w:type="spellEnd"/>
      <w:r w:rsidR="003809F4" w:rsidRPr="00815A60">
        <w:rPr>
          <w:rFonts w:ascii="Times New Roman" w:hAnsi="Times New Roman" w:cs="Times New Roman"/>
          <w:i/>
          <w:sz w:val="24"/>
          <w:szCs w:val="24"/>
        </w:rPr>
        <w:t xml:space="preserve"> шляхи </w:t>
      </w:r>
      <w:proofErr w:type="spellStart"/>
      <w:r w:rsidR="003809F4" w:rsidRPr="00815A60">
        <w:rPr>
          <w:rFonts w:ascii="Times New Roman" w:hAnsi="Times New Roman" w:cs="Times New Roman"/>
          <w:i/>
          <w:sz w:val="24"/>
          <w:szCs w:val="24"/>
        </w:rPr>
        <w:t>удосконалення</w:t>
      </w:r>
      <w:proofErr w:type="spellEnd"/>
      <w:r w:rsidR="003809F4" w:rsidRPr="00815A60">
        <w:rPr>
          <w:rFonts w:ascii="Times New Roman" w:hAnsi="Times New Roman" w:cs="Times New Roman"/>
          <w:i/>
          <w:sz w:val="24"/>
          <w:szCs w:val="24"/>
        </w:rPr>
        <w:t xml:space="preserve"> державного </w:t>
      </w:r>
      <w:proofErr w:type="spellStart"/>
      <w:r w:rsidR="003809F4" w:rsidRPr="00815A60">
        <w:rPr>
          <w:rFonts w:ascii="Times New Roman" w:hAnsi="Times New Roman" w:cs="Times New Roman"/>
          <w:i/>
          <w:sz w:val="24"/>
          <w:szCs w:val="24"/>
        </w:rPr>
        <w:t>управління</w:t>
      </w:r>
      <w:proofErr w:type="spellEnd"/>
      <w:r w:rsidR="003809F4" w:rsidRPr="00815A60">
        <w:rPr>
          <w:rFonts w:ascii="Times New Roman" w:hAnsi="Times New Roman" w:cs="Times New Roman"/>
          <w:i/>
          <w:sz w:val="24"/>
          <w:szCs w:val="24"/>
        </w:rPr>
        <w:t xml:space="preserve"> у </w:t>
      </w:r>
      <w:proofErr w:type="spellStart"/>
      <w:r w:rsidR="003809F4" w:rsidRPr="00815A60">
        <w:rPr>
          <w:rFonts w:ascii="Times New Roman" w:hAnsi="Times New Roman" w:cs="Times New Roman"/>
          <w:i/>
          <w:sz w:val="24"/>
          <w:szCs w:val="24"/>
        </w:rPr>
        <w:t>сферіреагування</w:t>
      </w:r>
      <w:proofErr w:type="spellEnd"/>
      <w:r w:rsidR="003809F4" w:rsidRPr="00815A60">
        <w:rPr>
          <w:rFonts w:ascii="Times New Roman" w:hAnsi="Times New Roman" w:cs="Times New Roman"/>
          <w:i/>
          <w:sz w:val="24"/>
          <w:szCs w:val="24"/>
        </w:rPr>
        <w:t xml:space="preserve"> на </w:t>
      </w:r>
      <w:proofErr w:type="spellStart"/>
      <w:r w:rsidR="003809F4" w:rsidRPr="00815A60">
        <w:rPr>
          <w:rFonts w:ascii="Times New Roman" w:hAnsi="Times New Roman" w:cs="Times New Roman"/>
          <w:i/>
          <w:sz w:val="24"/>
          <w:szCs w:val="24"/>
        </w:rPr>
        <w:t>існуючізагрози</w:t>
      </w:r>
      <w:proofErr w:type="spellEnd"/>
      <w:r w:rsidR="003809F4" w:rsidRPr="00815A60">
        <w:rPr>
          <w:rFonts w:ascii="Times New Roman" w:hAnsi="Times New Roman" w:cs="Times New Roman"/>
          <w:i/>
          <w:sz w:val="24"/>
          <w:szCs w:val="24"/>
        </w:rPr>
        <w:t>.</w:t>
      </w:r>
    </w:p>
    <w:p w:rsidR="00CA43BF" w:rsidRPr="00AF1818" w:rsidRDefault="0045632E" w:rsidP="00AF1818">
      <w:pPr>
        <w:spacing w:after="0"/>
        <w:jc w:val="both"/>
        <w:rPr>
          <w:rFonts w:ascii="Times New Roman" w:hAnsi="Times New Roman" w:cs="Times New Roman"/>
          <w:i/>
          <w:sz w:val="24"/>
          <w:szCs w:val="24"/>
        </w:rPr>
      </w:pPr>
      <w:r w:rsidRPr="003809F4">
        <w:rPr>
          <w:rFonts w:ascii="Times New Roman" w:eastAsia="Times New Roman" w:hAnsi="Times New Roman" w:cs="Times New Roman"/>
          <w:b/>
          <w:sz w:val="24"/>
          <w:lang w:val="uk-UA"/>
        </w:rPr>
        <w:t xml:space="preserve">Ключові слова: </w:t>
      </w:r>
      <w:r w:rsidR="00D22957" w:rsidRPr="004E27AA">
        <w:rPr>
          <w:rFonts w:ascii="Times New Roman" w:eastAsia="Times New Roman" w:hAnsi="Times New Roman" w:cs="Times New Roman"/>
          <w:i/>
          <w:sz w:val="24"/>
          <w:lang w:val="uk-UA"/>
        </w:rPr>
        <w:t>Система реагування, ц</w:t>
      </w:r>
      <w:r w:rsidRPr="004E27AA">
        <w:rPr>
          <w:rFonts w:ascii="Times New Roman" w:eastAsia="Times New Roman" w:hAnsi="Times New Roman" w:cs="Times New Roman"/>
          <w:i/>
          <w:sz w:val="24"/>
          <w:lang w:val="uk-UA"/>
        </w:rPr>
        <w:t>ивільний захист, надзвичай</w:t>
      </w:r>
      <w:r w:rsidR="00D22957" w:rsidRPr="004E27AA">
        <w:rPr>
          <w:rFonts w:ascii="Times New Roman" w:eastAsia="Times New Roman" w:hAnsi="Times New Roman" w:cs="Times New Roman"/>
          <w:i/>
          <w:sz w:val="24"/>
          <w:lang w:val="uk-UA"/>
        </w:rPr>
        <w:t>ні ситуації, органи управління, сили, угрупування, резерв, надійність</w:t>
      </w:r>
      <w:r w:rsidR="00C9176F" w:rsidRPr="004E27AA">
        <w:rPr>
          <w:rFonts w:ascii="Times New Roman" w:eastAsia="Times New Roman" w:hAnsi="Times New Roman" w:cs="Times New Roman"/>
          <w:i/>
          <w:sz w:val="24"/>
          <w:lang w:val="uk-UA"/>
        </w:rPr>
        <w:t>, ефективність</w:t>
      </w:r>
      <w:r w:rsidR="00D22957" w:rsidRPr="004E27AA">
        <w:rPr>
          <w:rFonts w:ascii="Times New Roman" w:eastAsia="Times New Roman" w:hAnsi="Times New Roman" w:cs="Times New Roman"/>
          <w:i/>
          <w:sz w:val="24"/>
          <w:lang w:val="uk-UA"/>
        </w:rPr>
        <w:t>.</w:t>
      </w:r>
    </w:p>
    <w:p w:rsidR="00CA43BF" w:rsidRPr="00CA43BF" w:rsidRDefault="00CA43BF" w:rsidP="00CA43BF">
      <w:pPr>
        <w:spacing w:after="0" w:line="240" w:lineRule="auto"/>
        <w:ind w:right="706"/>
        <w:jc w:val="both"/>
        <w:rPr>
          <w:rFonts w:ascii="Times New Roman" w:eastAsia="Times New Roman" w:hAnsi="Times New Roman" w:cs="Times New Roman"/>
          <w:i/>
          <w:sz w:val="24"/>
          <w:lang w:val="uk-UA"/>
        </w:rPr>
      </w:pPr>
    </w:p>
    <w:p w:rsidR="00CA43BF" w:rsidRPr="00CA43BF" w:rsidRDefault="00CA43BF" w:rsidP="000967BF">
      <w:pPr>
        <w:spacing w:after="0" w:line="276" w:lineRule="auto"/>
        <w:jc w:val="both"/>
        <w:rPr>
          <w:rFonts w:ascii="Times New Roman" w:hAnsi="Times New Roman" w:cs="Times New Roman"/>
          <w:i/>
          <w:sz w:val="24"/>
          <w:szCs w:val="24"/>
          <w:lang w:val="uk-UA"/>
        </w:rPr>
      </w:pPr>
      <w:proofErr w:type="spellStart"/>
      <w:r w:rsidRPr="00CA43BF">
        <w:rPr>
          <w:rFonts w:ascii="Times New Roman" w:hAnsi="Times New Roman" w:cs="Times New Roman"/>
          <w:i/>
          <w:sz w:val="24"/>
          <w:szCs w:val="24"/>
          <w:lang w:val="uk-UA"/>
        </w:rPr>
        <w:t>Inthearticlethe</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analysed</w:t>
      </w:r>
      <w:proofErr w:type="spellEnd"/>
      <w:r w:rsidRPr="00CA43BF">
        <w:rPr>
          <w:rFonts w:ascii="Times New Roman" w:hAnsi="Times New Roman" w:cs="Times New Roman"/>
          <w:i/>
          <w:sz w:val="24"/>
          <w:szCs w:val="24"/>
          <w:lang w:val="uk-UA"/>
        </w:rPr>
        <w:t xml:space="preserve"> stateofbasiccomponentpartsofthesystemofreactingisonemergencieswiththeaimofcomplex </w:t>
      </w:r>
      <w:proofErr w:type="spellStart"/>
      <w:r w:rsidRPr="00CA43BF">
        <w:rPr>
          <w:rFonts w:ascii="Times New Roman" w:hAnsi="Times New Roman" w:cs="Times New Roman"/>
          <w:i/>
          <w:sz w:val="24"/>
          <w:szCs w:val="24"/>
          <w:lang w:val="uk-UA"/>
        </w:rPr>
        <w:t>estimation</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ofthemarkedsystemandherstructuralarrangement</w:t>
      </w:r>
      <w:proofErr w:type="spellEnd"/>
      <w:r w:rsidRPr="00CA43BF">
        <w:rPr>
          <w:rFonts w:ascii="Times New Roman" w:hAnsi="Times New Roman" w:cs="Times New Roman"/>
          <w:i/>
          <w:sz w:val="24"/>
          <w:szCs w:val="24"/>
          <w:lang w:val="uk-UA"/>
        </w:rPr>
        <w:t xml:space="preserve">. Therowofconceptsofclassificationdescriptionofforcesandfacilitiesofcivildefence,  </w:t>
      </w:r>
      <w:proofErr w:type="spellStart"/>
      <w:r w:rsidRPr="00CA43BF">
        <w:rPr>
          <w:rFonts w:ascii="Times New Roman" w:hAnsi="Times New Roman" w:cs="Times New Roman"/>
          <w:i/>
          <w:sz w:val="24"/>
          <w:szCs w:val="24"/>
          <w:lang w:val="uk-UA"/>
        </w:rPr>
        <w:t>andcertainwaysof</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improvement</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ofstateadministration</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isextendedinthefieldofreactingonexistentthreats</w:t>
      </w:r>
      <w:proofErr w:type="spellEnd"/>
      <w:r w:rsidRPr="00CA43BF">
        <w:rPr>
          <w:rFonts w:ascii="Times New Roman" w:hAnsi="Times New Roman" w:cs="Times New Roman"/>
          <w:i/>
          <w:sz w:val="24"/>
          <w:szCs w:val="24"/>
          <w:lang w:val="uk-UA"/>
        </w:rPr>
        <w:t>.</w:t>
      </w:r>
    </w:p>
    <w:p w:rsidR="00CA43BF" w:rsidRPr="00CA43BF" w:rsidRDefault="00CA43BF" w:rsidP="000967BF">
      <w:pPr>
        <w:spacing w:after="0" w:line="276" w:lineRule="auto"/>
        <w:jc w:val="both"/>
        <w:rPr>
          <w:rFonts w:ascii="Times New Roman" w:hAnsi="Times New Roman" w:cs="Times New Roman"/>
          <w:i/>
          <w:sz w:val="24"/>
          <w:szCs w:val="24"/>
          <w:lang w:val="uk-UA"/>
        </w:rPr>
      </w:pPr>
      <w:proofErr w:type="spellStart"/>
      <w:r w:rsidRPr="000967BF">
        <w:rPr>
          <w:rFonts w:ascii="Times New Roman" w:hAnsi="Times New Roman" w:cs="Times New Roman"/>
          <w:b/>
          <w:sz w:val="24"/>
          <w:szCs w:val="24"/>
          <w:lang w:val="uk-UA"/>
        </w:rPr>
        <w:t>Keywords</w:t>
      </w:r>
      <w:proofErr w:type="spellEnd"/>
      <w:r w:rsidRPr="000967BF">
        <w:rPr>
          <w:rFonts w:ascii="Times New Roman" w:hAnsi="Times New Roman" w:cs="Times New Roman"/>
          <w:b/>
          <w:sz w:val="24"/>
          <w:szCs w:val="24"/>
          <w:lang w:val="uk-UA"/>
        </w:rPr>
        <w:t>:</w:t>
      </w:r>
      <w:proofErr w:type="spellStart"/>
      <w:r w:rsidRPr="00CA43BF">
        <w:rPr>
          <w:rFonts w:ascii="Times New Roman" w:hAnsi="Times New Roman" w:cs="Times New Roman"/>
          <w:i/>
          <w:sz w:val="24"/>
          <w:szCs w:val="24"/>
          <w:lang w:val="uk-UA"/>
        </w:rPr>
        <w:t>Systemofreacting</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civildefence</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emergencies</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organsofmanagement</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force</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groupments</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reserve</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reliability</w:t>
      </w:r>
      <w:proofErr w:type="spellEnd"/>
      <w:r w:rsidRPr="00CA43BF">
        <w:rPr>
          <w:rFonts w:ascii="Times New Roman" w:hAnsi="Times New Roman" w:cs="Times New Roman"/>
          <w:i/>
          <w:sz w:val="24"/>
          <w:szCs w:val="24"/>
          <w:lang w:val="uk-UA"/>
        </w:rPr>
        <w:t xml:space="preserve">, </w:t>
      </w:r>
      <w:proofErr w:type="spellStart"/>
      <w:r w:rsidRPr="00CA43BF">
        <w:rPr>
          <w:rFonts w:ascii="Times New Roman" w:hAnsi="Times New Roman" w:cs="Times New Roman"/>
          <w:i/>
          <w:sz w:val="24"/>
          <w:szCs w:val="24"/>
          <w:lang w:val="uk-UA"/>
        </w:rPr>
        <w:t>efficiency</w:t>
      </w:r>
      <w:proofErr w:type="spellEnd"/>
      <w:r w:rsidRPr="00CA43BF">
        <w:rPr>
          <w:rFonts w:ascii="Times New Roman" w:hAnsi="Times New Roman" w:cs="Times New Roman"/>
          <w:i/>
          <w:sz w:val="24"/>
          <w:szCs w:val="24"/>
          <w:lang w:val="uk-UA"/>
        </w:rPr>
        <w:t>.</w:t>
      </w:r>
    </w:p>
    <w:p w:rsidR="00287B6B" w:rsidRDefault="00287B6B" w:rsidP="00C939B9">
      <w:pPr>
        <w:shd w:val="clear" w:color="auto" w:fill="FFFFFF"/>
        <w:spacing w:after="0" w:line="276" w:lineRule="auto"/>
        <w:outlineLvl w:val="3"/>
        <w:rPr>
          <w:rFonts w:ascii="Times New Roman" w:eastAsia="Times New Roman" w:hAnsi="Times New Roman" w:cs="Times New Roman"/>
          <w:b/>
          <w:sz w:val="28"/>
          <w:szCs w:val="28"/>
          <w:lang w:val="uk-UA"/>
        </w:rPr>
      </w:pPr>
    </w:p>
    <w:p w:rsidR="000967BF" w:rsidRPr="00C9176F" w:rsidRDefault="000967BF" w:rsidP="00C939B9">
      <w:pPr>
        <w:shd w:val="clear" w:color="auto" w:fill="FFFFFF"/>
        <w:spacing w:after="0" w:line="276" w:lineRule="auto"/>
        <w:outlineLvl w:val="3"/>
        <w:rPr>
          <w:rFonts w:ascii="Times New Roman" w:eastAsia="Times New Roman" w:hAnsi="Times New Roman" w:cs="Times New Roman"/>
          <w:b/>
          <w:sz w:val="28"/>
          <w:szCs w:val="28"/>
          <w:lang w:val="uk-UA"/>
        </w:rPr>
      </w:pPr>
    </w:p>
    <w:p w:rsidR="00763C47" w:rsidRPr="00287B6B" w:rsidRDefault="00FE6256" w:rsidP="000967BF">
      <w:pPr>
        <w:shd w:val="clear" w:color="auto" w:fill="FFFFFF"/>
        <w:spacing w:after="0" w:line="276" w:lineRule="auto"/>
        <w:jc w:val="both"/>
        <w:outlineLvl w:val="3"/>
        <w:rPr>
          <w:rFonts w:ascii="Times New Roman" w:hAnsi="Times New Roman" w:cs="Times New Roman"/>
          <w:color w:val="2A2928"/>
          <w:sz w:val="28"/>
          <w:szCs w:val="28"/>
          <w:lang w:val="uk-UA" w:eastAsia="ru-RU"/>
        </w:rPr>
      </w:pPr>
      <w:r>
        <w:rPr>
          <w:rFonts w:ascii="Times New Roman" w:eastAsia="Times New Roman" w:hAnsi="Times New Roman" w:cs="Times New Roman"/>
          <w:b/>
          <w:sz w:val="28"/>
          <w:szCs w:val="28"/>
          <w:lang w:val="uk-UA"/>
        </w:rPr>
        <w:t xml:space="preserve">Постановка проблеми. </w:t>
      </w:r>
      <w:r w:rsidR="001C51B9" w:rsidRPr="00287B6B">
        <w:rPr>
          <w:rFonts w:ascii="Times New Roman" w:hAnsi="Times New Roman" w:cs="Times New Roman"/>
          <w:color w:val="000000"/>
          <w:sz w:val="28"/>
          <w:szCs w:val="28"/>
          <w:lang w:val="uk-UA"/>
        </w:rPr>
        <w:t>Наявність</w:t>
      </w:r>
      <w:r w:rsidR="00E111C8" w:rsidRPr="00287B6B">
        <w:rPr>
          <w:rFonts w:ascii="Times New Roman" w:eastAsia="Times New Roman" w:hAnsi="Times New Roman" w:cs="Times New Roman"/>
          <w:color w:val="000000"/>
          <w:sz w:val="28"/>
          <w:szCs w:val="28"/>
          <w:lang w:val="uk-UA" w:eastAsia="ru-RU"/>
        </w:rPr>
        <w:t>військових</w:t>
      </w:r>
      <w:r w:rsidR="00E111C8" w:rsidRPr="00287B6B">
        <w:rPr>
          <w:rFonts w:ascii="Times New Roman" w:hAnsi="Times New Roman" w:cs="Times New Roman"/>
          <w:color w:val="000000"/>
          <w:sz w:val="28"/>
          <w:szCs w:val="28"/>
          <w:lang w:val="uk-UA" w:eastAsia="ru-RU"/>
        </w:rPr>
        <w:t xml:space="preserve"> загроз,</w:t>
      </w:r>
      <w:r w:rsidR="001C51B9" w:rsidRPr="00287B6B">
        <w:rPr>
          <w:rFonts w:ascii="Times New Roman" w:hAnsi="Times New Roman" w:cs="Times New Roman"/>
          <w:color w:val="000000"/>
          <w:sz w:val="28"/>
          <w:szCs w:val="28"/>
          <w:lang w:val="uk-UA"/>
        </w:rPr>
        <w:t xml:space="preserve"> п</w:t>
      </w:r>
      <w:r w:rsidR="001C51B9" w:rsidRPr="00287B6B">
        <w:rPr>
          <w:rFonts w:ascii="Times New Roman" w:eastAsia="Times New Roman" w:hAnsi="Times New Roman" w:cs="Times New Roman"/>
          <w:color w:val="000000"/>
          <w:sz w:val="28"/>
          <w:szCs w:val="28"/>
          <w:lang w:val="uk-UA" w:eastAsia="ru-RU"/>
        </w:rPr>
        <w:t>рогнозможливих</w:t>
      </w:r>
      <w:r w:rsidR="00E111C8" w:rsidRPr="00287B6B">
        <w:rPr>
          <w:rFonts w:ascii="Times New Roman" w:eastAsia="Times New Roman" w:hAnsi="Times New Roman" w:cs="Times New Roman"/>
          <w:color w:val="000000"/>
          <w:sz w:val="28"/>
          <w:szCs w:val="28"/>
          <w:lang w:val="uk-UA" w:eastAsia="ru-RU"/>
        </w:rPr>
        <w:t>надзвичайнихситуацій</w:t>
      </w:r>
      <w:r w:rsidR="001C51B9" w:rsidRPr="00287B6B">
        <w:rPr>
          <w:rFonts w:ascii="Times New Roman" w:hAnsi="Times New Roman" w:cs="Times New Roman"/>
          <w:color w:val="000000"/>
          <w:sz w:val="28"/>
          <w:szCs w:val="28"/>
          <w:lang w:val="uk-UA"/>
        </w:rPr>
        <w:t xml:space="preserve">(НС) </w:t>
      </w:r>
      <w:r w:rsidR="00E111C8" w:rsidRPr="00287B6B">
        <w:rPr>
          <w:rFonts w:ascii="Times New Roman" w:eastAsia="Times New Roman" w:hAnsi="Times New Roman" w:cs="Times New Roman"/>
          <w:color w:val="000000"/>
          <w:sz w:val="28"/>
          <w:szCs w:val="28"/>
          <w:lang w:val="uk-UA" w:eastAsia="ru-RU"/>
        </w:rPr>
        <w:t>природного</w:t>
      </w:r>
      <w:r w:rsidR="001C51B9" w:rsidRPr="00287B6B">
        <w:rPr>
          <w:rFonts w:ascii="Times New Roman" w:hAnsi="Times New Roman" w:cs="Times New Roman"/>
          <w:color w:val="000000"/>
          <w:sz w:val="28"/>
          <w:szCs w:val="28"/>
          <w:lang w:val="uk-UA"/>
        </w:rPr>
        <w:t>,</w:t>
      </w:r>
      <w:r w:rsidR="00E111C8" w:rsidRPr="00287B6B">
        <w:rPr>
          <w:rFonts w:ascii="Times New Roman" w:eastAsia="Times New Roman" w:hAnsi="Times New Roman" w:cs="Times New Roman"/>
          <w:color w:val="000000"/>
          <w:sz w:val="28"/>
          <w:szCs w:val="28"/>
          <w:lang w:val="uk-UA" w:eastAsia="ru-RU"/>
        </w:rPr>
        <w:t>техногенного</w:t>
      </w:r>
      <w:r w:rsidR="001C51B9" w:rsidRPr="00287B6B">
        <w:rPr>
          <w:rFonts w:ascii="Times New Roman" w:hAnsi="Times New Roman" w:cs="Times New Roman"/>
          <w:color w:val="000000"/>
          <w:sz w:val="28"/>
          <w:szCs w:val="28"/>
          <w:lang w:val="uk-UA"/>
        </w:rPr>
        <w:t xml:space="preserve"> і воєнного</w:t>
      </w:r>
      <w:r w:rsidR="00E111C8" w:rsidRPr="00287B6B">
        <w:rPr>
          <w:rFonts w:ascii="Times New Roman" w:eastAsia="Times New Roman" w:hAnsi="Times New Roman" w:cs="Times New Roman"/>
          <w:color w:val="000000"/>
          <w:sz w:val="28"/>
          <w:szCs w:val="28"/>
          <w:lang w:val="uk-UA" w:eastAsia="ru-RU"/>
        </w:rPr>
        <w:t>характеру</w:t>
      </w:r>
      <w:r w:rsidR="001C51B9" w:rsidRPr="00287B6B">
        <w:rPr>
          <w:rFonts w:ascii="Times New Roman" w:hAnsi="Times New Roman" w:cs="Times New Roman"/>
          <w:color w:val="000000"/>
          <w:sz w:val="28"/>
          <w:szCs w:val="28"/>
          <w:lang w:val="uk-UA"/>
        </w:rPr>
        <w:t>а також</w:t>
      </w:r>
      <w:r w:rsidR="00E111C8" w:rsidRPr="00287B6B">
        <w:rPr>
          <w:rFonts w:ascii="Times New Roman" w:eastAsia="Times New Roman" w:hAnsi="Times New Roman" w:cs="Times New Roman"/>
          <w:color w:val="000000"/>
          <w:sz w:val="28"/>
          <w:szCs w:val="28"/>
          <w:lang w:val="uk-UA" w:eastAsia="ru-RU"/>
        </w:rPr>
        <w:t>пожежпоказує</w:t>
      </w:r>
      <w:r w:rsidR="00E111C8" w:rsidRPr="00287B6B">
        <w:rPr>
          <w:rFonts w:ascii="Times New Roman" w:hAnsi="Times New Roman" w:cs="Times New Roman"/>
          <w:color w:val="000000"/>
          <w:sz w:val="28"/>
          <w:szCs w:val="28"/>
          <w:lang w:val="uk-UA" w:eastAsia="ru-RU"/>
        </w:rPr>
        <w:t xml:space="preserve">, </w:t>
      </w:r>
      <w:r w:rsidR="00E111C8" w:rsidRPr="00287B6B">
        <w:rPr>
          <w:rFonts w:ascii="Times New Roman" w:eastAsia="Times New Roman" w:hAnsi="Times New Roman" w:cs="Times New Roman"/>
          <w:color w:val="000000"/>
          <w:sz w:val="28"/>
          <w:szCs w:val="28"/>
          <w:lang w:val="uk-UA" w:eastAsia="ru-RU"/>
        </w:rPr>
        <w:t>щовони</w:t>
      </w:r>
      <w:r w:rsidR="00331408" w:rsidRPr="00287B6B">
        <w:rPr>
          <w:rFonts w:ascii="Times New Roman" w:hAnsi="Times New Roman" w:cs="Times New Roman"/>
          <w:color w:val="000000"/>
          <w:sz w:val="28"/>
          <w:szCs w:val="28"/>
          <w:lang w:val="uk-UA"/>
        </w:rPr>
        <w:t>станов</w:t>
      </w:r>
      <w:r w:rsidR="00AA7B6C" w:rsidRPr="00287B6B">
        <w:rPr>
          <w:rFonts w:ascii="Times New Roman" w:hAnsi="Times New Roman" w:cs="Times New Roman"/>
          <w:color w:val="000000"/>
          <w:sz w:val="28"/>
          <w:szCs w:val="28"/>
          <w:lang w:val="uk-UA"/>
        </w:rPr>
        <w:t>л</w:t>
      </w:r>
      <w:r w:rsidR="00331408" w:rsidRPr="00287B6B">
        <w:rPr>
          <w:rFonts w:ascii="Times New Roman" w:hAnsi="Times New Roman" w:cs="Times New Roman"/>
          <w:color w:val="000000"/>
          <w:sz w:val="28"/>
          <w:szCs w:val="28"/>
          <w:lang w:val="uk-UA"/>
        </w:rPr>
        <w:t>ять</w:t>
      </w:r>
      <w:r w:rsidR="00E111C8" w:rsidRPr="00287B6B">
        <w:rPr>
          <w:rFonts w:ascii="Times New Roman" w:hAnsi="Times New Roman" w:cs="Times New Roman"/>
          <w:color w:val="000000"/>
          <w:sz w:val="28"/>
          <w:szCs w:val="28"/>
          <w:lang w:val="uk-UA" w:eastAsia="ru-RU"/>
        </w:rPr>
        <w:t xml:space="preserve"> велику </w:t>
      </w:r>
      <w:r w:rsidR="00E111C8" w:rsidRPr="00287B6B">
        <w:rPr>
          <w:rFonts w:ascii="Times New Roman" w:eastAsia="Times New Roman" w:hAnsi="Times New Roman" w:cs="Times New Roman"/>
          <w:color w:val="000000"/>
          <w:sz w:val="28"/>
          <w:szCs w:val="28"/>
          <w:lang w:val="uk-UA" w:eastAsia="ru-RU"/>
        </w:rPr>
        <w:t>загрозунаселенню</w:t>
      </w:r>
      <w:r w:rsidR="00E111C8" w:rsidRPr="00287B6B">
        <w:rPr>
          <w:rFonts w:ascii="Times New Roman" w:hAnsi="Times New Roman" w:cs="Times New Roman"/>
          <w:color w:val="000000"/>
          <w:sz w:val="28"/>
          <w:szCs w:val="28"/>
          <w:lang w:val="uk-UA" w:eastAsia="ru-RU"/>
        </w:rPr>
        <w:t xml:space="preserve">, </w:t>
      </w:r>
      <w:r w:rsidR="00E111C8" w:rsidRPr="00287B6B">
        <w:rPr>
          <w:rFonts w:ascii="Times New Roman" w:eastAsia="Times New Roman" w:hAnsi="Times New Roman" w:cs="Times New Roman"/>
          <w:color w:val="000000"/>
          <w:sz w:val="28"/>
          <w:szCs w:val="28"/>
          <w:lang w:val="uk-UA" w:eastAsia="ru-RU"/>
        </w:rPr>
        <w:t>суспільствуідержаві</w:t>
      </w:r>
      <w:r w:rsidR="00E111C8" w:rsidRPr="00287B6B">
        <w:rPr>
          <w:rFonts w:ascii="Times New Roman" w:hAnsi="Times New Roman" w:cs="Times New Roman"/>
          <w:color w:val="000000"/>
          <w:sz w:val="28"/>
          <w:szCs w:val="28"/>
          <w:lang w:val="uk-UA" w:eastAsia="ru-RU"/>
        </w:rPr>
        <w:t xml:space="preserve">, </w:t>
      </w:r>
      <w:r w:rsidR="00E111C8" w:rsidRPr="00287B6B">
        <w:rPr>
          <w:rFonts w:ascii="Times New Roman" w:eastAsia="Times New Roman" w:hAnsi="Times New Roman" w:cs="Times New Roman"/>
          <w:color w:val="000000"/>
          <w:sz w:val="28"/>
          <w:szCs w:val="28"/>
          <w:lang w:val="uk-UA" w:eastAsia="ru-RU"/>
        </w:rPr>
        <w:t>їїобороноздатностіінаціональноїбезпеки</w:t>
      </w:r>
      <w:r w:rsidR="00E111C8" w:rsidRPr="00287B6B">
        <w:rPr>
          <w:rFonts w:ascii="Times New Roman" w:hAnsi="Times New Roman" w:cs="Times New Roman"/>
          <w:color w:val="000000"/>
          <w:sz w:val="28"/>
          <w:szCs w:val="28"/>
          <w:lang w:val="uk-UA" w:eastAsia="ru-RU"/>
        </w:rPr>
        <w:t xml:space="preserve">, </w:t>
      </w:r>
      <w:r w:rsidR="00E111C8" w:rsidRPr="00287B6B">
        <w:rPr>
          <w:rFonts w:ascii="Times New Roman" w:eastAsia="Times New Roman" w:hAnsi="Times New Roman" w:cs="Times New Roman"/>
          <w:color w:val="000000"/>
          <w:sz w:val="28"/>
          <w:szCs w:val="28"/>
          <w:lang w:val="uk-UA" w:eastAsia="ru-RU"/>
        </w:rPr>
        <w:t>можутьпри</w:t>
      </w:r>
      <w:r w:rsidR="00AA7B6C" w:rsidRPr="00287B6B">
        <w:rPr>
          <w:rFonts w:ascii="Times New Roman" w:hAnsi="Times New Roman" w:cs="Times New Roman"/>
          <w:color w:val="000000"/>
          <w:sz w:val="28"/>
          <w:szCs w:val="28"/>
          <w:lang w:val="uk-UA"/>
        </w:rPr>
        <w:t>з</w:t>
      </w:r>
      <w:r w:rsidR="00E111C8" w:rsidRPr="00287B6B">
        <w:rPr>
          <w:rFonts w:ascii="Times New Roman" w:hAnsi="Times New Roman" w:cs="Times New Roman"/>
          <w:color w:val="000000"/>
          <w:sz w:val="28"/>
          <w:szCs w:val="28"/>
          <w:lang w:val="uk-UA" w:eastAsia="ru-RU"/>
        </w:rPr>
        <w:t xml:space="preserve">водити до </w:t>
      </w:r>
      <w:r w:rsidR="00E111C8" w:rsidRPr="00287B6B">
        <w:rPr>
          <w:rFonts w:ascii="Times New Roman" w:eastAsia="Times New Roman" w:hAnsi="Times New Roman" w:cs="Times New Roman"/>
          <w:color w:val="000000"/>
          <w:sz w:val="28"/>
          <w:szCs w:val="28"/>
          <w:lang w:val="uk-UA" w:eastAsia="ru-RU"/>
        </w:rPr>
        <w:t>вели</w:t>
      </w:r>
      <w:r w:rsidR="00E111C8" w:rsidRPr="00287B6B">
        <w:rPr>
          <w:rFonts w:ascii="Times New Roman" w:hAnsi="Times New Roman" w:cs="Times New Roman"/>
          <w:color w:val="000000"/>
          <w:sz w:val="28"/>
          <w:szCs w:val="28"/>
          <w:lang w:val="uk-UA" w:eastAsia="ru-RU"/>
        </w:rPr>
        <w:t xml:space="preserve">ких </w:t>
      </w:r>
      <w:r w:rsidR="00E111C8" w:rsidRPr="00287B6B">
        <w:rPr>
          <w:rFonts w:ascii="Times New Roman" w:eastAsia="Times New Roman" w:hAnsi="Times New Roman" w:cs="Times New Roman"/>
          <w:color w:val="000000"/>
          <w:sz w:val="28"/>
          <w:szCs w:val="28"/>
          <w:lang w:val="uk-UA" w:eastAsia="ru-RU"/>
        </w:rPr>
        <w:t>матеріальни</w:t>
      </w:r>
      <w:r w:rsidR="00E111C8" w:rsidRPr="00287B6B">
        <w:rPr>
          <w:rFonts w:ascii="Times New Roman" w:hAnsi="Times New Roman" w:cs="Times New Roman"/>
          <w:color w:val="000000"/>
          <w:sz w:val="28"/>
          <w:szCs w:val="28"/>
          <w:lang w:val="uk-UA" w:eastAsia="ru-RU"/>
        </w:rPr>
        <w:t xml:space="preserve">х </w:t>
      </w:r>
      <w:r w:rsidR="00E111C8" w:rsidRPr="00287B6B">
        <w:rPr>
          <w:rFonts w:ascii="Times New Roman" w:eastAsia="Times New Roman" w:hAnsi="Times New Roman" w:cs="Times New Roman"/>
          <w:color w:val="000000"/>
          <w:sz w:val="28"/>
          <w:szCs w:val="28"/>
          <w:lang w:val="uk-UA" w:eastAsia="ru-RU"/>
        </w:rPr>
        <w:t>збит</w:t>
      </w:r>
      <w:r w:rsidR="00E111C8" w:rsidRPr="00287B6B">
        <w:rPr>
          <w:rFonts w:ascii="Times New Roman" w:hAnsi="Times New Roman" w:cs="Times New Roman"/>
          <w:color w:val="000000"/>
          <w:sz w:val="28"/>
          <w:szCs w:val="28"/>
          <w:lang w:val="uk-UA" w:eastAsia="ru-RU"/>
        </w:rPr>
        <w:t xml:space="preserve">ків, </w:t>
      </w:r>
      <w:r w:rsidR="00E111C8" w:rsidRPr="00287B6B">
        <w:rPr>
          <w:rFonts w:ascii="Times New Roman" w:eastAsia="Times New Roman" w:hAnsi="Times New Roman" w:cs="Times New Roman"/>
          <w:color w:val="000000"/>
          <w:sz w:val="28"/>
          <w:szCs w:val="28"/>
          <w:lang w:val="uk-UA" w:eastAsia="ru-RU"/>
        </w:rPr>
        <w:t>маютьдовготриваліекологічнітасоціальнінаслідки</w:t>
      </w:r>
      <w:r w:rsidR="001C51B9" w:rsidRPr="00287B6B">
        <w:rPr>
          <w:rFonts w:ascii="Times New Roman" w:hAnsi="Times New Roman" w:cs="Times New Roman"/>
          <w:color w:val="000000"/>
          <w:sz w:val="28"/>
          <w:szCs w:val="28"/>
          <w:lang w:val="uk-UA"/>
        </w:rPr>
        <w:t>.</w:t>
      </w:r>
    </w:p>
    <w:p w:rsidR="00E111C8" w:rsidRPr="00287B6B" w:rsidRDefault="00763C47" w:rsidP="000967BF">
      <w:pPr>
        <w:pStyle w:val="a3"/>
        <w:shd w:val="clear" w:color="auto" w:fill="FFFFFF"/>
        <w:spacing w:before="0" w:beforeAutospacing="0" w:after="0" w:afterAutospacing="0" w:line="276" w:lineRule="auto"/>
        <w:jc w:val="both"/>
        <w:rPr>
          <w:color w:val="0D0D0D" w:themeColor="text1" w:themeTint="F2"/>
          <w:sz w:val="28"/>
          <w:szCs w:val="28"/>
          <w:lang w:val="uk-UA"/>
        </w:rPr>
      </w:pPr>
      <w:r w:rsidRPr="00287B6B">
        <w:rPr>
          <w:color w:val="000000"/>
          <w:sz w:val="28"/>
          <w:szCs w:val="28"/>
          <w:lang w:val="uk-UA"/>
        </w:rPr>
        <w:t>З метою забезпечення високого рівня надійності захисту населення країни від загроз їх життю і здоров'ю, а також захисту територій, довкілля і об'єктів економіки від негативного впливу НС</w:t>
      </w:r>
      <w:r w:rsidR="002B6B84" w:rsidRPr="00287B6B">
        <w:rPr>
          <w:color w:val="000000"/>
          <w:sz w:val="28"/>
          <w:szCs w:val="28"/>
          <w:lang w:val="uk-UA"/>
        </w:rPr>
        <w:t xml:space="preserve"> державою створена система реагування на</w:t>
      </w:r>
      <w:r w:rsidR="00AA7B6C" w:rsidRPr="00287B6B">
        <w:rPr>
          <w:color w:val="000000"/>
          <w:sz w:val="28"/>
          <w:szCs w:val="28"/>
          <w:lang w:val="uk-UA"/>
        </w:rPr>
        <w:t xml:space="preserve"> усі види небезпек, склад і стан якої на даному етапі потребує детального аналізу та оцінки ефек</w:t>
      </w:r>
      <w:r w:rsidR="00C939B9" w:rsidRPr="00287B6B">
        <w:rPr>
          <w:color w:val="000000"/>
          <w:sz w:val="28"/>
          <w:szCs w:val="28"/>
          <w:lang w:val="uk-UA"/>
        </w:rPr>
        <w:t>тивності, а</w:t>
      </w:r>
      <w:r w:rsidR="00AA7B6C" w:rsidRPr="00287B6B">
        <w:rPr>
          <w:color w:val="000000"/>
          <w:sz w:val="28"/>
          <w:szCs w:val="28"/>
          <w:lang w:val="uk-UA"/>
        </w:rPr>
        <w:t>дже наявна система</w:t>
      </w:r>
      <w:r w:rsidR="00C939B9" w:rsidRPr="00287B6B">
        <w:rPr>
          <w:color w:val="000000"/>
          <w:sz w:val="28"/>
          <w:szCs w:val="28"/>
          <w:lang w:val="uk-UA"/>
        </w:rPr>
        <w:t xml:space="preserve"> має свої вади і </w:t>
      </w:r>
      <w:r w:rsidR="00AA7B6C" w:rsidRPr="00287B6B">
        <w:rPr>
          <w:color w:val="000000"/>
          <w:sz w:val="28"/>
          <w:szCs w:val="28"/>
          <w:lang w:val="uk-UA"/>
        </w:rPr>
        <w:t xml:space="preserve"> потребує </w:t>
      </w:r>
      <w:r w:rsidR="00C939B9" w:rsidRPr="00287B6B">
        <w:rPr>
          <w:color w:val="000000"/>
          <w:sz w:val="28"/>
          <w:szCs w:val="28"/>
          <w:lang w:val="uk-UA"/>
        </w:rPr>
        <w:t>удосконалення.</w:t>
      </w:r>
    </w:p>
    <w:p w:rsidR="0061092D" w:rsidRPr="00287B6B" w:rsidRDefault="002443DC" w:rsidP="00D21E3D">
      <w:pPr>
        <w:spacing w:after="0" w:line="276" w:lineRule="auto"/>
        <w:jc w:val="both"/>
        <w:rPr>
          <w:rFonts w:ascii="Times New Roman" w:hAnsi="Times New Roman" w:cs="Times New Roman"/>
          <w:sz w:val="28"/>
          <w:szCs w:val="28"/>
          <w:lang w:val="uk-UA"/>
        </w:rPr>
      </w:pPr>
      <w:proofErr w:type="spellStart"/>
      <w:r w:rsidRPr="00A722DC">
        <w:rPr>
          <w:rFonts w:ascii="Times New Roman" w:hAnsi="Times New Roman" w:cs="Times New Roman"/>
          <w:b/>
          <w:sz w:val="28"/>
          <w:szCs w:val="28"/>
          <w:lang w:val="uk-UA"/>
        </w:rPr>
        <w:t>Аналізостанніхдосліджень</w:t>
      </w:r>
      <w:proofErr w:type="spellEnd"/>
      <w:r w:rsidRPr="00A722DC">
        <w:rPr>
          <w:rFonts w:ascii="Times New Roman" w:hAnsi="Times New Roman" w:cs="Times New Roman"/>
          <w:b/>
          <w:sz w:val="28"/>
          <w:szCs w:val="28"/>
          <w:lang w:val="uk-UA"/>
        </w:rPr>
        <w:t xml:space="preserve"> та   </w:t>
      </w:r>
      <w:proofErr w:type="spellStart"/>
      <w:r w:rsidRPr="00A722DC">
        <w:rPr>
          <w:rFonts w:ascii="Times New Roman" w:hAnsi="Times New Roman" w:cs="Times New Roman"/>
          <w:b/>
          <w:sz w:val="28"/>
          <w:szCs w:val="28"/>
          <w:lang w:val="uk-UA"/>
        </w:rPr>
        <w:t>публікацій.</w:t>
      </w:r>
      <w:r w:rsidR="00C939B9" w:rsidRPr="00287B6B">
        <w:rPr>
          <w:rFonts w:ascii="Times New Roman" w:hAnsi="Times New Roman" w:cs="Times New Roman"/>
          <w:sz w:val="28"/>
          <w:szCs w:val="28"/>
          <w:lang w:val="uk-UA"/>
        </w:rPr>
        <w:t>Питання</w:t>
      </w:r>
      <w:proofErr w:type="spellEnd"/>
      <w:r w:rsidR="00C939B9" w:rsidRPr="00287B6B">
        <w:rPr>
          <w:rFonts w:ascii="Times New Roman" w:hAnsi="Times New Roman" w:cs="Times New Roman"/>
          <w:sz w:val="28"/>
          <w:szCs w:val="28"/>
          <w:lang w:val="uk-UA"/>
        </w:rPr>
        <w:t xml:space="preserve"> присвячені особливостям державного управління </w:t>
      </w:r>
      <w:r w:rsidR="008127F8" w:rsidRPr="00287B6B">
        <w:rPr>
          <w:rFonts w:ascii="Times New Roman" w:hAnsi="Times New Roman" w:cs="Times New Roman"/>
          <w:sz w:val="28"/>
          <w:szCs w:val="28"/>
          <w:lang w:val="uk-UA"/>
        </w:rPr>
        <w:t>у сфері цивіль</w:t>
      </w:r>
      <w:r w:rsidR="00184662">
        <w:rPr>
          <w:rFonts w:ascii="Times New Roman" w:hAnsi="Times New Roman" w:cs="Times New Roman"/>
          <w:sz w:val="28"/>
          <w:szCs w:val="28"/>
          <w:lang w:val="uk-UA"/>
        </w:rPr>
        <w:t xml:space="preserve">ного захисту (ЦЗ), і </w:t>
      </w:r>
      <w:r w:rsidR="00184662">
        <w:rPr>
          <w:rFonts w:ascii="Times New Roman" w:hAnsi="Times New Roman" w:cs="Times New Roman"/>
          <w:sz w:val="28"/>
          <w:szCs w:val="28"/>
          <w:lang w:val="uk-UA"/>
        </w:rPr>
        <w:lastRenderedPageBreak/>
        <w:t>зо</w:t>
      </w:r>
      <w:r w:rsidR="00287B6B" w:rsidRPr="00287B6B">
        <w:rPr>
          <w:rFonts w:ascii="Times New Roman" w:hAnsi="Times New Roman" w:cs="Times New Roman"/>
          <w:sz w:val="28"/>
          <w:szCs w:val="28"/>
          <w:lang w:val="uk-UA"/>
        </w:rPr>
        <w:t>крема</w:t>
      </w:r>
      <w:r w:rsidR="00184662">
        <w:rPr>
          <w:rFonts w:ascii="Times New Roman" w:hAnsi="Times New Roman" w:cs="Times New Roman"/>
          <w:sz w:val="28"/>
          <w:szCs w:val="28"/>
          <w:lang w:val="uk-UA"/>
        </w:rPr>
        <w:t>,</w:t>
      </w:r>
      <w:r w:rsidR="00287B6B" w:rsidRPr="00287B6B">
        <w:rPr>
          <w:rFonts w:ascii="Times New Roman" w:hAnsi="Times New Roman" w:cs="Times New Roman"/>
          <w:sz w:val="28"/>
          <w:szCs w:val="28"/>
          <w:lang w:val="uk-UA"/>
        </w:rPr>
        <w:t xml:space="preserve"> у надзвичайних ситуаціях а також</w:t>
      </w:r>
      <w:r w:rsidR="008127F8" w:rsidRPr="00287B6B">
        <w:rPr>
          <w:rFonts w:ascii="Times New Roman" w:hAnsi="Times New Roman" w:cs="Times New Roman"/>
          <w:sz w:val="28"/>
          <w:szCs w:val="28"/>
          <w:lang w:val="uk-UA"/>
        </w:rPr>
        <w:t xml:space="preserve">  проблемам організації реагування на НС</w:t>
      </w:r>
      <w:r w:rsidR="00287B6B" w:rsidRPr="00287B6B">
        <w:rPr>
          <w:rFonts w:ascii="Times New Roman" w:hAnsi="Times New Roman" w:cs="Times New Roman"/>
          <w:sz w:val="28"/>
          <w:szCs w:val="28"/>
          <w:lang w:val="uk-UA"/>
        </w:rPr>
        <w:t>,</w:t>
      </w:r>
      <w:r w:rsidR="008127F8" w:rsidRPr="00A722DC">
        <w:rPr>
          <w:rFonts w:ascii="Times New Roman" w:hAnsi="Times New Roman" w:cs="Times New Roman"/>
          <w:sz w:val="28"/>
          <w:szCs w:val="28"/>
          <w:lang w:val="uk-UA"/>
        </w:rPr>
        <w:t>упродовж ост</w:t>
      </w:r>
      <w:r w:rsidR="008127F8" w:rsidRPr="00287B6B">
        <w:rPr>
          <w:rFonts w:ascii="Times New Roman" w:hAnsi="Times New Roman" w:cs="Times New Roman"/>
          <w:sz w:val="28"/>
          <w:szCs w:val="28"/>
          <w:lang w:val="uk-UA"/>
        </w:rPr>
        <w:t>ан</w:t>
      </w:r>
      <w:r w:rsidR="00184662">
        <w:rPr>
          <w:rFonts w:ascii="Times New Roman" w:hAnsi="Times New Roman" w:cs="Times New Roman"/>
          <w:sz w:val="28"/>
          <w:szCs w:val="28"/>
          <w:lang w:val="uk-UA"/>
        </w:rPr>
        <w:t>н</w:t>
      </w:r>
      <w:r w:rsidR="008127F8" w:rsidRPr="00287B6B">
        <w:rPr>
          <w:rFonts w:ascii="Times New Roman" w:hAnsi="Times New Roman" w:cs="Times New Roman"/>
          <w:sz w:val="28"/>
          <w:szCs w:val="28"/>
          <w:lang w:val="uk-UA"/>
        </w:rPr>
        <w:t>ього часу</w:t>
      </w:r>
      <w:r w:rsidR="00057597" w:rsidRPr="00A722DC">
        <w:rPr>
          <w:rFonts w:ascii="Times New Roman" w:hAnsi="Times New Roman" w:cs="Times New Roman"/>
          <w:sz w:val="28"/>
          <w:szCs w:val="28"/>
          <w:lang w:val="uk-UA"/>
        </w:rPr>
        <w:t xml:space="preserve"> розглядалася в працях С.О.</w:t>
      </w:r>
      <w:proofErr w:type="spellStart"/>
      <w:r w:rsidR="00057597" w:rsidRPr="00A722DC">
        <w:rPr>
          <w:rFonts w:ascii="Times New Roman" w:hAnsi="Times New Roman" w:cs="Times New Roman"/>
          <w:sz w:val="28"/>
          <w:szCs w:val="28"/>
          <w:lang w:val="uk-UA"/>
        </w:rPr>
        <w:t>Андреєва</w:t>
      </w:r>
      <w:proofErr w:type="spellEnd"/>
      <w:r w:rsidR="00057597" w:rsidRPr="00A722DC">
        <w:rPr>
          <w:rFonts w:ascii="Times New Roman" w:hAnsi="Times New Roman" w:cs="Times New Roman"/>
          <w:sz w:val="28"/>
          <w:szCs w:val="28"/>
          <w:lang w:val="uk-UA"/>
        </w:rPr>
        <w:t>,</w:t>
      </w:r>
      <w:proofErr w:type="spellStart"/>
      <w:r w:rsidR="00287B6B" w:rsidRPr="00A722DC">
        <w:rPr>
          <w:rFonts w:ascii="Times New Roman" w:hAnsi="Times New Roman" w:cs="Times New Roman"/>
          <w:sz w:val="28"/>
          <w:szCs w:val="28"/>
          <w:lang w:val="uk-UA"/>
        </w:rPr>
        <w:t>С</w:t>
      </w:r>
      <w:r w:rsidR="00057597" w:rsidRPr="00A722DC">
        <w:rPr>
          <w:rFonts w:ascii="Times New Roman" w:hAnsi="Times New Roman" w:cs="Times New Roman"/>
          <w:sz w:val="28"/>
          <w:szCs w:val="28"/>
          <w:lang w:val="uk-UA"/>
        </w:rPr>
        <w:t>В.Гущина</w:t>
      </w:r>
      <w:proofErr w:type="spellEnd"/>
      <w:r w:rsidR="00057597" w:rsidRPr="00A722DC">
        <w:rPr>
          <w:rFonts w:ascii="Times New Roman" w:hAnsi="Times New Roman" w:cs="Times New Roman"/>
          <w:sz w:val="28"/>
          <w:szCs w:val="28"/>
          <w:lang w:val="uk-UA"/>
        </w:rPr>
        <w:t>,</w:t>
      </w:r>
      <w:r w:rsidR="00722295">
        <w:rPr>
          <w:rFonts w:ascii="Times New Roman" w:hAnsi="Times New Roman" w:cs="Times New Roman"/>
          <w:sz w:val="28"/>
          <w:szCs w:val="28"/>
          <w:lang w:val="uk-UA"/>
        </w:rPr>
        <w:t>С.О.Коваленко,</w:t>
      </w:r>
      <w:r w:rsidR="00AE5D7D" w:rsidRPr="00A722DC">
        <w:rPr>
          <w:rFonts w:ascii="Times New Roman" w:hAnsi="Times New Roman" w:cs="Times New Roman"/>
          <w:sz w:val="28"/>
          <w:szCs w:val="28"/>
          <w:lang w:val="uk-UA"/>
        </w:rPr>
        <w:t>О.М.</w:t>
      </w:r>
      <w:r w:rsidR="00057597" w:rsidRPr="00A722DC">
        <w:rPr>
          <w:rFonts w:ascii="Times New Roman" w:hAnsi="Times New Roman" w:cs="Times New Roman"/>
          <w:sz w:val="28"/>
          <w:szCs w:val="28"/>
          <w:lang w:val="uk-UA"/>
        </w:rPr>
        <w:t>Мельниченко</w:t>
      </w:r>
      <w:r w:rsidR="00184662">
        <w:rPr>
          <w:rFonts w:ascii="Times New Roman" w:hAnsi="Times New Roman" w:cs="Times New Roman"/>
          <w:sz w:val="28"/>
          <w:szCs w:val="28"/>
          <w:lang w:val="uk-UA"/>
        </w:rPr>
        <w:t>,</w:t>
      </w:r>
      <w:r w:rsidR="00FD5113" w:rsidRPr="00287B6B">
        <w:rPr>
          <w:rFonts w:ascii="Times New Roman" w:hAnsi="Times New Roman" w:cs="Times New Roman"/>
          <w:sz w:val="28"/>
          <w:szCs w:val="28"/>
          <w:lang w:val="uk-UA"/>
        </w:rPr>
        <w:t xml:space="preserve">О.С. </w:t>
      </w:r>
      <w:proofErr w:type="spellStart"/>
      <w:r w:rsidR="00FD5113" w:rsidRPr="00287B6B">
        <w:rPr>
          <w:rFonts w:ascii="Times New Roman" w:hAnsi="Times New Roman" w:cs="Times New Roman"/>
          <w:sz w:val="28"/>
          <w:szCs w:val="28"/>
          <w:lang w:val="uk-UA"/>
        </w:rPr>
        <w:t>Проневича</w:t>
      </w:r>
      <w:proofErr w:type="spellEnd"/>
      <w:r w:rsidR="00184662">
        <w:rPr>
          <w:rFonts w:ascii="Times New Roman" w:hAnsi="Times New Roman" w:cs="Times New Roman"/>
          <w:sz w:val="28"/>
          <w:szCs w:val="28"/>
          <w:lang w:val="uk-UA"/>
        </w:rPr>
        <w:t>,</w:t>
      </w:r>
      <w:r w:rsidR="00905A41" w:rsidRPr="00A722DC">
        <w:rPr>
          <w:rFonts w:ascii="Times New Roman" w:hAnsi="Times New Roman" w:cs="Times New Roman"/>
          <w:sz w:val="28"/>
          <w:szCs w:val="28"/>
          <w:lang w:val="uk-UA"/>
        </w:rPr>
        <w:t>О.О.</w:t>
      </w:r>
      <w:proofErr w:type="spellStart"/>
      <w:r w:rsidR="00905A41" w:rsidRPr="00A722DC">
        <w:rPr>
          <w:rFonts w:ascii="Times New Roman" w:hAnsi="Times New Roman" w:cs="Times New Roman"/>
          <w:sz w:val="28"/>
          <w:szCs w:val="28"/>
          <w:lang w:val="uk-UA"/>
        </w:rPr>
        <w:t>Труша.</w:t>
      </w:r>
      <w:r w:rsidR="009C63F0">
        <w:rPr>
          <w:rFonts w:ascii="Times New Roman" w:hAnsi="Times New Roman" w:cs="Times New Roman"/>
          <w:sz w:val="28"/>
          <w:szCs w:val="28"/>
          <w:lang w:val="uk-UA"/>
        </w:rPr>
        <w:t>В.О.Ти</w:t>
      </w:r>
      <w:r w:rsidR="00287B6B">
        <w:rPr>
          <w:rFonts w:ascii="Times New Roman" w:hAnsi="Times New Roman" w:cs="Times New Roman"/>
          <w:sz w:val="28"/>
          <w:szCs w:val="28"/>
          <w:lang w:val="uk-UA"/>
        </w:rPr>
        <w:t>щенко</w:t>
      </w:r>
      <w:proofErr w:type="spellEnd"/>
      <w:r w:rsidR="00184662">
        <w:rPr>
          <w:rFonts w:ascii="Times New Roman" w:hAnsi="Times New Roman" w:cs="Times New Roman"/>
          <w:sz w:val="28"/>
          <w:szCs w:val="28"/>
          <w:lang w:val="uk-UA"/>
        </w:rPr>
        <w:t>,</w:t>
      </w:r>
      <w:r w:rsidR="00905A41" w:rsidRPr="00A722DC">
        <w:rPr>
          <w:rFonts w:ascii="Times New Roman" w:hAnsi="Times New Roman" w:cs="Times New Roman"/>
          <w:sz w:val="28"/>
          <w:szCs w:val="28"/>
          <w:lang w:val="uk-UA"/>
        </w:rPr>
        <w:t>А.Харчука</w:t>
      </w:r>
      <w:r w:rsidR="008127F8" w:rsidRPr="00287B6B">
        <w:rPr>
          <w:rFonts w:ascii="Times New Roman" w:hAnsi="Times New Roman" w:cs="Times New Roman"/>
          <w:sz w:val="28"/>
          <w:szCs w:val="28"/>
          <w:lang w:val="uk-UA"/>
        </w:rPr>
        <w:t xml:space="preserve"> та </w:t>
      </w:r>
      <w:proofErr w:type="spellStart"/>
      <w:r w:rsidR="008127F8" w:rsidRPr="00287B6B">
        <w:rPr>
          <w:rFonts w:ascii="Times New Roman" w:hAnsi="Times New Roman" w:cs="Times New Roman"/>
          <w:sz w:val="28"/>
          <w:szCs w:val="28"/>
          <w:lang w:val="uk-UA"/>
        </w:rPr>
        <w:t>інш</w:t>
      </w:r>
      <w:proofErr w:type="spellEnd"/>
      <w:r w:rsidR="008127F8" w:rsidRPr="00287B6B">
        <w:rPr>
          <w:rFonts w:ascii="Times New Roman" w:hAnsi="Times New Roman" w:cs="Times New Roman"/>
          <w:sz w:val="28"/>
          <w:szCs w:val="28"/>
          <w:lang w:val="uk-UA"/>
        </w:rPr>
        <w:t>.</w:t>
      </w:r>
    </w:p>
    <w:p w:rsidR="0061092D" w:rsidRPr="00287B6B" w:rsidRDefault="008127F8" w:rsidP="00D21E3D">
      <w:pPr>
        <w:pStyle w:val="tj"/>
        <w:shd w:val="clear" w:color="auto" w:fill="FFFFFF"/>
        <w:spacing w:before="0" w:beforeAutospacing="0" w:after="0" w:afterAutospacing="0" w:line="276" w:lineRule="auto"/>
        <w:jc w:val="both"/>
        <w:rPr>
          <w:sz w:val="28"/>
          <w:szCs w:val="28"/>
          <w:lang w:val="uk-UA"/>
        </w:rPr>
      </w:pPr>
      <w:r w:rsidRPr="00287B6B">
        <w:rPr>
          <w:sz w:val="28"/>
          <w:szCs w:val="28"/>
          <w:lang w:val="uk-UA"/>
        </w:rPr>
        <w:t>Дослідження</w:t>
      </w:r>
      <w:r w:rsidR="00FD5113" w:rsidRPr="00287B6B">
        <w:rPr>
          <w:sz w:val="28"/>
          <w:szCs w:val="28"/>
          <w:lang w:val="uk-UA"/>
        </w:rPr>
        <w:t xml:space="preserve"> авторів заслуговують на увагу</w:t>
      </w:r>
      <w:r w:rsidR="00184662">
        <w:rPr>
          <w:sz w:val="28"/>
          <w:szCs w:val="28"/>
          <w:lang w:val="uk-UA"/>
        </w:rPr>
        <w:t>,</w:t>
      </w:r>
      <w:r w:rsidR="003A49EB" w:rsidRPr="00287B6B">
        <w:rPr>
          <w:sz w:val="28"/>
          <w:szCs w:val="28"/>
          <w:lang w:val="uk-UA"/>
        </w:rPr>
        <w:t>а їх наробки є дуже корисними, особливо на стадії розробки концептуальних засад з реформування системи цивільного захисту України. Разом з тим</w:t>
      </w:r>
      <w:r w:rsidR="00184662">
        <w:rPr>
          <w:sz w:val="28"/>
          <w:szCs w:val="28"/>
          <w:lang w:val="uk-UA"/>
        </w:rPr>
        <w:t>,</w:t>
      </w:r>
      <w:r w:rsidR="003A49EB" w:rsidRPr="00287B6B">
        <w:rPr>
          <w:sz w:val="28"/>
          <w:szCs w:val="28"/>
          <w:lang w:val="uk-UA"/>
        </w:rPr>
        <w:t xml:space="preserve"> питання комплексної оцінк</w:t>
      </w:r>
      <w:r w:rsidR="006D3F0D" w:rsidRPr="00287B6B">
        <w:rPr>
          <w:sz w:val="28"/>
          <w:szCs w:val="28"/>
          <w:lang w:val="uk-UA"/>
        </w:rPr>
        <w:t xml:space="preserve">и </w:t>
      </w:r>
      <w:r w:rsidR="00AE5EDA" w:rsidRPr="00287B6B">
        <w:rPr>
          <w:sz w:val="28"/>
          <w:szCs w:val="28"/>
          <w:lang w:val="uk-UA"/>
        </w:rPr>
        <w:t xml:space="preserve">складових частин </w:t>
      </w:r>
      <w:r w:rsidR="006D3F0D" w:rsidRPr="00287B6B">
        <w:rPr>
          <w:sz w:val="28"/>
          <w:szCs w:val="28"/>
          <w:lang w:val="uk-UA"/>
        </w:rPr>
        <w:t xml:space="preserve"> системи реагування </w:t>
      </w:r>
      <w:r w:rsidR="00287B6B">
        <w:rPr>
          <w:sz w:val="28"/>
          <w:szCs w:val="28"/>
          <w:lang w:val="uk-UA"/>
        </w:rPr>
        <w:t>та ї</w:t>
      </w:r>
      <w:r w:rsidR="004832A2" w:rsidRPr="00287B6B">
        <w:rPr>
          <w:sz w:val="28"/>
          <w:szCs w:val="28"/>
          <w:lang w:val="uk-UA"/>
        </w:rPr>
        <w:t>ї</w:t>
      </w:r>
      <w:r w:rsidR="00215186" w:rsidRPr="00287B6B">
        <w:rPr>
          <w:sz w:val="28"/>
          <w:szCs w:val="28"/>
          <w:lang w:val="uk-UA"/>
        </w:rPr>
        <w:t xml:space="preserve"> спроможності адекватно реагувати на</w:t>
      </w:r>
      <w:r w:rsidR="006D3F0D" w:rsidRPr="00287B6B">
        <w:rPr>
          <w:sz w:val="28"/>
          <w:szCs w:val="28"/>
          <w:lang w:val="uk-UA"/>
        </w:rPr>
        <w:t xml:space="preserve"> загрози</w:t>
      </w:r>
      <w:r w:rsidR="00215186" w:rsidRPr="00287B6B">
        <w:rPr>
          <w:sz w:val="28"/>
          <w:szCs w:val="28"/>
          <w:lang w:val="uk-UA"/>
        </w:rPr>
        <w:t xml:space="preserve"> природного,техногенного і</w:t>
      </w:r>
      <w:r w:rsidR="004832A2" w:rsidRPr="00287B6B">
        <w:rPr>
          <w:sz w:val="28"/>
          <w:szCs w:val="28"/>
          <w:lang w:val="uk-UA"/>
        </w:rPr>
        <w:t xml:space="preserve"> воєнного характеру</w:t>
      </w:r>
      <w:r w:rsidR="00215186" w:rsidRPr="00287B6B">
        <w:rPr>
          <w:sz w:val="28"/>
          <w:szCs w:val="28"/>
          <w:lang w:val="uk-UA"/>
        </w:rPr>
        <w:t>,</w:t>
      </w:r>
      <w:r w:rsidR="004832A2" w:rsidRPr="00287B6B">
        <w:rPr>
          <w:sz w:val="28"/>
          <w:szCs w:val="28"/>
          <w:lang w:val="uk-UA"/>
        </w:rPr>
        <w:t xml:space="preserve"> досліджені ще недостатньо.</w:t>
      </w:r>
    </w:p>
    <w:p w:rsidR="0069424D" w:rsidRPr="007735AE" w:rsidRDefault="002443DC" w:rsidP="00D21E3D">
      <w:pPr>
        <w:spacing w:after="0" w:line="276" w:lineRule="auto"/>
        <w:jc w:val="both"/>
        <w:rPr>
          <w:rFonts w:ascii="Times New Roman" w:eastAsia="Times New Roman" w:hAnsi="Times New Roman" w:cs="Times New Roman"/>
          <w:sz w:val="28"/>
          <w:lang w:val="uk-UA"/>
        </w:rPr>
      </w:pPr>
      <w:r w:rsidRPr="00A722DC">
        <w:rPr>
          <w:rFonts w:ascii="Times New Roman" w:eastAsia="Times New Roman" w:hAnsi="Times New Roman" w:cs="Times New Roman"/>
          <w:b/>
          <w:sz w:val="28"/>
          <w:lang w:val="uk-UA"/>
        </w:rPr>
        <w:t xml:space="preserve">Постановка завдання. </w:t>
      </w:r>
      <w:proofErr w:type="spellStart"/>
      <w:r w:rsidR="00A957F1" w:rsidRPr="00A957F1">
        <w:rPr>
          <w:rFonts w:ascii="Times New Roman" w:eastAsia="Times New Roman" w:hAnsi="Times New Roman" w:cs="Times New Roman"/>
          <w:sz w:val="28"/>
          <w:lang w:val="uk-UA"/>
        </w:rPr>
        <w:t>Провести</w:t>
      </w:r>
      <w:r w:rsidR="00057597">
        <w:rPr>
          <w:rFonts w:ascii="Times New Roman" w:eastAsia="Times New Roman" w:hAnsi="Times New Roman" w:cs="Times New Roman"/>
          <w:sz w:val="28"/>
          <w:lang w:val="uk-UA"/>
        </w:rPr>
        <w:t>а</w:t>
      </w:r>
      <w:r w:rsidR="004E67B9" w:rsidRPr="0061092D">
        <w:rPr>
          <w:rFonts w:ascii="Times New Roman" w:eastAsia="Times New Roman" w:hAnsi="Times New Roman" w:cs="Times New Roman"/>
          <w:sz w:val="28"/>
          <w:lang w:val="uk-UA"/>
        </w:rPr>
        <w:t>наліз</w:t>
      </w:r>
      <w:proofErr w:type="spellEnd"/>
      <w:r w:rsidR="004E67B9" w:rsidRPr="0061092D">
        <w:rPr>
          <w:rFonts w:ascii="Times New Roman" w:eastAsia="Times New Roman" w:hAnsi="Times New Roman" w:cs="Times New Roman"/>
          <w:sz w:val="28"/>
          <w:lang w:val="uk-UA"/>
        </w:rPr>
        <w:t xml:space="preserve"> </w:t>
      </w:r>
      <w:r w:rsidR="00466DCC">
        <w:rPr>
          <w:rFonts w:ascii="Times New Roman" w:eastAsia="Times New Roman" w:hAnsi="Times New Roman" w:cs="Times New Roman"/>
          <w:sz w:val="28"/>
          <w:lang w:val="uk-UA"/>
        </w:rPr>
        <w:t xml:space="preserve">складу та  </w:t>
      </w:r>
      <w:r w:rsidR="0069424D" w:rsidRPr="0061092D">
        <w:rPr>
          <w:rFonts w:ascii="Times New Roman" w:eastAsia="Times New Roman" w:hAnsi="Times New Roman" w:cs="Times New Roman"/>
          <w:sz w:val="28"/>
          <w:lang w:val="uk-UA"/>
        </w:rPr>
        <w:t xml:space="preserve">стану </w:t>
      </w:r>
      <w:r w:rsidR="004E67B9" w:rsidRPr="0061092D">
        <w:rPr>
          <w:rFonts w:ascii="Times New Roman" w:eastAsia="Times New Roman" w:hAnsi="Times New Roman" w:cs="Times New Roman"/>
          <w:sz w:val="28"/>
          <w:lang w:val="uk-UA"/>
        </w:rPr>
        <w:t xml:space="preserve"> системи реа</w:t>
      </w:r>
      <w:r w:rsidR="0069424D" w:rsidRPr="0061092D">
        <w:rPr>
          <w:rFonts w:ascii="Times New Roman" w:eastAsia="Times New Roman" w:hAnsi="Times New Roman" w:cs="Times New Roman"/>
          <w:sz w:val="28"/>
          <w:lang w:val="uk-UA"/>
        </w:rPr>
        <w:t>гування на НС</w:t>
      </w:r>
      <w:r w:rsidR="00466DCC">
        <w:rPr>
          <w:rFonts w:ascii="Times New Roman" w:eastAsia="Times New Roman" w:hAnsi="Times New Roman" w:cs="Times New Roman"/>
          <w:sz w:val="28"/>
          <w:lang w:val="uk-UA"/>
        </w:rPr>
        <w:t xml:space="preserve"> з метою</w:t>
      </w:r>
      <w:r w:rsidR="00671BC4">
        <w:rPr>
          <w:rFonts w:ascii="Times New Roman" w:eastAsia="Times New Roman" w:hAnsi="Times New Roman" w:cs="Times New Roman"/>
          <w:sz w:val="28"/>
          <w:lang w:val="uk-UA"/>
        </w:rPr>
        <w:t xml:space="preserve"> оцінки її спроможності до адекватного реагування на усі види загроз,</w:t>
      </w:r>
      <w:r w:rsidR="007735AE">
        <w:rPr>
          <w:rFonts w:ascii="Times New Roman" w:eastAsia="Times New Roman" w:hAnsi="Times New Roman" w:cs="Times New Roman"/>
          <w:sz w:val="28"/>
          <w:lang w:val="uk-UA"/>
        </w:rPr>
        <w:t xml:space="preserve"> конкретизації змісту і завдань складових частин системи, структурного упорядкування сил ЦЗ відповідно до призначення та розробки</w:t>
      </w:r>
      <w:r w:rsidR="00057597">
        <w:rPr>
          <w:rFonts w:ascii="Times New Roman" w:eastAsia="Times New Roman" w:hAnsi="Times New Roman" w:cs="Times New Roman"/>
          <w:sz w:val="28"/>
          <w:lang w:val="uk-UA"/>
        </w:rPr>
        <w:t xml:space="preserve"> пропозицій</w:t>
      </w:r>
      <w:r w:rsidR="00671BC4">
        <w:rPr>
          <w:rFonts w:ascii="Times New Roman" w:eastAsia="Times New Roman" w:hAnsi="Times New Roman" w:cs="Times New Roman"/>
          <w:sz w:val="28"/>
          <w:lang w:val="uk-UA"/>
        </w:rPr>
        <w:t>, щодо підв</w:t>
      </w:r>
      <w:r w:rsidR="00215186">
        <w:rPr>
          <w:rFonts w:ascii="Times New Roman" w:eastAsia="Times New Roman" w:hAnsi="Times New Roman" w:cs="Times New Roman"/>
          <w:sz w:val="28"/>
          <w:lang w:val="uk-UA"/>
        </w:rPr>
        <w:t xml:space="preserve">ищення рівня </w:t>
      </w:r>
      <w:r w:rsidR="00671BC4">
        <w:rPr>
          <w:rFonts w:ascii="Times New Roman" w:eastAsia="Times New Roman" w:hAnsi="Times New Roman" w:cs="Times New Roman"/>
          <w:sz w:val="28"/>
          <w:lang w:val="uk-UA"/>
        </w:rPr>
        <w:t>надійності системи.</w:t>
      </w:r>
    </w:p>
    <w:p w:rsidR="00F829FC" w:rsidRDefault="002443DC" w:rsidP="00086B01">
      <w:pPr>
        <w:shd w:val="clear" w:color="auto" w:fill="FFFFFF"/>
        <w:spacing w:after="0" w:line="276" w:lineRule="auto"/>
        <w:jc w:val="both"/>
        <w:outlineLvl w:val="3"/>
        <w:rPr>
          <w:rFonts w:ascii="Times New Roman" w:hAnsi="Times New Roman"/>
          <w:color w:val="2A2928"/>
          <w:sz w:val="28"/>
          <w:szCs w:val="12"/>
          <w:lang w:val="uk-UA" w:eastAsia="ru-RU"/>
        </w:rPr>
      </w:pPr>
      <w:r w:rsidRPr="0061092D">
        <w:rPr>
          <w:rFonts w:ascii="Times New Roman" w:eastAsia="Times New Roman" w:hAnsi="Times New Roman" w:cs="Times New Roman"/>
          <w:b/>
          <w:sz w:val="28"/>
          <w:lang w:val="uk-UA"/>
        </w:rPr>
        <w:t>Виклад основного матеріалу.</w:t>
      </w:r>
      <w:r w:rsidR="0061092D" w:rsidRPr="00CA11A4">
        <w:rPr>
          <w:rFonts w:ascii="Times New Roman" w:hAnsi="Times New Roman"/>
          <w:color w:val="2A2928"/>
          <w:sz w:val="28"/>
          <w:szCs w:val="12"/>
          <w:lang w:val="uk-UA" w:eastAsia="ru-RU"/>
        </w:rPr>
        <w:t>Система реагування на надзвичайні ситуації розглядається</w:t>
      </w:r>
      <w:r w:rsidR="0061092D">
        <w:rPr>
          <w:rFonts w:ascii="Times New Roman" w:hAnsi="Times New Roman"/>
          <w:color w:val="2A2928"/>
          <w:sz w:val="28"/>
          <w:szCs w:val="12"/>
          <w:lang w:val="uk-UA" w:eastAsia="ru-RU"/>
        </w:rPr>
        <w:t>,</w:t>
      </w:r>
      <w:r w:rsidR="0061092D" w:rsidRPr="00CA11A4">
        <w:rPr>
          <w:rFonts w:ascii="Times New Roman" w:hAnsi="Times New Roman"/>
          <w:color w:val="2A2928"/>
          <w:sz w:val="28"/>
          <w:szCs w:val="12"/>
          <w:lang w:val="uk-UA" w:eastAsia="ru-RU"/>
        </w:rPr>
        <w:t xml:space="preserve"> як сукупність підготовлених органів управління і сил, а також матеріальних, фінансових та інформацій</w:t>
      </w:r>
      <w:r w:rsidR="0061092D">
        <w:rPr>
          <w:rFonts w:ascii="Times New Roman" w:hAnsi="Times New Roman"/>
          <w:color w:val="2A2928"/>
          <w:sz w:val="28"/>
          <w:szCs w:val="12"/>
          <w:lang w:val="uk-UA" w:eastAsia="ru-RU"/>
        </w:rPr>
        <w:t>них ресурсів, які призначені для протидії аваріям</w:t>
      </w:r>
      <w:r w:rsidR="0061092D" w:rsidRPr="00CA11A4">
        <w:rPr>
          <w:rFonts w:ascii="Times New Roman" w:hAnsi="Times New Roman"/>
          <w:color w:val="2A2928"/>
          <w:sz w:val="28"/>
          <w:szCs w:val="12"/>
          <w:lang w:val="uk-UA" w:eastAsia="ru-RU"/>
        </w:rPr>
        <w:t>, катастроф</w:t>
      </w:r>
      <w:r w:rsidR="0061092D">
        <w:rPr>
          <w:rFonts w:ascii="Times New Roman" w:hAnsi="Times New Roman"/>
          <w:color w:val="2A2928"/>
          <w:sz w:val="28"/>
          <w:szCs w:val="12"/>
          <w:lang w:val="uk-UA" w:eastAsia="ru-RU"/>
        </w:rPr>
        <w:t>ам, стихійним</w:t>
      </w:r>
      <w:r w:rsidR="0061092D" w:rsidRPr="00CA11A4">
        <w:rPr>
          <w:rFonts w:ascii="Times New Roman" w:hAnsi="Times New Roman"/>
          <w:color w:val="2A2928"/>
          <w:sz w:val="28"/>
          <w:szCs w:val="12"/>
          <w:lang w:val="uk-UA" w:eastAsia="ru-RU"/>
        </w:rPr>
        <w:t xml:space="preserve"> лих</w:t>
      </w:r>
      <w:r w:rsidR="0061092D">
        <w:rPr>
          <w:rFonts w:ascii="Times New Roman" w:hAnsi="Times New Roman"/>
          <w:color w:val="2A2928"/>
          <w:sz w:val="28"/>
          <w:szCs w:val="12"/>
          <w:lang w:val="uk-UA" w:eastAsia="ru-RU"/>
        </w:rPr>
        <w:t>ам та їх наслідкам, у</w:t>
      </w:r>
      <w:r w:rsidR="0061092D" w:rsidRPr="00CA11A4">
        <w:rPr>
          <w:rFonts w:ascii="Times New Roman" w:hAnsi="Times New Roman"/>
          <w:color w:val="2A2928"/>
          <w:sz w:val="28"/>
          <w:szCs w:val="12"/>
          <w:lang w:val="uk-UA" w:eastAsia="ru-RU"/>
        </w:rPr>
        <w:t xml:space="preserve"> порядку визначеному спеціальними державними</w:t>
      </w:r>
      <w:r w:rsidR="0061092D">
        <w:rPr>
          <w:rFonts w:ascii="Times New Roman" w:hAnsi="Times New Roman"/>
          <w:color w:val="2A2928"/>
          <w:sz w:val="28"/>
          <w:szCs w:val="12"/>
          <w:lang w:val="uk-UA" w:eastAsia="ru-RU"/>
        </w:rPr>
        <w:t xml:space="preserve"> нормативно - правовими актами, у</w:t>
      </w:r>
      <w:r w:rsidR="0061092D" w:rsidRPr="00CA11A4">
        <w:rPr>
          <w:rFonts w:ascii="Times New Roman" w:hAnsi="Times New Roman"/>
          <w:color w:val="2A2928"/>
          <w:sz w:val="28"/>
          <w:szCs w:val="12"/>
          <w:lang w:val="uk-UA" w:eastAsia="ru-RU"/>
        </w:rPr>
        <w:t xml:space="preserve"> тісн</w:t>
      </w:r>
      <w:r w:rsidR="0061092D">
        <w:rPr>
          <w:rFonts w:ascii="Times New Roman" w:hAnsi="Times New Roman"/>
          <w:color w:val="2A2928"/>
          <w:sz w:val="28"/>
          <w:szCs w:val="12"/>
          <w:lang w:val="uk-UA" w:eastAsia="ru-RU"/>
        </w:rPr>
        <w:t>ої взаємодії</w:t>
      </w:r>
      <w:r w:rsidR="00184662">
        <w:rPr>
          <w:rFonts w:ascii="Times New Roman" w:hAnsi="Times New Roman"/>
          <w:color w:val="2A2928"/>
          <w:sz w:val="28"/>
          <w:szCs w:val="12"/>
          <w:lang w:val="uk-UA" w:eastAsia="ru-RU"/>
        </w:rPr>
        <w:t xml:space="preserve"> між собою</w:t>
      </w:r>
      <w:r w:rsidR="0061092D" w:rsidRPr="00CA11A4">
        <w:rPr>
          <w:rFonts w:ascii="Times New Roman" w:hAnsi="Times New Roman"/>
          <w:color w:val="2A2928"/>
          <w:sz w:val="28"/>
          <w:szCs w:val="12"/>
          <w:lang w:val="uk-UA" w:eastAsia="ru-RU"/>
        </w:rPr>
        <w:t>.</w:t>
      </w:r>
      <w:r w:rsidR="00071C62">
        <w:rPr>
          <w:rFonts w:ascii="Times New Roman" w:hAnsi="Times New Roman"/>
          <w:color w:val="2A2928"/>
          <w:sz w:val="28"/>
          <w:szCs w:val="12"/>
          <w:lang w:val="uk-UA" w:eastAsia="ru-RU"/>
        </w:rPr>
        <w:t>До  системи ре</w:t>
      </w:r>
      <w:r w:rsidR="00B44EB7">
        <w:rPr>
          <w:rFonts w:ascii="Times New Roman" w:hAnsi="Times New Roman"/>
          <w:color w:val="2A2928"/>
          <w:sz w:val="28"/>
          <w:szCs w:val="12"/>
          <w:lang w:val="uk-UA" w:eastAsia="ru-RU"/>
        </w:rPr>
        <w:t>агування на НС</w:t>
      </w:r>
      <w:r w:rsidR="00071C62">
        <w:rPr>
          <w:rFonts w:ascii="Times New Roman" w:hAnsi="Times New Roman"/>
          <w:color w:val="2A2928"/>
          <w:sz w:val="28"/>
          <w:szCs w:val="12"/>
          <w:lang w:val="uk-UA" w:eastAsia="ru-RU"/>
        </w:rPr>
        <w:t xml:space="preserve"> на місцевому, регіо</w:t>
      </w:r>
      <w:r w:rsidR="00B44EB7">
        <w:rPr>
          <w:rFonts w:ascii="Times New Roman" w:hAnsi="Times New Roman"/>
          <w:color w:val="2A2928"/>
          <w:sz w:val="28"/>
          <w:szCs w:val="12"/>
          <w:lang w:val="uk-UA" w:eastAsia="ru-RU"/>
        </w:rPr>
        <w:t>нальному та державному рівнях ві</w:t>
      </w:r>
      <w:r w:rsidR="00071C62">
        <w:rPr>
          <w:rFonts w:ascii="Times New Roman" w:hAnsi="Times New Roman"/>
          <w:color w:val="2A2928"/>
          <w:sz w:val="28"/>
          <w:szCs w:val="12"/>
          <w:lang w:val="uk-UA" w:eastAsia="ru-RU"/>
        </w:rPr>
        <w:t>дносяться: органи управління,</w:t>
      </w:r>
      <w:r w:rsidR="00B44EB7">
        <w:rPr>
          <w:rFonts w:ascii="Times New Roman" w:hAnsi="Times New Roman"/>
          <w:color w:val="2A2928"/>
          <w:sz w:val="28"/>
          <w:szCs w:val="12"/>
          <w:lang w:val="uk-UA" w:eastAsia="ru-RU"/>
        </w:rPr>
        <w:t xml:space="preserve"> які </w:t>
      </w:r>
      <w:r w:rsidR="00071C62">
        <w:rPr>
          <w:rFonts w:ascii="Times New Roman" w:hAnsi="Times New Roman"/>
          <w:color w:val="2A2928"/>
          <w:sz w:val="28"/>
          <w:szCs w:val="12"/>
          <w:lang w:val="uk-UA" w:eastAsia="ru-RU"/>
        </w:rPr>
        <w:t xml:space="preserve"> підготовлені до прийняття рішень і їх реалізації щодо запобігання та ліквідації НС;  комісії з надзвичайних ситуацій, під керівництвом яких</w:t>
      </w:r>
      <w:r w:rsidR="00B44EB7">
        <w:rPr>
          <w:rFonts w:ascii="Times New Roman" w:hAnsi="Times New Roman"/>
          <w:color w:val="2A2928"/>
          <w:sz w:val="28"/>
          <w:szCs w:val="12"/>
          <w:lang w:val="uk-UA" w:eastAsia="ru-RU"/>
        </w:rPr>
        <w:t>, під час виникнення НС,</w:t>
      </w:r>
      <w:r w:rsidR="00071C62">
        <w:rPr>
          <w:rFonts w:ascii="Times New Roman" w:hAnsi="Times New Roman"/>
          <w:color w:val="2A2928"/>
          <w:sz w:val="28"/>
          <w:szCs w:val="12"/>
          <w:lang w:val="uk-UA" w:eastAsia="ru-RU"/>
        </w:rPr>
        <w:t xml:space="preserve"> працюють постійні</w:t>
      </w:r>
      <w:r w:rsidR="00B44EB7">
        <w:rPr>
          <w:rFonts w:ascii="Times New Roman" w:hAnsi="Times New Roman"/>
          <w:color w:val="2A2928"/>
          <w:sz w:val="28"/>
          <w:szCs w:val="12"/>
          <w:lang w:val="uk-UA" w:eastAsia="ru-RU"/>
        </w:rPr>
        <w:t xml:space="preserve"> іповсякденні органи управління</w:t>
      </w:r>
      <w:r w:rsidR="00305070">
        <w:rPr>
          <w:rFonts w:ascii="Times New Roman" w:hAnsi="Times New Roman"/>
          <w:color w:val="2A2928"/>
          <w:sz w:val="28"/>
          <w:szCs w:val="12"/>
          <w:lang w:val="uk-UA" w:eastAsia="ru-RU"/>
        </w:rPr>
        <w:t xml:space="preserve"> єдиної державної системи ЦЗ(ЄДСЦЗ)</w:t>
      </w:r>
      <w:r w:rsidR="00071C62">
        <w:rPr>
          <w:rFonts w:ascii="Times New Roman" w:hAnsi="Times New Roman"/>
          <w:color w:val="2A2928"/>
          <w:sz w:val="28"/>
          <w:szCs w:val="12"/>
          <w:lang w:val="uk-UA" w:eastAsia="ru-RU"/>
        </w:rPr>
        <w:t>; сили ЦЗ з ліквідації наслідків НС; матеріально-технічні засоби (техніка, спеціальне обладнання, одяг, енергетичн</w:t>
      </w:r>
      <w:r w:rsidR="00B44EB7">
        <w:rPr>
          <w:rFonts w:ascii="Times New Roman" w:hAnsi="Times New Roman"/>
          <w:color w:val="2A2928"/>
          <w:sz w:val="28"/>
          <w:szCs w:val="12"/>
          <w:lang w:val="uk-UA" w:eastAsia="ru-RU"/>
        </w:rPr>
        <w:t>і установки, продовольство тощо</w:t>
      </w:r>
      <w:r w:rsidR="00071C62">
        <w:rPr>
          <w:rFonts w:ascii="Times New Roman" w:hAnsi="Times New Roman"/>
          <w:color w:val="2A2928"/>
          <w:sz w:val="28"/>
          <w:szCs w:val="12"/>
          <w:lang w:val="uk-UA" w:eastAsia="ru-RU"/>
        </w:rPr>
        <w:t xml:space="preserve">), що </w:t>
      </w:r>
      <w:r w:rsidR="00B44EB7">
        <w:rPr>
          <w:rFonts w:ascii="Times New Roman" w:hAnsi="Times New Roman"/>
          <w:color w:val="2A2928"/>
          <w:sz w:val="28"/>
          <w:szCs w:val="12"/>
          <w:lang w:val="uk-UA" w:eastAsia="ru-RU"/>
        </w:rPr>
        <w:t>зна</w:t>
      </w:r>
      <w:r w:rsidR="00071C62">
        <w:rPr>
          <w:rFonts w:ascii="Times New Roman" w:hAnsi="Times New Roman"/>
          <w:color w:val="2A2928"/>
          <w:sz w:val="28"/>
          <w:szCs w:val="12"/>
          <w:lang w:val="uk-UA" w:eastAsia="ru-RU"/>
        </w:rPr>
        <w:t>ходять</w:t>
      </w:r>
      <w:r w:rsidR="00B44EB7">
        <w:rPr>
          <w:rFonts w:ascii="Times New Roman" w:hAnsi="Times New Roman"/>
          <w:color w:val="2A2928"/>
          <w:sz w:val="28"/>
          <w:szCs w:val="12"/>
          <w:lang w:val="uk-UA" w:eastAsia="ru-RU"/>
        </w:rPr>
        <w:t>ся в розпорядженні</w:t>
      </w:r>
      <w:r w:rsidR="00071C62">
        <w:rPr>
          <w:rFonts w:ascii="Times New Roman" w:hAnsi="Times New Roman"/>
          <w:color w:val="2A2928"/>
          <w:sz w:val="28"/>
          <w:szCs w:val="12"/>
          <w:lang w:val="uk-UA" w:eastAsia="ru-RU"/>
        </w:rPr>
        <w:t xml:space="preserve"> органів управління для забезпечення дій сил з ліквідації наслідків НС; фінансові резерви, пр</w:t>
      </w:r>
      <w:r w:rsidR="00B44EB7">
        <w:rPr>
          <w:rFonts w:ascii="Times New Roman" w:hAnsi="Times New Roman"/>
          <w:color w:val="2A2928"/>
          <w:sz w:val="28"/>
          <w:szCs w:val="12"/>
          <w:lang w:val="uk-UA" w:eastAsia="ru-RU"/>
        </w:rPr>
        <w:t>изначені для фінансування робіт</w:t>
      </w:r>
      <w:r w:rsidR="00071C62">
        <w:rPr>
          <w:rFonts w:ascii="Times New Roman" w:hAnsi="Times New Roman"/>
          <w:color w:val="2A2928"/>
          <w:sz w:val="28"/>
          <w:szCs w:val="12"/>
          <w:lang w:val="uk-UA" w:eastAsia="ru-RU"/>
        </w:rPr>
        <w:t>що виконуються, відшкодування збитків постраждалому населенню, відновлення витрачених матеріальних ресурсів;  інформаційні ресурси об'єкта</w:t>
      </w:r>
      <w:r w:rsidR="00B44EB7">
        <w:rPr>
          <w:rFonts w:ascii="Times New Roman" w:hAnsi="Times New Roman"/>
          <w:color w:val="2A2928"/>
          <w:sz w:val="28"/>
          <w:szCs w:val="12"/>
          <w:lang w:val="uk-UA" w:eastAsia="ru-RU"/>
        </w:rPr>
        <w:t xml:space="preserve"> управління</w:t>
      </w:r>
      <w:r w:rsidR="00071C62">
        <w:rPr>
          <w:rFonts w:ascii="Times New Roman" w:hAnsi="Times New Roman"/>
          <w:color w:val="2A2928"/>
          <w:sz w:val="28"/>
          <w:szCs w:val="12"/>
          <w:lang w:val="uk-UA" w:eastAsia="ru-RU"/>
        </w:rPr>
        <w:t xml:space="preserve"> в частині вирішення завдань по ліквідаці</w:t>
      </w:r>
      <w:r w:rsidR="00BC2115">
        <w:rPr>
          <w:rFonts w:ascii="Times New Roman" w:hAnsi="Times New Roman"/>
          <w:color w:val="2A2928"/>
          <w:sz w:val="28"/>
          <w:szCs w:val="12"/>
          <w:lang w:val="uk-UA" w:eastAsia="ru-RU"/>
        </w:rPr>
        <w:t>ї можливих НС</w:t>
      </w:r>
      <w:r w:rsidR="00071C62">
        <w:rPr>
          <w:rFonts w:ascii="Times New Roman" w:hAnsi="Times New Roman"/>
          <w:color w:val="2A2928"/>
          <w:sz w:val="28"/>
          <w:szCs w:val="12"/>
          <w:lang w:val="uk-UA" w:eastAsia="ru-RU"/>
        </w:rPr>
        <w:t xml:space="preserve"> (плани дій щодо попередження та ліквідації можливих надзвичайних ситуацій, </w:t>
      </w:r>
      <w:r w:rsidR="00BC2115">
        <w:rPr>
          <w:rFonts w:ascii="Times New Roman" w:hAnsi="Times New Roman"/>
          <w:color w:val="2A2928"/>
          <w:sz w:val="28"/>
          <w:szCs w:val="12"/>
          <w:lang w:val="uk-UA" w:eastAsia="ru-RU"/>
        </w:rPr>
        <w:t xml:space="preserve">плани реагування на НС, </w:t>
      </w:r>
      <w:r w:rsidR="00071C62">
        <w:rPr>
          <w:rFonts w:ascii="Times New Roman" w:hAnsi="Times New Roman"/>
          <w:color w:val="2A2928"/>
          <w:sz w:val="28"/>
          <w:szCs w:val="12"/>
          <w:lang w:val="uk-UA" w:eastAsia="ru-RU"/>
        </w:rPr>
        <w:t>плани міст, населених пунктів і об'єктів, плани ко</w:t>
      </w:r>
      <w:r w:rsidR="008F1C5F">
        <w:rPr>
          <w:rFonts w:ascii="Times New Roman" w:hAnsi="Times New Roman"/>
          <w:color w:val="2A2928"/>
          <w:sz w:val="28"/>
          <w:szCs w:val="12"/>
          <w:lang w:val="uk-UA" w:eastAsia="ru-RU"/>
        </w:rPr>
        <w:t xml:space="preserve">мунікацій, </w:t>
      </w:r>
      <w:r w:rsidR="00071C62">
        <w:rPr>
          <w:rFonts w:ascii="Times New Roman" w:hAnsi="Times New Roman"/>
          <w:color w:val="2A2928"/>
          <w:sz w:val="28"/>
          <w:szCs w:val="12"/>
          <w:lang w:val="uk-UA" w:eastAsia="ru-RU"/>
        </w:rPr>
        <w:t xml:space="preserve"> систем зв'язку та оповіщення та ін</w:t>
      </w:r>
      <w:r w:rsidR="00BC2115">
        <w:rPr>
          <w:rFonts w:ascii="Times New Roman" w:hAnsi="Times New Roman"/>
          <w:color w:val="2A2928"/>
          <w:sz w:val="28"/>
          <w:szCs w:val="12"/>
          <w:lang w:val="uk-UA" w:eastAsia="ru-RU"/>
        </w:rPr>
        <w:t>ш</w:t>
      </w:r>
      <w:r w:rsidR="00F829FC">
        <w:rPr>
          <w:rFonts w:ascii="Times New Roman" w:hAnsi="Times New Roman"/>
          <w:color w:val="2A2928"/>
          <w:sz w:val="28"/>
          <w:szCs w:val="12"/>
          <w:lang w:val="uk-UA" w:eastAsia="ru-RU"/>
        </w:rPr>
        <w:t>.)</w:t>
      </w:r>
    </w:p>
    <w:p w:rsidR="00543507" w:rsidRPr="000967BF" w:rsidRDefault="004657F9" w:rsidP="000967BF">
      <w:pPr>
        <w:shd w:val="clear" w:color="auto" w:fill="FFFFFF"/>
        <w:spacing w:after="0" w:line="276" w:lineRule="auto"/>
        <w:outlineLvl w:val="3"/>
        <w:rPr>
          <w:rFonts w:ascii="Arial" w:eastAsia="SimSun" w:hAnsi="Arial" w:cs="Arial"/>
          <w:color w:val="666666"/>
          <w:sz w:val="18"/>
          <w:szCs w:val="18"/>
          <w:shd w:val="clear" w:color="auto" w:fill="EBEBEB"/>
          <w:lang w:val="uk-UA"/>
        </w:rPr>
      </w:pPr>
      <w:r w:rsidRPr="008F1C5F">
        <w:rPr>
          <w:rFonts w:ascii="Times New Roman" w:hAnsi="Times New Roman" w:cs="Times New Roman"/>
          <w:color w:val="2A2928"/>
          <w:sz w:val="28"/>
          <w:szCs w:val="12"/>
          <w:lang w:val="uk-UA"/>
        </w:rPr>
        <w:t>У відповідності</w:t>
      </w:r>
      <w:r w:rsidR="00B22FCC" w:rsidRPr="008F1C5F">
        <w:rPr>
          <w:rFonts w:ascii="Times New Roman" w:hAnsi="Times New Roman" w:cs="Times New Roman"/>
          <w:color w:val="2A2928"/>
          <w:sz w:val="28"/>
          <w:szCs w:val="12"/>
          <w:lang w:val="uk-UA"/>
        </w:rPr>
        <w:t xml:space="preserve"> з вищезазначеним,  т</w:t>
      </w:r>
      <w:r w:rsidR="00071C62" w:rsidRPr="008F1C5F">
        <w:rPr>
          <w:rFonts w:ascii="Times New Roman" w:hAnsi="Times New Roman" w:cs="Times New Roman"/>
          <w:color w:val="2A2928"/>
          <w:sz w:val="28"/>
          <w:szCs w:val="12"/>
          <w:lang w:val="uk-UA"/>
        </w:rPr>
        <w:t>ипову структуру системи реагування на надзвичайні ситуа</w:t>
      </w:r>
      <w:r w:rsidR="00CD0540" w:rsidRPr="008F1C5F">
        <w:rPr>
          <w:rFonts w:ascii="Times New Roman" w:hAnsi="Times New Roman" w:cs="Times New Roman"/>
          <w:color w:val="2A2928"/>
          <w:sz w:val="28"/>
          <w:szCs w:val="12"/>
          <w:lang w:val="uk-UA"/>
        </w:rPr>
        <w:t xml:space="preserve">ції </w:t>
      </w:r>
      <w:r w:rsidR="00071C62" w:rsidRPr="008F1C5F">
        <w:rPr>
          <w:rFonts w:ascii="Times New Roman" w:hAnsi="Times New Roman" w:cs="Times New Roman"/>
          <w:color w:val="2A2928"/>
          <w:sz w:val="28"/>
          <w:szCs w:val="12"/>
          <w:lang w:val="uk-UA"/>
        </w:rPr>
        <w:t xml:space="preserve"> можна предс</w:t>
      </w:r>
      <w:r w:rsidR="00B22FCC" w:rsidRPr="008F1C5F">
        <w:rPr>
          <w:rFonts w:ascii="Times New Roman" w:hAnsi="Times New Roman" w:cs="Times New Roman"/>
          <w:color w:val="2A2928"/>
          <w:sz w:val="28"/>
          <w:szCs w:val="12"/>
          <w:lang w:val="uk-UA"/>
        </w:rPr>
        <w:t>тавити в наступному вигляді (Рис</w:t>
      </w:r>
      <w:r w:rsidR="00071C62" w:rsidRPr="008F1C5F">
        <w:rPr>
          <w:rFonts w:ascii="Times New Roman" w:hAnsi="Times New Roman" w:cs="Times New Roman"/>
          <w:color w:val="2A2928"/>
          <w:sz w:val="28"/>
          <w:szCs w:val="12"/>
          <w:lang w:val="uk-UA"/>
        </w:rPr>
        <w:t>.1).</w:t>
      </w:r>
    </w:p>
    <w:p w:rsidR="00543507" w:rsidRDefault="00543507" w:rsidP="00D21E3D">
      <w:pPr>
        <w:spacing w:after="0" w:line="276" w:lineRule="auto"/>
        <w:rPr>
          <w:color w:val="2A2928"/>
          <w:sz w:val="28"/>
          <w:szCs w:val="12"/>
          <w:lang w:val="uk-UA"/>
        </w:rPr>
      </w:pPr>
    </w:p>
    <w:p w:rsidR="00543507" w:rsidRDefault="00543507" w:rsidP="00D21E3D">
      <w:pPr>
        <w:spacing w:after="0" w:line="276" w:lineRule="auto"/>
        <w:rPr>
          <w:color w:val="2A2928"/>
          <w:sz w:val="28"/>
          <w:szCs w:val="12"/>
          <w:lang w:val="uk-UA"/>
        </w:rPr>
      </w:pPr>
    </w:p>
    <w:p w:rsidR="00F8118E" w:rsidRDefault="00A8504F" w:rsidP="00D21E3D">
      <w:pPr>
        <w:spacing w:after="0" w:line="276" w:lineRule="auto"/>
        <w:rPr>
          <w:color w:val="2A2928"/>
          <w:sz w:val="28"/>
          <w:szCs w:val="12"/>
          <w:lang w:val="uk-UA"/>
        </w:rPr>
      </w:pPr>
      <w:r w:rsidRPr="00A8504F">
        <w:rPr>
          <w:noProof/>
          <w:lang w:eastAsia="ru-RU"/>
        </w:rPr>
        <w:pict>
          <v:shapetype id="_x0000_t202" coordsize="21600,21600" o:spt="202" path="m,l,21600r21600,l21600,xe">
            <v:stroke joinstyle="miter"/>
            <v:path gradientshapeok="t" o:connecttype="rect"/>
          </v:shapetype>
          <v:shape id="Надпись 4" o:spid="_x0000_s1026" type="#_x0000_t202" style="position:absolute;margin-left:35.7pt;margin-top:-7.2pt;width:325.5pt;height:57.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ysawIAALgEAAAOAAAAZHJzL2Uyb0RvYy54bWysVL1u2zAQ3gv0HQjutfwjJ6lgOXAduCgQ&#10;JAGcIjNNUbZQiseStCV3655X6Dt06NCtr+C8UY+U7Lhxp6Ie6OPd8X6++06jy7qUZCOMLUCltNfp&#10;UiIUh6xQy5R+vJ+9uaDEOqYyJkGJlG6FpZfj169GlU5EH1YgM2EIBlE2qXRKV87pJIosX4mS2Q5o&#10;odCYgymZw6tZRplhFUYvZdTvds+iCkymDXBhLWqvGiMdh/h5Lri7zXMrHJEpxdpcOE04F/6MxiOW&#10;LA3Tq4K3ZbB/qKJkhcKkh1BXzDGyNsVJqLLgBizkrsOhjCDPCy5CD9hNr/uim/mKaRF6QXCsPsBk&#10;/19YfrO5M6TIUhpToliJI9p9233f/dj92v18+vr0SGKPUaVtgq5zjc6ufgc1znqvt6j0rde5Kf0/&#10;NkXQjmhvDwiL2hGOyrg3GFwM0cTRdj4YxP2hDxM9v9bGuvcCSuKFlBqcYACWba6ta1z3Lj6ZBVlk&#10;s0LKcNnaqTRkw3DYyJEMKkoksw6VKZ2FX5vtj2dSkSqlZwOs6ySkz3WIuZCMfzqNgNVLhU14kBow&#10;vOTqRd0it4Bsi8AZaOhnNZ8VGPcaS7tjBvmGgOAOuVs8cglYDLQSJSswX/6m9/5IA7RSUiF/U2o/&#10;r5kR2PEHhQR524tjT/hwiYfnfbyYY8vi2KLW5RQQtR5uq+ZB9P5O7sXcQPmAqzbxWdHEFMfcKXV7&#10;ceqarcJV5WIyCU5Icc3ctZpr7kN7cD2e9/UDM7odsENq3MCe6Sx5MefG179UMFk7yItAAg9wg2qL&#10;O65HoFG7yn7/ju/B6/mDM/4NAAD//wMAUEsDBBQABgAIAAAAIQDtWL8A3QAAAAoBAAAPAAAAZHJz&#10;L2Rvd25yZXYueG1sTI/BTsMwDIbvSLxDZCRuW9pqYqM0nRASR4QoO8AtS7w2o3GqJuvKnh5zgttv&#10;+dPvz9V29r2YcIwukIJ8mYFAMsE6ahXs3p8XGxAxabK6D4QKvjHCtr6+qnRpw5necGpSK7iEYqkV&#10;dCkNpZTRdOh1XIYBiXeHMHqdeBxbaUd95nLfyyLL7qTXjvhCpwd86tB8NSevwNJHIPPpXi6OGuPu&#10;L6+bo5mUur2ZHx9AJJzTHwy/+qwONTvtw4lsFL2Cdb5iUsEiX3FgYF0UHPZMZnkOsq7k/xfqHwAA&#10;AP//AwBQSwECLQAUAAYACAAAACEAtoM4kv4AAADhAQAAEwAAAAAAAAAAAAAAAAAAAAAAW0NvbnRl&#10;bnRfVHlwZXNdLnhtbFBLAQItABQABgAIAAAAIQA4/SH/1gAAAJQBAAALAAAAAAAAAAAAAAAAAC8B&#10;AABfcmVscy8ucmVsc1BLAQItABQABgAIAAAAIQDLuaysawIAALgEAAAOAAAAAAAAAAAAAAAAAC4C&#10;AABkcnMvZTJvRG9jLnhtbFBLAQItABQABgAIAAAAIQDtWL8A3QAAAAoBAAAPAAAAAAAAAAAAAAAA&#10;AMUEAABkcnMvZG93bnJldi54bWxQSwUGAAAAAAQABADzAAAAzwUAAAAA&#10;" fillcolor="window" strokeweight=".5pt">
            <v:textbox>
              <w:txbxContent>
                <w:p w:rsidR="000C206D" w:rsidRPr="00F829FC" w:rsidRDefault="000C206D" w:rsidP="00DE6BC3">
                  <w:pPr>
                    <w:jc w:val="center"/>
                    <w:rPr>
                      <w:rFonts w:ascii="Times New Roman" w:hAnsi="Times New Roman" w:cs="Times New Roman"/>
                      <w:lang w:val="uk-UA"/>
                    </w:rPr>
                  </w:pPr>
                  <w:r w:rsidRPr="00F829FC">
                    <w:rPr>
                      <w:rFonts w:ascii="Times New Roman" w:hAnsi="Times New Roman" w:cs="Times New Roman"/>
                      <w:lang w:val="uk-UA"/>
                    </w:rPr>
                    <w:t>Органи управління системою реагування</w:t>
                  </w:r>
                  <w:r w:rsidR="00DE6BC3" w:rsidRPr="00F829FC">
                    <w:rPr>
                      <w:rFonts w:ascii="Times New Roman" w:hAnsi="Times New Roman" w:cs="Times New Roman"/>
                      <w:lang w:val="uk-UA"/>
                    </w:rPr>
                    <w:t xml:space="preserve"> (державний,  </w:t>
                  </w:r>
                  <w:r w:rsidRPr="00F829FC">
                    <w:rPr>
                      <w:rFonts w:ascii="Times New Roman" w:hAnsi="Times New Roman" w:cs="Times New Roman"/>
                      <w:lang w:val="uk-UA"/>
                    </w:rPr>
                    <w:t>ре</w:t>
                  </w:r>
                  <w:r w:rsidR="00DE6BC3" w:rsidRPr="00F829FC">
                    <w:rPr>
                      <w:rFonts w:ascii="Times New Roman" w:hAnsi="Times New Roman" w:cs="Times New Roman"/>
                      <w:lang w:val="uk-UA"/>
                    </w:rPr>
                    <w:t>гіональний</w:t>
                  </w:r>
                  <w:r w:rsidR="00DB162A" w:rsidRPr="00F829FC">
                    <w:rPr>
                      <w:rFonts w:ascii="Times New Roman" w:hAnsi="Times New Roman" w:cs="Times New Roman"/>
                      <w:lang w:val="uk-UA"/>
                    </w:rPr>
                    <w:t xml:space="preserve">, </w:t>
                  </w:r>
                  <w:r w:rsidR="00DE6BC3" w:rsidRPr="00F829FC">
                    <w:rPr>
                      <w:rFonts w:ascii="Times New Roman" w:hAnsi="Times New Roman" w:cs="Times New Roman"/>
                      <w:lang w:val="uk-UA"/>
                    </w:rPr>
                    <w:t>місцевий рівні)</w:t>
                  </w:r>
                </w:p>
              </w:txbxContent>
            </v:textbox>
            <w10:wrap anchorx="margin"/>
          </v:shape>
        </w:pict>
      </w:r>
    </w:p>
    <w:p w:rsidR="00F8118E" w:rsidRDefault="00A8504F" w:rsidP="00D21E3D">
      <w:pPr>
        <w:spacing w:after="0" w:line="276" w:lineRule="auto"/>
        <w:rPr>
          <w:color w:val="2A2928"/>
          <w:sz w:val="28"/>
          <w:szCs w:val="12"/>
          <w:lang w:val="uk-UA"/>
        </w:rPr>
      </w:pPr>
      <w:r>
        <w:rPr>
          <w:noProof/>
          <w:color w:val="2A2928"/>
          <w:sz w:val="28"/>
          <w:szCs w:val="12"/>
          <w:lang w:eastAsia="ru-RU"/>
        </w:rPr>
        <w:pict>
          <v:shape id="Надпись 15" o:spid="_x0000_s1027" type="#_x0000_t202" style="position:absolute;margin-left:-22.05pt;margin-top:16.95pt;width:111.75pt;height:5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R8ZwIAALAEAAAOAAAAZHJzL2Uyb0RvYy54bWysVM1uEzEQviPxDpbvdJOQtDTqpgqtipCq&#10;tlKKena83maF12NsJ7vlxp1X4B04cODGK6RvxGdvkv7ACXHxznhmPs98M7NHx22t2Uo5X5HJeX+v&#10;x5kykorK3Ob8w/XZqzec+SBMITQZlfM75fnx5OWLo8aO1YAWpAvlGECMHzc254sQ7DjLvFyoWvg9&#10;ssrAWJKrRYDqbrPCiQbotc4Gvd5+1pArrCOpvMftaWfkk4RflkqGy7L0KjCdc+QW0unSOY9nNjkS&#10;41sn7KKSmzTEP2RRi8rg0R3UqQiCLV31B1RdSUeeyrAnqc6oLCupUg2opt97Vs1sIaxKtYAcb3c0&#10;+f8HKy9WV45VBXo34syIGj1af1t/X/9Y/1r/vP9y/5XBAJYa68dwnlm4h/YttYjY3ntcxuLb0tXx&#10;i7IY7OD7bsexagOTMWjYPxwM8JaE7WA0GB4k+Owh2jof3imqWRRy7tDDRK1YnfuATOC6dYmPedJV&#10;cVZpnZQ4N+pEO7YS6LgOKUdEPPHShjU533896iXgJ7YIvYufayE/xiqfIkDTBpeRk672KIV23nZM&#10;bnmZU3EHuhx1Y+etPKsAfy58uBIOcwaGsDvhEkepCTnRRuJsQe7z3+6jP9oPK2cN5jbn/tNSOMWZ&#10;fm8wGIf94TAOelKGo4MBFPfYMn9sMcv6hEBUH1tqZRKjf9BbsXRU32DFpvFVmISReDvnYSuehG6b&#10;sKJSTafJCaNtRTg3MysjdGxMpPW6vRHObtoaMBAXtJ1wMX7W3c43RhqaLgOVVWp95LljdUM/1iJ1&#10;Z7PCce8e68nr4Ucz+Q0AAP//AwBQSwMEFAAGAAgAAAAhAPLPqMjeAAAACgEAAA8AAABkcnMvZG93&#10;bnJldi54bWxMj8FOwzAMhu9IvENkJG5buq1AW5pOgAaXnRjTzl7jJRFNUjVZV96e7AQ3W/70+/vr&#10;9WQ7NtIQjHcCFvMMGLnWS+OUgP3X+6wAFiI6iZ13JOCHAqyb25saK+kv7pPGXVQshbhQoQAdY19x&#10;HlpNFsPc9+TS7eQHizGtg+JywEsKtx1fZtkjt2hc+qCxpzdN7ffubAVsXlWp2gIHvSmkMeN0OG3V&#10;hxD3d9PLM7BIU/yD4aqf1KFJTkd/djKwTsAszxcJFbBalcCuwFOZAzum4WGZA29q/r9C8wsAAP//&#10;AwBQSwECLQAUAAYACAAAACEAtoM4kv4AAADhAQAAEwAAAAAAAAAAAAAAAAAAAAAAW0NvbnRlbnRf&#10;VHlwZXNdLnhtbFBLAQItABQABgAIAAAAIQA4/SH/1gAAAJQBAAALAAAAAAAAAAAAAAAAAC8BAABf&#10;cmVscy8ucmVsc1BLAQItABQABgAIAAAAIQC9BGR8ZwIAALAEAAAOAAAAAAAAAAAAAAAAAC4CAABk&#10;cnMvZTJvRG9jLnhtbFBLAQItABQABgAIAAAAIQDyz6jI3gAAAAoBAAAPAAAAAAAAAAAAAAAAAMEE&#10;AABkcnMvZG93bnJldi54bWxQSwUGAAAAAAQABADzAAAAzAUAAAAA&#10;" fillcolor="white [3201]" strokeweight=".5pt">
            <v:textbox>
              <w:txbxContent>
                <w:p w:rsidR="00DE6BC3" w:rsidRDefault="00DE6BC3">
                  <w:pPr>
                    <w:rPr>
                      <w:lang w:val="uk-UA"/>
                    </w:rPr>
                  </w:pPr>
                </w:p>
                <w:p w:rsidR="007B2815" w:rsidRPr="00F829FC" w:rsidRDefault="00DE6BC3">
                  <w:pPr>
                    <w:rPr>
                      <w:rFonts w:ascii="Times New Roman" w:hAnsi="Times New Roman" w:cs="Times New Roman"/>
                      <w:lang w:val="uk-UA"/>
                    </w:rPr>
                  </w:pPr>
                  <w:r w:rsidRPr="00F829FC">
                    <w:rPr>
                      <w:rFonts w:ascii="Times New Roman" w:hAnsi="Times New Roman" w:cs="Times New Roman"/>
                      <w:lang w:val="uk-UA"/>
                    </w:rPr>
                    <w:t>Фінансові резерви</w:t>
                  </w:r>
                </w:p>
              </w:txbxContent>
            </v:textbox>
            <w10:wrap anchorx="margin"/>
          </v:shape>
        </w:pict>
      </w:r>
    </w:p>
    <w:p w:rsidR="00F8118E" w:rsidRDefault="00A8504F" w:rsidP="00D21E3D">
      <w:pPr>
        <w:spacing w:after="0" w:line="276" w:lineRule="auto"/>
        <w:rPr>
          <w:color w:val="2A2928"/>
          <w:sz w:val="28"/>
          <w:szCs w:val="12"/>
          <w:lang w:val="uk-UA"/>
        </w:rPr>
      </w:pPr>
      <w:r>
        <w:rPr>
          <w:noProof/>
          <w:color w:val="2A2928"/>
          <w:sz w:val="28"/>
          <w:szCs w:val="12"/>
          <w:lang w:eastAsia="ru-RU"/>
        </w:rPr>
        <w:pict>
          <v:line id="Прямая соединительная линия 46" o:spid="_x0000_s1060"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11.55pt" to="196.9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lL6QEAAN4DAAAOAAAAZHJzL2Uyb0RvYy54bWysU82O0zAQviPxDpbvNEm1XbFR0z3sCi4I&#10;Kn4ewOvYjYX/ZJsmvQFnpD4Cr8CBlVZa4BmSN2LsplkECCHExZnxzPfNfOPJ8rxTEm2Z88LoChez&#10;HCOmqamF3lT41ctHDx5i5APRNZFGswrvmMfnq/v3lq0t2dw0RtbMISDRvmxthZsQbJllnjZMET8z&#10;lmkIcuMUCeC6TVY70gK7ktk8z0+z1rjaOkOZ93B7eQjiVeLnnNHwjHPPApIVht5COl06r+KZrZak&#10;3DhiG0HHNsg/dKGI0FB0orokgaA3TvxCpQR1xhseZtSozHAuKEsaQE2R/6TmRUMsS1pgON5OY/L/&#10;j5Y+3a4dEnWFT04x0kTBG/Ufh7fDvv/Sfxr2aHjXf+uv+8/9Tf+1vxneg307fAA7Bvvb8XqPAA6z&#10;bK0vgfJCr93oebt2cTAddyp+QTLq0vx30/xZFxCFy7PFfIERhUAxP1uc5Ol5sjusdT48ZkahaFRY&#10;Ch2nQ0qyfeID1IPUYwo4sZdD9WSFnWQxWernjINiqFckdNo1diEd2hLYkvp1EZUAV8qMEC6knED5&#10;n0FjboSxtH9/C5yyU0WjwwRUQhv3u6qhO7bKD/lH1QetUfaVqXfpLdI4YImSsnHh45b+6Cf43W+5&#10;+g4AAP//AwBQSwMEFAAGAAgAAAAhACF3rpnfAAAACgEAAA8AAABkcnMvZG93bnJldi54bWxMj8tO&#10;wzAQRfdI/IM1SOyoEwcVEuJUVSWE2CCawt6NXSfgR2Q7afh7hhVdzszRnXPrzWINmVWIg3cc8lUG&#10;RLnOy8FpDh+H57tHIDEJJ4XxTnH4URE2zfVVLSrpz26v5jZpgiEuVoJDn9JYURq7XlkRV35UDm8n&#10;H6xIOAZNZRBnDLeGsixbUysGhx96Mapdr7rvdrIczGuYP/VOb+P0sl+3X+8n9naYOb+9WbZPQJJa&#10;0j8Mf/qoDg06Hf3kZCSGQ1Gye0Q5sCIHgkBRFiWQIy7YQw60qellheYXAAD//wMAUEsBAi0AFAAG&#10;AAgAAAAhALaDOJL+AAAA4QEAABMAAAAAAAAAAAAAAAAAAAAAAFtDb250ZW50X1R5cGVzXS54bWxQ&#10;SwECLQAUAAYACAAAACEAOP0h/9YAAACUAQAACwAAAAAAAAAAAAAAAAAvAQAAX3JlbHMvLnJlbHNQ&#10;SwECLQAUAAYACAAAACEA37U5S+kBAADeAwAADgAAAAAAAAAAAAAAAAAuAgAAZHJzL2Uyb0RvYy54&#10;bWxQSwECLQAUAAYACAAAACEAIXeumd8AAAAKAQAADwAAAAAAAAAAAAAAAABDBAAAZHJzL2Rvd25y&#10;ZXYueG1sUEsFBgAAAAAEAAQA8wAAAE8FAAAAAA==&#10;" strokecolor="black [3200]" strokeweight=".5pt">
            <v:stroke joinstyle="miter"/>
          </v:line>
        </w:pict>
      </w:r>
      <w:r>
        <w:rPr>
          <w:noProof/>
          <w:color w:val="2A2928"/>
          <w:sz w:val="28"/>
          <w:szCs w:val="12"/>
          <w:lang w:eastAsia="ru-RU"/>
        </w:rPr>
        <w:pict>
          <v:shape id="Надпись 16" o:spid="_x0000_s1028" type="#_x0000_t202" style="position:absolute;margin-left:298.95pt;margin-top:.6pt;width:111pt;height:6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RsZgIAALAEAAAOAAAAZHJzL2Uyb0RvYy54bWysVM1uEzEQviPxDpbvdDchTWnUTRVaFSFV&#10;baUU9ex4vc0Kr8fYTnbLjTuvwDtw4MCNV0jfiM/OT3/ghLh4Zzw/nvm+mT067hrNlsr5mkzBe3s5&#10;Z8pIKmtzW/AP12ev3nDmgzCl0GRUwe+U58fjly+OWjtSfZqTLpVjSGL8qLUFn4dgR1nm5Vw1wu+R&#10;VQbGilwjAlR3m5VOtMje6Kyf58OsJVdaR1J5j9vTtZGPU/6qUjJcVpVXgemCo7aQTpfOWTyz8ZEY&#10;3Tph57XclCH+oYpG1AaP7lKdiiDYwtV/pGpq6chTFfYkNRlVVS1V6gHd9PJn3UznwqrUC8DxdgeT&#10;/39p5cXyyrG6BHdDzoxowNHq2+r76sfq1+rn/Zf7rwwGoNRaP4Lz1MI9dG+pQ8T23uMyNt9Vrolf&#10;tMVgB953O4xVF5iMQYP88CCHScJ2MASHiYTsIdo6H94palgUCu7AYYJWLM99QCVw3brExzzpujyr&#10;tU5KnBt1oh1bCjCuQ6oREU+8tGFtwYev9/OU+Iktpt7Fz7SQH2OXTzNA0waXEZN171EK3axLSPa3&#10;uMyovANcjtZj5608q5H+XPhwJRzmDDBgd8IljkoTaqKNxNmc3Oe/3Ud/0A8rZy3mtuD+00I4xZl+&#10;bzAYh73BIA56Ugb7B30o7rFl9thiFs0JAagettTKJEb/oLdi5ai5wYpN4qswCSPxdsHDVjwJ623C&#10;iko1mSQnjLYV4dxMrYypIzER1uvuRji7oTVgIC5oO+Fi9IzdtW+MNDRZBKrqRH3EeY3qBn6sRWJn&#10;s8Jx7x7ryevhRzP+DQAA//8DAFBLAwQUAAYACAAAACEAnOtsmdoAAAAJAQAADwAAAGRycy9kb3du&#10;cmV2LnhtbEyPwU7DMBBE70j8g7WVuFGnlYAkxKkAFS6cKIjzNt7aUWM7st00/D3bExxnZzT7ptnM&#10;bhATxdQHr2C1LECQ74LuvVHw9fl6W4JIGb3GIXhS8EMJNu31VYO1Dmf/QdMuG8ElPtWowOY81lKm&#10;zpLDtAwjefYOITrMLKOROuKZy90g10VxLx32nj9YHOnFUnfcnZyC7bOpTFditNtS9/00fx/ezZtS&#10;N4v56RFEpjn/heGCz+jQMtM+nLxOYlBwVz1UHGVjDYL9clWx3l80X2TbyP8L2l8AAAD//wMAUEsB&#10;Ai0AFAAGAAgAAAAhALaDOJL+AAAA4QEAABMAAAAAAAAAAAAAAAAAAAAAAFtDb250ZW50X1R5cGVz&#10;XS54bWxQSwECLQAUAAYACAAAACEAOP0h/9YAAACUAQAACwAAAAAAAAAAAAAAAAAvAQAAX3JlbHMv&#10;LnJlbHNQSwECLQAUAAYACAAAACEA2IaUbGYCAACwBAAADgAAAAAAAAAAAAAAAAAuAgAAZHJzL2Uy&#10;b0RvYy54bWxQSwECLQAUAAYACAAAACEAnOtsmdoAAAAJAQAADwAAAAAAAAAAAAAAAADABAAAZHJz&#10;L2Rvd25yZXYueG1sUEsFBgAAAAAEAAQA8wAAAMcFAAAAAA==&#10;" fillcolor="white [3201]" strokeweight=".5pt">
            <v:textbox>
              <w:txbxContent>
                <w:p w:rsidR="007B2815" w:rsidRDefault="007B2815"/>
                <w:p w:rsidR="00DE6BC3" w:rsidRPr="00F829FC" w:rsidRDefault="00DE6BC3">
                  <w:pPr>
                    <w:rPr>
                      <w:rFonts w:ascii="Times New Roman" w:hAnsi="Times New Roman" w:cs="Times New Roman"/>
                      <w:lang w:val="uk-UA"/>
                    </w:rPr>
                  </w:pPr>
                  <w:r w:rsidRPr="00F829FC">
                    <w:rPr>
                      <w:rFonts w:ascii="Times New Roman" w:hAnsi="Times New Roman" w:cs="Times New Roman"/>
                      <w:lang w:val="uk-UA"/>
                    </w:rPr>
                    <w:t>Матеріально-технічні резерви</w:t>
                  </w:r>
                </w:p>
              </w:txbxContent>
            </v:textbox>
          </v:shape>
        </w:pict>
      </w:r>
    </w:p>
    <w:p w:rsidR="000C206D" w:rsidRDefault="000C206D" w:rsidP="00D21E3D">
      <w:pPr>
        <w:spacing w:after="0" w:line="276" w:lineRule="auto"/>
        <w:rPr>
          <w:color w:val="2A2928"/>
          <w:sz w:val="28"/>
          <w:szCs w:val="12"/>
          <w:lang w:val="uk-UA"/>
        </w:rPr>
      </w:pPr>
    </w:p>
    <w:p w:rsidR="000C206D" w:rsidRDefault="000C206D" w:rsidP="00D21E3D">
      <w:pPr>
        <w:spacing w:after="0" w:line="276" w:lineRule="auto"/>
        <w:rPr>
          <w:color w:val="2A2928"/>
          <w:sz w:val="28"/>
          <w:szCs w:val="12"/>
          <w:lang w:val="uk-UA"/>
        </w:rPr>
      </w:pPr>
    </w:p>
    <w:p w:rsidR="000C206D" w:rsidRDefault="000C206D" w:rsidP="00D21E3D">
      <w:pPr>
        <w:spacing w:after="0" w:line="276" w:lineRule="auto"/>
        <w:rPr>
          <w:color w:val="2A2928"/>
          <w:sz w:val="28"/>
          <w:szCs w:val="12"/>
          <w:lang w:val="uk-UA"/>
        </w:rPr>
      </w:pPr>
    </w:p>
    <w:p w:rsidR="000C206D" w:rsidRDefault="00A8504F" w:rsidP="00D21E3D">
      <w:pPr>
        <w:spacing w:after="0" w:line="276" w:lineRule="auto"/>
        <w:rPr>
          <w:color w:val="2A2928"/>
          <w:sz w:val="28"/>
          <w:szCs w:val="12"/>
          <w:lang w:val="uk-UA"/>
        </w:rPr>
      </w:pPr>
      <w:r>
        <w:rPr>
          <w:noProof/>
          <w:color w:val="2A2928"/>
          <w:sz w:val="28"/>
          <w:szCs w:val="12"/>
          <w:lang w:eastAsia="ru-RU"/>
        </w:rPr>
        <w:pict>
          <v:line id="Прямая соединительная линия 47" o:spid="_x0000_s1059"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8.65pt" to="38.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VE5gEAAN0DAAAOAAAAZHJzL2Uyb0RvYy54bWysU0uO1DAQ3SNxB8t7OknPDJ+o07OYEWwQ&#10;tIA5gMexOxb+yTad7h2wRuojcAUWII00A2dIbkTZSWcQIIQQG6ds13tV77myON0qiTbMeWF0hYtZ&#10;jhHT1NRCryt88erxvYcY+UB0TaTRrMI75vHp8u6dRWtLNjeNkTVzCEi0L1tb4SYEW2aZpw1TxM+M&#10;ZRouuXGKBNi6dVY70gK7ktk8z+9nrXG1dYYy7+H0fLjEy8TPOaPhOeeeBSQrDL2FtLq0XsY1Wy5I&#10;uXbENoKObZB/6EIRoaHoRHVOAkFvnPiFSgnqjDc8zKhRmeFcUJY0gJoi/0nNy4ZYlrSAOd5ONvn/&#10;R0ufbVYOibrCxw8w0kTBG3Uf+7f9vrvpPvV71L/rvnVfus/dVfe1u+rfQ3zdf4A4XnbX4/EeARy8&#10;bK0vgfJMr9y483blojFb7lT8gmS0Tf7vJv/ZNiAKh49O5icYUbg4Ko6PIAaO7BZqnQ9PmFEoBhWW&#10;QkdzSEk2T30YUg8pgIutDMVTFHaSxWSpXzAOgqFckdBp1NiZdGhDYEjq18VYNmVGCBdSTqD8z6Ax&#10;N8JYGr+/BU7ZqaLRYQIqoY37XdWwPbTKh/yD6kFrlH1p6l16imQHzFAydJz3OKQ/7hP89q9cfgcA&#10;AP//AwBQSwMEFAAGAAgAAAAhAIfldzHcAAAABwEAAA8AAABkcnMvZG93bnJldi54bWxMjstOwzAQ&#10;RfdI/IM1SOyoQ4GkhDhVVQkhNoimsHfjqRPwI7KdNPw9w6os70P3nmo9W8MmDLH3TsDtIgOGrvWq&#10;d1rAx/75ZgUsJumUNN6hgB+MsK4vLypZKn9yO5yapBmNuFhKAV1KQ8l5bDu0Mi78gI6yow9WJpJB&#10;cxXkicat4cssy7mVvaOHTg647bD9bkYrwLyG6VNv9SaOL7u8+Xo/Lt/2kxDXV/PmCVjCOZ3L8IdP&#10;6FAT08GPTkVmBBQPj9Qkv7gDRnlR3AM7CMjzFfC64v/5618AAAD//wMAUEsBAi0AFAAGAAgAAAAh&#10;ALaDOJL+AAAA4QEAABMAAAAAAAAAAAAAAAAAAAAAAFtDb250ZW50X1R5cGVzXS54bWxQSwECLQAU&#10;AAYACAAAACEAOP0h/9YAAACUAQAACwAAAAAAAAAAAAAAAAAvAQAAX3JlbHMvLnJlbHNQSwECLQAU&#10;AAYACAAAACEAnNmFROYBAADdAwAADgAAAAAAAAAAAAAAAAAuAgAAZHJzL2Uyb0RvYy54bWxQSwEC&#10;LQAUAAYACAAAACEAh+V3MdwAAAAHAQAADwAAAAAAAAAAAAAAAABABAAAZHJzL2Rvd25yZXYueG1s&#10;UEsFBgAAAAAEAAQA8wAAAEkFAAAAAA==&#10;" strokecolor="black [3200]" strokeweight=".5pt">
            <v:stroke joinstyle="miter"/>
          </v:line>
        </w:pict>
      </w:r>
      <w:r>
        <w:rPr>
          <w:noProof/>
          <w:color w:val="2A2928"/>
          <w:sz w:val="28"/>
          <w:szCs w:val="12"/>
          <w:lang w:eastAsia="ru-RU"/>
        </w:rPr>
        <w:pict>
          <v:line id="Прямая соединительная линия 48" o:spid="_x0000_s1058"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13.15pt" to="390.4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5C5gEAAN0DAAAOAAAAZHJzL2Uyb0RvYy54bWysU0uO1DAQ3SNxB8t7OunWNDBRp2cxI9gg&#10;aPE5gMexOxb+yTad9A5YI/URuAKLQRppgDMkN6LspDMIEEKIjWO76r2q91xZnbVKoh1zXhhd4vks&#10;x4hpaiqhtyV+9fLRvYcY+UB0RaTRrMR75vHZ+u6dVWMLtjC1kRVzCEi0Lxpb4joEW2SZpzVTxM+M&#10;ZRqC3DhFAhzdNqscaYBdyWyR5/ezxrjKOkOZ93B7MQTxOvFzzmh4xrlnAckSQ28hrS6tl3HN1itS&#10;bB2xtaBjG+QfulBEaCg6UV2QQNAbJ36hUoI64w0PM2pUZjgXlCUNoGae/6TmRU0sS1rAHG8nm/z/&#10;o6VPdxuHRFXiE3gpTRS8Ufexf9sfui/dp/6A+nfdt+5zd9Vdd1+76/497G/6D7CPwe5mvD4ggIOX&#10;jfUFUJ7rjRtP3m5cNKblTsUvSEZt8n8/+c/agChcni4XS4woBE7y0+WDZWTMbqHW+fCYGYXipsRS&#10;6GgOKcjuiQ9D6jEFcLGVoXjahb1kMVnq54yDYCg3T+g0auxcOrQjMCTV6/lYNmVGCBdSTqD8z6Ax&#10;N8JYGr+/BU7ZqaLRYQIqoY37XdXQHlvlQ/5R9aA1yr401T49RbIDZigZOs57HNIfzwl++1euvwMA&#10;AP//AwBQSwMEFAAGAAgAAAAhANyExzbfAAAACQEAAA8AAABkcnMvZG93bnJldi54bWxMj8tOwzAQ&#10;RfdI/IM1SOyoTUB5EaeqKiHEBtEU9m7sOmnjcWQ7afh7zKosR/fo3jPVejEDmZXzvUUOjysGRGFr&#10;ZY+aw9f+9SEH4oNAKQaLisOP8rCub28qUUp7wZ2am6BJLEFfCg5dCGNJqW87ZYRf2VFhzI7WGRHi&#10;6TSVTlxiuRlowlhKjegxLnRiVNtOtedmMhyGdzd/663e+Oltlzanz2PysZ85v79bNi9AglrCFYY/&#10;/agOdXQ62AmlJwOHLCueI8ohSZ+ARCDLWQHkwKFgOdC6ov8/qH8BAAD//wMAUEsBAi0AFAAGAAgA&#10;AAAhALaDOJL+AAAA4QEAABMAAAAAAAAAAAAAAAAAAAAAAFtDb250ZW50X1R5cGVzXS54bWxQSwEC&#10;LQAUAAYACAAAACEAOP0h/9YAAACUAQAACwAAAAAAAAAAAAAAAAAvAQAAX3JlbHMvLnJlbHNQSwEC&#10;LQAUAAYACAAAACEA0eX+QuYBAADdAwAADgAAAAAAAAAAAAAAAAAuAgAAZHJzL2Uyb0RvYy54bWxQ&#10;SwECLQAUAAYACAAAACEA3ITHNt8AAAAJAQAADwAAAAAAAAAAAAAAAABABAAAZHJzL2Rvd25yZXYu&#10;eG1sUEsFBgAAAAAEAAQA8wAAAEwFAAAAAA==&#10;" strokecolor="black [3200]" strokeweight=".5pt">
            <v:stroke joinstyle="miter"/>
          </v:line>
        </w:pict>
      </w:r>
      <w:r>
        <w:rPr>
          <w:noProof/>
          <w:color w:val="2A2928"/>
          <w:sz w:val="28"/>
          <w:szCs w:val="12"/>
          <w:lang w:eastAsia="ru-RU"/>
        </w:rPr>
        <w:pict>
          <v:line id="Прямая соединительная линия 45" o:spid="_x0000_s1057"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9.5pt" to="38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u26gEAAN8DAAAOAAAAZHJzL2Uyb0RvYy54bWysU82O0zAQviPxDpbvNGnV3aKo6R52BRcE&#10;FT8P4HXsxsJ/sk2T3oAzUh+BV+DASist8AzJG+3YTbMrQAghLs6MZ75v5htPlmetkmjLnBdGl3g6&#10;yTFimppK6E2J37x+8ugxRj4QXRFpNCvxjnl8tnr4YNnYgs1MbWTFHAIS7YvGlrgOwRZZ5mnNFPET&#10;Y5mGIDdOkQCu22SVIw2wK5nN8vw0a4yrrDOUeQ+3F4cgXiV+zhkNLzj3LCBZYugtpNOl8zKe2WpJ&#10;io0jthZ0aIP8QxeKCA1FR6oLEgh658QvVEpQZ7zhYUKNygzngrKkAdRM85/UvKqJZUkLDMfbcUz+&#10;/9HS59u1Q6Iq8fwEI00UvFH3uX/f77tv3Zd+j/oP3Y/uqvvaXXffu+v+I9g3/SewY7C7Ga73COAw&#10;y8b6AijP9doNnrdrFwfTcqfiFySjNs1/N86ftQFRuJzPTxaLHJ6JQmy+OJ0lzuwObJ0PT5lRKBol&#10;lkLH8ZCCbJ/5AAUh9ZgCTmzmUD5ZYSdZTJb6JeMgGQpOEzotGzuXDm0JrEn1dhqlAFfKjBAupBxB&#10;+Z9BQ26EsbSAfwscs1NFo8MIVEIb97uqoT22yg/5R9UHrVH2pal26THSOGCLkrJh4+Oa3vcT/O6/&#10;XN0CAAD//wMAUEsDBBQABgAIAAAAIQD2UoZ53QAAAAgBAAAPAAAAZHJzL2Rvd25yZXYueG1sTI/N&#10;TsMwEITvSLyDtUjcqEOkJjTEqapKCHFBNIW7G2+dgH8i20nD27Oc4Lgzo9lv6u1iDZsxxME7Afer&#10;DBi6zqvBaQHvx6e7B2AxSaek8Q4FfGOEbXN9VctK+Ys74NwmzajExUoK6FMaK85j16OVceVHdOSd&#10;fbAy0Rk0V0FeqNwanmdZwa0cHH3o5Yj7HruvdrICzEuYP/Re7+L0fCjaz7dz/nqchbi9WXaPwBIu&#10;6S8Mv/iEDg0xnfzkVGRGQLneUJL0DU0ivyxLEk4C8mINvKn5/wHNDwAAAP//AwBQSwECLQAUAAYA&#10;CAAAACEAtoM4kv4AAADhAQAAEwAAAAAAAAAAAAAAAAAAAAAAW0NvbnRlbnRfVHlwZXNdLnhtbFBL&#10;AQItABQABgAIAAAAIQA4/SH/1gAAAJQBAAALAAAAAAAAAAAAAAAAAC8BAABfcmVscy8ucmVsc1BL&#10;AQItABQABgAIAAAAIQDcpzu26gEAAN8DAAAOAAAAAAAAAAAAAAAAAC4CAABkcnMvZTJvRG9jLnht&#10;bFBLAQItABQABgAIAAAAIQD2UoZ53QAAAAgBAAAPAAAAAAAAAAAAAAAAAEQEAABkcnMvZG93bnJl&#10;di54bWxQSwUGAAAAAAQABADzAAAATgUAAAAA&#10;" strokecolor="black [3200]" strokeweight=".5pt">
            <v:stroke joinstyle="miter"/>
          </v:line>
        </w:pict>
      </w:r>
    </w:p>
    <w:p w:rsidR="000C206D" w:rsidRDefault="00A8504F" w:rsidP="00D21E3D">
      <w:pPr>
        <w:spacing w:after="0" w:line="276" w:lineRule="auto"/>
        <w:rPr>
          <w:color w:val="2A2928"/>
          <w:sz w:val="28"/>
          <w:szCs w:val="12"/>
          <w:lang w:val="uk-UA"/>
        </w:rPr>
      </w:pPr>
      <w:r>
        <w:rPr>
          <w:noProof/>
          <w:color w:val="2A2928"/>
          <w:sz w:val="28"/>
          <w:szCs w:val="12"/>
          <w:lang w:eastAsia="ru-RU"/>
        </w:rPr>
        <w:pict>
          <v:shape id="Надпись 18" o:spid="_x0000_s1029" type="#_x0000_t202" style="position:absolute;margin-left:144.45pt;margin-top:14.15pt;width:126.75pt;height:5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2ZwIAALAEAAAOAAAAZHJzL2Uyb0RvYy54bWysVMFOGzEQvVfqP1i+l00CgRKxQSmIqhIC&#10;JKg4O14vWdXrcW0nu/TWO7/Qf+ihh976C+GP+uxNQqA9Vb14x57n55k3M3t03NaaLZTzFZmc93d6&#10;nCkjqajMXc4/3py9ecuZD8IUQpNROb9Xnh+PX786auxIDWhGulCOgcT4UWNzPgvBjrLMy5mqhd8h&#10;qwycJblaBGzdXVY40YC91tmg19vPGnKFdSSV9zg97Zx8nPjLUslwWZZeBaZzjthCWl1ap3HNxkdi&#10;dOeEnVVyFYb4hyhqURk8uqE6FUGwuav+oKor6chTGXYk1RmVZSVVygHZ9HsvsrmeCatSLhDH241M&#10;/v/RyovFlWNVgdqhUkbUqNHy2/L78sfy1/Ln49fHBwYHVGqsHwF8bQEP7TtqcWN97nEYk29LV8cv&#10;0mLwQ+/7jcaqDUzGS/u9w4PBkDMJ3/7hcBc26LOn29b58F5RzaKRc4caJmnF4tyHDrqGxMc86ao4&#10;q7ROm9g36kQ7thCouA4pRpA/Q2nDGjy+O+wl4me+SL25P9VCflqFt4UCnzaIOWrS5R6t0E7bpOTu&#10;WpcpFfeQy1HXdt7Kswr058KHK+HQZ1AIsxMusZSaEBOtLM5m5L787TziUX54OWvQtzn3n+fCKc70&#10;B4PGOOzv7cVGT5u94cEAG7ftmW57zLw+IQjVx5RamcyID3ptlo7qW4zYJL4KlzASb+c8rM2T0E0T&#10;RlSqySSB0NpWhHNzbWWkjoWJst60t8LZVVkDGuKC1h0uRi+q22HjTUOTeaCySqWPOneqruTHWKTm&#10;WY1wnLvtfUI9/WjGvwEAAP//AwBQSwMEFAAGAAgAAAAhAL/kvCvdAAAACgEAAA8AAABkcnMvZG93&#10;bnJldi54bWxMj8FOwzAMhu9IvENkJG4spRuQlaYToMFlJ8a0s9d4SUWTVEnWlbcnO8HNlj/9/v56&#10;NdmejRRi552E+1kBjFzrVee0hN3X+50AFhM6hb13JOGHIqya66saK+XP7pPGbdIsh7hYoQST0lBx&#10;HltDFuPMD+Ty7eiDxZTXoLkKeM7htudlUTxyi53LHwwO9Gao/d6erIT1q17qVmAwa6G6bpz2x43+&#10;kPL2Znp5BpZoSn8wXPSzOjTZ6eBPTkXWSyiFWGb0MsyBZeBhUS6AHTI5fxLAm5r/r9D8AgAA//8D&#10;AFBLAQItABQABgAIAAAAIQC2gziS/gAAAOEBAAATAAAAAAAAAAAAAAAAAAAAAABbQ29udGVudF9U&#10;eXBlc10ueG1sUEsBAi0AFAAGAAgAAAAhADj9If/WAAAAlAEAAAsAAAAAAAAAAAAAAAAALwEAAF9y&#10;ZWxzLy5yZWxzUEsBAi0AFAAGAAgAAAAhAM3/JrZnAgAAsAQAAA4AAAAAAAAAAAAAAAAALgIAAGRy&#10;cy9lMm9Eb2MueG1sUEsBAi0AFAAGAAgAAAAhAL/kvCvdAAAACgEAAA8AAAAAAAAAAAAAAAAAwQQA&#10;AGRycy9kb3ducmV2LnhtbFBLBQYAAAAABAAEAPMAAADLBQAAAAA=&#10;" fillcolor="white [3201]" strokeweight=".5pt">
            <v:textbox>
              <w:txbxContent>
                <w:p w:rsidR="00610994" w:rsidRPr="00F829FC" w:rsidRDefault="00DB162A" w:rsidP="00DB162A">
                  <w:pPr>
                    <w:jc w:val="both"/>
                    <w:rPr>
                      <w:rFonts w:ascii="Times New Roman" w:hAnsi="Times New Roman" w:cs="Times New Roman"/>
                      <w:lang w:val="uk-UA"/>
                    </w:rPr>
                  </w:pPr>
                  <w:r w:rsidRPr="00F829FC">
                    <w:rPr>
                      <w:rFonts w:ascii="Times New Roman" w:hAnsi="Times New Roman" w:cs="Times New Roman"/>
                      <w:lang w:val="uk-UA"/>
                    </w:rPr>
                    <w:t>Інформ</w:t>
                  </w:r>
                  <w:r w:rsidR="00DE6BC3" w:rsidRPr="00F829FC">
                    <w:rPr>
                      <w:rFonts w:ascii="Times New Roman" w:hAnsi="Times New Roman" w:cs="Times New Roman"/>
                      <w:lang w:val="uk-UA"/>
                    </w:rPr>
                    <w:t>аційні ресурси</w:t>
                  </w:r>
                </w:p>
              </w:txbxContent>
            </v:textbox>
          </v:shape>
        </w:pict>
      </w:r>
      <w:r>
        <w:rPr>
          <w:noProof/>
          <w:color w:val="2A2928"/>
          <w:sz w:val="28"/>
          <w:szCs w:val="12"/>
          <w:lang w:eastAsia="ru-RU"/>
        </w:rPr>
        <w:pict>
          <v:shape id="Надпись 17" o:spid="_x0000_s1030" type="#_x0000_t202" style="position:absolute;margin-left:-22.05pt;margin-top:12.65pt;width:133.5pt;height:78.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llZwIAALEEAAAOAAAAZHJzL2Uyb0RvYy54bWysVMFu2zAMvQ/YPwi6L7azJF2DOEWWIsOA&#10;oi2QDj0rspwYk0VNUmJnt933C/uHHXbYbb+Q/tEo2U6zdqdhF5kUySfykfTkoi4l2QljC1ApTXox&#10;JUJxyAq1TumHu8WrN5RYx1TGJCiR0r2w9GL68sWk0mPRhw3ITBiCIMqOK53SjXN6HEWWb0TJbA+0&#10;UGjMwZTMoWrWUWZYheiljPpxPIoqMJk2wIW1eHvZGOk04Oe54O4mz61wRKYUc3PhNOFc+TOaTth4&#10;bZjeFLxNg/1DFiUrFD56hLpkjpGtKZ5BlQU3YCF3PQ5lBHlecBFqwGqS+Ek1yw3TItSC5Fh9pMn+&#10;P1h+vbs1pMiwd2eUKFZijw7fDt8PPw6/Dj8fvjx8JWhAliptx+i81Oju6rdQY0R3b/HSF1/npvRf&#10;LIugHfneHzkWtSPcB43Oh4MhmjjakjiOk/7Q40SP4dpY905ASbyQUoNNDNyy3ZV1jWvn4l+zIIts&#10;UUgZFD84Yi4N2TFsuXQhSQT/w0sqUqV09BrzeIbgoY/xK8n4xza9EwTEkwpz9qQ0xXvJ1as6UDno&#10;iFlBtke+DDRzZzVfFAh/xay7ZQYHDXnA5XE3eOQSMCdoJUo2YD7/7d77Y//RSkmFg5tS+2nLjKBE&#10;vlc4GefJYOAnPSiD4VkfFXNqWZ1a1LacAxKV4JpqHkTv72Qn5gbKe9yxmX8VTUxxfDulrhPnrlkn&#10;3FEuZrPghLOtmbtSS809tOfY03pX3zOj27Y6nIhr6EacjZ90t/H1kQpmWwd5EVrveW5YbenHvQjD&#10;0+6wX7xTPXg9/mmmvwEAAP//AwBQSwMEFAAGAAgAAAAhALTGDIzdAAAACgEAAA8AAABkcnMvZG93&#10;bnJldi54bWxMj8FOwzAQRO9I/IO1SNxap6YgN8SpABUunCiI8zZ2bYvYjmI3DX/PcoLjap5m3jbb&#10;OfRsMmP2KSpYLStgJnZJ+2gVfLw/LySwXDBq7FM0Cr5Nhm17edFgrdM5vplpXyyjkphrVOBKGWrO&#10;c+dMwLxMg4mUHdMYsNA5Wq5HPFN56Lmoqjse0EdacDiYJ2e6r/0pKNg92o3tJI5uJ7X30/x5fLUv&#10;Sl1fzQ/3wIqZyx8Mv/qkDi05HdIp6sx6BYv1ekWoAnF7A4wAIcQG2IFIKSTwtuH/X2h/AAAA//8D&#10;AFBLAQItABQABgAIAAAAIQC2gziS/gAAAOEBAAATAAAAAAAAAAAAAAAAAAAAAABbQ29udGVudF9U&#10;eXBlc10ueG1sUEsBAi0AFAAGAAgAAAAhADj9If/WAAAAlAEAAAsAAAAAAAAAAAAAAAAALwEAAF9y&#10;ZWxzLy5yZWxzUEsBAi0AFAAGAAgAAAAhAEsHeWVnAgAAsQQAAA4AAAAAAAAAAAAAAAAALgIAAGRy&#10;cy9lMm9Eb2MueG1sUEsBAi0AFAAGAAgAAAAhALTGDIzdAAAACgEAAA8AAAAAAAAAAAAAAAAAwQQA&#10;AGRycy9kb3ducmV2LnhtbFBLBQYAAAAABAAEAPMAAADLBQAAAAA=&#10;" fillcolor="white [3201]" strokeweight=".5pt">
            <v:textbox>
              <w:txbxContent>
                <w:p w:rsidR="00610994" w:rsidRPr="00F829FC" w:rsidRDefault="00DE6BC3">
                  <w:pPr>
                    <w:rPr>
                      <w:rFonts w:ascii="Times New Roman" w:hAnsi="Times New Roman" w:cs="Times New Roman"/>
                      <w:lang w:val="uk-UA"/>
                    </w:rPr>
                  </w:pPr>
                  <w:r w:rsidRPr="00F829FC">
                    <w:rPr>
                      <w:rFonts w:ascii="Times New Roman" w:hAnsi="Times New Roman" w:cs="Times New Roman"/>
                      <w:lang w:val="uk-UA"/>
                    </w:rPr>
                    <w:t>Сили та засоби цивільного захисту (державний, регіональний, місцевий рівні)</w:t>
                  </w:r>
                </w:p>
              </w:txbxContent>
            </v:textbox>
            <w10:wrap anchorx="margin"/>
          </v:shape>
        </w:pict>
      </w:r>
    </w:p>
    <w:p w:rsidR="000C206D" w:rsidRDefault="00A8504F" w:rsidP="00D21E3D">
      <w:pPr>
        <w:spacing w:after="0" w:line="276" w:lineRule="auto"/>
        <w:rPr>
          <w:color w:val="2A2928"/>
          <w:sz w:val="28"/>
          <w:szCs w:val="12"/>
          <w:lang w:val="uk-UA"/>
        </w:rPr>
      </w:pPr>
      <w:r>
        <w:rPr>
          <w:noProof/>
          <w:color w:val="2A2928"/>
          <w:sz w:val="28"/>
          <w:szCs w:val="12"/>
          <w:lang w:eastAsia="ru-RU"/>
        </w:rPr>
        <w:pict>
          <v:shape id="Надпись 19" o:spid="_x0000_s1031" type="#_x0000_t202" style="position:absolute;margin-left:327.45pt;margin-top:5.35pt;width:150pt;height:96.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2OaAIAALEEAAAOAAAAZHJzL2Uyb0RvYy54bWysVL1u2zAQ3gv0HQjutWTXTmLBcuA6cFEg&#10;SAI4RWaaoiyhFI8laUvu1j2v0Hfo0KFbX8F5ox5p+Sdpp6ILdeR9/Hj33Z1Gl00lyVoYW4JKabcT&#10;UyIUh6xUy5R+vJ+9uaDEOqYyJkGJlG6EpZfj169GtU5EDwqQmTAESZRNap3SwjmdRJHlhaiY7YAW&#10;Cp05mIo53JpllBlWI3slo14cn0U1mEwb4MJaPL3aOek48Oe54O42z61wRKYUY3NhNWFd+DUaj1iy&#10;NEwXJW/DYP8QRcVKhY8eqK6YY2Rlyj+oqpIbsJC7DocqgjwvuQg5YDbd+EU284JpEXJBcaw+yGT/&#10;Hy2/Wd8ZUmZYuyElilVYo+237fftj+2v7c+nr0+PBB2oUq1tguC5Rrhr3kGDN/bnFg998k1uKv/F&#10;tAj6Ue/NQWPROML9pWE8iGN0cfR1e72L897A80TH69pY915ARbyRUoNFDNqy9bV1O+ge4l+zIMts&#10;VkoZNr5xxFQasmZYculCkEj+DCUVqVN69nYQB+JnPk99uL+QjH9qwztBIZ9UGLMXZZe8t1yzaIKU&#10;ISF/soBsg3oZ2PWd1XxWIv01s+6OGWw01AGHx93ikkvAmKC1KCnAfPnbucdj/dFLSY2Nm1L7ecWM&#10;oER+UNgZw26/7zs9bPqD8x5uzKlncepRq2oKKFQXx1TzYHq8k3szN1A94IxN/KvoYorj2yl1e3Pq&#10;duOEM8rFZBJA2NuauWs119xT+8J4We+bB2Z0W1aHHXED+xZnyYvq7rD+poLJykFehtIfVW3lx7kI&#10;zdPOsB+8031AHf80498AAAD//wMAUEsDBBQABgAIAAAAIQDRZlsq3AAAAAoBAAAPAAAAZHJzL2Rv&#10;d25yZXYueG1sTI/BTsMwDIbvSLxDZCRuLKEaoy1NJ0AbF04MxNlrsiSiSaom67q3x3CBo/1/+v25&#10;Wc++Z5Mek4tBwu1CANOhi8oFI+HjfXtTAksZg8I+Bi3hrBOs28uLBmsVT+FNT7tsGJWEVKMEm/NQ&#10;c546qz2mRRx0oOwQR4+ZxtFwNeKJyn3PCyFW3KMLdMHioJ+t7r52Ry9h82Qq05U42k2pnJvmz8Or&#10;eZHy+mp+fACW9Zz/YPjRJ3VoyWkfj0El1ktY3S0rQikQ98AIqH4XewmFWBbA24b/f6H9BgAA//8D&#10;AFBLAQItABQABgAIAAAAIQC2gziS/gAAAOEBAAATAAAAAAAAAAAAAAAAAAAAAABbQ29udGVudF9U&#10;eXBlc10ueG1sUEsBAi0AFAAGAAgAAAAhADj9If/WAAAAlAEAAAsAAAAAAAAAAAAAAAAALwEAAF9y&#10;ZWxzLy5yZWxzUEsBAi0AFAAGAAgAAAAhANMK3Y5oAgAAsQQAAA4AAAAAAAAAAAAAAAAALgIAAGRy&#10;cy9lMm9Eb2MueG1sUEsBAi0AFAAGAAgAAAAhANFmWyrcAAAACgEAAA8AAAAAAAAAAAAAAAAAwgQA&#10;AGRycy9kb3ducmV2LnhtbFBLBQYAAAAABAAEAPMAAADLBQAAAAA=&#10;" fillcolor="white [3201]" strokeweight=".5pt">
            <v:textbox>
              <w:txbxContent>
                <w:p w:rsidR="00610994" w:rsidRPr="00543507" w:rsidRDefault="00DB162A">
                  <w:pPr>
                    <w:rPr>
                      <w:rFonts w:ascii="Times New Roman" w:hAnsi="Times New Roman" w:cs="Times New Roman"/>
                      <w:lang w:val="uk-UA"/>
                    </w:rPr>
                  </w:pPr>
                  <w:r w:rsidRPr="00543507">
                    <w:rPr>
                      <w:rFonts w:ascii="Times New Roman" w:hAnsi="Times New Roman" w:cs="Times New Roman"/>
                      <w:lang w:val="uk-UA"/>
                    </w:rPr>
                    <w:t xml:space="preserve">Системи реагування </w:t>
                  </w:r>
                  <w:proofErr w:type="spellStart"/>
                  <w:r w:rsidRPr="00543507">
                    <w:rPr>
                      <w:rFonts w:ascii="Times New Roman" w:hAnsi="Times New Roman" w:cs="Times New Roman"/>
                      <w:lang w:val="uk-UA"/>
                    </w:rPr>
                    <w:t>суб</w:t>
                  </w:r>
                  <w:proofErr w:type="spellEnd"/>
                  <w:r w:rsidRPr="00543507">
                    <w:rPr>
                      <w:rFonts w:ascii="Times New Roman" w:hAnsi="Times New Roman" w:cs="Times New Roman"/>
                      <w:lang w:val="en-US"/>
                    </w:rPr>
                    <w:t>’</w:t>
                  </w:r>
                  <w:proofErr w:type="spellStart"/>
                  <w:r w:rsidRPr="00543507">
                    <w:rPr>
                      <w:rFonts w:ascii="Times New Roman" w:hAnsi="Times New Roman" w:cs="Times New Roman"/>
                      <w:lang w:val="uk-UA"/>
                    </w:rPr>
                    <w:t>єктів</w:t>
                  </w:r>
                  <w:proofErr w:type="spellEnd"/>
                  <w:r w:rsidRPr="00543507">
                    <w:rPr>
                      <w:rFonts w:ascii="Times New Roman" w:hAnsi="Times New Roman" w:cs="Times New Roman"/>
                      <w:lang w:val="uk-UA"/>
                    </w:rPr>
                    <w:t xml:space="preserve"> господарювання</w:t>
                  </w:r>
                </w:p>
                <w:p w:rsidR="00DB162A" w:rsidRPr="00DB162A" w:rsidRDefault="00DB162A">
                  <w:pPr>
                    <w:rPr>
                      <w:lang w:val="uk-UA"/>
                    </w:rPr>
                  </w:pPr>
                </w:p>
              </w:txbxContent>
            </v:textbox>
            <w10:wrap anchorx="margin"/>
          </v:shape>
        </w:pict>
      </w:r>
      <w:r>
        <w:rPr>
          <w:noProof/>
          <w:color w:val="2A2928"/>
          <w:sz w:val="28"/>
          <w:szCs w:val="12"/>
          <w:lang w:eastAsia="ru-RU"/>
        </w:rPr>
        <w:pict>
          <v:rect id="Прямоугольник 20" o:spid="_x0000_s1056" style="position:absolute;margin-left:-32.55pt;margin-top:7.6pt;width:1in;height:1in;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BFgwIAACQFAAAOAAAAZHJzL2Uyb0RvYy54bWysVM1uEzEQviPxDpbvdJOoFIi6qaJWRUhV&#10;W9Ginl2v3azweszYySackLgi8Qg8BBfET59h80aMvZttKTkhLt7xznwzns/feP9gWRm2UOhLsDkf&#10;7gw4U1ZCUdqbnL+5PH7ynDMfhC2EAatyvlKeH0weP9qv3ViNYAamUMgoifXj2uV8FoIbZ5mXM1UJ&#10;vwNOWXJqwEoE2uJNVqCoKXtlstFgsJfVgIVDkMp7+nvUOvkk5ddayXCmtVeBmZzT2UJaMa3Xcc0m&#10;+2J8g8LNStkdQ/zDKSpRWirapzoSQbA5ln+lqkqJ4EGHHQlVBlqXUqUeqJvh4EE3FzPhVOqFyPGu&#10;p8n/v7TydHGOrCxyPiJ6rKjojpov6w/rz83P5nb9sfna3DY/1p+aX8235jujIGKsdn5MwAt3jt3O&#10;kxnbX2qs4pcaY8vE8qpnWS0Dk/TzxXB3d0DFJLk6m7Jkd2CHPrxUULFo5BzpEhO3YnHiQxu6CSFc&#10;PExbPllhZVQ8gbGvlabGqOAooZOk1KFBthAkBiGlsmEvtkOlU3SE6dKYHjjcBjRh2IG62AhTSWo9&#10;cLAN+GfFHpGqgg09uCot4LYExdu+chu/6b7tObZ/DcWK7hOhFbp38rgkEk+ED+cCSdnEO01rOKNF&#10;G6hzDp3F2Qzw/bb/MZ4ER17OapqUnPt3c4GKM/PKkhTTHdJopc3u02dRSHjfc33fY+fVIRD/Q3oX&#10;nExmjA9mY2qE6oqGehqrkktYSbVzLgNuNoehnWB6FqSaTlMYjZMT4cReOBmTR1ajSC6XVwJdp6RA&#10;EjyFzVSJ8QNBtbERaWE6D6DLpLY7Xju+aRSTaLpnI876/X2KunvcJr8BAAD//wMAUEsDBBQABgAI&#10;AAAAIQCqXDTW3QAAAAkBAAAPAAAAZHJzL2Rvd25yZXYueG1sTI/LbsIwEEX3SPyDNZW6AyepoCSN&#10;g2gr2i2lr62Jp0lEPI5iB9K/77Aqy6t7dOdMvh5tK07Y+8aRgngegUAqnWmoUvDxvp2tQPigyejW&#10;ESr4RQ/rYjrJdWbcmd7wtA+V4BHymVZQh9BlUvqyRqv93HVI3P243urAsa+k6fWZx20rkyhaSqsb&#10;4gu17vCpxvK4H6yCoXx5/K66ze55e0ev0sWp/fwySt3ejJsHEAHH8A/DRZ/VoWCngxvIeNEqmC0X&#10;MaNcLBIQDNyvUhCHS04TkEUurz8o/gAAAP//AwBQSwECLQAUAAYACAAAACEAtoM4kv4AAADhAQAA&#10;EwAAAAAAAAAAAAAAAAAAAAAAW0NvbnRlbnRfVHlwZXNdLnhtbFBLAQItABQABgAIAAAAIQA4/SH/&#10;1gAAAJQBAAALAAAAAAAAAAAAAAAAAC8BAABfcmVscy8ucmVsc1BLAQItABQABgAIAAAAIQA2LIBF&#10;gwIAACQFAAAOAAAAAAAAAAAAAAAAAC4CAABkcnMvZTJvRG9jLnhtbFBLAQItABQABgAIAAAAIQCq&#10;XDTW3QAAAAkBAAAPAAAAAAAAAAAAAAAAAN0EAABkcnMvZG93bnJldi54bWxQSwUGAAAAAAQABADz&#10;AAAA5wUAAAAA&#10;" fillcolor="white [3201]" strokecolor="#70ad47 [3209]" strokeweight="1pt"/>
        </w:pict>
      </w:r>
      <w:r>
        <w:rPr>
          <w:noProof/>
          <w:color w:val="2A2928"/>
          <w:sz w:val="28"/>
          <w:szCs w:val="12"/>
          <w:lang w:eastAsia="ru-RU"/>
        </w:rPr>
        <w:pict>
          <v:rect id="Прямоугольник 23" o:spid="_x0000_s1055" style="position:absolute;margin-left:-55.8pt;margin-top:26.35pt;width:1in;height:1in;z-index:2516572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4nhAIAACQFAAAOAAAAZHJzL2Uyb0RvYy54bWysVM1uEzEQviPxDpbvdJNQCkTdVFGrIqSq&#10;VLSoZ9drNyu8HjN2sgknJK5IPAIPwQXx02fYvBFj72ZbSk6Ii3e8M9+M5/M33j9YVoYtFPoSbM6H&#10;OwPOlJVQlPY6528ujh8948wHYQthwKqcr5TnB5OHD/ZrN1YjmIEpFDJKYv24djmfheDGWeblTFXC&#10;74BTlpwasBKBtnidFShqyl6ZbDQY7GU1YOEQpPKe/h61Tj5J+bVWMrzS2qvATM7pbCGtmNaruGaT&#10;fTG+RuFmpeyOIf7hFJUoLRXtUx2JINgcy79SVaVE8KDDjoQqA61LqVIP1M1wcK+b85lwKvVC5HjX&#10;0+T/X1p5ujhDVhY5Hz3mzIqK7qj5sv6w/tz8bG7WH5uvzU3zY/2p+dV8a74zCiLGaufHBDx3Z9jt&#10;PJmx/aXGKn6pMbZMLK96ltUyMEk/nw93dwd0F5JcnU1ZsluwQx9eKKhYNHKOdImJW7E48aEN3YQQ&#10;Lh6mLZ+ssDIqnsDY10pTY1RwlNBJUurQIFsIEoOQUtmwF9uh0ik6wnRpTA8cbgOaMOxAXWyEqSS1&#10;HjjYBvyzYo9IVcGGHlyVFnBbguJtX7mN33Tf9hzbv4JiRfeJ0ArdO3lcEoknwoczgaRs4p2mNbyi&#10;RRuocw6dxdkM8P22/zGeBEdezmqalJz7d3OBijPz0pIU0x3SaKXN7pOnI6qBdz1Xdz12Xh0C8T+k&#10;d8HJZMb4YDamRqguaainsSq5hJVUO+cy4GZzGNoJpmdBquk0hdE4ORFO7LmTMXlkNYrkYnkp0HVK&#10;CiTBU9hMlRjfE1QbG5EWpvMAukxqu+W145tGMYmmezbirN/dp6jbx23yGwAA//8DAFBLAwQUAAYA&#10;CAAAACEA6/Fs9N8AAAAKAQAADwAAAGRycy9kb3ducmV2LnhtbEyPy07DMBBF90j8gzVI7FrHKaQ0&#10;xKkKqHQL5bV14yGJiMdR7LTh7xlWsBzdo3vPFOvJdeKIQ2g9aVDzBARS5W1LtYbXl+3sBkSIhqzp&#10;PKGGbwywLs/PCpNbf6JnPO5jLbiEQm40NDH2uZShatCZMPc9EmeffnAm8jnU0g7mxOWuk2mSZNKZ&#10;lnihMT3eN1h97UenYawe7z7qfvP0sF3QTnq1cm/vVuvLi2lzCyLiFP9g+NVndSjZ6eBHskF0GmZK&#10;qYxZDdfpEgQTi/QKxIHJVbYEWRby/wvlDwAAAP//AwBQSwECLQAUAAYACAAAACEAtoM4kv4AAADh&#10;AQAAEwAAAAAAAAAAAAAAAAAAAAAAW0NvbnRlbnRfVHlwZXNdLnhtbFBLAQItABQABgAIAAAAIQA4&#10;/SH/1gAAAJQBAAALAAAAAAAAAAAAAAAAAC8BAABfcmVscy8ucmVsc1BLAQItABQABgAIAAAAIQB5&#10;aW4nhAIAACQFAAAOAAAAAAAAAAAAAAAAAC4CAABkcnMvZTJvRG9jLnhtbFBLAQItABQABgAIAAAA&#10;IQDr8Wz03wAAAAoBAAAPAAAAAAAAAAAAAAAAAN4EAABkcnMvZG93bnJldi54bWxQSwUGAAAAAAQA&#10;BADzAAAA6gUAAAAA&#10;" fillcolor="white [3201]" strokecolor="#70ad47 [3209]" strokeweight="1pt"/>
        </w:pict>
      </w:r>
      <w:r>
        <w:rPr>
          <w:noProof/>
          <w:color w:val="2A2928"/>
          <w:sz w:val="28"/>
          <w:szCs w:val="12"/>
          <w:lang w:eastAsia="ru-RU"/>
        </w:rPr>
        <w:pict>
          <v:rect id="Прямоугольник 21" o:spid="_x0000_s1054" style="position:absolute;margin-left:-46.05pt;margin-top:15.85pt;width:1in;height:1in;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XShAIAACQFAAAOAAAAZHJzL2Uyb0RvYy54bWysVM1uEzEQviPxDpbvdJOoFIi6qaJWRUhV&#10;W9Ginl2v3azweszYySackLgi8Qg8BBfET59h80aMvZttKTkhLt7xznwzns/feP9gWRm2UOhLsDkf&#10;7gw4U1ZCUdqbnL+5PH7ynDMfhC2EAatyvlKeH0weP9qv3ViNYAamUMgoifXj2uV8FoIbZ5mXM1UJ&#10;vwNOWXJqwEoE2uJNVqCoKXtlstFgsJfVgIVDkMp7+nvUOvkk5ddayXCmtVeBmZzT2UJaMa3Xcc0m&#10;+2J8g8LNStkdQ/zDKSpRWirapzoSQbA5ln+lqkqJ4EGHHQlVBlqXUqUeqJvh4EE3FzPhVOqFyPGu&#10;p8n/v7TydHGOrCxyPhpyZkVFd9R8WX9Yf25+Nrfrj83X5rb5sf7U/Gq+Nd8ZBRFjtfNjAl64c+x2&#10;nszY/lJjFb/UGFsmllc9y2oZmKSfL4a7uwO6C0muzqYs2R3YoQ8vFVQsGjlHusTErVic+NCGbkII&#10;Fw/Tlk9WWBkVT2Dsa6WpMSo4SugkKXVokC0EiUFIqWzYi+1Q6RQdYbo0pgcOtwFNSBwQqIuNMJWk&#10;1gMH24B/VuwRqSrY0IOr0gJuS1C87Su38Zvu255j+9dQrOg+EVqheyePSyLxRPhwLpCUTbzTtIYz&#10;WrSBOufQWZzNAN9v+x/jSXDk5aymScm5fzcXqDgzryxJMd0hjVba7D59NqIaeN9zfd9j59UhEP+k&#10;NjpdMmN8MBtTI1RXNNTTWJVcwkqqnXMZcLM5DO0E07Mg1XSawmicnAgn9sLJmDyyGkVyubwS6Dol&#10;BZLgKWymSowfCKqNjUgL03kAXSa13fHa8U2jmETTPRtx1u/vU9Td4zb5DQAA//8DAFBLAwQUAAYA&#10;CAAAACEA7NHmWd0AAAAJAQAADwAAAGRycy9kb3ducmV2LnhtbEyPwU7DMBBE70j8g7VI3FrHrUpI&#10;iFMVUOEKhZarGy9JRLyOYqcNf89yguNqnmbeFuvJdeKEQ2g9aVDzBARS5W1LtYb3t+3sFkSIhqzp&#10;PKGGbwywLi8vCpNbf6ZXPO1iLbiEQm40NDH2uZShatCZMPc9EmeffnAm8jnU0g7mzOWuk4skuZHO&#10;tMQLjenxocHqazc6DWP1dP9R95uXx+2SnqVXmdsfrNbXV9PmDkTEKf7B8KvP6lCy09GPZIPoNMyy&#10;hWJUw1KlIBhYqQzEkcF0lYIsC/n/g/IHAAD//wMAUEsBAi0AFAAGAAgAAAAhALaDOJL+AAAA4QEA&#10;ABMAAAAAAAAAAAAAAAAAAAAAAFtDb250ZW50X1R5cGVzXS54bWxQSwECLQAUAAYACAAAACEAOP0h&#10;/9YAAACUAQAACwAAAAAAAAAAAAAAAAAvAQAAX3JlbHMvLnJlbHNQSwECLQAUAAYACAAAACEAzBL1&#10;0oQCAAAkBQAADgAAAAAAAAAAAAAAAAAuAgAAZHJzL2Uyb0RvYy54bWxQSwECLQAUAAYACAAAACEA&#10;7NHmWd0AAAAJAQAADwAAAAAAAAAAAAAAAADeBAAAZHJzL2Rvd25yZXYueG1sUEsFBgAAAAAEAAQA&#10;8wAAAOgFAAAAAA==&#10;" fillcolor="white [3201]" strokecolor="#70ad47 [3209]" strokeweight="1pt"/>
        </w:pict>
      </w:r>
    </w:p>
    <w:p w:rsidR="000C206D" w:rsidRDefault="00A8504F" w:rsidP="00D21E3D">
      <w:pPr>
        <w:spacing w:after="0" w:line="276" w:lineRule="auto"/>
        <w:rPr>
          <w:color w:val="2A2928"/>
          <w:sz w:val="28"/>
          <w:szCs w:val="12"/>
          <w:lang w:val="uk-UA"/>
        </w:rPr>
      </w:pPr>
      <w:r>
        <w:rPr>
          <w:noProof/>
          <w:color w:val="2A2928"/>
          <w:sz w:val="28"/>
          <w:szCs w:val="12"/>
          <w:lang w:eastAsia="ru-RU"/>
        </w:rPr>
        <w:pict>
          <v:rect id="Прямоугольник 24" o:spid="_x0000_s1053" style="position:absolute;margin-left:319.2pt;margin-top:6.25pt;width:136.5pt;height:78.7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EHigIAACYFAAAOAAAAZHJzL2Uyb0RvYy54bWysVM1u1DAQviPxDpbvNMl2t4VVs9WqVRFS&#10;1Va0qGfXsbsRjsfY3s0uJySuSDwCD8EF8dNnyL4RYyeblrInxMWZycw3f/7GB4fLSpGFsK4EndNs&#10;J6VEaA5FqW9z+ubq5NlzSpxnumAKtMjpSjh6OHn65KA2YzGAGahCWIJBtBvXJqcz7804SRyfiYq5&#10;HTBCo1GCrZhH1d4mhWU1Rq9UMkjTvaQGWxgLXDiHf49bI53E+FIK7s+ldMITlVOszcfTxvMmnMnk&#10;gI1vLTOzkndlsH+oomKlxqR9qGPmGZnb8q9QVcktOJB+h0OVgJQlF7EH7CZLH3VzOWNGxF5wOM70&#10;Y3L/Lyw/W1xYUhY5HQwp0azCO2q+rD+sPzc/m7v1x+Zrc9f8WH9qfjXfmu8EnXBitXFjBF6aC9tp&#10;DsXQ/lLaKnyxMbKMU171UxZLTzj+zPZ3d0cjvAyOtixN02wwClGTe7ixzr8UUJEg5NTiNcbpssWp&#10;863rxgVxoZy2gCj5lRKhBqVfC4mtYcpBREdSiSNlyYIhHRjnQvu9LnX0DjBZKtUDs21A5bMO1PkG&#10;mIhk64HpNuCfGXtEzAra9+Cq1GC3BSje9plb/033bc+h/RsoVnijFlqqO8NPShziKXP+glnkNg4e&#10;99Wf4yEV1DmFTqJkBvb9tv/BHymHVkpq3JWcundzZgUl6pVGMr7IhsOwXFEZjvYHqNiHlpuHFj2v&#10;jgDnn+HLYHgUg79XG1FaqK5xrachK5qY5pg7p9zbjXLk2x3Gh4GL6TS64UIZ5k/1peEheJhqIMnV&#10;8ppZ0zHJIwnPYLNXbPyIUK1vQGqYzj3IMrLtfq7dvHEZI1+7hyNs+0M9et0/b5PfAAAA//8DAFBL&#10;AwQUAAYACAAAACEAczRXE94AAAAKAQAADwAAAGRycy9kb3ducmV2LnhtbEyPQU/CQBCF7yb8h82Y&#10;eJPdgiLUbglq0CsC6nXpjm1Dd7bpbqH+e8eTHOe9L2/ey5aDa8QJu1B70pCMFQikwtuaSg373fp2&#10;DiJEQ9Y0nlDDDwZY5qOrzKTWn+kdT9tYCg6hkBoNVYxtKmUoKnQmjH2LxN6375yJfHaltJ05c7hr&#10;5ESpmXSmJv5QmRafKyyO295p6IvXp6+yXW1e1lN6kz5ZuI9Pq/XN9bB6BBFxiP8w/NXn6pBzp4Pv&#10;yQbRaJhN53eMsjG5B8HAIklYOLDwoBTIPJOXE/JfAAAA//8DAFBLAQItABQABgAIAAAAIQC2gziS&#10;/gAAAOEBAAATAAAAAAAAAAAAAAAAAAAAAABbQ29udGVudF9UeXBlc10ueG1sUEsBAi0AFAAGAAgA&#10;AAAhADj9If/WAAAAlAEAAAsAAAAAAAAAAAAAAAAALwEAAF9yZWxzLy5yZWxzUEsBAi0AFAAGAAgA&#10;AAAhALPWIQeKAgAAJgUAAA4AAAAAAAAAAAAAAAAALgIAAGRycy9lMm9Eb2MueG1sUEsBAi0AFAAG&#10;AAgAAAAhAHM0VxPeAAAACgEAAA8AAAAAAAAAAAAAAAAA5AQAAGRycy9kb3ducmV2LnhtbFBLBQYA&#10;AAAABAAEAPMAAADvBQAAAAA=&#10;" fillcolor="white [3201]" strokecolor="#70ad47 [3209]" strokeweight="1pt"/>
        </w:pict>
      </w:r>
    </w:p>
    <w:p w:rsidR="000C206D" w:rsidRDefault="00A8504F" w:rsidP="00D21E3D">
      <w:pPr>
        <w:spacing w:after="0" w:line="276" w:lineRule="auto"/>
        <w:rPr>
          <w:color w:val="2A2928"/>
          <w:sz w:val="28"/>
          <w:szCs w:val="12"/>
          <w:lang w:val="uk-UA"/>
        </w:rPr>
      </w:pPr>
      <w:r>
        <w:rPr>
          <w:noProof/>
          <w:color w:val="2A2928"/>
          <w:sz w:val="28"/>
          <w:szCs w:val="12"/>
          <w:lang w:eastAsia="ru-RU"/>
        </w:rPr>
        <w:pict>
          <v:line id="Прямая соединительная линия 67" o:spid="_x0000_s1052"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7pt,8.8pt" to="398.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EW4QEAANoDAAAOAAAAZHJzL2Uyb0RvYy54bWysU0uO1DAQ3SNxB8t7OumWZgaiTs9iRrBB&#10;0OJzAI9jdyz8k2260ztgjdRH4AosQBppgDM4N6LspDMIEEKIjWOX672q91xZnndKoi1zXhhd4/ms&#10;xIhpahqhNzV++eLhvfsY+UB0Q6TRrMZ75vH56u6d5c5WbGFaIxvmEJBoX+1sjdsQbFUUnrZMET8z&#10;lmm45MYpEuDoNkXjyA7YlSwWZXla7IxrrDOUeQ/Ry+ESrzI/54yGp5x7FpCsMfQW8uryepXWYrUk&#10;1cYR2wo6tkH+oQtFhIaiE9UlCQS9duIXKiWoM97wMKNGFYZzQVnWAGrm5U9qnrfEsqwFzPF2ssn/&#10;P1r6ZLt2SDQ1Pj3DSBMFbxQ/9G/6Q/wSP/YH1L+N3+Ln+Clex6/xun8H+5v+PezTZbwZwwcEcPBy&#10;Z30FlBd67caTt2uXjOm4U+kLklGX/d9P/rMuIDoEKUQXD04WZyeJrrjFWefDI2YUSpsaS6GTM6Qi&#10;28c+DKnHFMClPobKeRf2kqVkqZ8xDmqh1jyj85yxC+nQlsCENK/mY9mcmSBcSDmByj+DxtwEY3n2&#10;/hY4ZeeKRocJqIQ27ndVQ3dslQ/5R9WD1iT7yjT7/A7ZDhigbOg47GlCfzxn+O0vufoOAAD//wMA&#10;UEsDBBQABgAIAAAAIQBJSR/Q3QAAAAkBAAAPAAAAZHJzL2Rvd25yZXYueG1sTI/LTsMwEEX3SPyD&#10;NUjsqNOqSiDEqapKCLFBNIW9G0+dgB+R7aTh7xnEgi5n7tGdM9VmtoZNGGLvnYDlIgOGrvWqd1rA&#10;++Hp7h5YTNIpabxDAd8YYVNfX1WyVP7s9jg1STMqcbGUArqUhpLz2HZoZVz4AR1lJx+sTDQGzVWQ&#10;Zyq3hq+yLOdW9o4udHLAXYftVzNaAeYlTB96p7dxfN7nzefbafV6mIS4vZm3j8ASzukfhl99Uoea&#10;nI5+dCoyI6B4KNaEUlDkwAj4WxwF5Osl8Lrilx/UPwAAAP//AwBQSwECLQAUAAYACAAAACEAtoM4&#10;kv4AAADhAQAAEwAAAAAAAAAAAAAAAAAAAAAAW0NvbnRlbnRfVHlwZXNdLnhtbFBLAQItABQABgAI&#10;AAAAIQA4/SH/1gAAAJQBAAALAAAAAAAAAAAAAAAAAC8BAABfcmVscy8ucmVsc1BLAQItABQABgAI&#10;AAAAIQAAw6EW4QEAANoDAAAOAAAAAAAAAAAAAAAAAC4CAABkcnMvZTJvRG9jLnhtbFBLAQItABQA&#10;BgAIAAAAIQBJSR/Q3QAAAAkBAAAPAAAAAAAAAAAAAAAAADsEAABkcnMvZG93bnJldi54bWxQSwUG&#10;AAAAAAQABADzAAAARQUAAAAA&#10;" strokecolor="black [3200]" strokeweight=".5pt">
            <v:stroke joinstyle="miter"/>
          </v:line>
        </w:pict>
      </w:r>
      <w:r>
        <w:rPr>
          <w:noProof/>
          <w:color w:val="2A2928"/>
          <w:sz w:val="28"/>
          <w:szCs w:val="12"/>
          <w:lang w:eastAsia="ru-RU"/>
        </w:rPr>
        <w:pict>
          <v:rect id="Прямоугольник 34" o:spid="_x0000_s1051" style="position:absolute;margin-left:307.95pt;margin-top:6.55pt;width:135pt;height:68.25pt;z-index:251654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6igIAACUFAAAOAAAAZHJzL2Uyb0RvYy54bWysVM1uEzEQviPxDpbvdLMhTUrUTRW1KkKq&#10;2ogW9ex67WaF12NsJ5twQuKKxCPwEFwQP32GzRsx9m62peSEuHg9O/PNeD5/48OjVanIUlhXgM5o&#10;utejRGgOeaFvM/rm6vTZASXOM50zBVpkdC0cPZo8fXJYmbHowxxULizBJNqNK5PRufdmnCSOz0XJ&#10;3B4YodEpwZbMo2lvk9yyCrOXKun3esOkApsbC1w4h39PGiedxPxSCu4vpHTCE5VRPJuPq43rTViT&#10;ySEb31pm5gVvj8H+4RQlKzQW7VKdMM/IwhZ/pSoLbsGB9HscygSkLLiIPWA3ae9RN5dzZkTsBclx&#10;pqPJ/b+0/Hw5s6TIM/p8QIlmJd5R/WXzYfO5/lnfbT7WX+u7+sfmU/2r/lZ/JxiEjFXGjRF4aWa2&#10;tRxuQ/sracvwxcbIKrK87lgWK084/kxH6WC/h5fB0XcwHI5G+yFpco821vmXAkoSNhm1eIuRXLY8&#10;c74J3YYgLpymqR93fq1EOILSr4XEzrBiP6KjpsSxsmTJUA2Mc6H9sC0dowNMFkp1wHQXUPm0BbWx&#10;ASai1jpgbxfwz4odIlYF7TtwWWiwuxLkb7vKTfy2+6bn0P4N5Gu8UAuN0p3hpwWSeMacnzGL0kbe&#10;cVz9BS5SQZVRaHeUzMG+3/U/xKPi0EtJhaOSUfduwaygRL3SqMUX6WAQZisag/1RHw370HPz0KMX&#10;5TEg/yk+DIbHbYj3aruVFsprnOppqIoupjnWzij3dmsc+2aE8V3gYjqNYThPhvkzfWl4SB5YDSK5&#10;Wl0za1oledTgOWzHio0fCaqJDUgN04UHWUS13fPa8o2zGPXavhth2B/aMer+dZv8BgAA//8DAFBL&#10;AwQUAAYACAAAACEA9IrZJN0AAAAKAQAADwAAAGRycy9kb3ducmV2LnhtbEyPzU7DMBCE70h9B2uR&#10;uFEnlEZJiFMVUOFayt/VjZckaryOYqcNb8/2VI4782l2plhNthNHHHzrSEE8j0AgVc60VCv4eN/c&#10;piB80GR05wgV/KKHVTm7KnRu3Ine8LgLteAQ8rlW0ITQ51L6qkGr/dz1SOz9uMHqwOdQSzPoE4fb&#10;Tt5FUSKtbok/NLrHpwarw260Csbq5fG77tfb582CXqWLM/v5ZZS6uZ7WDyACTuECw7k+V4eSO+3d&#10;SMaLTkESLzNG2VjEIBhI07OwZ+E+S0CWhfw/ofwDAAD//wMAUEsBAi0AFAAGAAgAAAAhALaDOJL+&#10;AAAA4QEAABMAAAAAAAAAAAAAAAAAAAAAAFtDb250ZW50X1R5cGVzXS54bWxQSwECLQAUAAYACAAA&#10;ACEAOP0h/9YAAACUAQAACwAAAAAAAAAAAAAAAAAvAQAAX3JlbHMvLnJlbHNQSwECLQAUAAYACAAA&#10;ACEAf5MkeooCAAAlBQAADgAAAAAAAAAAAAAAAAAuAgAAZHJzL2Uyb0RvYy54bWxQSwECLQAUAAYA&#10;CAAAACEA9IrZJN0AAAAKAQAADwAAAAAAAAAAAAAAAADkBAAAZHJzL2Rvd25yZXYueG1sUEsFBgAA&#10;AAAEAAQA8wAAAO4FAAAAAA==&#10;" fillcolor="white [3201]" strokecolor="#70ad47 [3209]" strokeweight="1pt"/>
        </w:pict>
      </w:r>
      <w:r>
        <w:rPr>
          <w:noProof/>
          <w:color w:val="2A2928"/>
          <w:sz w:val="28"/>
          <w:szCs w:val="12"/>
          <w:lang w:eastAsia="ru-RU"/>
        </w:rPr>
        <w:pict>
          <v:rect id="Прямоугольник 38" o:spid="_x0000_s1050" style="position:absolute;margin-left:304.2pt;margin-top:10.45pt;width:137.25pt;height:69pt;z-index:251653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W9jAIAACUFAAAOAAAAZHJzL2Uyb0RvYy54bWysVM1u1DAQviPxDpbvNMl22y2rZqtVqyKk&#10;qlS0qGfXsbsRjsfY3s0uJySuSDwCD8EF8dNnyL4RYyeblrInxMWZycw3f/7Gh0fLSpGFsK4EndNs&#10;J6VEaA5FqW9z+ubq9NkBJc4zXTAFWuR0JRw9mjx9clibsRjADFQhLMEg2o1rk9OZ92acJI7PRMXc&#10;Dhih0SjBVsyjam+TwrIao1cqGaTpflKDLYwFLpzDvyetkU5ifCkF96+kdMITlVOszcfTxvMmnMnk&#10;kI1vLTOzkndlsH+oomKlxqR9qBPmGZnb8q9QVcktOJB+h0OVgJQlF7EH7CZLH3VzOWNGxF5wOM70&#10;Y3L/Lyw/X1xYUhY53cWb0qzCO2q+rD+sPzc/m7v1x+Zrc9f8WH9qfjXfmu8EnXBitXFjBF6aC9tp&#10;DsXQ/lLaKnyxMbKMU171UxZLTzj+zEbD3XS0RwlH28FofzeN15Dco411/oWAigQhpxZvMQ6XLc6c&#10;x4zounFBJVTT5o+SXykRSlD6tZDYGWYcRHTklDhWliwYsoFxLrTfD/1gvOgdYLJUqgdm24DKZx2o&#10;8w0wEbnWA9NtwD8z9oiYFbTvwVWpwW4LULztM7f+m+7bnkP7N1Cs8EIttEx3hp+WOMQz5vwFs0ht&#10;XAJcV/8KD6mgzil0EiUzsO+3/Q/+yDi0UlLjquTUvZszKyhRLzVy8Xk2HIbdispwbzRAxT603Dy0&#10;6Hl1DDj/DB8Gw6MY/L3aiNJCdY1bPQ1Z0cQ0x9w55d5ulGPfrjC+C1xMp9EN98kwf6YvDQ/Bw1QD&#10;Sa6W18yajkkeOXgOm7Vi40eEan0DUsN07kGWkW33c+3mjbsYSdO9G2HZH+rR6/51m/wGAAD//wMA&#10;UEsDBBQABgAIAAAAIQBE5roL3QAAAAoBAAAPAAAAZHJzL2Rvd25yZXYueG1sTI9NT8MwDIbvSPyH&#10;yEjcWLICU1qaTgM0uML4umaNaSsap2rSrfx7zAlutvzo9fOW69n34oBj7AIZWC4UCKQ6uI4aA68v&#10;2wsNIiZLzvaB0MA3RlhXpyelLVw40jMedqkRHEKxsAbalIZCyli36G1chAGJb59h9DbxOjbSjfbI&#10;4b6XmVIr6W1H/KG1A961WH/tJm9gqh9uP5ph83S/vaRHGZa5f3t3xpyfzZsbEAnn9AfDrz6rQ8VO&#10;+zCRi6I3sFL6ilEDmcpBMKB1xsOeyWudg6xK+b9C9QMAAP//AwBQSwECLQAUAAYACAAAACEAtoM4&#10;kv4AAADhAQAAEwAAAAAAAAAAAAAAAAAAAAAAW0NvbnRlbnRfVHlwZXNdLnhtbFBLAQItABQABgAI&#10;AAAAIQA4/SH/1gAAAJQBAAALAAAAAAAAAAAAAAAAAC8BAABfcmVscy8ucmVsc1BLAQItABQABgAI&#10;AAAAIQBixoW9jAIAACUFAAAOAAAAAAAAAAAAAAAAAC4CAABkcnMvZTJvRG9jLnhtbFBLAQItABQA&#10;BgAIAAAAIQBE5roL3QAAAAoBAAAPAAAAAAAAAAAAAAAAAOYEAABkcnMvZG93bnJldi54bWxQSwUG&#10;AAAAAAQABADzAAAA8AUAAAAA&#10;" fillcolor="white [3201]" strokecolor="#70ad47 [3209]" strokeweight="1pt"/>
        </w:pict>
      </w:r>
      <w:r>
        <w:rPr>
          <w:noProof/>
          <w:color w:val="2A2928"/>
          <w:sz w:val="28"/>
          <w:szCs w:val="12"/>
          <w:lang w:eastAsia="ru-RU"/>
        </w:rPr>
        <w:pict>
          <v:rect id="Прямоугольник 29" o:spid="_x0000_s1049" style="position:absolute;margin-left:313.2pt;margin-top:.55pt;width:132.75pt;height:69.75pt;z-index:251655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kiiQIAACUFAAAOAAAAZHJzL2Uyb0RvYy54bWysVM1uEzEQviPxDpbvdLNRU9KomypqVYRU&#10;tRUt6tnx2s0Kr23GTjbhhMS1Eo/AQ3BB/PQZNm/E2LvZhpIT4uKd8cw3f/uNj46XpSILAa4wOqPp&#10;Xo8SobnJC32X0bc3Zy+GlDjPdM6U0SKjK+Ho8fj5s6PKjkTfzIzKBRAMot2oshmdeW9HSeL4TJTM&#10;7RkrNBqlgZJ5VOEuyYFVGL1USb/XO0gqA7kFw4VzeHvaGOk4xpdScH8ppROeqIxibT6eEM9pOJPx&#10;ERvdAbOzgrdlsH+oomSFxqRdqFPmGZlD8VeosuBgnJF+j5syMVIWXMQesJu096Sb6xmzIvaCw3G2&#10;G5P7f2H5xeIKSJFntH9IiWYl/qP6y/rj+nP9s35Yf6q/1g/1j/V9/av+Vn8n6IQTq6wbIfDaXkGr&#10;ORRD+0sJZfhiY2QZp7zqpiyWnnC8TA+Gg8P+gBKOtuFwMEQZwySPaAvOvxKmJEHIKOBfjMNli3Pn&#10;G9eNC+JCNU3+KPmVEqEEpd8IiZ1hxn5ER06JEwVkwZANjHOh/UGbOnoHmCyU6oDpLqDyaQtqfQNM&#10;RK51wN4u4J8ZO0TMarTvwGWhDewKkL/rMjf+m+6bnkP7U5Ov8IeCaZjuLD8rcIjnzPkrBkhtXAJc&#10;V3+Jh1SmyqhpJUpmBj7sug/+yDi0UlLhqmTUvZ8zEJSo1xq5eJju74fdisr+4GUfFdi2TLctel6e&#10;GJx/ig+D5VEM/l5tRAmmvMWtnoSsaGKaY+6Mcg8b5cQ3K4zvAheTSXTDfbLMn+try0PwMNVAkpvl&#10;LQPbMskjBy/MZq3Y6AmhGt+A1GYy90YWkW2Pc23njbsY+dq+G2HZt/Xo9fi6jX8DAAD//wMAUEsD&#10;BBQABgAIAAAAIQDeuNAU3AAAAAkBAAAPAAAAZHJzL2Rvd25yZXYueG1sTI/LTsMwEEX3SPyDNUjs&#10;qJNSRU2IUxVQYQvltZ3GQxIRj6PYacPfM6xgeXWu7pwpN7Pr1ZHG0Hk2kC4SUMS1tx03Bl5fdldr&#10;UCEiW+w9k4FvCrCpzs9KLKw/8TMd97FRMsKhQANtjEOhdahbchgWfiAW9ulHh1Hi2Gg74knGXa+X&#10;SZJphx3LhRYHumup/tpPzsBUP9x+NMP26X53zY/ap7l7e7fGXF7M2xtQkeb4V4ZffVGHSpwOfmIb&#10;VG8gW2YrqQpIQQlf52kO6iB5lWSgq1L//6D6AQAA//8DAFBLAQItABQABgAIAAAAIQC2gziS/gAA&#10;AOEBAAATAAAAAAAAAAAAAAAAAAAAAABbQ29udGVudF9UeXBlc10ueG1sUEsBAi0AFAAGAAgAAAAh&#10;ADj9If/WAAAAlAEAAAsAAAAAAAAAAAAAAAAALwEAAF9yZWxzLy5yZWxzUEsBAi0AFAAGAAgAAAAh&#10;ADfUGSKJAgAAJQUAAA4AAAAAAAAAAAAAAAAALgIAAGRycy9lMm9Eb2MueG1sUEsBAi0AFAAGAAgA&#10;AAAhAN640BTcAAAACQEAAA8AAAAAAAAAAAAAAAAA4wQAAGRycy9kb3ducmV2LnhtbFBLBQYAAAAA&#10;BAAEAPMAAADsBQAAAAA=&#10;" fillcolor="white [3201]" strokecolor="#70ad47 [3209]" strokeweight="1pt"/>
        </w:pict>
      </w:r>
      <w:r>
        <w:rPr>
          <w:noProof/>
          <w:color w:val="2A2928"/>
          <w:sz w:val="28"/>
          <w:szCs w:val="12"/>
          <w:lang w:eastAsia="ru-RU"/>
        </w:rPr>
        <w:pict>
          <v:shape id="Надпись 56" o:spid="_x0000_s1032" type="#_x0000_t202" style="position:absolute;margin-left:367.95pt;margin-top:.4pt;width:66.7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GZQIAAK4EAAAOAAAAZHJzL2Uyb0RvYy54bWysVEtu2zAQ3RfoHQjua9munY8ROXAdpCgQ&#10;JAGSImuaomKhFIclaUvprvteoXfooovuegXnRn2kP/l1VXRDzY+PM29mdHTc1potlfMVmZz3Ol3O&#10;lJFUVOY25x+vT98ccOaDMIXQZFTO75Tnx+PXr44aO1J9mpMulGMAMX7U2JzPQ7CjLPNyrmrhO2SV&#10;gbMkV4sA1d1mhRMN0Gud9bvdvawhV1hHUnkP68nayccJvyyVDBdl6VVgOufILaTTpXMWz2x8JEa3&#10;Tth5JTdpiH/IohaVwaM7qBMRBFu46gVUXUlHnsrQkVRnVJaVVKkGVNPrPqvmai6sSrWAHG93NPn/&#10;ByvPl5eOVUXOh3ucGVGjR6vvqx+rn6vfq1/3X++/MTjAUmP9CMFXFuGhfUctur21exhj8W3p6vhF&#10;WQx+8H2341i1gUkYDwb7+/0hZxKuw2F/mFqQPdy1zof3imoWhZw7dDARK5ZnPiAPhG5D4lOedFWc&#10;VlonJU6NmmrHlgL91iFliBtPorRhTc733uLpFwgRend/poX8FGt8igBNGxgjI+vKoxTaWZt43LE1&#10;o+IOZDlaD5238rQC/Jnw4VI4TBn4weaECxylJuREG4mzObkvf7PHeDQfXs4aTG3O/eeFcIoz/cFg&#10;LA57g0Ec86QMhvt9KO6xZ/bYYxb1lEBUDztqZRJjfNBbsXRU32DBJvFVuISReDvnYStOw3qXsKBS&#10;TSYpCINtRTgzV1ZG6MhxpPW6vRHObtoaMA7ntJ1vMXrW3XVsvGlosghUVqn1kec1qxv6sRSpO5sF&#10;jlv3WE9RD7+Z8R8AAAD//wMAUEsDBBQABgAIAAAAIQBe0b+o2wAAAAcBAAAPAAAAZHJzL2Rvd25y&#10;ZXYueG1sTI/LTsMwEEX3SPyDNUjsqMOjxQlxKkCFTVcUxNqNXdsiHke2m4a/Z1jBcnSP7j3Trucw&#10;sMmk7CNKuF5UwAz2UXu0Ej7eX64EsFwUajVENBK+TYZ1d37WqkbHE76ZaVcsoxLMjZLgShkbznPv&#10;TFB5EUeDlB1iCqrQmSzXSZ2oPAz8pqpWPCiPtODUaJ6d6b92xyBh82Rr2wuV3EZo76f587C1r1Je&#10;XsyPD8CKmcsfDL/6pA4dOe3jEXVmg4T722VNqAR6gGKxqu+A7YlbCuBdy//7dz8AAAD//wMAUEsB&#10;Ai0AFAAGAAgAAAAhALaDOJL+AAAA4QEAABMAAAAAAAAAAAAAAAAAAAAAAFtDb250ZW50X1R5cGVz&#10;XS54bWxQSwECLQAUAAYACAAAACEAOP0h/9YAAACUAQAACwAAAAAAAAAAAAAAAAAvAQAAX3JlbHMv&#10;LnJlbHNQSwECLQAUAAYACAAAACEAuYTvhmUCAACuBAAADgAAAAAAAAAAAAAAAAAuAgAAZHJzL2Uy&#10;b0RvYy54bWxQSwECLQAUAAYACAAAACEAXtG/qNsAAAAHAQAADwAAAAAAAAAAAAAAAAC/BAAAZHJz&#10;L2Rvd25yZXYueG1sUEsFBgAAAAAEAAQA8wAAAMcFAAAAAA==&#10;" fillcolor="white [3201]" strokeweight=".5pt">
            <v:textbox>
              <w:txbxContent>
                <w:p w:rsidR="00B051FE" w:rsidRDefault="00B051FE"/>
              </w:txbxContent>
            </v:textbox>
          </v:shape>
        </w:pict>
      </w:r>
      <w:r>
        <w:rPr>
          <w:noProof/>
          <w:color w:val="2A2928"/>
          <w:sz w:val="28"/>
          <w:szCs w:val="12"/>
          <w:lang w:eastAsia="ru-RU"/>
        </w:rPr>
        <w:pict>
          <v:shape id="Надпись 55" o:spid="_x0000_s1033" type="#_x0000_t202" style="position:absolute;margin-left:429.45pt;margin-top:4.9pt;width:15.7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2kZAIAAK8EAAAOAAAAZHJzL2Uyb0RvYy54bWysVEtOHDEQ3UfKHSzvQ88XkhE9aAIiioQA&#10;CSLWHrebacXtcmzPdJNd9lwhd8gii+xyheFGefZ8GCCrKBu36+NXVa+q+vCorTVbKOcrMjnv7nU4&#10;U0ZSUZnbnH+6Pn3zljMfhCmEJqNyfqc8Pxq/fnXY2JHq0Yx0oRwDiPGjxuZ8FoIdZZmXM1ULv0dW&#10;GRhLcrUIEN1tVjjRAL3WWa/T2c8acoV1JJX30J6sjHyc8MtSyXBRll4FpnOO3EI6XTqn8czGh2J0&#10;64SdVXKdhviHLGpRGQTdQp2IINjcVS+g6ko68lSGPUl1RmVZSZVqQDXdzrNqrmbCqlQLyPF2S5P/&#10;f7DyfHHpWFXkfDjkzIgaPVp+X/5Y/lz+Xv56+PZwz2AAS431IzhfWbiH9j216PZG76GMxbelq+MX&#10;ZTHYwffdlmPVBiahRNM6PYSSMHX7/f4w9SB7fGydDx8U1Sxecu7QwsSsWJz5gETgunGJsTzpqjit&#10;tE5CHBt1rB1bCDRch5QiXjzx0oY1Od+PoV8gROjt+6kW8nMs8ikCJG2gjJSsSo+30E7bROTBhpYp&#10;FXdgy9Fq6ryVpxXgz4QPl8JhzEAQVidc4Cg1ISda3zibkfv6N330R/dh5azB2Obcf5kLpzjTHw3m&#10;4l13MIhznoTB8KAHwe1aprsWM6+PCUR1saRWpmv0D3pzLR3VN9iwSYwKkzASsXMeNtfjsFombKhU&#10;k0lywmRbEc7MlZUROnIcab1ub4Sz67YGzMM5bQZcjJ51d+UbXxqazAOVVWp95HnF6pp+bEXqznqD&#10;49rtysnr8T8z/gMAAP//AwBQSwMEFAAGAAgAAAAhADYiePraAAAACAEAAA8AAABkcnMvZG93bnJl&#10;di54bWxMj09PxCAUxO8mfgfyTLy54N/Q2teNmtWLJ1fjmS1vgVigAbZbv7140uNkJjO/6daLH9lM&#10;KbsYEC5XAhiFIWoXDMLH+/OFBJaLClqNMRDCN2VY96cnnWp1PIY3mrfFsFoScqsQbClTy3keLHmV&#10;V3GiUL19TF6VKpPhOqljLfcjvxLijnvlQl2waqInS8PX9uARNo+mMYNUyW6kdm5ePvev5gXx/Gx5&#10;uAdWaCl/YfjFr+jQV6ZdPASd2Yggb2VTowhNfVB92YgbYDuEayGB9x3/f6D/AQAA//8DAFBLAQIt&#10;ABQABgAIAAAAIQC2gziS/gAAAOEBAAATAAAAAAAAAAAAAAAAAAAAAABbQ29udGVudF9UeXBlc10u&#10;eG1sUEsBAi0AFAAGAAgAAAAhADj9If/WAAAAlAEAAAsAAAAAAAAAAAAAAAAALwEAAF9yZWxzLy5y&#10;ZWxzUEsBAi0AFAAGAAgAAAAhAJ+6HaRkAgAArwQAAA4AAAAAAAAAAAAAAAAALgIAAGRycy9lMm9E&#10;b2MueG1sUEsBAi0AFAAGAAgAAAAhADYiePraAAAACAEAAA8AAAAAAAAAAAAAAAAAvgQAAGRycy9k&#10;b3ducmV2LnhtbFBLBQYAAAAABAAEAPMAAADFBQAAAAA=&#10;" fillcolor="white [3201]" strokeweight=".5pt">
            <v:textbox>
              <w:txbxContent>
                <w:p w:rsidR="00DB162A" w:rsidRDefault="00DB162A"/>
              </w:txbxContent>
            </v:textbox>
          </v:shape>
        </w:pict>
      </w:r>
      <w:r>
        <w:rPr>
          <w:noProof/>
          <w:color w:val="2A2928"/>
          <w:sz w:val="28"/>
          <w:szCs w:val="12"/>
          <w:lang w:eastAsia="ru-RU"/>
        </w:rPr>
        <w:pict>
          <v:shape id="Надпись 54" o:spid="_x0000_s1034" type="#_x0000_t202" style="position:absolute;margin-left:355.95pt;margin-top:4.9pt;width:15.7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lLZwIAAK8EAAAOAAAAZHJzL2Uyb0RvYy54bWysVMFuEzEQvSPxD5bvdJM0KSXqpgqtipCq&#10;tlKLena83maF12NsJ7vlxp1f4B84cODGL6R/xLM3SdPCCXHxjj3PzzNvZvbouK01WyrnKzI57+/1&#10;OFNGUlGZu5x/uDl7dciZD8IUQpNROb9Xnh9PXr44auxYDWhOulCOgcT4cWNzPg/BjrPMy7mqhd8j&#10;qwycJblaBGzdXVY40YC91tmg1zvIGnKFdSSV9zg97Zx8kvjLUslwWZZeBaZzjthCWl1aZ3HNJkdi&#10;fOeEnVdyHYb4hyhqURk8uqU6FUGwhav+oKor6chTGfYk1RmVZSVVygHZ9HvPsrmeC6tSLhDH261M&#10;/v/RyovllWNVkfPRkDMjatRo9W31ffVj9Wv18+HLw1cGB1RqrB8DfG0BD+1balHtzbnHYUy+LV0d&#10;v0iLwQ+977caqzYwiUMUrTcYcSbh6g/2D2GDPXu8bJ0P7xTVLBo5dyhhUlYsz33ooBtIfMuTroqz&#10;Suu0iW2jTrRjS4GC65BCBPkTlDasyfnB/qiXiJ/4IvX2/kwL+XEd3g4KfNog5ihJl3q0Qjtrk5CH&#10;G1lmVNxDLUdd13krzyrQnwsfroRDm0EgjE64xFJqQky0tjibk/v8t/OIR/Xh5axB2+bcf1oIpzjT&#10;7w364k1/OIx9njbD0esBNm7XM9v1mEV9QhCqjyG1MpkRH/TGLB3Vt5iwaXwVLmEk3s552JgnoRsm&#10;TKhU02kCobOtCOfm2spIHQsTZb1pb4Wz67IG9MMFbRpcjJ9Vt8PGm4ami0BllUofde5UXcuPqUjN&#10;s57gOHa7+4R6/M9MfgMAAP//AwBQSwMEFAAGAAgAAAAhAFtbpo3cAAAACAEAAA8AAABkcnMvZG93&#10;bnJldi54bWxMjzFPwzAUhHck/oP1kNiok7aiSYhTASosTBTE/Bq7tkX8HNluGv49ZqLj6U5337Xb&#10;2Q1sUiFaTwLKRQFMUe+lJS3g8+PlrgIWE5LEwZMS8KMibLvrqxYb6c/0rqZ90iyXUGxQgElpbDiP&#10;vVEO48KPirJ39MFhyjJoLgOec7kb+LIo7rlDS3nB4Kiejeq/9ycnYPeka91XGMyuktZO89fxTb8K&#10;cXszPz4AS2pO/2H4w8/o0GWmgz+RjGwQsCnLOkcF1PlB9jfr1RrYQcCyXgHvWn55oPsFAAD//wMA&#10;UEsBAi0AFAAGAAgAAAAhALaDOJL+AAAA4QEAABMAAAAAAAAAAAAAAAAAAAAAAFtDb250ZW50X1R5&#10;cGVzXS54bWxQSwECLQAUAAYACAAAACEAOP0h/9YAAACUAQAACwAAAAAAAAAAAAAAAAAvAQAAX3Jl&#10;bHMvLnJlbHNQSwECLQAUAAYACAAAACEA5TCpS2cCAACvBAAADgAAAAAAAAAAAAAAAAAuAgAAZHJz&#10;L2Uyb0RvYy54bWxQSwECLQAUAAYACAAAACEAW1umjdwAAAAIAQAADwAAAAAAAAAAAAAAAADBBAAA&#10;ZHJzL2Rvd25yZXYueG1sUEsFBgAAAAAEAAQA8wAAAMoFAAAAAA==&#10;" fillcolor="white [3201]" strokeweight=".5pt">
            <v:textbox>
              <w:txbxContent>
                <w:p w:rsidR="00DB162A" w:rsidRDefault="00DB162A"/>
              </w:txbxContent>
            </v:textbox>
          </v:shape>
        </w:pict>
      </w:r>
      <w:r>
        <w:rPr>
          <w:noProof/>
          <w:color w:val="2A2928"/>
          <w:sz w:val="28"/>
          <w:szCs w:val="12"/>
          <w:lang w:eastAsia="ru-RU"/>
        </w:rPr>
        <w:pict>
          <v:rect id="Прямоугольник 51" o:spid="_x0000_s1048" style="position:absolute;margin-left:353.7pt;margin-top:7.15pt;width:23.25pt;height:9pt;z-index:251652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BhigIAACQFAAAOAAAAZHJzL2Uyb0RvYy54bWysVM1uEzEQviPxDpbvdLMhaWnUTRW1KkKq&#10;2ooW9ex67WaF12NsJ5twQuKKxCPwEFwQP32GzRsx9m42oeSEuHhnduabP3/jo+NFqchcWFeAzmi6&#10;16NEaA55oe8z+ubm7NkLSpxnOmcKtMjoUjh6PH765KgyI9GHKahcWIJBtBtVJqNT780oSRyfipK5&#10;PTBCo1GCLZlH1d4nuWUVRi9V0u/19pMKbG4scOEc/j1tjHQc40spuL+U0glPVEaxNh9PG8+7cCbj&#10;Iza6t8xMC96Wwf6hipIVGpN2oU6ZZ2Rmi79ClQW34ED6PQ5lAlIWXMQesJu096ib6ykzIvaCw3Gm&#10;G5P7f2H5xfzKkiLP6DClRLMS76j+svqw+lz/rB9WH+uv9UP9Y/Wp/lV/q78TdMKJVcaNEHhtrmyr&#10;ORRD+wtpy/DFxsgiTnnZTVksPOH4s3847B8MKeFoStPB8168hWQDNtb5lwJKEoSMWrzEOFs2P3ce&#10;E6Lr2gWVUEyTPkp+qUSoQOnXQmJjIWFER0qJE2XJnCEZGOdC+/3QDsaL3gEmC6U6YLoLqHycAYJa&#10;3wATkWodsLcL+GfGDhGzgvYduCw02F0B8rdd5sZ/3X3Tc2j/DvIl3qeFhujO8LMCh3jOnL9iFpmN&#10;O4Db6i/xkAqqjEIrUTIF+37X/+CPhEMrJRVuSkbduxmzghL1SiMVD9PBIKxWVAbDgz4qdttyt23R&#10;s/IEcP7INqwuisHfq7UoLZS3uNSTkBVNTHPMnVHu7Vo58c0G47PAxWQS3XCdDPPn+trwEDxMNZDk&#10;ZnHLrGmZ5JGCF7DeKjZ6RKjGNyA1TGYeZBHZtplrO29cxUia9tkIu76tR6/N4zb+DQAA//8DAFBL&#10;AwQUAAYACAAAACEAfUe4w94AAAAJAQAADwAAAGRycy9kb3ducmV2LnhtbEyPy07DMBBF90j9B2uQ&#10;2FGndWloiFMVUGEL5bV14yGJGo+j2GnD3zOs6HJ0j+49k69H14oj9qHxpGE2TUAgld42VGl4f9te&#10;34II0ZA1rSfU8IMB1sXkIjeZ9Sd6xeMuVoJLKGRGQx1jl0kZyhqdCVPfIXH27XtnIp99JW1vTlzu&#10;WjlPkqV0piFeqE2HDzWWh93gNAzl0/1X1W1eHreKnqWfrdzHp9X66nLc3IGIOMZ/GP70WR0Kdtr7&#10;gWwQrYY0SReMcrBQIBhIb9QKxF6DmiuQRS7PPyh+AQAA//8DAFBLAQItABQABgAIAAAAIQC2gziS&#10;/gAAAOEBAAATAAAAAAAAAAAAAAAAAAAAAABbQ29udGVudF9UeXBlc10ueG1sUEsBAi0AFAAGAAgA&#10;AAAhADj9If/WAAAAlAEAAAsAAAAAAAAAAAAAAAAALwEAAF9yZWxzLy5yZWxzUEsBAi0AFAAGAAgA&#10;AAAhAKnGAGGKAgAAJAUAAA4AAAAAAAAAAAAAAAAALgIAAGRycy9lMm9Eb2MueG1sUEsBAi0AFAAG&#10;AAgAAAAhAH1HuMPeAAAACQEAAA8AAAAAAAAAAAAAAAAA5AQAAGRycy9kb3ducmV2LnhtbFBLBQYA&#10;AAAABAAEAPMAAADvBQAAAAA=&#10;" fillcolor="white [3201]" strokecolor="#70ad47 [3209]" strokeweight="1pt"/>
        </w:pict>
      </w:r>
    </w:p>
    <w:p w:rsidR="000C206D" w:rsidRDefault="00A8504F" w:rsidP="00D21E3D">
      <w:pPr>
        <w:spacing w:after="0" w:line="276" w:lineRule="auto"/>
        <w:rPr>
          <w:color w:val="2A2928"/>
          <w:sz w:val="28"/>
          <w:szCs w:val="12"/>
          <w:lang w:val="uk-UA"/>
        </w:rPr>
      </w:pPr>
      <w:r>
        <w:rPr>
          <w:noProof/>
          <w:color w:val="2A2928"/>
          <w:sz w:val="28"/>
          <w:szCs w:val="12"/>
          <w:lang w:eastAsia="ru-RU"/>
        </w:rPr>
        <w:pict>
          <v:shape id="Надпись 59" o:spid="_x0000_s1035" type="#_x0000_t202" style="position:absolute;margin-left:349.95pt;margin-top:18.85pt;width:12.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maAIAAK8EAAAOAAAAZHJzL2Uyb0RvYy54bWysVMFu2zAMvQ/YPwi6L46zJFuMOEWWIsOA&#10;oi2QDj0rshwbk0VNUmJnt937C/uHHXbYbb+Q/tEoOUmTbqdhF5kUySfykfT4oqkk2QhjS1ApjTtd&#10;SoTikJVqldKPd/NXbymxjqmMSVAipVth6cXk5YtxrRPRgwJkJgxBEGWTWqe0cE4nUWR5ISpmO6CF&#10;QmMOpmIOVbOKMsNqRK9k1Ot2h1ENJtMGuLAWby9bI50E/DwX3N3kuRWOyJRibi6cJpxLf0aTMUtW&#10;humi5Ps02D9kUbFS4aNHqEvmGFmb8g+oquQGLOSuw6GKIM9LLkINWE3cfVbNomBahFqQHKuPNNn/&#10;B8uvN7eGlFlKByNKFKuwR7tvu++7H7tfu5+PXx8fCBqQpVrbBJ0XGt1d8w4a7Pbh3uKlL77JTeW/&#10;WBZBO/K9PXIsGke4DxrGo96AEo6meNDrd0MPoqdgbax7L6AiXkipwRYGZtnmyjpMBF0PLv4tC7LM&#10;5qWUQfFjI2bSkA3DhksXUsSIMy+pSJ3S4etBNwCf2Tz0MX4pGf/kizxHQE0qvPSUtKV7yTXLJhB5&#10;pGsJ2RbZMtBOndV8XiL8FbPulhkcMyQIV8fd4JFLwJxgL1FSgPnyt3vvj91HKyU1jm1K7ec1M4IS&#10;+UHhXIzift/PeVD6gzc9VMypZXlqUetqBkhUjEuqeRC9v5MHMTdQ3eOGTf2raGKK49spdQdx5tpl&#10;wg3lYjoNTjjZmrkrtdDcQ/vGeFrvmntm9L6tDufhGg4DzpJn3W19faSC6dpBXobWe55bVvf041aE&#10;7uw32K/dqR68nv4zk98AAAD//wMAUEsDBBQABgAIAAAAIQCxmlxG3QAAAAkBAAAPAAAAZHJzL2Rv&#10;d25yZXYueG1sTI/LTsMwEEX3SPyDNUjsqNMCzYM4FaDCpisKYj2Np7ZFbEe2m4a/x6xgObpH955p&#10;N7Md2EQhGu8ELBcFMHK9l8YpAR/vLzcVsJjQSRy8IwHfFGHTXV602Eh/dm807ZNiucTFBgXolMaG&#10;89hrshgXfiSXs6MPFlM+g+Iy4DmX24GvimLNLRqXFzSO9Kyp/9qfrIDtk6pVX2HQ20oaM82fx516&#10;FeL6an58AJZoTn8w/Opndeiy08GfnIxsELCu6zqjAm7LElgGytX9HbBDTpYl8K7l/z/ofgAAAP//&#10;AwBQSwECLQAUAAYACAAAACEAtoM4kv4AAADhAQAAEwAAAAAAAAAAAAAAAAAAAAAAW0NvbnRlbnRf&#10;VHlwZXNdLnhtbFBLAQItABQABgAIAAAAIQA4/SH/1gAAAJQBAAALAAAAAAAAAAAAAAAAAC8BAABf&#10;cmVscy8ucmVsc1BLAQItABQABgAIAAAAIQA/YYfmaAIAAK8EAAAOAAAAAAAAAAAAAAAAAC4CAABk&#10;cnMvZTJvRG9jLnhtbFBLAQItABQABgAIAAAAIQCxmlxG3QAAAAkBAAAPAAAAAAAAAAAAAAAAAMIE&#10;AABkcnMvZG93bnJldi54bWxQSwUGAAAAAAQABADzAAAAzAUAAAAA&#10;" fillcolor="white [3201]" strokeweight=".5pt">
            <v:textbox>
              <w:txbxContent>
                <w:p w:rsidR="00B051FE" w:rsidRDefault="00B051FE"/>
              </w:txbxContent>
            </v:textbox>
          </v:shape>
        </w:pict>
      </w:r>
      <w:r>
        <w:rPr>
          <w:noProof/>
          <w:color w:val="2A2928"/>
          <w:sz w:val="28"/>
          <w:szCs w:val="12"/>
          <w:lang w:eastAsia="ru-RU"/>
        </w:rPr>
        <w:pict>
          <v:shape id="Надпись 63" o:spid="_x0000_s1036" type="#_x0000_t202" style="position:absolute;margin-left:436.2pt;margin-top:13.9pt;width:13.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rpZQIAALAEAAAOAAAAZHJzL2Uyb0RvYy54bWysVEtu2zAQ3RfoHQjua1munY9gOXAduChg&#10;JAGcImuaoiyhFIclaUvurvtcoXfooovuegXnRh3S8qdJV0U31JAzfJx580bDq6aSZC2MLUGlNO50&#10;KRGKQ1aqZUo/3k/fXFBiHVMZk6BESjfC0qvR61fDWieiBwXITBiCIMomtU5p4ZxOosjyQlTMdkAL&#10;hc4cTMUcbs0yygyrEb2SUa/bPYtqMJk2wIW1eHq9c9JRwM9zwd1tnlvhiEwp5ubCasK68Gs0GrJk&#10;aZguSt6mwf4hi4qVCh89QF0zx8jKlC+gqpIbsJC7DocqgjwvuQg1YDVx91k184JpEWpBcqw+0GT/&#10;Hyy/Wd8ZUmYpPXtLiWIV9mj7bft9+2P7a/vz6evTI0EHslRrm2DwXGO4a95Bg93en1s89MU3uan8&#10;F8si6Ee+NweOReMI95fO4/4APRxd8UX38nzgUaLjZW2sey+gIt5IqcEWBmbZembdLnQf4t+yIMts&#10;WkoZNl42YiINWTNsuHQhRQT/I0oqUvt6MY0XCB76cH8hGf/UpneCgHhSYc6ekl3p3nLNoglExkFV&#10;/mgB2QbpMrCTndV8WiL+jFl3xwzqDHnA2XG3uOQSMCloLUoKMF/+du7jsf3opaRG3abUfl4xIyiR&#10;HxQK4zLu973Qw6Y/OO/hxpx6FqcetaomgEzFOKWaB9PHO7k3cwPVA47Y2L+KLqY4vp1StzcnbjdN&#10;OKJcjMchCKWtmZupueYe2pPseb1vHpjRbV8dCuIG9gpnybP27mL9TQXjlYO8DL0/stryj2MR1NOO&#10;sJ+7032IOv5oRr8BAAD//wMAUEsDBBQABgAIAAAAIQDgD7zw3QAAAAkBAAAPAAAAZHJzL2Rvd25y&#10;ZXYueG1sTI/BTsMwDIbvSLxDZCRuLKXAlnZNJ0CDCycG2jlrsqSicaok68rbY05wtP3p9/c3m9kP&#10;bDIx9QEl3C4KYAa7oHu0Ej4/Xm4EsJQVajUENBK+TYJNe3nRqFqHM76baZctoxBMtZLgch5rzlPn&#10;jFdpEUaDdDuG6FWmMVquozpTuB94WRRL7lWP9MGp0Tw7033tTl7C9slWthMquq3QfT/N++ObfZXy&#10;+mp+XAPLZs5/MPzqkzq05HQIJ9SJDRLEqrwnVEK5ogoEiKqixUHCw/IOeNvw/w3aHwAAAP//AwBQ&#10;SwECLQAUAAYACAAAACEAtoM4kv4AAADhAQAAEwAAAAAAAAAAAAAAAAAAAAAAW0NvbnRlbnRfVHlw&#10;ZXNdLnhtbFBLAQItABQABgAIAAAAIQA4/SH/1gAAAJQBAAALAAAAAAAAAAAAAAAAAC8BAABfcmVs&#10;cy8ucmVsc1BLAQItABQABgAIAAAAIQD1pvrpZQIAALAEAAAOAAAAAAAAAAAAAAAAAC4CAABkcnMv&#10;ZTJvRG9jLnhtbFBLAQItABQABgAIAAAAIQDgD7zw3QAAAAkBAAAPAAAAAAAAAAAAAAAAAL8EAABk&#10;cnMvZG93bnJldi54bWxQSwUGAAAAAAQABADzAAAAyQUAAAAA&#10;" fillcolor="white [3201]" strokeweight=".5pt">
            <v:textbox>
              <w:txbxContent>
                <w:p w:rsidR="00B051FE" w:rsidRDefault="00B051FE"/>
              </w:txbxContent>
            </v:textbox>
          </v:shape>
        </w:pict>
      </w:r>
      <w:r>
        <w:rPr>
          <w:noProof/>
          <w:color w:val="2A2928"/>
          <w:sz w:val="28"/>
          <w:szCs w:val="12"/>
          <w:lang w:eastAsia="ru-RU"/>
        </w:rPr>
        <w:pict>
          <v:shape id="Надпись 64" o:spid="_x0000_s1037" type="#_x0000_t202" style="position:absolute;margin-left:439.2pt;margin-top:11.05pt;width:1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pEYgIAALAEAAAOAAAAZHJzL2Uyb0RvYy54bWysVM1uEzEQviPxDpbvdDclLTTqpgqtipCq&#10;tlKKena83maF12NsJ7vlxr2vwDtw4MCNV0jfiM/eJP2BE+LinfE3/uz5ZmYPj7pGs6VyviZT8MFO&#10;zpkyksra3BT849Xpq7ec+SBMKTQZVfBb5fnR+OWLw9aO1C7NSZfKMZAYP2ptwech2FGWeTlXjfA7&#10;ZJUBWJFrRIDrbrLSiRbsjc5283w/a8mV1pFU3mP3pAf5OPFXlZLhoqq8CkwXHG8LaXVpncU1Gx+K&#10;0Y0Tdl7L9TPEP7yiEbXBpVuqExEEW7j6D6qmlo48VWFHUpNRVdVSpRyQzSB/ls10LqxKuUAcb7cy&#10;+f9HK8+Xl47VZcH3h5wZ0aBGq2+r76sfq1+rn/df7+8YAKjUWj9C8NQiPHTvqEO1N/semzH5rnJN&#10;/CItBhx63241Vl1gMh46yPdyIBLQ2gZ79nDYOh/eK2pYNAruUMKkrFie+dCHbkLiXZ50XZ7WWicn&#10;to061o4tBQquQ3oiyJ9EacNa5Pt6L0/ET7BIvT0/00J+ikk+ZYCnDTajJH3q0QrdrEtCDra6zKi8&#10;hVyO+rbzVp7W4D8TPlwKhz6DDpidcIGl0oRH0dribE7uy9/2YzzKD5SzFn1bcP95IZziTH8waIyD&#10;wXAYGz05w703u3DcY2T2GDGL5pig1ABTamUyY3zQG7Ny1FxjxCbxVkDCSNxd8LAxj0M/TRhRqSaT&#10;FITWtiKcmamVkTpWJup61V0LZ9d1DWiIc9p0uBg9K28fG08amiwCVXWqfRS6V3WtP8YilWc9wnHu&#10;Hvsp6uFHM/4NAAD//wMAUEsDBBQABgAIAAAAIQC+wyOx3AAAAAkBAAAPAAAAZHJzL2Rvd25yZXYu&#10;eG1sTI/LTsMwEEX3SPyDNUjsqNOIhxviVIAKG1YtiPU0dm2LeBzZbhr+HncFy7lzdOdMu579wCYd&#10;kwskYbmogGnqg3JkJHx+vN4IYCkjKRwCaQk/OsG6u7xosVHhRFs97bJhpYRSgxJszmPDeeqt9pgW&#10;YdRUdocQPeYyRsNVxFMp9wOvq+qee3RULlgc9YvV/ffu6CVsns3K9AKj3Qjl3DR/Hd7Nm5TXV/PT&#10;I7Cs5/wHw1m/qENXnPbhSCqxQYJ4ELcFlVDXS2AFWFXnYC/hrgS8a/n/D7pfAAAA//8DAFBLAQIt&#10;ABQABgAIAAAAIQC2gziS/gAAAOEBAAATAAAAAAAAAAAAAAAAAAAAAABbQ29udGVudF9UeXBlc10u&#10;eG1sUEsBAi0AFAAGAAgAAAAhADj9If/WAAAAlAEAAAsAAAAAAAAAAAAAAAAALwEAAF9yZWxzLy5y&#10;ZWxzUEsBAi0AFAAGAAgAAAAhALMBKkRiAgAAsAQAAA4AAAAAAAAAAAAAAAAALgIAAGRycy9lMm9E&#10;b2MueG1sUEsBAi0AFAAGAAgAAAAhAL7DI7HcAAAACQEAAA8AAAAAAAAAAAAAAAAAvAQAAGRycy9k&#10;b3ducmV2LnhtbFBLBQYAAAAABAAEAPMAAADFBQAAAAA=&#10;" fillcolor="white [3201]" strokeweight=".5pt">
            <v:textbox>
              <w:txbxContent>
                <w:p w:rsidR="00B051FE" w:rsidRDefault="00B051FE"/>
              </w:txbxContent>
            </v:textbox>
          </v:shape>
        </w:pict>
      </w:r>
      <w:r>
        <w:rPr>
          <w:noProof/>
          <w:color w:val="2A2928"/>
          <w:sz w:val="28"/>
          <w:szCs w:val="12"/>
          <w:lang w:eastAsia="ru-RU"/>
        </w:rPr>
        <w:pict>
          <v:shape id="Надпись 65" o:spid="_x0000_s1038" type="#_x0000_t202" style="position:absolute;margin-left:442.2pt;margin-top:8.65pt;width:17.25pt;height:14.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suZwIAALAEAAAOAAAAZHJzL2Uyb0RvYy54bWysVM1u1DAQviPxDpbvNMnS31Wz1dKqCKmi&#10;lVrUs9dxuhGOx9jeTcqNO6/AO3DgwI1X2L4Rn70/3RZOiIsz9nz+PPPNTI5P+lazuXK+IVPyYifn&#10;TBlJVWPuSv7h5vzVIWc+CFMJTUaV/F55fjJ6+eK4s0M1oCnpSjkGEuOHnS35NAQ7zDIvp6oVfoes&#10;MnDW5FoRsHV3WeVEB/ZWZ4M83886cpV1JJX3OD1bOvko8de1kuGyrr0KTJccsYW0urRO4pqNjsXw&#10;zgk7beQqDPEPUbSiMXh0Q3UmgmAz1/xB1TbSkac67EhqM6rrRqqUA7Ip8mfZXE+FVSkXiOPtRib/&#10;/2jl+/mVY01V8v09zoxoUaPFt8X3xY/Fr8XPhy8PXxkcUKmzfgjwtQU89G+oR7XX5x6HMfm+dm38&#10;Ii0GP/S+32is+sAkDgfFUX6ApyRcxWF+BBvs2eNl63x4q6hl0Si5QwmTsmJ+4cMSuobEtzzppjpv&#10;tE6b2DbqVDs2Fyi4DilEkD9BacM65Pt6L0/ET3yRenN/ooX8uApvCwU+bRBzlGSZerRCP+mTkMVg&#10;rcuEqnvI5WjZdt7K8wb8F8KHK+HQZ1AIsxMusdSaEBStLM6m5D7/7TziUX54OevQtyX3n2bCKc70&#10;O4PGOCp2d2Ojp83u3sEAG7ftmWx7zKw9JShVYEqtTGbEB702a0ftLUZsHF+FSxiJt0se1uZpWE4T&#10;RlSq8TiB0NpWhAtzbWWkjpWJut70t8LZVV0DGuI9rTtcDJ+Vd4mNNw2NZ4HqJtU+Cr1UdaU/xiJ1&#10;z2qE49xt7xPq8Ucz+g0AAP//AwBQSwMEFAAGAAgAAAAhAJ4E4/7cAAAACQEAAA8AAABkcnMvZG93&#10;bnJldi54bWxMj8FOwzAQRO9I/IO1SNyoUwjghDgVoMKlJ0rVsxtvHYvYjmw3DX/PcoLjap5m3jar&#10;2Q1swphs8BKWiwIY+i5o642E3efbjQCWsvJaDcGjhG9MsGovLxpV63D2Hzhts2FU4lOtJPQ5jzXn&#10;qevRqbQII3rKjiE6lemMhuuozlTuBn5bFA/cKetpoVcjvvbYfW1PTsL6xVSmEyr2a6Gtneb9cWPe&#10;pby+mp+fgGWc8x8Mv/qkDi05HcLJ68QGCUKUJaEUPN4BI6BaigrYQUJ5L4C3Df//QfsDAAD//wMA&#10;UEsBAi0AFAAGAAgAAAAhALaDOJL+AAAA4QEAABMAAAAAAAAAAAAAAAAAAAAAAFtDb250ZW50X1R5&#10;cGVzXS54bWxQSwECLQAUAAYACAAAACEAOP0h/9YAAACUAQAACwAAAAAAAAAAAAAAAAAvAQAAX3Jl&#10;bHMvLnJlbHNQSwECLQAUAAYACAAAACEAbchbLmcCAACwBAAADgAAAAAAAAAAAAAAAAAuAgAAZHJz&#10;L2Uyb0RvYy54bWxQSwECLQAUAAYACAAAACEAngTj/twAAAAJAQAADwAAAAAAAAAAAAAAAADBBAAA&#10;ZHJzL2Rvd25yZXYueG1sUEsFBgAAAAAEAAQA8wAAAMoFAAAAAA==&#10;" fillcolor="white [3201]" strokeweight=".5pt">
            <v:textbox>
              <w:txbxContent>
                <w:p w:rsidR="00B051FE" w:rsidRDefault="00B051FE"/>
              </w:txbxContent>
            </v:textbox>
            <w10:wrap anchorx="margin"/>
          </v:shape>
        </w:pict>
      </w:r>
      <w:r>
        <w:rPr>
          <w:noProof/>
          <w:color w:val="2A2928"/>
          <w:sz w:val="28"/>
          <w:szCs w:val="12"/>
          <w:lang w:eastAsia="ru-RU"/>
        </w:rPr>
        <w:pict>
          <v:line id="Прямая соединительная линия 68" o:spid="_x0000_s1047"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55pt" to="45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eS7QEAAOgDAAAOAAAAZHJzL2Uyb0RvYy54bWysU0uO1DAQ3SNxB8t7OklLMxqiTs9iRrBB&#10;0OK39zh2x8I/2aaT3gFrpD4CV2DBSCMNcIbkRpSddECAEEJsrLKr3qt6VeXVeack2jHnhdEVLhY5&#10;RkxTUwu9rfCL5w/unWHkA9E1kUazCu+Zx+fru3dWrS3Z0jRG1swhING+bG2FmxBsmWWeNkwRvzCW&#10;aXBy4xQJcHXbrHakBXYls2Wen2atcbV1hjLv4fVydOJ14uec0fCEc88CkhWG2kI6XTqv4pmtV6Tc&#10;OmIbQacyyD9UoYjQkHSmuiSBoNdO/EKlBHXGGx4W1KjMcC4oSxpATZH/pOZZQyxLWqA53s5t8v+P&#10;lj7ebRwSdYVPYVKaKJhR/2F4Mxz6z/3H4YCGt/3X/rr/1N/0X/qb4R3Yt8N7sKOzv52eDwjg0MvW&#10;+hIoL/TGTTdvNy42puNOIS6FfQlrkloF4lGXJrGfJ8G6gCg8FsVZUeQwMAq++yfLk0iejSyRzTof&#10;HjKjUDQqLIWOfSIl2T3yYQw9hgAuVjXWkaywlywGS/2UcdAe8yV02jp2IR3aEdiX+lUxpU2REcKF&#10;lDMo/zNoio0wljbxb4FzdMpodJiBSmjjfpc1dMdS+Rh/VD1qjbKvTL1PU0ntgHVKDZ1WP+7rj/cE&#10;//5B198AAAD//wMAUEsDBBQABgAIAAAAIQAbIKjt2QAAAAcBAAAPAAAAZHJzL2Rvd25yZXYueG1s&#10;TI7BbsIwEETvlfoP1iL1VuxEEGgaB1GkqmegF25OvE0i4nUaG0j/vsupPY7eaOYVm8n14opj6Dxp&#10;SOYKBFLtbUeNhs/j+/MaRIiGrOk9oYYfDLApHx8Kk1t/oz1eD7ERPEIhNxraGIdcylC36EyY+wGJ&#10;2ZcfnYkcx0ba0dx43PUyVSqTznTED60ZcNdifT5cnIbjh1NTFbsd0vdKbU9vy4xOS62fZtP2FUTE&#10;Kf6V4a7P6lCyU+UvZIPoNazS9YKrDBIQzF+SBedKQ5qBLAv537/8BQAA//8DAFBLAQItABQABgAI&#10;AAAAIQC2gziS/gAAAOEBAAATAAAAAAAAAAAAAAAAAAAAAABbQ29udGVudF9UeXBlc10ueG1sUEsB&#10;Ai0AFAAGAAgAAAAhADj9If/WAAAAlAEAAAsAAAAAAAAAAAAAAAAALwEAAF9yZWxzLy5yZWxzUEsB&#10;Ai0AFAAGAAgAAAAhADR055LtAQAA6AMAAA4AAAAAAAAAAAAAAAAALgIAAGRycy9lMm9Eb2MueG1s&#10;UEsBAi0AFAAGAAgAAAAhABsgqO3ZAAAABwEAAA8AAAAAAAAAAAAAAAAARwQAAGRycy9kb3ducmV2&#10;LnhtbFBLBQYAAAAABAAEAPMAAABNBQAAAAA=&#10;" strokecolor="black [3200]" strokeweight=".5pt">
            <v:stroke joinstyle="miter"/>
          </v:line>
        </w:pict>
      </w:r>
      <w:r>
        <w:rPr>
          <w:noProof/>
          <w:color w:val="2A2928"/>
          <w:sz w:val="28"/>
          <w:szCs w:val="12"/>
          <w:lang w:eastAsia="ru-RU"/>
        </w:rPr>
        <w:pict>
          <v:line id="Прямая соединительная линия 70" o:spid="_x0000_s104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7pt,2.05pt" to="36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U5AEAAN0DAAAOAAAAZHJzL2Uyb0RvYy54bWysU0uO1DAQ3SNxB8t7OkmjgSHq9CxmBBsE&#10;LT4H8Dh2x8I/2aaT3gFrpD4CV2AB0kgDnCG5EWUnnUGAEEJsnLJd71W958rqrFMS7ZjzwugKF4sc&#10;I6apqYXeVvjli4d3TjHygeiaSKNZhffM47P17Vur1pZsaRoja+YQkGhftrbCTQi2zDJPG6aIXxjL&#10;NFxy4xQJsHXbrHakBXYls2We38ta42rrDGXew+nFeInXiZ9zRsNTzj0LSFYYegtpdWm9jGu2XpFy&#10;64htBJ3aIP/QhSJCQ9GZ6oIEgl478QuVEtQZb3hYUKMyw7mgLGkANUX+k5rnDbEsaQFzvJ1t8v+P&#10;lj7ZbRwSdYXvgz2aKHij/sPwZjj0X/qPwwENb/tv/ef+U3/Vf+2vhncQXw/vIY6X/fV0fEAABy9b&#10;60ugPNcbN+283bhoTMedil+QjLrk/372n3UBUTh8cLI8wYjCRbG8ewoxcGQ3UOt8eMSMQjGosBQ6&#10;mkNKsnvsw5h6TAFcbGUsnqKwlywmS/2McRAM5YqETqPGzqVDOwJDUr8qprIpM0K4kHIG5X8GTbkR&#10;xtL4/S1wzk4VjQ4zUAlt3O+qhu7YKh/zj6pHrVH2pan36SmSHTBDydBp3uOQ/rhP8Ju/cv0dAAD/&#10;/wMAUEsDBBQABgAIAAAAIQBMlc8l3gAAAAgBAAAPAAAAZHJzL2Rvd25yZXYueG1sTI/LTsMwFET3&#10;SPyDdZHYUedRpRByU1WVEGKDaAp7N75NAn5EtpOGv8esYDma0cyZartoxWZyfrAGIV0lwMi0Vg6m&#10;Q3g/Pt3dA/NBGCmUNYTwTR629fVVJUppL+ZAcxM6FkuMLwVCH8JYcu7bnrTwKzuSid7ZOi1ClK7j&#10;0olLLNeKZ0lScC0GExd6MdK+p/armTSCenHzR7fvdn56PhTN59s5ez3OiLc3y+4RWKAl/IXhFz+i&#10;Qx2ZTnYy0jOFsMnTdYwirFNg0d/k2QOwE0KWF8Driv8/UP8AAAD//wMAUEsBAi0AFAAGAAgAAAAh&#10;ALaDOJL+AAAA4QEAABMAAAAAAAAAAAAAAAAAAAAAAFtDb250ZW50X1R5cGVzXS54bWxQSwECLQAU&#10;AAYACAAAACEAOP0h/9YAAACUAQAACwAAAAAAAAAAAAAAAAAvAQAAX3JlbHMvLnJlbHNQSwECLQAU&#10;AAYACAAAACEAVrc/lOQBAADdAwAADgAAAAAAAAAAAAAAAAAuAgAAZHJzL2Uyb0RvYy54bWxQSwEC&#10;LQAUAAYACAAAACEATJXPJd4AAAAIAQAADwAAAAAAAAAAAAAAAAA+BAAAZHJzL2Rvd25yZXYueG1s&#10;UEsFBgAAAAAEAAQA8wAAAEkFAAAAAA==&#10;" strokecolor="black [3200]" strokeweight=".5pt">
            <v:stroke joinstyle="miter"/>
          </v:line>
        </w:pict>
      </w:r>
      <w:r>
        <w:rPr>
          <w:noProof/>
          <w:color w:val="2A2928"/>
          <w:sz w:val="28"/>
          <w:szCs w:val="12"/>
          <w:lang w:eastAsia="ru-RU"/>
        </w:rPr>
        <w:pict>
          <v:line id="Прямая соединительная линия 69" o:spid="_x0000_s1045"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6.45pt,.55pt" to="456.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bp4wEAANkDAAAOAAAAZHJzL2Uyb0RvYy54bWysU81u1DAQviPxDpbvbJJKLRBttodWcEGw&#10;4ucBXMfeWPhPttlkb8AZaR+BV+BApUoFniF5o46dbFoBQghxcWbG830z33iyPO2URFvmvDC6wsUi&#10;x4hpamqhNxV+8/rJg0cY+UB0TaTRrMI75vHp6v69ZWtLdmQaI2vmEJBoX7a2wk0ItswyTxumiF8Y&#10;yzRccuMUCeC6TVY70gK7ktlRnp9krXG1dYYy7yF6Pl7iVeLnnNHwgnPPApIVht5COl06L+KZrZak&#10;3DhiG0GnNsg/dKGI0FB0pjongaB3TvxCpQR1xhseFtSozHAuKEsaQE2R/6TmVUMsS1pgON7OY/L/&#10;j5Y+364dEnWFTx5jpImCN+o/D++Hff+t/zLs0fCh/9Ff9l/7q/57fzV8BPt6+AR2vOyvp/AeARxm&#10;2VpfAuWZXrvJ83bt4mA67lT8gmTUpfnv5vmzLiA6BilEjx8Wx+llsluYdT48ZUahaFRYCh0HQ0qy&#10;feYDlILUQwo4sY2xcLLCTrKYLPVLxkEslCoSOq0ZO5MObQksSP22iCKAK2VGCBdSzqD8z6ApN8JY&#10;Wr2/Bc7ZqaLRYQYqoY37XdXQHVrlY/5B9ag1yr4w9S49QxoH7E9SNu16XNC7foLf/pGrGwAAAP//&#10;AwBQSwMEFAAGAAgAAAAhAPRxsIbaAAAACAEAAA8AAABkcnMvZG93bnJldi54bWxMj8FOwzAQRO9I&#10;/IO1SNyokxwqGuJUVSWEuCCawt2Nt04gXke2k4a/ZxEHOD7NaPZttV3cIGYMsfekIF9lIJBab3qy&#10;Ct6Oj3f3IGLSZPTgCRV8YYRtfX1V6dL4Cx1wbpIVPEKx1Aq6lMZSyth26HRc+RGJs7MPTifGYKUJ&#10;+sLjbpBFlq2l0z3xhU6PuO+w/Wwmp2B4DvO73dtdnJ4O6+bj9Vy8HGelbm+W3QOIhEv6K8OPPqtD&#10;zU4nP5GJYlCwyYsNVznIQXD+yyfmLAdZV/L/A/U3AAAA//8DAFBLAQItABQABgAIAAAAIQC2gziS&#10;/gAAAOEBAAATAAAAAAAAAAAAAAAAAAAAAABbQ29udGVudF9UeXBlc10ueG1sUEsBAi0AFAAGAAgA&#10;AAAhADj9If/WAAAAlAEAAAsAAAAAAAAAAAAAAAAALwEAAF9yZWxzLy5yZWxzUEsBAi0AFAAGAAgA&#10;AAAhABVjZunjAQAA2QMAAA4AAAAAAAAAAAAAAAAALgIAAGRycy9lMm9Eb2MueG1sUEsBAi0AFAAG&#10;AAgAAAAhAPRxsIbaAAAACAEAAA8AAAAAAAAAAAAAAAAAPQQAAGRycy9kb3ducmV2LnhtbFBLBQYA&#10;AAAABAAEAPMAAABEBQAAAAA=&#10;" strokecolor="black [3200]" strokeweight=".5pt">
            <v:stroke joinstyle="miter"/>
            <w10:wrap anchorx="margin"/>
          </v:line>
        </w:pict>
      </w:r>
      <w:r>
        <w:rPr>
          <w:noProof/>
          <w:color w:val="2A2928"/>
          <w:sz w:val="28"/>
          <w:szCs w:val="12"/>
          <w:lang w:eastAsia="ru-RU"/>
        </w:rPr>
        <w:pict>
          <v:shape id="Надпись 61" o:spid="_x0000_s1039" type="#_x0000_t202" style="position:absolute;margin-left:384.45pt;margin-top:11.05pt;width:27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RjaAIAALAEAAAOAAAAZHJzL2Uyb0RvYy54bWysVM1uEzEQviPxDpbvdJM0/Yu6qUKrIqSq&#10;rdSinh2vt1nh9RjbyW65cecVeAcOHLjxCukb8dmbpGnhhLh4x57Pn2e+mdnjk7bWbKGcr8jkvL/T&#10;40wZSUVl7nP+4fb8zSFnPghTCE1G5fxBeX4yfv3quLEjNaAZ6UI5BhLjR43N+SwEO8oyL2eqFn6H&#10;rDJwluRqEbB191nhRAP2WmeDXm8/a8gV1pFU3uP0rHPyceIvSyXDVVl6FZjOOWILaXVpncY1Gx+L&#10;0b0TdlbJVRjiH6KoRWXw6IbqTATB5q76g6qupCNPZdiRVGdUlpVUKQdk0++9yOZmJqxKuUAcbzcy&#10;+f9HKy8X145VRc73+5wZUaNGy2/L78sfy1/Ln49fHr8yOKBSY/0I4BsLeGjfUotqr889DmPybenq&#10;+EVaDH7o/bDRWLWBSRzuDgdHPXgkXP3h4PBgL7JkT5et8+GdoppFI+cOJUzKisWFDx10DYlvedJV&#10;cV5pnTaxbdSpdmwhUHAdUoggf4bShjXId3evl4if+SL15v5UC/lxFd4WCnzaIOYoSZd6tEI7bZOQ&#10;/d21LlMqHiCXo67tvJXnFfgvhA/XwqHPoANmJ1xhKTUhKFpZnM3Iff7becSj/PBy1qBvc+4/zYVT&#10;nOn3Bo1x1B8OY6OnzXDvYICN2/ZMtz1mXp8SlELtEV0yIz7otVk6qu8wYpP4KlzCSLyd87A2T0M3&#10;TRhRqSaTBEJrWxEuzI2VkTpWJup6294JZ1d1DWiIS1p3uBi9KG+HjTcNTeaByirVPgrdqbrSH2OR&#10;umc1wnHutvcJ9fSjGf8GAAD//wMAUEsDBBQABgAIAAAAIQBaVUWW3QAAAAkBAAAPAAAAZHJzL2Rv&#10;d25yZXYueG1sTI+xTsMwEIZ3JN7BOiQ26tSqgpvGqQAVFiZaxOzGrm01Pke2m4a3x0ww3t2n/76/&#10;3c5+IJOOyQUUsFxUQDT2QTk0Aj4Prw8cSMoSlRwCagHfOsG2u71pZaPCFT/0tM+GlBBMjRRgcx4b&#10;SlNvtZdpEUaN5XYK0ctcxmioivJawv1AWVXV1EuH5YOVo36xuj/vL17A7tmsTc9ltDuunJvmr9O7&#10;eRPi/m5+2gDJes5/MPzqF3XoitMxXFAlMgh4rPm6oAIYWwIpAGesLI4CVqsaaNfS/w26HwAAAP//&#10;AwBQSwECLQAUAAYACAAAACEAtoM4kv4AAADhAQAAEwAAAAAAAAAAAAAAAAAAAAAAW0NvbnRlbnRf&#10;VHlwZXNdLnhtbFBLAQItABQABgAIAAAAIQA4/SH/1gAAAJQBAAALAAAAAAAAAAAAAAAAAC8BAABf&#10;cmVscy8ucmVsc1BLAQItABQABgAIAAAAIQBWXfRjaAIAALAEAAAOAAAAAAAAAAAAAAAAAC4CAABk&#10;cnMvZTJvRG9jLnhtbFBLAQItABQABgAIAAAAIQBaVUWW3QAAAAkBAAAPAAAAAAAAAAAAAAAAAMIE&#10;AABkcnMvZG93bnJldi54bWxQSwUGAAAAAAQABADzAAAAzAUAAAAA&#10;" fillcolor="white [3201]" strokeweight=".5pt">
            <v:textbox>
              <w:txbxContent>
                <w:p w:rsidR="00B051FE" w:rsidRDefault="00B051FE"/>
              </w:txbxContent>
            </v:textbox>
          </v:shape>
        </w:pict>
      </w:r>
      <w:r>
        <w:rPr>
          <w:noProof/>
          <w:color w:val="2A2928"/>
          <w:sz w:val="28"/>
          <w:szCs w:val="12"/>
          <w:lang w:eastAsia="ru-RU"/>
        </w:rPr>
        <w:pict>
          <v:shape id="Надпись 66" o:spid="_x0000_s1040" type="#_x0000_t202" style="position:absolute;margin-left:444.45pt;margin-top:5.05pt;width:25.8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zLaQIAALAEAAAOAAAAZHJzL2Uyb0RvYy54bWysVEtu2zAQ3RfoHQjuG8mOnSZG5MBNkKJA&#10;kARIiqxpioqFUhyWpC2lu+5zhd6hiy666xWcG/WR/uTTropuqPnxcebNjA6PukazhXK+JlPw3k7O&#10;mTKSytrcFvzj9embfc58EKYUmowq+J3y/Gj8+tVha0eqTzPSpXIMIMaPWlvwWQh2lGVezlQj/A5Z&#10;ZeCsyDUiQHW3WelEC/RGZ/0838tacqV1JJX3sJ6snHyc8KtKyXBRVV4FpguO3EI6XTqn8czGh2J0&#10;64Sd1XKdhviHLBpRGzy6hToRQbC5q/+AamrpyFMVdiQ1GVVVLVWqAdX08hfVXM2EVakWkOPtlib/&#10;/2Dl+eLSsbos+N4eZ0Y06NHy2/L78sfy1/Lnw9eHewYHWGqtHyH4yiI8dO+oQ7c3dg9jLL6rXBO/&#10;KIvBD77vthyrLjAJ425/v38w5EzC1TvIh3nqQfZ42Tof3itqWBQK7tDCxKxYnPmARBC6CYlvedJ1&#10;eVprnZQ4NupYO7YQaLgOKUXceBalDWtR7+4wT8DPfBF6e3+qhfwUi3yOAE0bGCMlq9KjFLppl4js&#10;DTa8TKm8A12OVmPnrTytgX8mfLgUDnMGhrA74QJHpQlJ0VribEbuy9/sMR7th5ezFnNbcP95Lpzi&#10;TH8wGIyD3mAQBz0pg+HbPhT31DN96jHz5pjAVA9bamUSY3zQG7Fy1NxgxSbxVbiEkXi74GEjHofV&#10;NmFFpZpMUhBG24pwZq6sjNCxM5HX6+5GOLvua8BAnNNmwsXoRXtXsfGmock8UFWn3keiV6yu+cda&#10;pPasVzju3VM9RT3+aMa/AQAA//8DAFBLAwQUAAYACAAAACEAFqqMENsAAAAJAQAADwAAAGRycy9k&#10;b3ducmV2LnhtbEyPwU7DMAyG70i8Q+RJ3FgyNE1paToNNLhwYkOcs8ZLIpqkarKuvD3mBEf7//T7&#10;c7OdQ88mHLNPUcFqKYBh7JLx0Sr4OL7cS2C56Gh0nyIq+MYM2/b2ptG1Sdf4jtOhWEYlMddagStl&#10;qDnPncOg8zINGCk7pzHoQuNouRn1lcpDzx+E2PCgfaQLTg/47LD7OlyCgv2TrWwn9ej20ng/zZ/n&#10;N/uq1N1i3j0CKziXPxh+9UkdWnI6pUs0mfUKpJQVoRSIFTACqrXYADspWNOCtw3//0H7AwAA//8D&#10;AFBLAQItABQABgAIAAAAIQC2gziS/gAAAOEBAAATAAAAAAAAAAAAAAAAAAAAAABbQ29udGVudF9U&#10;eXBlc10ueG1sUEsBAi0AFAAGAAgAAAAhADj9If/WAAAAlAEAAAsAAAAAAAAAAAAAAAAALwEAAF9y&#10;ZWxzLy5yZWxzUEsBAi0AFAAGAAgAAAAhAPt6bMtpAgAAsAQAAA4AAAAAAAAAAAAAAAAALgIAAGRy&#10;cy9lMm9Eb2MueG1sUEsBAi0AFAAGAAgAAAAhABaqjBDbAAAACQEAAA8AAAAAAAAAAAAAAAAAwwQA&#10;AGRycy9kb3ducmV2LnhtbFBLBQYAAAAABAAEAPMAAADLBQAAAAA=&#10;" fillcolor="white [3201]" strokeweight=".5pt">
            <v:textbox>
              <w:txbxContent>
                <w:p w:rsidR="00B051FE" w:rsidRDefault="00B051FE"/>
              </w:txbxContent>
            </v:textbox>
          </v:shape>
        </w:pict>
      </w:r>
      <w:r>
        <w:rPr>
          <w:noProof/>
          <w:color w:val="2A2928"/>
          <w:sz w:val="28"/>
          <w:szCs w:val="12"/>
          <w:lang w:eastAsia="ru-RU"/>
        </w:rPr>
        <w:pict>
          <v:shape id="Надпись 60" o:spid="_x0000_s1041" type="#_x0000_t202" style="position:absolute;margin-left:352.95pt;margin-top:11.05pt;width:1in;height:16.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CuYgIAAK4EAAAOAAAAZHJzL2Uyb0RvYy54bWysVM1uEzEQviPxDpbvdJPQFBp1U4VWQUhR&#10;WylFPTteb7PC67FsJ7vhxp1X6Dtw4MCNV0jfiM/OT/84IS7e8cz4m5lvZvbktK01WyrnKzI57x50&#10;OFNGUlGZ25x/vh6/ec+ZD8IUQpNROV8pz0+Hr1+dNHagejQnXSjHAGL8oLE5n4dgB1nm5VzVwh+Q&#10;VQbGklwtAq7uNiucaIBe66zX6RxlDbnCOpLKe2jPN0Y+TPhlqWS4LEuvAtM5R24hnS6ds3hmwxMx&#10;uHXCziu5TUP8Qxa1qAyC7qHORRBs4aoXUHUlHXkqw4GkOqOyrKRKNaCabudZNdO5sCrVAnK83dPk&#10;/x+svFheOVYVOT8CPUbU6NH6bv1j/XP9e/3r/tv9dwYDWGqsH8B5auEe2g/Uots7vYcyFt+Wro5f&#10;lMVgB+Bqz7FqA5NQHncPDzuwSJh6neN+P6FnD4+t8+GjoppFIecOLUzMiuXEByQC151LjOVJV8W4&#10;0jpd4tioM+3YUqDhOqQU8eKJlzasQb1vEfoFQoTev59pIb/EIp8i4KYNlJGSTelRCu2sTUR2+zte&#10;ZlSsQJejzdh5K8cV8CfChyvhMGfgAbsTLnGUmpAUbSXO5uS+/k0f/dF+WDlrMLc5N1gszvQng7FI&#10;7GLM0+Ww/66HCO6xZfbYYhb1GYGnLnbUyiRG/6B3YumovsGCjWJMmISRiJzzsBPPwmaXsKBSjUbJ&#10;CYNtRZiYqZUROlIcWb1ub4Sz264GjMMF7eZbDJ41d+MbXxoaLQKVVep8pHnD6ZZ9LEVqznaB49Y9&#10;vievh9/M8A8AAAD//wMAUEsDBBQABgAIAAAAIQDXMHcY4AAAAAkBAAAPAAAAZHJzL2Rvd25yZXYu&#10;eG1sTI9NT8MwDIbvSPyHyEjcWNqOjq40ndAEJyTExqRxTBv3QzRO1WRb+feYExxtP3r9vMVmtoM4&#10;4+R7RwriRQQCqXamp1bB4ePlLgPhgyajB0eo4Bs9bMrrq0Lnxl1oh+d9aAWHkM+1gi6EMZfS1x1a&#10;7RduROJb4yarA49TK82kLxxuB5lE0Upa3RN/6PSI2w7rr/3JKnjbrly6rOaseX5/dbu2WcrP9KjU&#10;7c389Agi4Bz+YPjVZ3Uo2alyJzJeDAoeonTNqIIkiUEwkN2veVEpSNMYZFnI/w3KHwAAAP//AwBQ&#10;SwECLQAUAAYACAAAACEAtoM4kv4AAADhAQAAEwAAAAAAAAAAAAAAAAAAAAAAW0NvbnRlbnRfVHlw&#10;ZXNdLnhtbFBLAQItABQABgAIAAAAIQA4/SH/1gAAAJQBAAALAAAAAAAAAAAAAAAAAC8BAABfcmVs&#10;cy8ucmVsc1BLAQItABQABgAIAAAAIQCZKrCuYgIAAK4EAAAOAAAAAAAAAAAAAAAAAC4CAABkcnMv&#10;ZTJvRG9jLnhtbFBLAQItABQABgAIAAAAIQDXMHcY4AAAAAkBAAAPAAAAAAAAAAAAAAAAALwEAABk&#10;cnMvZG93bnJldi54bWxQSwUGAAAAAAQABADzAAAAyQUAAAAA&#10;" fillcolor="white [3201]" strokeweight=".5pt">
            <v:textbox>
              <w:txbxContent>
                <w:p w:rsidR="00B051FE" w:rsidRDefault="00B051FE"/>
              </w:txbxContent>
            </v:textbox>
          </v:shape>
        </w:pict>
      </w:r>
    </w:p>
    <w:p w:rsidR="000C206D" w:rsidRDefault="00A8504F" w:rsidP="00D21E3D">
      <w:pPr>
        <w:spacing w:after="0" w:line="276" w:lineRule="auto"/>
        <w:rPr>
          <w:color w:val="2A2928"/>
          <w:sz w:val="28"/>
          <w:szCs w:val="12"/>
          <w:lang w:val="uk-UA"/>
        </w:rPr>
      </w:pPr>
      <w:r>
        <w:rPr>
          <w:noProof/>
          <w:color w:val="2A2928"/>
          <w:sz w:val="28"/>
          <w:szCs w:val="12"/>
          <w:lang w:eastAsia="ru-RU"/>
        </w:rPr>
        <w:pict>
          <v:shape id="Надпись 57" o:spid="_x0000_s1042" type="#_x0000_t202" style="position:absolute;margin-left:343.95pt;margin-top:4.45pt;width:11.2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GuaQIAALAEAAAOAAAAZHJzL2Uyb0RvYy54bWysVMFuGjEQvVfqP1i+l2UpkBSxRJSIqhJK&#10;IpEqZ+P1glWvx7UNu/TWe3+h/9BDD731F8gfdWxYAmlPVS/eGc/M88ybmR1e1aUiG2GdBJ3RtNWm&#10;RGgOudTLjH64n766pMR5pnOmQIuMboWjV6OXL4aVGYgOrEDlwhIE0W5QmYyuvDeDJHF8JUrmWmCE&#10;RmMBtmQeVbtMcssqRC9V0mm3+0kFNjcWuHAOb6/3RjqK+EUhuL8tCic8URnF3Hw8bTwX4UxGQzZY&#10;WmZWkh/SYP+QRcmkxkePUNfMM7K28g+oUnILDgrf4lAmUBSSi1gDVpO2n1UzXzEjYi1IjjNHmtz/&#10;g+U3mztLZJ7R3gUlmpXYo9233ffdj92v3c/HL49fCRqQpcq4ATrPDbr7+i3U2O3m3uFlKL4ubBm+&#10;WBZBO/K9PXIsak94COp2Li96lHA0pb1Otx17kDwFG+v8OwElCUJGLbYwMss2M+cxEXRtXMJbDpTM&#10;p1KpqISxERNlyYZhw5WPKWLEmZfSpMpo/3WvHYHPbAH6GL9QjH8MRZ4joKY0XgZK9qUHydeLOhKZ&#10;9hteFpBvkS4L+7Fzhk8l4s+Y83fM4pwhQ7g7/haPQgEmBQeJkhXYz3+7D/7YfrRSUuHcZtR9WjMr&#10;KFHvNQ7Gm7TbDYMelW7vooOKPbUsTi16XU4AmUpxSw2PYvD3qhELC+UDrtg4vIompjm+nVHfiBO/&#10;3yZcUS7G4+iEo22Yn+m54QE6dCbwel8/MGsOffU4EDfQTDgbPGvv3jdEahivPRQy9j4QvWf1wD+u&#10;RWzPYYXD3p3q0evpRzP6DQAA//8DAFBLAwQUAAYACAAAACEApVRlQtwAAAAIAQAADwAAAGRycy9k&#10;b3ducmV2LnhtbEyPwU7DMBBE70j8g7VI3KjTglonxKkAFS6cKIjzNt7aFrEd2W4a/h5zgtNoNaOZ&#10;t+12dgObKCYbvITlogJGvg/Kei3h4/35RgBLGb3CIXiS8E0Jtt3lRYuNCmf/RtM+a1ZKfGpQgsl5&#10;bDhPvSGHaRFG8sU7hugwlzNqriKeS7kb+Kqq1tyh9WXB4EhPhvqv/clJ2D3qWvcCo9kJZe00fx5f&#10;9YuU11fzwz2wTHP+C8MvfkGHrjAdwsmrxAYJa7GpS1SCKFL8zbK6A3aQcLuqgXct//9A9wMAAP//&#10;AwBQSwECLQAUAAYACAAAACEAtoM4kv4AAADhAQAAEwAAAAAAAAAAAAAAAAAAAAAAW0NvbnRlbnRf&#10;VHlwZXNdLnhtbFBLAQItABQABgAIAAAAIQA4/SH/1gAAAJQBAAALAAAAAAAAAAAAAAAAAC8BAABf&#10;cmVscy8ucmVsc1BLAQItABQABgAIAAAAIQAmOQGuaQIAALAEAAAOAAAAAAAAAAAAAAAAAC4CAABk&#10;cnMvZTJvRG9jLnhtbFBLAQItABQABgAIAAAAIQClVGVC3AAAAAgBAAAPAAAAAAAAAAAAAAAAAMME&#10;AABkcnMvZG93bnJldi54bWxQSwUGAAAAAAQABADzAAAAzAUAAAAA&#10;" fillcolor="white [3201]" strokeweight=".5pt">
            <v:textbox>
              <w:txbxContent>
                <w:p w:rsidR="00B051FE" w:rsidRDefault="00B051FE"/>
              </w:txbxContent>
            </v:textbox>
          </v:shape>
        </w:pict>
      </w:r>
      <w:r>
        <w:rPr>
          <w:noProof/>
          <w:color w:val="2A2928"/>
          <w:sz w:val="28"/>
          <w:szCs w:val="12"/>
          <w:lang w:eastAsia="ru-RU"/>
        </w:rPr>
        <w:pict>
          <v:shape id="Надпись 58" o:spid="_x0000_s1043" type="#_x0000_t202" style="position:absolute;margin-left:346.9pt;margin-top:.7pt;width:9.7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inaAIAALAEAAAOAAAAZHJzL2Uyb0RvYy54bWysVM1u2zAMvg/YOwi6r47TpO2COkXWosOA&#10;oi3QDj0rstwYk0VNUmJ3t933CnuHHXbYba+QvtE+KT/922nYRSZF8hP5kfThUddotlDO12QKnu/0&#10;OFNGUlmb24J/vD59c8CZD8KUQpNRBb9Tnh+NX786bO1I9WlGulSOAcT4UWsLPgvBjrLMy5lqhN8h&#10;qwyMFblGBKjuNiudaIHe6Kzf6+1lLbnSOpLKe9yerIx8nPCrSslwUVVeBaYLjtxCOl06p/HMxodi&#10;dOuEndVynYb4hywaURs8uoU6EUGwuatfQDW1dOSpCjuSmoyqqpYq1YBq8t6zaq5mwqpUC8jxdkuT&#10;/3+w8nxx6VhdFnyIThnRoEfL78sfy5/L38tf91/vvzEYwFJr/QjOVxbuoXtHHbq9ufe4jMV3lWvi&#10;F2Ux2MH33ZZj1QUmY1B/96A/5EzClO/ng2HqQfYQbJ0P7xU1LAoFd2hhYlYsznxAInDduMS3POm6&#10;PK21TkocG3WsHVsINFyHlCIinnhpw9qC7+3i6RcIEXobP9VCfopFPkWApg0uIyWr0qMUummXiMz3&#10;N7xMqbwDXY5WY+etPK2BfyZ8uBQOcwaGsDvhAkelCUnRWuJsRu7L3+6jP9oPK2ct5rbg/vNcOMWZ&#10;/mAwGG/zwSAOelIGw/0+FPfYMn1sMfPmmMBUji21MonRP+iNWDlqbrBik/gqTMJIvF3wsBGPw2qb&#10;sKJSTSbJCaNtRTgzV1ZG6Ehy5PW6uxHOrvsaMBDntJlwMXrW3pVvjDQ0mQeq6tT7SPSK1TX/WIvU&#10;nvUKx717rCevhx/N+A8AAAD//wMAUEsDBBQABgAIAAAAIQDpHnmg3AAAAAgBAAAPAAAAZHJzL2Rv&#10;d25yZXYueG1sTI/BTsMwEETvSPyDtUjcqNOmKmkapwJUuHBqQZzdeGtbje3IdtPw9ywnOK7eaOZt&#10;s51cz0aMyQYvYD4rgKHvgrJeC/j8eH2ogKUsvZJ98CjgGxNs29ubRtYqXP0ex0PWjEp8qqUAk/NQ&#10;c546g06mWRjQEzuF6GSmM2quorxSuev5oihW3EnracHIAV8MdufDxQnYPeu17ioZza5S1o7T1+ld&#10;vwlxfzc9bYBlnPJfGH71SR1acjqGi1eJ9QJW65LUM4ElMOKP87IEdhSwqJbA24b/f6D9AQAA//8D&#10;AFBLAQItABQABgAIAAAAIQC2gziS/gAAAOEBAAATAAAAAAAAAAAAAAAAAAAAAABbQ29udGVudF9U&#10;eXBlc10ueG1sUEsBAi0AFAAGAAgAAAAhADj9If/WAAAAlAEAAAsAAAAAAAAAAAAAAAAALwEAAF9y&#10;ZWxzLy5yZWxzUEsBAi0AFAAGAAgAAAAhACthaKdoAgAAsAQAAA4AAAAAAAAAAAAAAAAALgIAAGRy&#10;cy9lMm9Eb2MueG1sUEsBAi0AFAAGAAgAAAAhAOkeeaDcAAAACAEAAA8AAAAAAAAAAAAAAAAAwgQA&#10;AGRycy9kb3ducmV2LnhtbFBLBQYAAAAABAAEAPMAAADLBQAAAAA=&#10;" fillcolor="white [3201]" strokeweight=".5pt">
            <v:textbox>
              <w:txbxContent>
                <w:p w:rsidR="00B051FE" w:rsidRDefault="00B051FE"/>
              </w:txbxContent>
            </v:textbox>
          </v:shape>
        </w:pict>
      </w:r>
      <w:r>
        <w:rPr>
          <w:noProof/>
          <w:color w:val="2A2928"/>
          <w:sz w:val="28"/>
          <w:szCs w:val="12"/>
          <w:lang w:eastAsia="ru-RU"/>
        </w:rPr>
        <w:pict>
          <v:shape id="Надпись 62" o:spid="_x0000_s1044" type="#_x0000_t202" style="position:absolute;margin-left:433.95pt;margin-top:1.75pt;width:13.5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yZwIAALAEAAAOAAAAZHJzL2Uyb0RvYy54bWysVLFu2zAQ3Qv0HwjutSzHTlzDcuA6cFHA&#10;SAI4RWaaoiyhFI8laUvu1j2/0H/o0KFbf8H5ox4py3GTTkUX6sg7Pt69e6fxZV1KshXGFqASGne6&#10;lAjFIS3UOqEf7+ZvhpRYx1TKJCiR0J2w9HLy+tW40iPRgxxkKgxBEGVHlU5o7pweRZHluSiZ7YAW&#10;Cp0ZmJI53Jp1lBpWIXopo163ex5VYFJtgAtr8fSqcdJJwM8ywd1NllnhiEwo5ubCasK68ms0GbPR&#10;2jCdF/yQBvuHLEpWKHz0CHXFHCMbU7yAKgtuwELmOhzKCLKs4CLUgNXE3WfVLHOmRagFybH6SJP9&#10;f7D8entrSJEm9LxHiWIl9mj/bf99/2P/a//z8evjA0EHslRpO8LgpcZwV7+DGrvdnls89MXXmSn9&#10;F8si6Ee+d0eORe0I95cu4v4APRxdce9s2Bt4lOjpsjbWvRdQEm8k1GALA7Nsu7CuCW1D/FsWZJHO&#10;CynDxstGzKQhW4YNly6kiOB/RElFKqz3DNN4geChj/dXkvFPh/ROEBBPKszZU9KU7i1Xr+pAZDxs&#10;eVlBukO6DDSys5rPC8RfMOtumUGdIQ84O+4Gl0wCJgUHi5IczJe/nft4bD96KalQtwm1nzfMCErk&#10;B4XCeBv3+17oYdMfXPRwY049q1OP2pQzQKZinFLNg+njnWzNzEB5jyM29a+iiymObyfUtebMNdOE&#10;I8rFdBqCUNqauYVaau6hPcme17v6nhl96KtDQVxDq3A2etbeJtbfVDDdOMiK0HtPdMPqgX8ci6Ce&#10;wwj7uTvdh6inH83kNwAAAP//AwBQSwMEFAAGAAgAAAAhANoJprDbAAAACAEAAA8AAABkcnMvZG93&#10;bnJldi54bWxMjzFPwzAUhHck/oP1kNioQwvFCXEqQIWFiYKY3fjVtojtyHbT8O95TDCe7nT3XbuZ&#10;/cAmTNnFIOF6UQHD0EftgpHw8f58JYDlooJWQwwo4RszbLrzs1Y1Op7CG067YhiVhNwoCbaUseE8&#10;9xa9yos4YiDvEJNXhWQyXCd1onI/8GVVrblXLtCCVSM+Wey/dkcvYftoatMLlexWaOem+fPwal6k&#10;vLyYH+6BFZzLXxh+8QkdOmLax2PQmQ0SxPqupqiE1S0w8kV9Q3ovYbmqgHct/3+g+wEAAP//AwBQ&#10;SwECLQAUAAYACAAAACEAtoM4kv4AAADhAQAAEwAAAAAAAAAAAAAAAAAAAAAAW0NvbnRlbnRfVHlw&#10;ZXNdLnhtbFBLAQItABQABgAIAAAAIQA4/SH/1gAAAJQBAAALAAAAAAAAAAAAAAAAAC8BAABfcmVs&#10;cy8ucmVsc1BLAQItABQABgAIAAAAIQC+IXryZwIAALAEAAAOAAAAAAAAAAAAAAAAAC4CAABkcnMv&#10;ZTJvRG9jLnhtbFBLAQItABQABgAIAAAAIQDaCaaw2wAAAAgBAAAPAAAAAAAAAAAAAAAAAMEEAABk&#10;cnMvZG93bnJldi54bWxQSwUGAAAAAAQABADzAAAAyQUAAAAA&#10;" fillcolor="white [3201]" strokeweight=".5pt">
            <v:textbox>
              <w:txbxContent>
                <w:p w:rsidR="00B051FE" w:rsidRDefault="00B051FE"/>
              </w:txbxContent>
            </v:textbox>
          </v:shape>
        </w:pict>
      </w:r>
    </w:p>
    <w:p w:rsidR="00610994" w:rsidRDefault="00610994" w:rsidP="00D21E3D">
      <w:pPr>
        <w:spacing w:after="0" w:line="276" w:lineRule="auto"/>
        <w:rPr>
          <w:color w:val="2A2928"/>
          <w:sz w:val="28"/>
          <w:szCs w:val="12"/>
          <w:lang w:val="uk-UA"/>
        </w:rPr>
      </w:pPr>
    </w:p>
    <w:p w:rsidR="00543507" w:rsidRDefault="00543507" w:rsidP="00305070">
      <w:pPr>
        <w:spacing w:after="0" w:line="276" w:lineRule="auto"/>
        <w:rPr>
          <w:rFonts w:ascii="Times New Roman" w:hAnsi="Times New Roman" w:cs="Times New Roman"/>
          <w:sz w:val="28"/>
          <w:szCs w:val="28"/>
          <w:lang w:val="uk-UA"/>
        </w:rPr>
      </w:pPr>
    </w:p>
    <w:p w:rsidR="00543507" w:rsidRPr="00543507" w:rsidRDefault="00543507" w:rsidP="00305070">
      <w:pPr>
        <w:spacing w:after="0" w:line="276" w:lineRule="auto"/>
        <w:rPr>
          <w:rFonts w:ascii="Times New Roman" w:hAnsi="Times New Roman" w:cs="Times New Roman"/>
          <w:sz w:val="24"/>
          <w:szCs w:val="24"/>
          <w:lang w:val="uk-UA"/>
        </w:rPr>
      </w:pPr>
      <w:r w:rsidRPr="00543507">
        <w:rPr>
          <w:rFonts w:ascii="Times New Roman" w:hAnsi="Times New Roman" w:cs="Times New Roman"/>
          <w:sz w:val="24"/>
          <w:szCs w:val="24"/>
          <w:lang w:val="uk-UA"/>
        </w:rPr>
        <w:t>Рис.1. Типова структура системи реагування на надзвичайні ситуації</w:t>
      </w:r>
    </w:p>
    <w:p w:rsidR="00543507" w:rsidRDefault="00543507" w:rsidP="00305070">
      <w:pPr>
        <w:spacing w:after="0" w:line="276" w:lineRule="auto"/>
        <w:rPr>
          <w:rFonts w:ascii="Times New Roman" w:hAnsi="Times New Roman" w:cs="Times New Roman"/>
          <w:sz w:val="28"/>
          <w:szCs w:val="28"/>
          <w:lang w:val="uk-UA"/>
        </w:rPr>
      </w:pPr>
    </w:p>
    <w:p w:rsidR="00305070" w:rsidRDefault="001C0168" w:rsidP="00086B01">
      <w:pPr>
        <w:spacing w:after="0" w:line="276" w:lineRule="auto"/>
        <w:jc w:val="both"/>
        <w:rPr>
          <w:rFonts w:ascii="Times New Roman" w:eastAsia="Times New Roman" w:hAnsi="Times New Roman" w:cs="Times New Roman"/>
          <w:color w:val="000000"/>
          <w:sz w:val="28"/>
          <w:szCs w:val="28"/>
          <w:lang w:eastAsia="ru-RU"/>
        </w:rPr>
      </w:pPr>
      <w:r w:rsidRPr="001C0168">
        <w:rPr>
          <w:rFonts w:ascii="Times New Roman" w:hAnsi="Times New Roman" w:cs="Times New Roman"/>
          <w:sz w:val="28"/>
          <w:szCs w:val="28"/>
          <w:lang w:val="uk-UA"/>
        </w:rPr>
        <w:t>Д</w:t>
      </w:r>
      <w:proofErr w:type="spellStart"/>
      <w:r w:rsidRPr="001C0168">
        <w:rPr>
          <w:rFonts w:ascii="Times New Roman" w:eastAsia="Times New Roman" w:hAnsi="Times New Roman" w:cs="Times New Roman"/>
          <w:color w:val="000000"/>
          <w:sz w:val="28"/>
          <w:szCs w:val="28"/>
          <w:lang w:eastAsia="ru-RU"/>
        </w:rPr>
        <w:t>ержавнеуправ</w:t>
      </w:r>
      <w:r>
        <w:rPr>
          <w:rFonts w:ascii="Times New Roman" w:eastAsia="Times New Roman" w:hAnsi="Times New Roman" w:cs="Times New Roman"/>
          <w:color w:val="000000"/>
          <w:sz w:val="28"/>
          <w:szCs w:val="28"/>
          <w:lang w:eastAsia="ru-RU"/>
        </w:rPr>
        <w:t>ління</w:t>
      </w:r>
      <w:proofErr w:type="spellEnd"/>
      <w:r>
        <w:rPr>
          <w:rFonts w:ascii="Times New Roman" w:eastAsia="Times New Roman" w:hAnsi="Times New Roman" w:cs="Times New Roman"/>
          <w:color w:val="000000"/>
          <w:sz w:val="28"/>
          <w:szCs w:val="28"/>
          <w:lang w:eastAsia="ru-RU"/>
        </w:rPr>
        <w:t xml:space="preserve"> при НС </w:t>
      </w:r>
      <w:proofErr w:type="spellStart"/>
      <w:r>
        <w:rPr>
          <w:rFonts w:ascii="Times New Roman" w:eastAsia="Times New Roman" w:hAnsi="Times New Roman" w:cs="Times New Roman"/>
          <w:color w:val="000000"/>
          <w:sz w:val="28"/>
          <w:szCs w:val="28"/>
          <w:lang w:eastAsia="ru-RU"/>
        </w:rPr>
        <w:t>здійснює</w:t>
      </w:r>
      <w:r w:rsidRPr="001C0168">
        <w:rPr>
          <w:rFonts w:ascii="Times New Roman" w:eastAsia="Times New Roman" w:hAnsi="Times New Roman" w:cs="Times New Roman"/>
          <w:color w:val="000000"/>
          <w:sz w:val="28"/>
          <w:szCs w:val="28"/>
          <w:lang w:eastAsia="ru-RU"/>
        </w:rPr>
        <w:t>ться</w:t>
      </w:r>
      <w:proofErr w:type="spellEnd"/>
      <w:r w:rsidRPr="001C0168">
        <w:rPr>
          <w:rFonts w:ascii="Times New Roman" w:eastAsia="Times New Roman" w:hAnsi="Times New Roman" w:cs="Times New Roman"/>
          <w:color w:val="000000"/>
          <w:sz w:val="28"/>
          <w:szCs w:val="28"/>
          <w:lang w:eastAsia="ru-RU"/>
        </w:rPr>
        <w:t xml:space="preserve"> в рамках</w:t>
      </w:r>
      <w:r>
        <w:rPr>
          <w:rFonts w:ascii="Times New Roman" w:eastAsia="Times New Roman" w:hAnsi="Times New Roman" w:cs="Times New Roman"/>
          <w:color w:val="000000"/>
          <w:sz w:val="28"/>
          <w:szCs w:val="28"/>
          <w:lang w:val="uk-UA" w:eastAsia="ru-RU"/>
        </w:rPr>
        <w:t xml:space="preserve"> діяльності</w:t>
      </w:r>
      <w:r>
        <w:rPr>
          <w:rFonts w:ascii="Times New Roman" w:eastAsia="Times New Roman" w:hAnsi="Times New Roman" w:cs="Times New Roman"/>
          <w:color w:val="000000"/>
          <w:sz w:val="28"/>
          <w:szCs w:val="28"/>
          <w:lang w:eastAsia="ru-RU"/>
        </w:rPr>
        <w:t xml:space="preserve"> ЄДСЦЗ</w:t>
      </w:r>
      <w:r w:rsidRPr="001C0168">
        <w:rPr>
          <w:rFonts w:ascii="Times New Roman" w:eastAsia="Times New Roman" w:hAnsi="Times New Roman" w:cs="Times New Roman"/>
          <w:color w:val="000000"/>
          <w:sz w:val="28"/>
          <w:szCs w:val="28"/>
          <w:lang w:eastAsia="ru-RU"/>
        </w:rPr>
        <w:t xml:space="preserve">. </w:t>
      </w:r>
      <w:proofErr w:type="spellStart"/>
      <w:r w:rsidRPr="001C0168">
        <w:rPr>
          <w:rFonts w:ascii="Times New Roman" w:eastAsia="Times New Roman" w:hAnsi="Times New Roman" w:cs="Times New Roman"/>
          <w:color w:val="000000"/>
          <w:sz w:val="28"/>
          <w:szCs w:val="28"/>
          <w:lang w:eastAsia="ru-RU"/>
        </w:rPr>
        <w:t>Органи</w:t>
      </w:r>
      <w:proofErr w:type="spellEnd"/>
      <w:r>
        <w:rPr>
          <w:rFonts w:ascii="Times New Roman" w:eastAsia="Times New Roman" w:hAnsi="Times New Roman" w:cs="Times New Roman"/>
          <w:color w:val="000000"/>
          <w:sz w:val="28"/>
          <w:szCs w:val="28"/>
          <w:lang w:val="uk-UA" w:eastAsia="ru-RU"/>
        </w:rPr>
        <w:t xml:space="preserve"> усіх гілок</w:t>
      </w:r>
      <w:proofErr w:type="spellStart"/>
      <w:r>
        <w:rPr>
          <w:rFonts w:ascii="Times New Roman" w:eastAsia="Times New Roman" w:hAnsi="Times New Roman" w:cs="Times New Roman"/>
          <w:color w:val="000000"/>
          <w:sz w:val="28"/>
          <w:szCs w:val="28"/>
          <w:lang w:eastAsia="ru-RU"/>
        </w:rPr>
        <w:t>державноївлади</w:t>
      </w:r>
      <w:proofErr w:type="spellEnd"/>
      <w:r w:rsidRPr="001C0168">
        <w:rPr>
          <w:rFonts w:ascii="Times New Roman" w:eastAsia="Times New Roman" w:hAnsi="Times New Roman" w:cs="Times New Roman"/>
          <w:color w:val="000000"/>
          <w:sz w:val="28"/>
          <w:szCs w:val="28"/>
          <w:lang w:eastAsia="ru-RU"/>
        </w:rPr>
        <w:t xml:space="preserve"> </w:t>
      </w:r>
      <w:proofErr w:type="spellStart"/>
      <w:r w:rsidRPr="001C0168">
        <w:rPr>
          <w:rFonts w:ascii="Times New Roman" w:eastAsia="Times New Roman" w:hAnsi="Times New Roman" w:cs="Times New Roman"/>
          <w:color w:val="000000"/>
          <w:sz w:val="28"/>
          <w:szCs w:val="28"/>
          <w:lang w:eastAsia="ru-RU"/>
        </w:rPr>
        <w:t>і</w:t>
      </w:r>
      <w:proofErr w:type="spellEnd"/>
      <w:r w:rsidRPr="001C0168">
        <w:rPr>
          <w:rFonts w:ascii="Times New Roman" w:eastAsia="Times New Roman" w:hAnsi="Times New Roman" w:cs="Times New Roman"/>
          <w:color w:val="000000"/>
          <w:sz w:val="28"/>
          <w:szCs w:val="28"/>
          <w:lang w:eastAsia="ru-RU"/>
        </w:rPr>
        <w:t xml:space="preserve"> в перш</w:t>
      </w:r>
      <w:r>
        <w:rPr>
          <w:rFonts w:ascii="Times New Roman" w:eastAsia="Times New Roman" w:hAnsi="Times New Roman" w:cs="Times New Roman"/>
          <w:color w:val="000000"/>
          <w:sz w:val="28"/>
          <w:szCs w:val="28"/>
          <w:lang w:eastAsia="ru-RU"/>
        </w:rPr>
        <w:t xml:space="preserve">у </w:t>
      </w:r>
      <w:proofErr w:type="spellStart"/>
      <w:r>
        <w:rPr>
          <w:rFonts w:ascii="Times New Roman" w:eastAsia="Times New Roman" w:hAnsi="Times New Roman" w:cs="Times New Roman"/>
          <w:color w:val="000000"/>
          <w:sz w:val="28"/>
          <w:szCs w:val="28"/>
          <w:lang w:eastAsia="ru-RU"/>
        </w:rPr>
        <w:t>чергувиконавчоївлади</w:t>
      </w:r>
      <w:proofErr w:type="spellEnd"/>
      <w:r>
        <w:rPr>
          <w:rFonts w:ascii="Times New Roman" w:eastAsia="Times New Roman" w:hAnsi="Times New Roman" w:cs="Times New Roman"/>
          <w:color w:val="000000"/>
          <w:sz w:val="28"/>
          <w:szCs w:val="28"/>
          <w:lang w:eastAsia="ru-RU"/>
        </w:rPr>
        <w:t xml:space="preserve">, як </w:t>
      </w:r>
      <w:proofErr w:type="spellStart"/>
      <w:r>
        <w:rPr>
          <w:rFonts w:ascii="Times New Roman" w:eastAsia="Times New Roman" w:hAnsi="Times New Roman" w:cs="Times New Roman"/>
          <w:color w:val="000000"/>
          <w:sz w:val="28"/>
          <w:szCs w:val="28"/>
          <w:lang w:eastAsia="ru-RU"/>
        </w:rPr>
        <w:t>суб'єкти</w:t>
      </w:r>
      <w:r w:rsidRPr="001C0168">
        <w:rPr>
          <w:rFonts w:ascii="Times New Roman" w:eastAsia="Times New Roman" w:hAnsi="Times New Roman" w:cs="Times New Roman"/>
          <w:color w:val="000000"/>
          <w:sz w:val="28"/>
          <w:szCs w:val="28"/>
          <w:lang w:eastAsia="ru-RU"/>
        </w:rPr>
        <w:t>системиуправління</w:t>
      </w:r>
      <w:proofErr w:type="spellEnd"/>
      <w:r w:rsidRPr="001C0168">
        <w:rPr>
          <w:rFonts w:ascii="Times New Roman" w:eastAsia="Times New Roman" w:hAnsi="Times New Roman" w:cs="Times New Roman"/>
          <w:color w:val="000000"/>
          <w:sz w:val="28"/>
          <w:szCs w:val="28"/>
          <w:lang w:eastAsia="ru-RU"/>
        </w:rPr>
        <w:t xml:space="preserve">, в силу </w:t>
      </w:r>
      <w:proofErr w:type="spellStart"/>
      <w:r w:rsidRPr="001C0168">
        <w:rPr>
          <w:rFonts w:ascii="Times New Roman" w:eastAsia="Times New Roman" w:hAnsi="Times New Roman" w:cs="Times New Roman"/>
          <w:color w:val="000000"/>
          <w:sz w:val="28"/>
          <w:szCs w:val="28"/>
          <w:lang w:eastAsia="ru-RU"/>
        </w:rPr>
        <w:t>свого</w:t>
      </w:r>
      <w:proofErr w:type="spellEnd"/>
      <w:r w:rsidRPr="001C0168">
        <w:rPr>
          <w:rFonts w:ascii="Times New Roman" w:eastAsia="Times New Roman" w:hAnsi="Times New Roman" w:cs="Times New Roman"/>
          <w:color w:val="000000"/>
          <w:sz w:val="28"/>
          <w:szCs w:val="28"/>
          <w:lang w:eastAsia="ru-RU"/>
        </w:rPr>
        <w:t xml:space="preserve"> основного </w:t>
      </w:r>
      <w:proofErr w:type="spellStart"/>
      <w:r w:rsidRPr="001C0168">
        <w:rPr>
          <w:rFonts w:ascii="Times New Roman" w:eastAsia="Times New Roman" w:hAnsi="Times New Roman" w:cs="Times New Roman"/>
          <w:color w:val="000000"/>
          <w:sz w:val="28"/>
          <w:szCs w:val="28"/>
          <w:lang w:eastAsia="ru-RU"/>
        </w:rPr>
        <w:t>призначення</w:t>
      </w:r>
      <w:r w:rsidR="00503025">
        <w:rPr>
          <w:rFonts w:ascii="Times New Roman" w:eastAsia="Times New Roman" w:hAnsi="Times New Roman" w:cs="Times New Roman"/>
          <w:color w:val="000000"/>
          <w:sz w:val="28"/>
          <w:szCs w:val="28"/>
          <w:lang w:eastAsia="ru-RU"/>
        </w:rPr>
        <w:t>виконуютьвідповідні</w:t>
      </w:r>
      <w:proofErr w:type="spellEnd"/>
      <w:r w:rsidR="00503025">
        <w:rPr>
          <w:rFonts w:ascii="Times New Roman" w:eastAsia="Times New Roman" w:hAnsi="Times New Roman" w:cs="Times New Roman"/>
          <w:color w:val="000000"/>
          <w:sz w:val="28"/>
          <w:szCs w:val="28"/>
          <w:lang w:eastAsia="ru-RU"/>
        </w:rPr>
        <w:t xml:space="preserve"> </w:t>
      </w:r>
      <w:proofErr w:type="spellStart"/>
      <w:r w:rsidR="00503025">
        <w:rPr>
          <w:rFonts w:ascii="Times New Roman" w:eastAsia="Times New Roman" w:hAnsi="Times New Roman" w:cs="Times New Roman"/>
          <w:color w:val="000000"/>
          <w:sz w:val="28"/>
          <w:szCs w:val="28"/>
          <w:lang w:eastAsia="ru-RU"/>
        </w:rPr>
        <w:t>завдання</w:t>
      </w:r>
      <w:proofErr w:type="spellEnd"/>
      <w:r w:rsidR="00F829FC">
        <w:rPr>
          <w:rFonts w:ascii="Times New Roman" w:eastAsia="Times New Roman" w:hAnsi="Times New Roman" w:cs="Times New Roman"/>
          <w:color w:val="000000"/>
          <w:sz w:val="28"/>
          <w:szCs w:val="28"/>
          <w:lang w:val="uk-UA" w:eastAsia="ru-RU"/>
        </w:rPr>
        <w:t>,</w:t>
      </w:r>
      <w:r w:rsidR="00503025">
        <w:rPr>
          <w:rFonts w:ascii="Times New Roman" w:eastAsia="Times New Roman" w:hAnsi="Times New Roman" w:cs="Times New Roman"/>
          <w:color w:val="000000"/>
          <w:sz w:val="28"/>
          <w:szCs w:val="28"/>
          <w:lang w:eastAsia="ru-RU"/>
        </w:rPr>
        <w:t xml:space="preserve"> а  </w:t>
      </w:r>
      <w:proofErr w:type="spellStart"/>
      <w:r w:rsidR="00503025">
        <w:rPr>
          <w:rFonts w:ascii="Times New Roman" w:eastAsia="Times New Roman" w:hAnsi="Times New Roman" w:cs="Times New Roman"/>
          <w:color w:val="000000"/>
          <w:sz w:val="28"/>
          <w:szCs w:val="28"/>
          <w:lang w:eastAsia="ru-RU"/>
        </w:rPr>
        <w:t>у</w:t>
      </w:r>
      <w:r w:rsidRPr="001C0168">
        <w:rPr>
          <w:rFonts w:ascii="Times New Roman" w:eastAsia="Times New Roman" w:hAnsi="Times New Roman" w:cs="Times New Roman"/>
          <w:color w:val="000000"/>
          <w:sz w:val="28"/>
          <w:szCs w:val="28"/>
          <w:lang w:eastAsia="ru-RU"/>
        </w:rPr>
        <w:t>повноваженимдержавним</w:t>
      </w:r>
      <w:proofErr w:type="spellEnd"/>
      <w:r w:rsidRPr="001C0168">
        <w:rPr>
          <w:rFonts w:ascii="Times New Roman" w:eastAsia="Times New Roman" w:hAnsi="Times New Roman" w:cs="Times New Roman"/>
          <w:color w:val="000000"/>
          <w:sz w:val="28"/>
          <w:szCs w:val="28"/>
          <w:lang w:eastAsia="ru-RU"/>
        </w:rPr>
        <w:t xml:space="preserve"> органом </w:t>
      </w:r>
      <w:r>
        <w:rPr>
          <w:rFonts w:ascii="Times New Roman" w:eastAsia="Times New Roman" w:hAnsi="Times New Roman" w:cs="Times New Roman"/>
          <w:color w:val="000000"/>
          <w:sz w:val="28"/>
          <w:szCs w:val="28"/>
          <w:lang w:val="uk-UA" w:eastAsia="ru-RU"/>
        </w:rPr>
        <w:t>з зазначених питань</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w:t>
      </w:r>
      <w:r w:rsidR="00525C28">
        <w:rPr>
          <w:rFonts w:ascii="Times New Roman" w:eastAsia="Times New Roman" w:hAnsi="Times New Roman" w:cs="Times New Roman"/>
          <w:color w:val="000000"/>
          <w:sz w:val="28"/>
          <w:szCs w:val="28"/>
          <w:lang w:val="uk-UA" w:eastAsia="ru-RU"/>
        </w:rPr>
        <w:t>Державна служба України з надзвичайних ситуацій (ДСНС</w:t>
      </w:r>
      <w:r>
        <w:rPr>
          <w:rFonts w:ascii="Times New Roman" w:eastAsia="Times New Roman" w:hAnsi="Times New Roman" w:cs="Times New Roman"/>
          <w:color w:val="000000"/>
          <w:sz w:val="28"/>
          <w:szCs w:val="28"/>
          <w:lang w:val="uk-UA" w:eastAsia="ru-RU"/>
        </w:rPr>
        <w:t xml:space="preserve"> Укра</w:t>
      </w:r>
      <w:r w:rsidR="00726D07">
        <w:rPr>
          <w:rFonts w:ascii="Times New Roman" w:eastAsia="Times New Roman" w:hAnsi="Times New Roman" w:cs="Times New Roman"/>
          <w:color w:val="000000"/>
          <w:sz w:val="28"/>
          <w:szCs w:val="28"/>
          <w:lang w:val="uk-UA" w:eastAsia="ru-RU"/>
        </w:rPr>
        <w:t>їни</w:t>
      </w:r>
      <w:r w:rsidR="00525C28">
        <w:rPr>
          <w:rFonts w:ascii="Times New Roman" w:eastAsia="Times New Roman" w:hAnsi="Times New Roman" w:cs="Times New Roman"/>
          <w:color w:val="000000"/>
          <w:sz w:val="28"/>
          <w:szCs w:val="28"/>
          <w:lang w:val="uk-UA" w:eastAsia="ru-RU"/>
        </w:rPr>
        <w:t>)</w:t>
      </w:r>
      <w:r w:rsidRPr="001C0168">
        <w:rPr>
          <w:rFonts w:ascii="Times New Roman" w:eastAsia="Times New Roman" w:hAnsi="Times New Roman" w:cs="Times New Roman"/>
          <w:color w:val="000000"/>
          <w:sz w:val="28"/>
          <w:szCs w:val="28"/>
          <w:lang w:eastAsia="ru-RU"/>
        </w:rPr>
        <w:t>.</w:t>
      </w:r>
    </w:p>
    <w:p w:rsidR="00305070" w:rsidRPr="00F829FC" w:rsidRDefault="00726D07" w:rsidP="00086B01">
      <w:pPr>
        <w:spacing w:after="0" w:line="276" w:lineRule="auto"/>
        <w:jc w:val="both"/>
        <w:rPr>
          <w:rFonts w:ascii="Times New Roman" w:hAnsi="Times New Roman" w:cs="Times New Roman"/>
          <w:sz w:val="28"/>
          <w:szCs w:val="28"/>
          <w:lang w:val="uk-UA"/>
        </w:rPr>
      </w:pPr>
      <w:r w:rsidRPr="00305070">
        <w:rPr>
          <w:rFonts w:ascii="Times New Roman" w:hAnsi="Times New Roman" w:cs="Times New Roman"/>
          <w:color w:val="000000"/>
          <w:sz w:val="28"/>
          <w:szCs w:val="28"/>
          <w:lang w:val="uk-UA"/>
        </w:rPr>
        <w:t>Порядок організації управління діями сил ЦЗ під час лі</w:t>
      </w:r>
      <w:r w:rsidR="00525C28">
        <w:rPr>
          <w:rFonts w:ascii="Times New Roman" w:hAnsi="Times New Roman" w:cs="Times New Roman"/>
          <w:color w:val="000000"/>
          <w:sz w:val="28"/>
          <w:szCs w:val="28"/>
          <w:lang w:val="uk-UA"/>
        </w:rPr>
        <w:t>квідації наслідків НС регламентований</w:t>
      </w:r>
      <w:r w:rsidRPr="00305070">
        <w:rPr>
          <w:rFonts w:ascii="Times New Roman" w:hAnsi="Times New Roman" w:cs="Times New Roman"/>
          <w:color w:val="000000"/>
          <w:sz w:val="28"/>
          <w:szCs w:val="28"/>
          <w:lang w:val="uk-UA"/>
        </w:rPr>
        <w:t xml:space="preserve"> рядом законодавчих, нормативно-правових документів, наказів, інструкцій та статутів</w:t>
      </w:r>
      <w:r w:rsidRPr="00305070">
        <w:rPr>
          <w:rFonts w:ascii="Times New Roman" w:hAnsi="Times New Roman" w:cs="Times New Roman"/>
          <w:sz w:val="28"/>
          <w:szCs w:val="28"/>
          <w:lang w:val="uk-UA" w:eastAsia="uk-UA"/>
        </w:rPr>
        <w:t xml:space="preserve">. </w:t>
      </w:r>
      <w:proofErr w:type="spellStart"/>
      <w:r w:rsidR="00525C28" w:rsidRPr="00305070">
        <w:rPr>
          <w:rFonts w:ascii="Times New Roman" w:hAnsi="Times New Roman" w:cs="Times New Roman"/>
          <w:color w:val="000000"/>
          <w:sz w:val="28"/>
          <w:szCs w:val="28"/>
          <w:lang w:val="uk-UA"/>
        </w:rPr>
        <w:t>Зокрема</w:t>
      </w:r>
      <w:r w:rsidRPr="00086B01">
        <w:rPr>
          <w:rFonts w:ascii="Times New Roman" w:hAnsi="Times New Roman" w:cs="Times New Roman"/>
          <w:sz w:val="28"/>
          <w:szCs w:val="28"/>
          <w:lang w:val="uk-UA" w:eastAsia="uk-UA"/>
        </w:rPr>
        <w:t>визначено</w:t>
      </w:r>
      <w:proofErr w:type="spellEnd"/>
      <w:r w:rsidR="00A36D18" w:rsidRPr="00086B01">
        <w:rPr>
          <w:rFonts w:ascii="Times New Roman" w:hAnsi="Times New Roman" w:cs="Times New Roman"/>
          <w:sz w:val="28"/>
          <w:szCs w:val="28"/>
          <w:lang w:val="uk-UA" w:eastAsia="uk-UA"/>
        </w:rPr>
        <w:t>[2</w:t>
      </w:r>
      <w:r w:rsidR="003976C2" w:rsidRPr="00086B01">
        <w:rPr>
          <w:rFonts w:ascii="Times New Roman" w:hAnsi="Times New Roman" w:cs="Times New Roman"/>
          <w:sz w:val="28"/>
          <w:szCs w:val="28"/>
          <w:lang w:val="uk-UA" w:eastAsia="uk-UA"/>
        </w:rPr>
        <w:t>]</w:t>
      </w:r>
      <w:r w:rsidRPr="00086B01">
        <w:rPr>
          <w:rFonts w:ascii="Times New Roman" w:hAnsi="Times New Roman" w:cs="Times New Roman"/>
          <w:sz w:val="28"/>
          <w:szCs w:val="28"/>
          <w:lang w:val="uk-UA" w:eastAsia="uk-UA"/>
        </w:rPr>
        <w:t xml:space="preserve">, </w:t>
      </w:r>
      <w:r w:rsidRPr="00F829FC">
        <w:rPr>
          <w:rFonts w:ascii="Times New Roman" w:hAnsi="Times New Roman" w:cs="Times New Roman"/>
          <w:sz w:val="28"/>
          <w:szCs w:val="28"/>
          <w:lang w:val="uk-UA" w:eastAsia="uk-UA"/>
        </w:rPr>
        <w:t xml:space="preserve">що </w:t>
      </w:r>
      <w:r w:rsidRPr="00F829FC">
        <w:rPr>
          <w:rFonts w:ascii="Times New Roman" w:hAnsi="Times New Roman" w:cs="Times New Roman"/>
          <w:sz w:val="28"/>
          <w:szCs w:val="28"/>
          <w:lang w:val="uk-UA"/>
        </w:rPr>
        <w:t>загальне керівництво організацією та проведенням заходів і робіт з ліквідації наслідків надзвичайних ситуацій,</w:t>
      </w:r>
      <w:r w:rsidRPr="00F829FC">
        <w:rPr>
          <w:rStyle w:val="apple-converted-space"/>
          <w:rFonts w:ascii="Times New Roman" w:hAnsi="Times New Roman"/>
          <w:sz w:val="28"/>
          <w:szCs w:val="28"/>
        </w:rPr>
        <w:t> </w:t>
      </w:r>
      <w:hyperlink r:id="rId5" w:anchor="13" w:history="1">
        <w:r w:rsidRPr="00F829FC">
          <w:rPr>
            <w:rStyle w:val="a5"/>
            <w:rFonts w:ascii="Times New Roman" w:eastAsiaTheme="majorEastAsia" w:hAnsi="Times New Roman"/>
            <w:color w:val="auto"/>
            <w:sz w:val="28"/>
            <w:szCs w:val="28"/>
            <w:u w:val="none"/>
            <w:lang w:val="uk-UA"/>
          </w:rPr>
          <w:t>відновлювальних робіт</w:t>
        </w:r>
      </w:hyperlink>
      <w:r w:rsidRPr="00F829FC">
        <w:rPr>
          <w:rStyle w:val="apple-converted-space"/>
          <w:rFonts w:ascii="Times New Roman" w:hAnsi="Times New Roman"/>
          <w:sz w:val="28"/>
          <w:szCs w:val="28"/>
        </w:rPr>
        <w:t> </w:t>
      </w:r>
      <w:r w:rsidRPr="00F829FC">
        <w:rPr>
          <w:rFonts w:ascii="Times New Roman" w:hAnsi="Times New Roman" w:cs="Times New Roman"/>
          <w:sz w:val="28"/>
          <w:szCs w:val="28"/>
          <w:lang w:val="uk-UA"/>
        </w:rPr>
        <w:t>здійснює залежно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адміністрації, органи місцевого самоврядування, суб'єкти господарювання, на адміністративній території або території яких сталася</w:t>
      </w:r>
      <w:r w:rsidRPr="00F829FC">
        <w:rPr>
          <w:rStyle w:val="apple-converted-space"/>
          <w:rFonts w:ascii="Times New Roman" w:hAnsi="Times New Roman"/>
          <w:sz w:val="28"/>
          <w:szCs w:val="28"/>
        </w:rPr>
        <w:t> </w:t>
      </w:r>
      <w:hyperlink r:id="rId6" w:anchor="32" w:history="1">
        <w:r w:rsidRPr="00F829FC">
          <w:rPr>
            <w:rStyle w:val="a5"/>
            <w:rFonts w:ascii="Times New Roman" w:eastAsiaTheme="majorEastAsia" w:hAnsi="Times New Roman"/>
            <w:color w:val="auto"/>
            <w:sz w:val="28"/>
            <w:szCs w:val="28"/>
            <w:u w:val="none"/>
            <w:lang w:val="uk-UA"/>
          </w:rPr>
          <w:t>надзвичайна ситуація</w:t>
        </w:r>
      </w:hyperlink>
      <w:r w:rsidR="00525C28" w:rsidRPr="00F829FC">
        <w:rPr>
          <w:rFonts w:ascii="Times New Roman" w:hAnsi="Times New Roman" w:cs="Times New Roman"/>
          <w:sz w:val="28"/>
          <w:szCs w:val="28"/>
          <w:lang w:val="uk-UA"/>
        </w:rPr>
        <w:t>. Слід зазначити</w:t>
      </w:r>
      <w:r w:rsidRPr="00F829FC">
        <w:rPr>
          <w:rFonts w:ascii="Times New Roman" w:hAnsi="Times New Roman" w:cs="Times New Roman"/>
          <w:sz w:val="28"/>
          <w:szCs w:val="28"/>
          <w:lang w:val="uk-UA"/>
        </w:rPr>
        <w:t xml:space="preserve">,що зараз  на усіх рівнях </w:t>
      </w:r>
      <w:r w:rsidR="00AE7FF4" w:rsidRPr="00F829FC">
        <w:rPr>
          <w:rFonts w:ascii="Times New Roman" w:hAnsi="Times New Roman" w:cs="Times New Roman"/>
          <w:sz w:val="28"/>
          <w:szCs w:val="28"/>
          <w:lang w:val="uk-UA"/>
        </w:rPr>
        <w:t xml:space="preserve"> доволі чітко відпрацьований порядок</w:t>
      </w:r>
      <w:r w:rsidRPr="00F829FC">
        <w:rPr>
          <w:rFonts w:ascii="Times New Roman" w:hAnsi="Times New Roman" w:cs="Times New Roman"/>
          <w:sz w:val="28"/>
          <w:szCs w:val="28"/>
          <w:lang w:val="uk-UA"/>
        </w:rPr>
        <w:t xml:space="preserve"> оперативних дій органів управління ЄДСЦЗ, під час виникнення НС, яка включає в себе створення,</w:t>
      </w:r>
      <w:r w:rsidR="00AE7FF4" w:rsidRPr="00F829FC">
        <w:rPr>
          <w:rFonts w:ascii="Times New Roman" w:hAnsi="Times New Roman" w:cs="Times New Roman"/>
          <w:sz w:val="28"/>
          <w:szCs w:val="28"/>
          <w:lang w:val="uk-UA"/>
        </w:rPr>
        <w:t xml:space="preserve"> у разі необхідності</w:t>
      </w:r>
      <w:r w:rsidRPr="00F829FC">
        <w:rPr>
          <w:rFonts w:ascii="Times New Roman" w:hAnsi="Times New Roman" w:cs="Times New Roman"/>
          <w:sz w:val="28"/>
          <w:szCs w:val="28"/>
          <w:lang w:val="uk-UA"/>
        </w:rPr>
        <w:t>, спеціальних комісій з реагування на НС ( урядових,регіональних</w:t>
      </w:r>
      <w:r w:rsidR="00AE7FF4" w:rsidRPr="00F829FC">
        <w:rPr>
          <w:rFonts w:ascii="Times New Roman" w:hAnsi="Times New Roman" w:cs="Times New Roman"/>
          <w:sz w:val="28"/>
          <w:szCs w:val="28"/>
          <w:lang w:val="uk-UA"/>
        </w:rPr>
        <w:t>,</w:t>
      </w:r>
      <w:r w:rsidRPr="00F829FC">
        <w:rPr>
          <w:rFonts w:ascii="Times New Roman" w:hAnsi="Times New Roman" w:cs="Times New Roman"/>
          <w:sz w:val="28"/>
          <w:szCs w:val="28"/>
          <w:lang w:val="uk-UA"/>
        </w:rPr>
        <w:t xml:space="preserve"> місцевих), призначення спеціально-уповноваженого керівника робіт з ліквідації</w:t>
      </w:r>
      <w:r w:rsidR="00AE7FF4" w:rsidRPr="00F829FC">
        <w:rPr>
          <w:rFonts w:ascii="Times New Roman" w:hAnsi="Times New Roman" w:cs="Times New Roman"/>
          <w:sz w:val="28"/>
          <w:szCs w:val="28"/>
          <w:lang w:val="uk-UA"/>
        </w:rPr>
        <w:t xml:space="preserve"> </w:t>
      </w:r>
      <w:r w:rsidR="00AE7FF4" w:rsidRPr="00F829FC">
        <w:rPr>
          <w:rFonts w:ascii="Times New Roman" w:hAnsi="Times New Roman" w:cs="Times New Roman"/>
          <w:sz w:val="28"/>
          <w:szCs w:val="28"/>
          <w:lang w:val="uk-UA"/>
        </w:rPr>
        <w:lastRenderedPageBreak/>
        <w:t xml:space="preserve">наслідків НС, який </w:t>
      </w:r>
      <w:r w:rsidRPr="00F829FC">
        <w:rPr>
          <w:rFonts w:ascii="Times New Roman" w:hAnsi="Times New Roman" w:cs="Times New Roman"/>
          <w:sz w:val="28"/>
          <w:szCs w:val="28"/>
          <w:lang w:val="uk-UA"/>
        </w:rPr>
        <w:t xml:space="preserve"> для безпосередньої організації і координації аварійно-рятувальних та інших невідкладних робіт з ліквідації наслідківНС, утворює штаб</w:t>
      </w:r>
      <w:r w:rsidR="00AE7FF4" w:rsidRPr="00F829FC">
        <w:rPr>
          <w:rFonts w:ascii="Times New Roman" w:hAnsi="Times New Roman" w:cs="Times New Roman"/>
          <w:sz w:val="28"/>
          <w:szCs w:val="28"/>
          <w:lang w:val="uk-UA"/>
        </w:rPr>
        <w:t xml:space="preserve">. </w:t>
      </w:r>
      <w:r w:rsidRPr="00F829FC">
        <w:rPr>
          <w:rFonts w:ascii="Times New Roman" w:hAnsi="Times New Roman" w:cs="Times New Roman"/>
          <w:sz w:val="28"/>
          <w:szCs w:val="28"/>
          <w:lang w:val="uk-UA"/>
        </w:rPr>
        <w:t xml:space="preserve"> Крім цього, вже </w:t>
      </w:r>
      <w:r w:rsidR="00110201">
        <w:rPr>
          <w:rFonts w:ascii="Times New Roman" w:hAnsi="Times New Roman" w:cs="Times New Roman"/>
          <w:sz w:val="28"/>
          <w:szCs w:val="28"/>
          <w:lang w:val="uk-UA"/>
        </w:rPr>
        <w:t>на стадії загрози НС, до місця ї</w:t>
      </w:r>
      <w:r w:rsidRPr="00F829FC">
        <w:rPr>
          <w:rFonts w:ascii="Times New Roman" w:hAnsi="Times New Roman" w:cs="Times New Roman"/>
          <w:sz w:val="28"/>
          <w:szCs w:val="28"/>
          <w:lang w:val="uk-UA"/>
        </w:rPr>
        <w:t>ї виявлення</w:t>
      </w:r>
      <w:r w:rsidR="00110201">
        <w:rPr>
          <w:rFonts w:ascii="Times New Roman" w:hAnsi="Times New Roman" w:cs="Times New Roman"/>
          <w:sz w:val="28"/>
          <w:szCs w:val="28"/>
          <w:lang w:val="uk-UA"/>
        </w:rPr>
        <w:t>,</w:t>
      </w:r>
      <w:r w:rsidRPr="00F829FC">
        <w:rPr>
          <w:rFonts w:ascii="Times New Roman" w:hAnsi="Times New Roman" w:cs="Times New Roman"/>
          <w:sz w:val="28"/>
          <w:szCs w:val="28"/>
          <w:lang w:val="uk-UA"/>
        </w:rPr>
        <w:t xml:space="preserve"> з метою оцінки ситуації і прийняття мір по недопущенню НС, направляються профільні оперативні групи.</w:t>
      </w:r>
    </w:p>
    <w:p w:rsidR="00305070" w:rsidRPr="00F829FC" w:rsidRDefault="00AE7FF4" w:rsidP="000967BF">
      <w:pPr>
        <w:spacing w:after="0" w:line="276" w:lineRule="auto"/>
        <w:jc w:val="both"/>
        <w:rPr>
          <w:rFonts w:ascii="Times New Roman" w:hAnsi="Times New Roman" w:cs="Times New Roman"/>
          <w:sz w:val="28"/>
          <w:szCs w:val="12"/>
          <w:lang w:val="uk-UA"/>
        </w:rPr>
      </w:pPr>
      <w:r w:rsidRPr="00F829FC">
        <w:rPr>
          <w:rFonts w:ascii="Times New Roman" w:hAnsi="Times New Roman" w:cs="Times New Roman"/>
          <w:sz w:val="28"/>
          <w:szCs w:val="12"/>
          <w:lang w:val="uk-UA"/>
        </w:rPr>
        <w:t>О</w:t>
      </w:r>
      <w:r w:rsidR="00B22FCC" w:rsidRPr="00F829FC">
        <w:rPr>
          <w:rFonts w:ascii="Times New Roman" w:hAnsi="Times New Roman" w:cs="Times New Roman"/>
          <w:sz w:val="28"/>
          <w:szCs w:val="12"/>
          <w:lang w:val="uk-UA"/>
        </w:rPr>
        <w:t>сновою</w:t>
      </w:r>
      <w:r w:rsidR="00473020" w:rsidRPr="00F829FC">
        <w:rPr>
          <w:rFonts w:ascii="Times New Roman" w:hAnsi="Times New Roman" w:cs="Times New Roman"/>
          <w:sz w:val="28"/>
          <w:szCs w:val="12"/>
          <w:lang w:val="uk-UA"/>
        </w:rPr>
        <w:t xml:space="preserve"> системи реагування на небезпечні події та НС є її сили, від стану та рівня готовності яких</w:t>
      </w:r>
      <w:r w:rsidR="00110201">
        <w:rPr>
          <w:rFonts w:ascii="Times New Roman" w:hAnsi="Times New Roman" w:cs="Times New Roman"/>
          <w:sz w:val="28"/>
          <w:szCs w:val="12"/>
          <w:lang w:val="uk-UA"/>
        </w:rPr>
        <w:t>,</w:t>
      </w:r>
      <w:r w:rsidR="00A16D62" w:rsidRPr="00F829FC">
        <w:rPr>
          <w:rFonts w:ascii="Times New Roman" w:hAnsi="Times New Roman" w:cs="Times New Roman"/>
          <w:sz w:val="28"/>
          <w:szCs w:val="12"/>
          <w:lang w:val="uk-UA"/>
        </w:rPr>
        <w:t xml:space="preserve"> у багатьох випадках</w:t>
      </w:r>
      <w:r w:rsidR="00110201">
        <w:rPr>
          <w:rFonts w:ascii="Times New Roman" w:hAnsi="Times New Roman" w:cs="Times New Roman"/>
          <w:sz w:val="28"/>
          <w:szCs w:val="12"/>
          <w:lang w:val="uk-UA"/>
        </w:rPr>
        <w:t>,</w:t>
      </w:r>
      <w:r w:rsidR="00A16D62" w:rsidRPr="00F829FC">
        <w:rPr>
          <w:rFonts w:ascii="Times New Roman" w:hAnsi="Times New Roman" w:cs="Times New Roman"/>
          <w:sz w:val="28"/>
          <w:szCs w:val="12"/>
          <w:lang w:val="uk-UA"/>
        </w:rPr>
        <w:t>залежить рівень захищеності населення, об’єктів</w:t>
      </w:r>
      <w:r w:rsidR="00412D1E" w:rsidRPr="00F829FC">
        <w:rPr>
          <w:rFonts w:ascii="Times New Roman" w:hAnsi="Times New Roman" w:cs="Times New Roman"/>
          <w:sz w:val="28"/>
          <w:szCs w:val="12"/>
          <w:lang w:val="uk-UA"/>
        </w:rPr>
        <w:t xml:space="preserve"> і територ</w:t>
      </w:r>
      <w:r w:rsidR="00A16D62" w:rsidRPr="00F829FC">
        <w:rPr>
          <w:rFonts w:ascii="Times New Roman" w:hAnsi="Times New Roman" w:cs="Times New Roman"/>
          <w:sz w:val="28"/>
          <w:szCs w:val="12"/>
          <w:lang w:val="uk-UA"/>
        </w:rPr>
        <w:t>ії України від НС. Склад сил</w:t>
      </w:r>
      <w:r w:rsidR="00B22FCC" w:rsidRPr="00F829FC">
        <w:rPr>
          <w:rFonts w:ascii="Times New Roman" w:hAnsi="Times New Roman" w:cs="Times New Roman"/>
          <w:sz w:val="28"/>
          <w:szCs w:val="12"/>
          <w:lang w:val="uk-UA"/>
        </w:rPr>
        <w:t xml:space="preserve"> ЦЗ характеризується своєю</w:t>
      </w:r>
      <w:r w:rsidR="009A2D78" w:rsidRPr="00F829FC">
        <w:rPr>
          <w:rFonts w:ascii="Times New Roman" w:hAnsi="Times New Roman" w:cs="Times New Roman"/>
          <w:sz w:val="28"/>
          <w:szCs w:val="12"/>
          <w:lang w:val="uk-UA"/>
        </w:rPr>
        <w:t>багатофункціональні</w:t>
      </w:r>
      <w:r w:rsidR="00B22FCC" w:rsidRPr="00F829FC">
        <w:rPr>
          <w:rFonts w:ascii="Times New Roman" w:hAnsi="Times New Roman" w:cs="Times New Roman"/>
          <w:sz w:val="28"/>
          <w:szCs w:val="12"/>
          <w:lang w:val="uk-UA"/>
        </w:rPr>
        <w:t>стю</w:t>
      </w:r>
      <w:r w:rsidR="009A2D78" w:rsidRPr="00F829FC">
        <w:rPr>
          <w:rFonts w:ascii="Times New Roman" w:hAnsi="Times New Roman" w:cs="Times New Roman"/>
          <w:sz w:val="28"/>
          <w:szCs w:val="12"/>
          <w:lang w:val="uk-UA"/>
        </w:rPr>
        <w:t xml:space="preserve">, </w:t>
      </w:r>
      <w:r w:rsidR="00A16D62" w:rsidRPr="00F829FC">
        <w:rPr>
          <w:rFonts w:ascii="Times New Roman" w:hAnsi="Times New Roman" w:cs="Times New Roman"/>
          <w:sz w:val="28"/>
          <w:szCs w:val="12"/>
          <w:lang w:val="uk-UA"/>
        </w:rPr>
        <w:t xml:space="preserve"> структурно</w:t>
      </w:r>
      <w:r w:rsidR="009A2D78" w:rsidRPr="00F829FC">
        <w:rPr>
          <w:rFonts w:ascii="Times New Roman" w:hAnsi="Times New Roman" w:cs="Times New Roman"/>
          <w:sz w:val="28"/>
          <w:szCs w:val="12"/>
          <w:lang w:val="uk-UA"/>
        </w:rPr>
        <w:t>ю</w:t>
      </w:r>
      <w:r w:rsidR="00A16D62" w:rsidRPr="00F829FC">
        <w:rPr>
          <w:rFonts w:ascii="Times New Roman" w:hAnsi="Times New Roman" w:cs="Times New Roman"/>
          <w:sz w:val="28"/>
          <w:szCs w:val="12"/>
          <w:lang w:val="uk-UA"/>
        </w:rPr>
        <w:t xml:space="preserve"> різн</w:t>
      </w:r>
      <w:r w:rsidR="009A2D78" w:rsidRPr="00F829FC">
        <w:rPr>
          <w:rFonts w:ascii="Times New Roman" w:hAnsi="Times New Roman" w:cs="Times New Roman"/>
          <w:sz w:val="28"/>
          <w:szCs w:val="12"/>
          <w:lang w:val="uk-UA"/>
        </w:rPr>
        <w:t>оплановістю та неоднорідністю</w:t>
      </w:r>
      <w:r w:rsidR="00412D1E" w:rsidRPr="00F829FC">
        <w:rPr>
          <w:rFonts w:ascii="Times New Roman" w:hAnsi="Times New Roman" w:cs="Times New Roman"/>
          <w:sz w:val="28"/>
          <w:szCs w:val="12"/>
          <w:lang w:val="uk-UA"/>
        </w:rPr>
        <w:t>.</w:t>
      </w:r>
    </w:p>
    <w:p w:rsidR="0061092D" w:rsidRPr="00F829FC" w:rsidRDefault="0061092D" w:rsidP="00305070">
      <w:pPr>
        <w:spacing w:after="0" w:line="276" w:lineRule="auto"/>
        <w:rPr>
          <w:rFonts w:ascii="Times New Roman" w:eastAsia="Times New Roman" w:hAnsi="Times New Roman" w:cs="Times New Roman"/>
          <w:sz w:val="28"/>
          <w:szCs w:val="28"/>
          <w:lang w:val="uk-UA" w:eastAsia="ru-RU"/>
        </w:rPr>
      </w:pPr>
      <w:r w:rsidRPr="00F829FC">
        <w:rPr>
          <w:rFonts w:ascii="Times New Roman" w:hAnsi="Times New Roman" w:cs="Times New Roman"/>
          <w:sz w:val="28"/>
          <w:szCs w:val="28"/>
          <w:lang w:val="uk-UA"/>
        </w:rPr>
        <w:t>До складу сил  ЦЗ належать</w:t>
      </w:r>
      <w:r w:rsidR="00A36D18" w:rsidRPr="00086B01">
        <w:rPr>
          <w:rFonts w:ascii="Times New Roman" w:hAnsi="Times New Roman" w:cs="Times New Roman"/>
          <w:sz w:val="28"/>
          <w:szCs w:val="28"/>
          <w:lang w:val="uk-UA"/>
        </w:rPr>
        <w:t>[2</w:t>
      </w:r>
      <w:r w:rsidRPr="00086B01">
        <w:rPr>
          <w:rFonts w:ascii="Times New Roman" w:hAnsi="Times New Roman" w:cs="Times New Roman"/>
          <w:sz w:val="28"/>
          <w:szCs w:val="28"/>
          <w:lang w:val="uk-UA"/>
        </w:rPr>
        <w:t>]</w:t>
      </w:r>
      <w:r w:rsidRPr="00A722DC">
        <w:rPr>
          <w:rFonts w:ascii="Times New Roman" w:hAnsi="Times New Roman" w:cs="Times New Roman"/>
          <w:sz w:val="28"/>
          <w:szCs w:val="28"/>
          <w:lang w:val="uk-UA"/>
        </w:rPr>
        <w:t>:</w:t>
      </w:r>
    </w:p>
    <w:p w:rsidR="0061092D" w:rsidRDefault="0061092D" w:rsidP="000967BF">
      <w:pPr>
        <w:pStyle w:val="a3"/>
        <w:shd w:val="clear" w:color="auto" w:fill="FFFFFF"/>
        <w:spacing w:before="0" w:beforeAutospacing="0" w:after="0" w:afterAutospacing="0" w:line="276" w:lineRule="auto"/>
        <w:jc w:val="both"/>
        <w:rPr>
          <w:color w:val="000000"/>
          <w:sz w:val="28"/>
          <w:szCs w:val="28"/>
        </w:rPr>
      </w:pPr>
      <w:r>
        <w:rPr>
          <w:color w:val="000000"/>
          <w:sz w:val="28"/>
          <w:szCs w:val="28"/>
          <w:lang w:val="uk-UA"/>
        </w:rPr>
        <w:t>- о</w:t>
      </w:r>
      <w:proofErr w:type="spellStart"/>
      <w:r>
        <w:rPr>
          <w:color w:val="000000"/>
          <w:sz w:val="28"/>
          <w:szCs w:val="28"/>
        </w:rPr>
        <w:t>перативно-рятувальна</w:t>
      </w:r>
      <w:proofErr w:type="spellEnd"/>
      <w:r>
        <w:rPr>
          <w:color w:val="000000"/>
          <w:sz w:val="28"/>
          <w:szCs w:val="28"/>
        </w:rPr>
        <w:t xml:space="preserve"> служба </w:t>
      </w:r>
      <w:proofErr w:type="spellStart"/>
      <w:r>
        <w:rPr>
          <w:color w:val="000000"/>
          <w:sz w:val="28"/>
          <w:szCs w:val="28"/>
        </w:rPr>
        <w:t>цивільногозахисту</w:t>
      </w:r>
      <w:proofErr w:type="spellEnd"/>
      <w:r w:rsidR="00305070">
        <w:rPr>
          <w:color w:val="000000"/>
          <w:sz w:val="28"/>
          <w:szCs w:val="28"/>
          <w:lang w:val="uk-UA"/>
        </w:rPr>
        <w:t xml:space="preserve"> (ОРС)</w:t>
      </w:r>
      <w:r>
        <w:rPr>
          <w:color w:val="000000"/>
          <w:sz w:val="28"/>
          <w:szCs w:val="28"/>
        </w:rPr>
        <w:t>;</w:t>
      </w:r>
    </w:p>
    <w:p w:rsidR="0061092D" w:rsidRDefault="0061092D" w:rsidP="00D21E3D">
      <w:pPr>
        <w:pStyle w:val="a3"/>
        <w:shd w:val="clear" w:color="auto" w:fill="FFFFFF"/>
        <w:spacing w:before="0" w:beforeAutospacing="0" w:after="0" w:afterAutospacing="0" w:line="276" w:lineRule="auto"/>
        <w:rPr>
          <w:color w:val="000000"/>
          <w:sz w:val="28"/>
          <w:szCs w:val="28"/>
        </w:rPr>
      </w:pPr>
      <w:r>
        <w:rPr>
          <w:color w:val="000000"/>
          <w:sz w:val="28"/>
          <w:szCs w:val="28"/>
        </w:rPr>
        <w:t xml:space="preserve">-  </w:t>
      </w:r>
      <w:proofErr w:type="spellStart"/>
      <w:r>
        <w:rPr>
          <w:color w:val="000000"/>
          <w:sz w:val="28"/>
          <w:szCs w:val="28"/>
        </w:rPr>
        <w:t>аварійно-рятувальніслужби</w:t>
      </w:r>
      <w:proofErr w:type="spellEnd"/>
      <w:r w:rsidR="00305070">
        <w:rPr>
          <w:color w:val="000000"/>
          <w:sz w:val="28"/>
          <w:szCs w:val="28"/>
          <w:lang w:val="uk-UA"/>
        </w:rPr>
        <w:t xml:space="preserve"> (</w:t>
      </w:r>
      <w:proofErr w:type="spellStart"/>
      <w:r w:rsidR="00305070">
        <w:rPr>
          <w:color w:val="000000"/>
          <w:sz w:val="28"/>
          <w:szCs w:val="28"/>
          <w:lang w:val="uk-UA"/>
        </w:rPr>
        <w:t>АРС</w:t>
      </w:r>
      <w:proofErr w:type="spellEnd"/>
      <w:r w:rsidR="00305070">
        <w:rPr>
          <w:color w:val="000000"/>
          <w:sz w:val="28"/>
          <w:szCs w:val="28"/>
          <w:lang w:val="uk-UA"/>
        </w:rPr>
        <w:t>)</w:t>
      </w:r>
      <w:r>
        <w:rPr>
          <w:color w:val="000000"/>
          <w:sz w:val="28"/>
          <w:szCs w:val="28"/>
          <w:lang w:val="uk-UA"/>
        </w:rPr>
        <w:t xml:space="preserve"> (державні, регіональні, комунальні, об</w:t>
      </w:r>
      <w:r w:rsidR="00110201" w:rsidRPr="00110201">
        <w:rPr>
          <w:color w:val="000000"/>
          <w:sz w:val="28"/>
          <w:szCs w:val="28"/>
        </w:rPr>
        <w:t>’</w:t>
      </w:r>
      <w:proofErr w:type="spellStart"/>
      <w:r>
        <w:rPr>
          <w:color w:val="000000"/>
          <w:sz w:val="28"/>
          <w:szCs w:val="28"/>
          <w:lang w:val="uk-UA"/>
        </w:rPr>
        <w:t>єктові</w:t>
      </w:r>
      <w:proofErr w:type="spellEnd"/>
      <w:r>
        <w:rPr>
          <w:color w:val="000000"/>
          <w:sz w:val="28"/>
          <w:szCs w:val="28"/>
          <w:lang w:val="uk-UA"/>
        </w:rPr>
        <w:t xml:space="preserve">, </w:t>
      </w:r>
      <w:proofErr w:type="spellStart"/>
      <w:r>
        <w:rPr>
          <w:color w:val="000000"/>
          <w:sz w:val="28"/>
          <w:szCs w:val="28"/>
          <w:lang w:val="uk-UA"/>
        </w:rPr>
        <w:t>громадских</w:t>
      </w:r>
      <w:proofErr w:type="spellEnd"/>
      <w:r>
        <w:rPr>
          <w:color w:val="000000"/>
          <w:sz w:val="28"/>
          <w:szCs w:val="28"/>
          <w:lang w:val="uk-UA"/>
        </w:rPr>
        <w:t xml:space="preserve"> організацій)</w:t>
      </w:r>
      <w:r>
        <w:rPr>
          <w:color w:val="000000"/>
          <w:sz w:val="28"/>
          <w:szCs w:val="28"/>
        </w:rPr>
        <w:t>;</w:t>
      </w:r>
    </w:p>
    <w:p w:rsidR="0061092D" w:rsidRDefault="0061092D" w:rsidP="00D21E3D">
      <w:pPr>
        <w:pStyle w:val="a3"/>
        <w:shd w:val="clear" w:color="auto" w:fill="FFFFFF"/>
        <w:spacing w:before="0" w:beforeAutospacing="0" w:after="0" w:afterAutospacing="0" w:line="276" w:lineRule="auto"/>
        <w:rPr>
          <w:color w:val="000000"/>
          <w:sz w:val="28"/>
          <w:szCs w:val="28"/>
          <w:lang w:val="uk-UA"/>
        </w:rPr>
      </w:pPr>
      <w:r>
        <w:rPr>
          <w:color w:val="000000"/>
          <w:sz w:val="28"/>
          <w:szCs w:val="28"/>
          <w:lang w:val="uk-UA"/>
        </w:rPr>
        <w:t xml:space="preserve">- </w:t>
      </w:r>
      <w:proofErr w:type="spellStart"/>
      <w:r>
        <w:rPr>
          <w:color w:val="000000"/>
          <w:sz w:val="28"/>
          <w:szCs w:val="28"/>
        </w:rPr>
        <w:t>формуванняцивільногозахисту</w:t>
      </w:r>
      <w:proofErr w:type="spellEnd"/>
      <w:r>
        <w:rPr>
          <w:color w:val="000000"/>
          <w:sz w:val="28"/>
          <w:szCs w:val="28"/>
          <w:lang w:val="uk-UA"/>
        </w:rPr>
        <w:t>;</w:t>
      </w:r>
    </w:p>
    <w:p w:rsidR="0061092D" w:rsidRDefault="0061092D" w:rsidP="00D21E3D">
      <w:pPr>
        <w:pStyle w:val="a3"/>
        <w:shd w:val="clear" w:color="auto" w:fill="FFFFFF"/>
        <w:spacing w:before="0" w:beforeAutospacing="0" w:after="0" w:afterAutospacing="0" w:line="276" w:lineRule="auto"/>
        <w:rPr>
          <w:color w:val="000000"/>
          <w:sz w:val="28"/>
          <w:szCs w:val="28"/>
        </w:rPr>
      </w:pPr>
      <w:r>
        <w:rPr>
          <w:color w:val="000000"/>
          <w:sz w:val="28"/>
          <w:szCs w:val="28"/>
          <w:lang w:val="uk-UA"/>
        </w:rPr>
        <w:t xml:space="preserve"> -</w:t>
      </w:r>
      <w:proofErr w:type="spellStart"/>
      <w:r>
        <w:rPr>
          <w:color w:val="000000"/>
          <w:sz w:val="28"/>
          <w:szCs w:val="28"/>
        </w:rPr>
        <w:t>спеціалізованіслужбицивільногозахисту</w:t>
      </w:r>
      <w:proofErr w:type="spellEnd"/>
      <w:r>
        <w:rPr>
          <w:color w:val="000000"/>
          <w:sz w:val="28"/>
          <w:szCs w:val="28"/>
        </w:rPr>
        <w:t>;</w:t>
      </w:r>
    </w:p>
    <w:p w:rsidR="0061092D" w:rsidRDefault="0061092D" w:rsidP="00D21E3D">
      <w:pPr>
        <w:pStyle w:val="a3"/>
        <w:shd w:val="clear" w:color="auto" w:fill="FFFFFF"/>
        <w:spacing w:before="0" w:beforeAutospacing="0" w:after="0" w:afterAutospacing="0" w:line="276" w:lineRule="auto"/>
        <w:rPr>
          <w:color w:val="000000"/>
          <w:sz w:val="28"/>
          <w:szCs w:val="28"/>
        </w:rPr>
      </w:pPr>
      <w:r>
        <w:rPr>
          <w:color w:val="000000"/>
          <w:sz w:val="28"/>
          <w:szCs w:val="28"/>
          <w:lang w:val="uk-UA"/>
        </w:rPr>
        <w:t xml:space="preserve">- </w:t>
      </w:r>
      <w:proofErr w:type="spellStart"/>
      <w:r>
        <w:rPr>
          <w:color w:val="000000"/>
          <w:sz w:val="28"/>
          <w:szCs w:val="28"/>
        </w:rPr>
        <w:t>пожежно-рятувальніпідрозділи</w:t>
      </w:r>
      <w:proofErr w:type="spellEnd"/>
      <w:r>
        <w:rPr>
          <w:color w:val="000000"/>
          <w:sz w:val="28"/>
          <w:szCs w:val="28"/>
        </w:rPr>
        <w:t xml:space="preserve"> (</w:t>
      </w:r>
      <w:proofErr w:type="spellStart"/>
      <w:r>
        <w:rPr>
          <w:color w:val="000000"/>
          <w:sz w:val="28"/>
          <w:szCs w:val="28"/>
        </w:rPr>
        <w:t>частини</w:t>
      </w:r>
      <w:proofErr w:type="spellEnd"/>
      <w:r>
        <w:rPr>
          <w:color w:val="000000"/>
          <w:sz w:val="28"/>
          <w:szCs w:val="28"/>
        </w:rPr>
        <w:t>);</w:t>
      </w:r>
    </w:p>
    <w:p w:rsidR="0061092D" w:rsidRDefault="0061092D" w:rsidP="00D21E3D">
      <w:pPr>
        <w:pStyle w:val="a3"/>
        <w:shd w:val="clear" w:color="auto" w:fill="FFFFFF"/>
        <w:spacing w:before="0" w:beforeAutospacing="0" w:after="0" w:afterAutospacing="0" w:line="276" w:lineRule="auto"/>
        <w:rPr>
          <w:color w:val="000000"/>
          <w:sz w:val="28"/>
          <w:szCs w:val="28"/>
          <w:lang w:val="uk-UA"/>
        </w:rPr>
      </w:pPr>
      <w:r>
        <w:rPr>
          <w:color w:val="000000"/>
          <w:sz w:val="28"/>
          <w:szCs w:val="28"/>
          <w:lang w:val="uk-UA"/>
        </w:rPr>
        <w:t xml:space="preserve">- </w:t>
      </w:r>
      <w:proofErr w:type="spellStart"/>
      <w:r>
        <w:rPr>
          <w:color w:val="000000"/>
          <w:sz w:val="28"/>
          <w:szCs w:val="28"/>
        </w:rPr>
        <w:t>добровільніформуванняцивільногозахисту</w:t>
      </w:r>
      <w:proofErr w:type="spellEnd"/>
      <w:r>
        <w:rPr>
          <w:color w:val="000000"/>
          <w:sz w:val="28"/>
          <w:szCs w:val="28"/>
        </w:rPr>
        <w:t>.</w:t>
      </w:r>
    </w:p>
    <w:p w:rsidR="0061092D" w:rsidRPr="00BC2115" w:rsidRDefault="0061092D" w:rsidP="000967BF">
      <w:pPr>
        <w:pStyle w:val="a3"/>
        <w:spacing w:before="0" w:beforeAutospacing="0" w:after="0" w:afterAutospacing="0" w:line="276" w:lineRule="auto"/>
        <w:jc w:val="both"/>
        <w:rPr>
          <w:rStyle w:val="a4"/>
          <w:b w:val="0"/>
          <w:color w:val="000000"/>
          <w:sz w:val="28"/>
          <w:szCs w:val="28"/>
          <w:lang w:val="uk-UA"/>
        </w:rPr>
      </w:pPr>
      <w:r w:rsidRPr="00BC2115">
        <w:rPr>
          <w:rStyle w:val="a4"/>
          <w:b w:val="0"/>
          <w:color w:val="000000"/>
          <w:sz w:val="28"/>
          <w:szCs w:val="28"/>
          <w:lang w:val="uk-UA"/>
        </w:rPr>
        <w:t xml:space="preserve">Порядок утворення, організація діяльності, завдання і права ОРС, АРС, спеціалізованих служб, формувань ЦЗ, а також питання соціального захисту рятувальників, на законодавчому рівні регулюються "Кодексом цивільного захисту України"та рядом інших нормативно – правових </w:t>
      </w:r>
      <w:r w:rsidRPr="00086B01">
        <w:rPr>
          <w:rStyle w:val="a4"/>
          <w:b w:val="0"/>
          <w:sz w:val="28"/>
          <w:szCs w:val="28"/>
          <w:lang w:val="uk-UA"/>
        </w:rPr>
        <w:t xml:space="preserve">актів </w:t>
      </w:r>
      <w:r w:rsidRPr="00086B01">
        <w:rPr>
          <w:sz w:val="28"/>
          <w:szCs w:val="28"/>
          <w:lang w:val="uk-UA"/>
        </w:rPr>
        <w:t>[</w:t>
      </w:r>
      <w:r w:rsidR="00A36D18" w:rsidRPr="00086B01">
        <w:rPr>
          <w:sz w:val="28"/>
          <w:szCs w:val="28"/>
          <w:lang w:val="uk-UA"/>
        </w:rPr>
        <w:t>2</w:t>
      </w:r>
      <w:r w:rsidR="003976C2" w:rsidRPr="00086B01">
        <w:rPr>
          <w:sz w:val="28"/>
          <w:szCs w:val="28"/>
          <w:lang w:val="uk-UA"/>
        </w:rPr>
        <w:t>,</w:t>
      </w:r>
      <w:r w:rsidR="003A3B67" w:rsidRPr="00086B01">
        <w:rPr>
          <w:sz w:val="28"/>
          <w:szCs w:val="28"/>
          <w:lang w:val="uk-UA"/>
        </w:rPr>
        <w:t>6,</w:t>
      </w:r>
      <w:r w:rsidR="003976C2" w:rsidRPr="00086B01">
        <w:rPr>
          <w:sz w:val="28"/>
          <w:szCs w:val="28"/>
          <w:lang w:val="uk-UA"/>
        </w:rPr>
        <w:t>7</w:t>
      </w:r>
      <w:r w:rsidR="00A36D18" w:rsidRPr="00086B01">
        <w:rPr>
          <w:sz w:val="28"/>
          <w:szCs w:val="28"/>
          <w:lang w:val="uk-UA"/>
        </w:rPr>
        <w:t>,8</w:t>
      </w:r>
      <w:r w:rsidRPr="00086B01">
        <w:rPr>
          <w:sz w:val="28"/>
          <w:szCs w:val="28"/>
          <w:lang w:val="uk-UA"/>
        </w:rPr>
        <w:t>]</w:t>
      </w:r>
    </w:p>
    <w:p w:rsidR="0061092D" w:rsidRPr="00BC2115" w:rsidRDefault="0061092D" w:rsidP="000967BF">
      <w:pPr>
        <w:pStyle w:val="tj"/>
        <w:shd w:val="clear" w:color="auto" w:fill="FFFFFF"/>
        <w:spacing w:before="0" w:beforeAutospacing="0" w:after="0" w:afterAutospacing="0" w:line="276" w:lineRule="auto"/>
        <w:jc w:val="both"/>
        <w:rPr>
          <w:rStyle w:val="a4"/>
          <w:b w:val="0"/>
          <w:color w:val="000000"/>
          <w:sz w:val="28"/>
          <w:szCs w:val="28"/>
          <w:lang w:val="uk-UA"/>
        </w:rPr>
      </w:pPr>
      <w:r w:rsidRPr="00BC2115">
        <w:rPr>
          <w:rStyle w:val="a4"/>
          <w:b w:val="0"/>
          <w:color w:val="000000"/>
          <w:sz w:val="28"/>
          <w:szCs w:val="28"/>
          <w:lang w:val="uk-UA"/>
        </w:rPr>
        <w:t>За рівнями управління склад сил ЦЗ розподіляється, на сили</w:t>
      </w:r>
      <w:r w:rsidR="009A2D78">
        <w:rPr>
          <w:rStyle w:val="a4"/>
          <w:b w:val="0"/>
          <w:color w:val="000000"/>
          <w:sz w:val="28"/>
          <w:szCs w:val="28"/>
          <w:lang w:val="uk-UA"/>
        </w:rPr>
        <w:t xml:space="preserve"> функціональних підсистем і</w:t>
      </w:r>
      <w:r w:rsidRPr="00BC2115">
        <w:rPr>
          <w:rStyle w:val="a4"/>
          <w:b w:val="0"/>
          <w:color w:val="000000"/>
          <w:sz w:val="28"/>
          <w:szCs w:val="28"/>
          <w:lang w:val="uk-UA"/>
        </w:rPr>
        <w:t xml:space="preserve"> територіальних пі</w:t>
      </w:r>
      <w:r w:rsidR="009A2D78">
        <w:rPr>
          <w:rStyle w:val="a4"/>
          <w:b w:val="0"/>
          <w:color w:val="000000"/>
          <w:sz w:val="28"/>
          <w:szCs w:val="28"/>
          <w:lang w:val="uk-UA"/>
        </w:rPr>
        <w:t>дсистем. При цьому слід мати на увазі</w:t>
      </w:r>
      <w:r w:rsidRPr="00BC2115">
        <w:rPr>
          <w:rStyle w:val="a4"/>
          <w:b w:val="0"/>
          <w:color w:val="000000"/>
          <w:sz w:val="28"/>
          <w:szCs w:val="28"/>
          <w:lang w:val="uk-UA"/>
        </w:rPr>
        <w:t>, що більшість сил реагування територіальних підсистем одночасно є силами ЦЗ відповідних функціональних підсистем, що надає можливість залучати їх</w:t>
      </w:r>
      <w:r w:rsidR="00110201">
        <w:rPr>
          <w:rStyle w:val="a4"/>
          <w:b w:val="0"/>
          <w:color w:val="000000"/>
          <w:sz w:val="28"/>
          <w:szCs w:val="28"/>
          <w:lang w:val="uk-UA"/>
        </w:rPr>
        <w:t>,</w:t>
      </w:r>
      <w:r w:rsidRPr="00BC2115">
        <w:rPr>
          <w:rStyle w:val="a4"/>
          <w:b w:val="0"/>
          <w:color w:val="000000"/>
          <w:sz w:val="28"/>
          <w:szCs w:val="28"/>
          <w:lang w:val="uk-UA"/>
        </w:rPr>
        <w:t xml:space="preserve"> у встановленому порядку</w:t>
      </w:r>
      <w:r w:rsidR="00110201">
        <w:rPr>
          <w:rStyle w:val="a4"/>
          <w:b w:val="0"/>
          <w:color w:val="000000"/>
          <w:sz w:val="28"/>
          <w:szCs w:val="28"/>
          <w:lang w:val="uk-UA"/>
        </w:rPr>
        <w:t>,</w:t>
      </w:r>
      <w:r w:rsidRPr="00BC2115">
        <w:rPr>
          <w:rStyle w:val="a4"/>
          <w:b w:val="0"/>
          <w:color w:val="000000"/>
          <w:sz w:val="28"/>
          <w:szCs w:val="28"/>
          <w:lang w:val="uk-UA"/>
        </w:rPr>
        <w:t xml:space="preserve"> до виконання робіт за призначенням в інших регіонах країни. </w:t>
      </w:r>
    </w:p>
    <w:p w:rsidR="00071C62" w:rsidRPr="00BC2115" w:rsidRDefault="0061092D" w:rsidP="000967BF">
      <w:pPr>
        <w:shd w:val="clear" w:color="auto" w:fill="FFFFFF"/>
        <w:spacing w:after="0" w:line="276" w:lineRule="auto"/>
        <w:jc w:val="both"/>
        <w:outlineLvl w:val="3"/>
        <w:rPr>
          <w:rFonts w:ascii="Times New Roman" w:hAnsi="Times New Roman" w:cs="Times New Roman"/>
          <w:color w:val="2A2928"/>
          <w:sz w:val="28"/>
          <w:szCs w:val="12"/>
          <w:lang w:val="uk-UA" w:eastAsia="ru-RU"/>
        </w:rPr>
      </w:pPr>
      <w:r w:rsidRPr="00BC2115">
        <w:rPr>
          <w:rStyle w:val="a4"/>
          <w:rFonts w:ascii="Times New Roman" w:hAnsi="Times New Roman"/>
          <w:b w:val="0"/>
          <w:color w:val="000000"/>
          <w:sz w:val="28"/>
          <w:szCs w:val="28"/>
          <w:lang w:val="uk-UA"/>
        </w:rPr>
        <w:t>Реалізуючи функцію реагування на усі види загроз сили ЦЗ</w:t>
      </w:r>
      <w:r w:rsidRPr="00BC2115">
        <w:rPr>
          <w:rFonts w:ascii="Times New Roman" w:hAnsi="Times New Roman" w:cs="Times New Roman"/>
          <w:color w:val="2A2928"/>
          <w:sz w:val="28"/>
          <w:szCs w:val="28"/>
          <w:lang w:val="uk-UA"/>
        </w:rPr>
        <w:t xml:space="preserve"> виконують широкий спектр завдань, які стосуються як запобігання виникненню НС, ліквідації їх наслідків, проведення </w:t>
      </w:r>
      <w:r w:rsidR="00525C28">
        <w:rPr>
          <w:rFonts w:ascii="Times New Roman" w:hAnsi="Times New Roman" w:cs="Times New Roman"/>
          <w:color w:val="2A2928"/>
          <w:sz w:val="28"/>
          <w:szCs w:val="28"/>
          <w:lang w:val="uk-UA"/>
        </w:rPr>
        <w:t>аварійно – рятувальних робіт (</w:t>
      </w:r>
      <w:r w:rsidRPr="00BC2115">
        <w:rPr>
          <w:rFonts w:ascii="Times New Roman" w:hAnsi="Times New Roman" w:cs="Times New Roman"/>
          <w:color w:val="2A2928"/>
          <w:sz w:val="28"/>
          <w:szCs w:val="28"/>
          <w:lang w:val="uk-UA"/>
        </w:rPr>
        <w:t>АРР</w:t>
      </w:r>
      <w:r w:rsidR="00525C28">
        <w:rPr>
          <w:rFonts w:ascii="Times New Roman" w:hAnsi="Times New Roman" w:cs="Times New Roman"/>
          <w:color w:val="2A2928"/>
          <w:sz w:val="28"/>
          <w:szCs w:val="28"/>
          <w:lang w:val="uk-UA"/>
        </w:rPr>
        <w:t>)</w:t>
      </w:r>
      <w:r w:rsidR="009A2D78">
        <w:rPr>
          <w:rFonts w:ascii="Times New Roman" w:hAnsi="Times New Roman" w:cs="Times New Roman"/>
          <w:color w:val="2A2928"/>
          <w:sz w:val="28"/>
          <w:szCs w:val="28"/>
          <w:lang w:val="uk-UA"/>
        </w:rPr>
        <w:t>,</w:t>
      </w:r>
      <w:r w:rsidRPr="00BC2115">
        <w:rPr>
          <w:rFonts w:ascii="Times New Roman" w:hAnsi="Times New Roman" w:cs="Times New Roman"/>
          <w:color w:val="2A2928"/>
          <w:sz w:val="28"/>
          <w:szCs w:val="28"/>
          <w:lang w:val="uk-UA"/>
        </w:rPr>
        <w:t xml:space="preserve"> так і життєзабезпечення постраждалого населення та надання йому медичної і інших видів допомоги</w:t>
      </w:r>
      <w:r w:rsidR="00525C28">
        <w:rPr>
          <w:rFonts w:ascii="Times New Roman" w:hAnsi="Times New Roman" w:cs="Times New Roman"/>
          <w:color w:val="2A2928"/>
          <w:sz w:val="28"/>
          <w:szCs w:val="28"/>
          <w:lang w:val="uk-UA"/>
        </w:rPr>
        <w:t>.</w:t>
      </w:r>
    </w:p>
    <w:p w:rsidR="00710B4E" w:rsidRDefault="00710B4E" w:rsidP="000967BF">
      <w:pPr>
        <w:pStyle w:val="tj"/>
        <w:shd w:val="clear" w:color="auto" w:fill="FFFFFF"/>
        <w:spacing w:before="0" w:beforeAutospacing="0" w:after="0" w:afterAutospacing="0" w:line="276" w:lineRule="auto"/>
        <w:jc w:val="both"/>
        <w:rPr>
          <w:color w:val="2A2928"/>
          <w:sz w:val="28"/>
          <w:szCs w:val="28"/>
          <w:lang w:val="uk-UA"/>
        </w:rPr>
      </w:pPr>
      <w:r>
        <w:rPr>
          <w:color w:val="2A2928"/>
          <w:sz w:val="28"/>
          <w:szCs w:val="28"/>
          <w:lang w:val="uk-UA"/>
        </w:rPr>
        <w:t xml:space="preserve">За змістом, перелік завдань умовно </w:t>
      </w:r>
      <w:r w:rsidR="000671BE">
        <w:rPr>
          <w:color w:val="2A2928"/>
          <w:sz w:val="28"/>
          <w:szCs w:val="28"/>
          <w:lang w:val="uk-UA"/>
        </w:rPr>
        <w:t>можна</w:t>
      </w:r>
      <w:r w:rsidR="009A2D78">
        <w:rPr>
          <w:color w:val="2A2928"/>
          <w:sz w:val="28"/>
          <w:szCs w:val="28"/>
          <w:lang w:val="uk-UA"/>
        </w:rPr>
        <w:t>розподілити</w:t>
      </w:r>
      <w:r>
        <w:rPr>
          <w:color w:val="2A2928"/>
          <w:sz w:val="28"/>
          <w:szCs w:val="28"/>
          <w:lang w:val="uk-UA"/>
        </w:rPr>
        <w:t xml:space="preserve"> на три рівні.</w:t>
      </w:r>
    </w:p>
    <w:p w:rsidR="00710B4E" w:rsidRDefault="00710B4E" w:rsidP="000967BF">
      <w:pPr>
        <w:pStyle w:val="tj"/>
        <w:shd w:val="clear" w:color="auto" w:fill="FFFFFF"/>
        <w:spacing w:before="0" w:beforeAutospacing="0" w:after="0" w:afterAutospacing="0" w:line="276" w:lineRule="auto"/>
        <w:jc w:val="both"/>
        <w:rPr>
          <w:color w:val="2A2928"/>
          <w:sz w:val="28"/>
          <w:szCs w:val="28"/>
          <w:lang w:val="uk-UA"/>
        </w:rPr>
      </w:pPr>
      <w:r>
        <w:rPr>
          <w:color w:val="2A2928"/>
          <w:sz w:val="28"/>
          <w:szCs w:val="28"/>
          <w:u w:val="single"/>
          <w:lang w:val="uk-UA"/>
        </w:rPr>
        <w:t>Завдання першого рівня</w:t>
      </w:r>
      <w:r>
        <w:rPr>
          <w:color w:val="2A2928"/>
          <w:sz w:val="28"/>
          <w:szCs w:val="28"/>
          <w:lang w:val="uk-UA"/>
        </w:rPr>
        <w:t xml:space="preserve"> спрямовані на оперативне реагування сил ЦЗ за фактом виникнення НС з метою проведення першочергових, невідкладних робіт з ліквідації наслідків НС і рятування постраждалих.</w:t>
      </w:r>
    </w:p>
    <w:p w:rsidR="00710B4E" w:rsidRDefault="00710B4E" w:rsidP="000967BF">
      <w:pPr>
        <w:pStyle w:val="tj"/>
        <w:shd w:val="clear" w:color="auto" w:fill="FFFFFF"/>
        <w:spacing w:before="0" w:beforeAutospacing="0" w:after="0" w:afterAutospacing="0" w:line="276" w:lineRule="auto"/>
        <w:jc w:val="both"/>
        <w:rPr>
          <w:color w:val="2A2928"/>
          <w:sz w:val="28"/>
          <w:szCs w:val="28"/>
          <w:lang w:val="uk-UA"/>
        </w:rPr>
      </w:pPr>
      <w:r>
        <w:rPr>
          <w:color w:val="2A2928"/>
          <w:sz w:val="28"/>
          <w:szCs w:val="28"/>
          <w:u w:val="single"/>
          <w:lang w:val="uk-UA"/>
        </w:rPr>
        <w:lastRenderedPageBreak/>
        <w:t>Другий рівень завдань</w:t>
      </w:r>
      <w:r>
        <w:rPr>
          <w:color w:val="2A2928"/>
          <w:sz w:val="28"/>
          <w:szCs w:val="28"/>
          <w:lang w:val="uk-UA"/>
        </w:rPr>
        <w:t xml:space="preserve"> передбачає нарощування сил ЦЗ</w:t>
      </w:r>
      <w:r w:rsidR="000671BE">
        <w:rPr>
          <w:color w:val="2A2928"/>
          <w:sz w:val="28"/>
          <w:szCs w:val="28"/>
          <w:lang w:val="uk-UA"/>
        </w:rPr>
        <w:t xml:space="preserve"> з метою повної ліквідації НС і</w:t>
      </w:r>
      <w:r>
        <w:rPr>
          <w:color w:val="2A2928"/>
          <w:sz w:val="28"/>
          <w:szCs w:val="28"/>
          <w:lang w:val="uk-UA"/>
        </w:rPr>
        <w:t xml:space="preserve"> реалізації усіх видів забезпечення АРР</w:t>
      </w:r>
      <w:r w:rsidR="000671BE">
        <w:rPr>
          <w:color w:val="2A2928"/>
          <w:sz w:val="28"/>
          <w:szCs w:val="28"/>
          <w:lang w:val="uk-UA"/>
        </w:rPr>
        <w:t xml:space="preserve"> та надання допомоги постраждалим</w:t>
      </w:r>
      <w:r>
        <w:rPr>
          <w:color w:val="2A2928"/>
          <w:sz w:val="28"/>
          <w:szCs w:val="28"/>
          <w:lang w:val="uk-UA"/>
        </w:rPr>
        <w:t>.</w:t>
      </w:r>
    </w:p>
    <w:p w:rsidR="0069424D" w:rsidRDefault="00710B4E" w:rsidP="000967BF">
      <w:pPr>
        <w:pStyle w:val="a3"/>
        <w:shd w:val="clear" w:color="auto" w:fill="FFFFFF"/>
        <w:spacing w:before="0" w:beforeAutospacing="0" w:after="0" w:afterAutospacing="0" w:line="276" w:lineRule="auto"/>
        <w:jc w:val="both"/>
        <w:rPr>
          <w:color w:val="44546A" w:themeColor="text2"/>
          <w:sz w:val="28"/>
          <w:szCs w:val="28"/>
          <w:lang w:val="uk-UA"/>
        </w:rPr>
      </w:pPr>
      <w:r>
        <w:rPr>
          <w:color w:val="2A2928"/>
          <w:sz w:val="28"/>
          <w:szCs w:val="28"/>
          <w:u w:val="single"/>
          <w:lang w:val="uk-UA"/>
        </w:rPr>
        <w:t>Третій рівень завдань</w:t>
      </w:r>
      <w:r>
        <w:rPr>
          <w:color w:val="2A2928"/>
          <w:sz w:val="28"/>
          <w:szCs w:val="28"/>
          <w:lang w:val="uk-UA"/>
        </w:rPr>
        <w:t xml:space="preserve"> передбачає усуненн</w:t>
      </w:r>
      <w:r w:rsidR="009A2D78">
        <w:rPr>
          <w:color w:val="2A2928"/>
          <w:sz w:val="28"/>
          <w:szCs w:val="28"/>
          <w:lang w:val="uk-UA"/>
        </w:rPr>
        <w:t>я загроз, які можуть бути спровокованими</w:t>
      </w:r>
      <w:r w:rsidR="00770B42">
        <w:rPr>
          <w:color w:val="2A2928"/>
          <w:sz w:val="28"/>
          <w:szCs w:val="28"/>
          <w:lang w:val="uk-UA"/>
        </w:rPr>
        <w:t xml:space="preserve"> наслідками НС та</w:t>
      </w:r>
      <w:r>
        <w:rPr>
          <w:color w:val="2A2928"/>
          <w:sz w:val="28"/>
          <w:szCs w:val="28"/>
          <w:lang w:val="uk-UA"/>
        </w:rPr>
        <w:t xml:space="preserve"> проведення </w:t>
      </w:r>
      <w:r w:rsidR="00525C28">
        <w:rPr>
          <w:color w:val="2A2928"/>
          <w:sz w:val="28"/>
          <w:szCs w:val="28"/>
          <w:lang w:val="uk-UA"/>
        </w:rPr>
        <w:t>відбудовних</w:t>
      </w:r>
      <w:r>
        <w:rPr>
          <w:color w:val="2A2928"/>
          <w:sz w:val="28"/>
          <w:szCs w:val="28"/>
          <w:lang w:val="uk-UA"/>
        </w:rPr>
        <w:t xml:space="preserve"> робіт.</w:t>
      </w:r>
    </w:p>
    <w:p w:rsidR="0069424D" w:rsidRPr="0069424D" w:rsidRDefault="003A1962" w:rsidP="000967BF">
      <w:pPr>
        <w:pStyle w:val="a3"/>
        <w:shd w:val="clear" w:color="auto" w:fill="FFFFFF"/>
        <w:spacing w:before="0" w:beforeAutospacing="0" w:after="0" w:afterAutospacing="0" w:line="276" w:lineRule="auto"/>
        <w:jc w:val="both"/>
        <w:rPr>
          <w:rStyle w:val="a4"/>
          <w:b w:val="0"/>
          <w:sz w:val="28"/>
          <w:szCs w:val="28"/>
          <w:lang w:val="uk-UA"/>
        </w:rPr>
      </w:pPr>
      <w:r>
        <w:rPr>
          <w:rStyle w:val="a4"/>
          <w:b w:val="0"/>
          <w:sz w:val="28"/>
          <w:szCs w:val="28"/>
          <w:lang w:val="uk-UA"/>
        </w:rPr>
        <w:t>Наявний склад сил ЦЗ пропонується</w:t>
      </w:r>
      <w:r w:rsidR="0069424D" w:rsidRPr="0069424D">
        <w:rPr>
          <w:rStyle w:val="a4"/>
          <w:b w:val="0"/>
          <w:sz w:val="28"/>
          <w:szCs w:val="28"/>
          <w:lang w:val="uk-UA"/>
        </w:rPr>
        <w:t xml:space="preserve"> класифікувати за</w:t>
      </w:r>
      <w:r w:rsidR="00525C28">
        <w:rPr>
          <w:rStyle w:val="a4"/>
          <w:b w:val="0"/>
          <w:sz w:val="28"/>
          <w:szCs w:val="28"/>
          <w:lang w:val="uk-UA"/>
        </w:rPr>
        <w:t xml:space="preserve"> такими ознаками</w:t>
      </w:r>
      <w:r w:rsidR="0069424D" w:rsidRPr="0069424D">
        <w:rPr>
          <w:rStyle w:val="a4"/>
          <w:b w:val="0"/>
          <w:sz w:val="28"/>
          <w:szCs w:val="28"/>
          <w:lang w:val="uk-UA"/>
        </w:rPr>
        <w:t>:</w:t>
      </w:r>
    </w:p>
    <w:p w:rsidR="0069424D" w:rsidRDefault="00012FAE" w:rsidP="00D21E3D">
      <w:pPr>
        <w:pStyle w:val="a3"/>
        <w:numPr>
          <w:ilvl w:val="0"/>
          <w:numId w:val="1"/>
        </w:numPr>
        <w:shd w:val="clear" w:color="auto" w:fill="FFFFFF"/>
        <w:spacing w:before="0" w:beforeAutospacing="0" w:after="0" w:afterAutospacing="0" w:line="276" w:lineRule="auto"/>
        <w:jc w:val="both"/>
        <w:rPr>
          <w:rStyle w:val="a4"/>
          <w:b w:val="0"/>
          <w:sz w:val="28"/>
          <w:szCs w:val="28"/>
          <w:lang w:val="uk-UA"/>
        </w:rPr>
      </w:pPr>
      <w:r>
        <w:rPr>
          <w:rStyle w:val="a4"/>
          <w:b w:val="0"/>
          <w:sz w:val="28"/>
          <w:szCs w:val="28"/>
          <w:lang w:val="uk-UA"/>
        </w:rPr>
        <w:t>Зонами відповідаль</w:t>
      </w:r>
      <w:r w:rsidR="00125990">
        <w:rPr>
          <w:rStyle w:val="a4"/>
          <w:b w:val="0"/>
          <w:sz w:val="28"/>
          <w:szCs w:val="28"/>
          <w:lang w:val="uk-UA"/>
        </w:rPr>
        <w:t>ності</w:t>
      </w:r>
      <w:r w:rsidR="003A1962">
        <w:rPr>
          <w:rStyle w:val="a4"/>
          <w:b w:val="0"/>
          <w:sz w:val="28"/>
          <w:szCs w:val="28"/>
          <w:lang w:val="uk-UA"/>
        </w:rPr>
        <w:t>:</w:t>
      </w:r>
    </w:p>
    <w:p w:rsidR="003A1962" w:rsidRDefault="003A1962" w:rsidP="00D21E3D">
      <w:pPr>
        <w:pStyle w:val="a3"/>
        <w:shd w:val="clear" w:color="auto" w:fill="FFFFFF"/>
        <w:spacing w:before="0" w:beforeAutospacing="0" w:after="0" w:afterAutospacing="0" w:line="276" w:lineRule="auto"/>
        <w:jc w:val="both"/>
        <w:rPr>
          <w:rStyle w:val="a4"/>
          <w:b w:val="0"/>
          <w:sz w:val="28"/>
          <w:szCs w:val="28"/>
          <w:lang w:val="uk-UA"/>
        </w:rPr>
      </w:pPr>
      <w:r>
        <w:rPr>
          <w:rStyle w:val="a4"/>
          <w:b w:val="0"/>
          <w:sz w:val="28"/>
          <w:szCs w:val="28"/>
          <w:lang w:val="uk-UA"/>
        </w:rPr>
        <w:t xml:space="preserve"> - </w:t>
      </w:r>
      <w:r w:rsidR="00936756">
        <w:rPr>
          <w:rStyle w:val="a4"/>
          <w:b w:val="0"/>
          <w:sz w:val="28"/>
          <w:szCs w:val="28"/>
          <w:lang w:val="uk-UA"/>
        </w:rPr>
        <w:t>галузеві</w:t>
      </w:r>
      <w:r w:rsidR="0048001E">
        <w:rPr>
          <w:rStyle w:val="a4"/>
          <w:b w:val="0"/>
          <w:sz w:val="28"/>
          <w:szCs w:val="28"/>
          <w:lang w:val="uk-UA"/>
        </w:rPr>
        <w:t>;</w:t>
      </w:r>
    </w:p>
    <w:p w:rsidR="00125990" w:rsidRDefault="0048001E" w:rsidP="00D21E3D">
      <w:pPr>
        <w:pStyle w:val="a3"/>
        <w:shd w:val="clear" w:color="auto" w:fill="FFFFFF"/>
        <w:spacing w:before="0" w:beforeAutospacing="0" w:after="0" w:afterAutospacing="0" w:line="276" w:lineRule="auto"/>
        <w:jc w:val="both"/>
        <w:rPr>
          <w:rStyle w:val="a4"/>
          <w:b w:val="0"/>
          <w:sz w:val="28"/>
          <w:szCs w:val="28"/>
          <w:lang w:val="uk-UA"/>
        </w:rPr>
      </w:pPr>
      <w:r>
        <w:rPr>
          <w:rStyle w:val="a4"/>
          <w:b w:val="0"/>
          <w:sz w:val="28"/>
          <w:szCs w:val="28"/>
          <w:lang w:val="uk-UA"/>
        </w:rPr>
        <w:t>- територіальні;</w:t>
      </w:r>
    </w:p>
    <w:p w:rsidR="009D2830" w:rsidRPr="0069424D" w:rsidRDefault="00125990" w:rsidP="00D21E3D">
      <w:pPr>
        <w:pStyle w:val="a3"/>
        <w:shd w:val="clear" w:color="auto" w:fill="FFFFFF"/>
        <w:spacing w:before="0" w:beforeAutospacing="0" w:after="0" w:afterAutospacing="0" w:line="276" w:lineRule="auto"/>
        <w:jc w:val="both"/>
        <w:rPr>
          <w:rStyle w:val="a4"/>
          <w:b w:val="0"/>
          <w:sz w:val="28"/>
          <w:szCs w:val="28"/>
          <w:lang w:val="uk-UA"/>
        </w:rPr>
      </w:pPr>
      <w:r>
        <w:rPr>
          <w:rStyle w:val="a4"/>
          <w:b w:val="0"/>
          <w:sz w:val="28"/>
          <w:szCs w:val="28"/>
          <w:lang w:val="uk-UA"/>
        </w:rPr>
        <w:t>- об’єктові.</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2.  Функціональним призначенням :</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 аварійно-рятувальні сили; </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пошуково-рятувальні сили; </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сили забезпечення АР робіт в зонах ліквідації НС; </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аварійно-ремонтні та відновлювальні сили ЦЗ. </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3. Ступенем готовності до використання за призначенням на:</w:t>
      </w:r>
    </w:p>
    <w:p w:rsidR="0069424D" w:rsidRPr="0069424D" w:rsidRDefault="0069424D" w:rsidP="00D21E3D">
      <w:pPr>
        <w:pStyle w:val="a3"/>
        <w:shd w:val="clear" w:color="auto" w:fill="FFFFFF"/>
        <w:spacing w:before="0" w:beforeAutospacing="0" w:after="0" w:afterAutospacing="0" w:line="276" w:lineRule="auto"/>
        <w:jc w:val="both"/>
        <w:rPr>
          <w:rStyle w:val="a4"/>
          <w:b w:val="0"/>
          <w:sz w:val="28"/>
          <w:szCs w:val="28"/>
          <w:lang w:val="uk-UA"/>
        </w:rPr>
      </w:pPr>
      <w:r w:rsidRPr="0069424D">
        <w:rPr>
          <w:rStyle w:val="a4"/>
          <w:b w:val="0"/>
          <w:sz w:val="28"/>
          <w:szCs w:val="28"/>
          <w:lang w:val="uk-UA"/>
        </w:rPr>
        <w:t xml:space="preserve">- сили першого ешелону; </w:t>
      </w:r>
    </w:p>
    <w:p w:rsidR="0048001E" w:rsidRDefault="0069424D" w:rsidP="00D21E3D">
      <w:pPr>
        <w:pStyle w:val="a3"/>
        <w:shd w:val="clear" w:color="auto" w:fill="FFFFFF"/>
        <w:spacing w:before="0" w:beforeAutospacing="0" w:after="0" w:afterAutospacing="0" w:line="276" w:lineRule="auto"/>
        <w:jc w:val="both"/>
        <w:rPr>
          <w:sz w:val="28"/>
          <w:szCs w:val="28"/>
          <w:shd w:val="clear" w:color="auto" w:fill="FFFFFF"/>
          <w:lang w:val="uk-UA"/>
        </w:rPr>
      </w:pPr>
      <w:r w:rsidRPr="0069424D">
        <w:rPr>
          <w:sz w:val="28"/>
          <w:szCs w:val="28"/>
          <w:shd w:val="clear" w:color="auto" w:fill="FFFFFF"/>
          <w:lang w:val="uk-UA"/>
        </w:rPr>
        <w:t xml:space="preserve">- сили другого ешелону; </w:t>
      </w:r>
    </w:p>
    <w:p w:rsidR="0069424D" w:rsidRPr="0048001E" w:rsidRDefault="00B1394E" w:rsidP="00D21E3D">
      <w:pPr>
        <w:pStyle w:val="a3"/>
        <w:shd w:val="clear" w:color="auto" w:fill="FFFFFF"/>
        <w:spacing w:before="0" w:beforeAutospacing="0" w:after="0" w:afterAutospacing="0" w:line="276" w:lineRule="auto"/>
        <w:jc w:val="both"/>
        <w:rPr>
          <w:sz w:val="28"/>
          <w:szCs w:val="28"/>
          <w:shd w:val="clear" w:color="auto" w:fill="FFFFFF"/>
          <w:lang w:val="uk-UA"/>
        </w:rPr>
      </w:pPr>
      <w:r>
        <w:rPr>
          <w:sz w:val="28"/>
          <w:szCs w:val="28"/>
          <w:shd w:val="clear" w:color="auto" w:fill="FFFFFF"/>
          <w:lang w:val="uk-UA"/>
        </w:rPr>
        <w:t>- сили третього ешелону з</w:t>
      </w:r>
      <w:r w:rsidR="0069424D" w:rsidRPr="0069424D">
        <w:rPr>
          <w:sz w:val="28"/>
          <w:szCs w:val="28"/>
          <w:shd w:val="clear" w:color="auto" w:fill="FFFFFF"/>
          <w:lang w:val="uk-UA"/>
        </w:rPr>
        <w:t xml:space="preserve"> відповідними термінами </w:t>
      </w:r>
      <w:r w:rsidR="0069424D" w:rsidRPr="004E27AA">
        <w:rPr>
          <w:sz w:val="28"/>
          <w:szCs w:val="28"/>
          <w:shd w:val="clear" w:color="auto" w:fill="FFFFFF"/>
          <w:lang w:val="uk-UA"/>
        </w:rPr>
        <w:t xml:space="preserve">готовності </w:t>
      </w:r>
      <w:r w:rsidR="0069424D" w:rsidRPr="004E27AA">
        <w:rPr>
          <w:sz w:val="28"/>
          <w:szCs w:val="21"/>
          <w:lang w:val="uk-UA"/>
        </w:rPr>
        <w:t>[</w:t>
      </w:r>
      <w:r w:rsidR="00A36D18" w:rsidRPr="004E27AA">
        <w:rPr>
          <w:sz w:val="28"/>
          <w:szCs w:val="21"/>
          <w:lang w:val="uk-UA"/>
        </w:rPr>
        <w:t>5</w:t>
      </w:r>
      <w:r w:rsidR="0069424D" w:rsidRPr="004E27AA">
        <w:rPr>
          <w:sz w:val="28"/>
          <w:szCs w:val="21"/>
          <w:lang w:val="uk-UA"/>
        </w:rPr>
        <w:t>].</w:t>
      </w:r>
    </w:p>
    <w:p w:rsidR="001D1197" w:rsidRDefault="00525C28" w:rsidP="000967BF">
      <w:pPr>
        <w:pStyle w:val="a3"/>
        <w:shd w:val="clear" w:color="auto" w:fill="FFFFFF"/>
        <w:spacing w:before="0" w:beforeAutospacing="0" w:after="0" w:afterAutospacing="0" w:line="276" w:lineRule="auto"/>
        <w:jc w:val="both"/>
        <w:rPr>
          <w:color w:val="0D0D0D" w:themeColor="text1" w:themeTint="F2"/>
          <w:sz w:val="28"/>
          <w:szCs w:val="28"/>
          <w:lang w:val="uk-UA"/>
        </w:rPr>
      </w:pPr>
      <w:r>
        <w:rPr>
          <w:color w:val="0D0D0D" w:themeColor="text1" w:themeTint="F2"/>
          <w:sz w:val="28"/>
          <w:szCs w:val="28"/>
          <w:lang w:val="uk-UA"/>
        </w:rPr>
        <w:t>Сили ЦЗ</w:t>
      </w:r>
      <w:r w:rsidR="001D1197">
        <w:rPr>
          <w:color w:val="0D0D0D" w:themeColor="text1" w:themeTint="F2"/>
          <w:sz w:val="28"/>
          <w:szCs w:val="28"/>
          <w:lang w:val="uk-UA"/>
        </w:rPr>
        <w:t>, поряд з органами управління  та іншими складовими частинами системи реагування</w:t>
      </w:r>
      <w:r w:rsidR="00110201">
        <w:rPr>
          <w:color w:val="0D0D0D" w:themeColor="text1" w:themeTint="F2"/>
          <w:sz w:val="28"/>
          <w:szCs w:val="28"/>
          <w:lang w:val="uk-UA"/>
        </w:rPr>
        <w:t>,</w:t>
      </w:r>
      <w:r w:rsidR="001D1197">
        <w:rPr>
          <w:color w:val="0D0D0D" w:themeColor="text1" w:themeTint="F2"/>
          <w:sz w:val="28"/>
          <w:szCs w:val="28"/>
          <w:lang w:val="uk-UA"/>
        </w:rPr>
        <w:t xml:space="preserve">    відіграють одну з  головних  ролей у здійсненні  захисту населення і території України від НС різноманітного характеру. Вони не є однорідними за своїм призначенням,структурою, правовим статусом і являють собою доволі складну та недостатньо упорядковану структуру,  що потребує удосконалення і модернізації їх організаційної та технічної складової.</w:t>
      </w:r>
    </w:p>
    <w:p w:rsidR="001D1197" w:rsidRDefault="009919F7" w:rsidP="000967BF">
      <w:pPr>
        <w:pStyle w:val="a3"/>
        <w:spacing w:before="0" w:beforeAutospacing="0" w:after="0" w:afterAutospacing="0" w:line="276" w:lineRule="auto"/>
        <w:jc w:val="both"/>
        <w:rPr>
          <w:rFonts w:ascii="Arial" w:hAnsi="Arial" w:cs="Arial"/>
          <w:color w:val="FF0000"/>
          <w:sz w:val="20"/>
          <w:szCs w:val="20"/>
          <w:lang w:val="uk-UA"/>
        </w:rPr>
      </w:pPr>
      <w:r>
        <w:rPr>
          <w:sz w:val="28"/>
          <w:szCs w:val="28"/>
          <w:lang w:val="uk-UA"/>
        </w:rPr>
        <w:t xml:space="preserve">Проблемними питаннями сил ЦЗ, особливо державних АРС, підрозділів ОРС ДСНС України </w:t>
      </w:r>
      <w:r w:rsidR="001D1197">
        <w:rPr>
          <w:sz w:val="28"/>
          <w:szCs w:val="28"/>
          <w:lang w:val="uk-UA"/>
        </w:rPr>
        <w:t xml:space="preserve">, залишаються: </w:t>
      </w:r>
      <w:r w:rsidR="001D1197">
        <w:rPr>
          <w:color w:val="000000"/>
          <w:sz w:val="28"/>
          <w:szCs w:val="28"/>
          <w:lang w:val="uk-UA"/>
        </w:rPr>
        <w:t>модернізація та оновлення аварійно-рятувальн</w:t>
      </w:r>
      <w:r>
        <w:rPr>
          <w:color w:val="000000"/>
          <w:sz w:val="28"/>
          <w:szCs w:val="28"/>
          <w:lang w:val="uk-UA"/>
        </w:rPr>
        <w:t xml:space="preserve">ої техніки </w:t>
      </w:r>
      <w:r w:rsidR="001D1197">
        <w:rPr>
          <w:color w:val="000000"/>
          <w:sz w:val="28"/>
          <w:szCs w:val="28"/>
          <w:lang w:val="uk-UA"/>
        </w:rPr>
        <w:t xml:space="preserve"> з метою розширення їх функціональних можливостей, підвищення надійності та мобільності;здійснення</w:t>
      </w:r>
      <w:r w:rsidR="00017067">
        <w:rPr>
          <w:color w:val="000000"/>
          <w:sz w:val="28"/>
          <w:szCs w:val="28"/>
          <w:lang w:val="uk-UA"/>
        </w:rPr>
        <w:t>,</w:t>
      </w:r>
      <w:r w:rsidR="001D1197">
        <w:rPr>
          <w:color w:val="000000"/>
          <w:sz w:val="28"/>
          <w:szCs w:val="28"/>
          <w:lang w:val="uk-UA"/>
        </w:rPr>
        <w:t xml:space="preserve"> з урахуванням місць дислокації та покладених завдань</w:t>
      </w:r>
      <w:r w:rsidR="00017067">
        <w:rPr>
          <w:color w:val="000000"/>
          <w:sz w:val="28"/>
          <w:szCs w:val="28"/>
          <w:lang w:val="uk-UA"/>
        </w:rPr>
        <w:t>,</w:t>
      </w:r>
      <w:r w:rsidR="001D1197">
        <w:rPr>
          <w:color w:val="000000"/>
          <w:sz w:val="28"/>
          <w:szCs w:val="28"/>
          <w:lang w:val="uk-UA"/>
        </w:rPr>
        <w:t xml:space="preserve"> оснащення органів і підрозділів </w:t>
      </w:r>
      <w:r w:rsidR="00017067">
        <w:rPr>
          <w:color w:val="000000"/>
          <w:sz w:val="28"/>
          <w:szCs w:val="28"/>
          <w:lang w:val="uk-UA"/>
        </w:rPr>
        <w:t xml:space="preserve">сил ЦЗ </w:t>
      </w:r>
      <w:r w:rsidR="001D1197">
        <w:rPr>
          <w:color w:val="000000"/>
          <w:sz w:val="28"/>
          <w:szCs w:val="28"/>
          <w:lang w:val="uk-UA"/>
        </w:rPr>
        <w:t>багатофункціональними мобільними аварійно-рятувальними комплексами, комплектами аварійно-рятувального обладнання, технічними засобами розвідки, пошуку потерпілих, санітарною та медичною технікою, засобами індивідуальног</w:t>
      </w:r>
      <w:r w:rsidR="00017067">
        <w:rPr>
          <w:color w:val="000000"/>
          <w:sz w:val="28"/>
          <w:szCs w:val="28"/>
          <w:lang w:val="uk-UA"/>
        </w:rPr>
        <w:t xml:space="preserve">о захисту; </w:t>
      </w:r>
      <w:r>
        <w:rPr>
          <w:color w:val="000000"/>
          <w:sz w:val="28"/>
          <w:szCs w:val="28"/>
          <w:lang w:val="uk-UA"/>
        </w:rPr>
        <w:t xml:space="preserve"> недостатній </w:t>
      </w:r>
      <w:r w:rsidR="001D1197">
        <w:rPr>
          <w:color w:val="000000"/>
          <w:sz w:val="28"/>
          <w:szCs w:val="28"/>
          <w:lang w:val="uk-UA"/>
        </w:rPr>
        <w:t xml:space="preserve"> рівень грошового забезпечення рятувальників, що не сприяє формуванню </w:t>
      </w:r>
      <w:r w:rsidR="004C11A3">
        <w:rPr>
          <w:color w:val="000000"/>
          <w:sz w:val="28"/>
          <w:szCs w:val="28"/>
          <w:lang w:val="uk-UA"/>
        </w:rPr>
        <w:t>якісного складу кадрів</w:t>
      </w:r>
      <w:r w:rsidR="00017067">
        <w:rPr>
          <w:color w:val="000000"/>
          <w:sz w:val="28"/>
          <w:szCs w:val="28"/>
          <w:lang w:val="uk-UA"/>
        </w:rPr>
        <w:t xml:space="preserve">.Все це  значною мірою знижує </w:t>
      </w:r>
      <w:r w:rsidR="001D1197">
        <w:rPr>
          <w:color w:val="000000"/>
          <w:sz w:val="28"/>
          <w:szCs w:val="28"/>
          <w:lang w:val="uk-UA"/>
        </w:rPr>
        <w:t xml:space="preserve"> рівень готовності і спроможності</w:t>
      </w:r>
      <w:r w:rsidR="00017067">
        <w:rPr>
          <w:color w:val="000000"/>
          <w:sz w:val="28"/>
          <w:szCs w:val="28"/>
          <w:lang w:val="uk-UA"/>
        </w:rPr>
        <w:t xml:space="preserve"> сил ЦЗ</w:t>
      </w:r>
      <w:r w:rsidR="001D1197">
        <w:rPr>
          <w:color w:val="000000"/>
          <w:sz w:val="28"/>
          <w:szCs w:val="28"/>
          <w:lang w:val="uk-UA"/>
        </w:rPr>
        <w:t xml:space="preserve"> до протидії НС.</w:t>
      </w:r>
    </w:p>
    <w:p w:rsidR="0073222D" w:rsidRPr="00BA4E36" w:rsidRDefault="002A6B0D" w:rsidP="00BA4E36">
      <w:pPr>
        <w:spacing w:after="0"/>
        <w:jc w:val="both"/>
        <w:rPr>
          <w:rFonts w:ascii="Times New Roman" w:hAnsi="Times New Roman" w:cs="Times New Roman"/>
          <w:sz w:val="28"/>
          <w:szCs w:val="28"/>
          <w:lang w:val="uk-UA"/>
        </w:rPr>
      </w:pPr>
      <w:r w:rsidRPr="00BA4E36">
        <w:rPr>
          <w:rFonts w:ascii="Times New Roman" w:hAnsi="Times New Roman" w:cs="Times New Roman"/>
          <w:sz w:val="28"/>
          <w:szCs w:val="28"/>
          <w:lang w:val="uk-UA"/>
        </w:rPr>
        <w:lastRenderedPageBreak/>
        <w:t>З метою</w:t>
      </w:r>
      <w:r w:rsidR="0073222D" w:rsidRPr="00BA4E36">
        <w:rPr>
          <w:rFonts w:ascii="Times New Roman" w:hAnsi="Times New Roman" w:cs="Times New Roman"/>
          <w:sz w:val="28"/>
          <w:szCs w:val="28"/>
          <w:lang w:val="uk-UA"/>
        </w:rPr>
        <w:t xml:space="preserve"> подальшого вдосконалення організації</w:t>
      </w:r>
      <w:r w:rsidRPr="00BA4E36">
        <w:rPr>
          <w:rFonts w:ascii="Times New Roman" w:hAnsi="Times New Roman" w:cs="Times New Roman"/>
          <w:sz w:val="28"/>
          <w:szCs w:val="28"/>
          <w:lang w:val="uk-UA"/>
        </w:rPr>
        <w:t xml:space="preserve"> діяльності</w:t>
      </w:r>
      <w:r w:rsidR="0073222D" w:rsidRPr="00BA4E36">
        <w:rPr>
          <w:rFonts w:ascii="Times New Roman" w:hAnsi="Times New Roman" w:cs="Times New Roman"/>
          <w:sz w:val="28"/>
          <w:szCs w:val="28"/>
          <w:lang w:val="uk-UA"/>
        </w:rPr>
        <w:t xml:space="preserve"> та п</w:t>
      </w:r>
      <w:r w:rsidR="0073222D" w:rsidRPr="00A722DC">
        <w:rPr>
          <w:rFonts w:ascii="Times New Roman" w:hAnsi="Times New Roman" w:cs="Times New Roman"/>
          <w:sz w:val="28"/>
          <w:szCs w:val="28"/>
          <w:lang w:val="uk-UA"/>
        </w:rPr>
        <w:t>орядку</w:t>
      </w:r>
      <w:r w:rsidRPr="00BA4E36">
        <w:rPr>
          <w:rFonts w:ascii="Times New Roman" w:hAnsi="Times New Roman" w:cs="Times New Roman"/>
          <w:sz w:val="28"/>
          <w:szCs w:val="28"/>
          <w:lang w:val="uk-UA"/>
        </w:rPr>
        <w:t xml:space="preserve"> утворення </w:t>
      </w:r>
      <w:proofErr w:type="spellStart"/>
      <w:r w:rsidRPr="00BA4E36">
        <w:rPr>
          <w:rFonts w:ascii="Times New Roman" w:hAnsi="Times New Roman" w:cs="Times New Roman"/>
          <w:sz w:val="28"/>
          <w:szCs w:val="28"/>
          <w:lang w:val="uk-UA"/>
        </w:rPr>
        <w:t>і</w:t>
      </w:r>
      <w:r w:rsidR="0073222D" w:rsidRPr="00BA4E36">
        <w:rPr>
          <w:rFonts w:ascii="Times New Roman" w:hAnsi="Times New Roman" w:cs="Times New Roman"/>
          <w:sz w:val="28"/>
          <w:szCs w:val="28"/>
          <w:lang w:val="uk-UA"/>
        </w:rPr>
        <w:t>залучення</w:t>
      </w:r>
      <w:proofErr w:type="spellEnd"/>
      <w:r w:rsidRPr="00A722DC">
        <w:rPr>
          <w:rFonts w:ascii="Times New Roman" w:hAnsi="Times New Roman" w:cs="Times New Roman"/>
          <w:sz w:val="28"/>
          <w:szCs w:val="28"/>
          <w:lang w:val="uk-UA"/>
        </w:rPr>
        <w:t xml:space="preserve"> сил ЦЗ</w:t>
      </w:r>
      <w:r w:rsidR="0073222D" w:rsidRPr="00A722DC">
        <w:rPr>
          <w:rFonts w:ascii="Times New Roman" w:hAnsi="Times New Roman" w:cs="Times New Roman"/>
          <w:sz w:val="28"/>
          <w:szCs w:val="28"/>
          <w:lang w:val="uk-UA"/>
        </w:rPr>
        <w:t xml:space="preserve"> до </w:t>
      </w:r>
      <w:proofErr w:type="spellStart"/>
      <w:r w:rsidR="0073222D" w:rsidRPr="00A722DC">
        <w:rPr>
          <w:rFonts w:ascii="Times New Roman" w:hAnsi="Times New Roman" w:cs="Times New Roman"/>
          <w:sz w:val="28"/>
          <w:szCs w:val="28"/>
          <w:lang w:val="uk-UA"/>
        </w:rPr>
        <w:t>виконаннязаходівщодопопередження</w:t>
      </w:r>
      <w:proofErr w:type="spellEnd"/>
      <w:r w:rsidR="0073222D" w:rsidRPr="00A722DC">
        <w:rPr>
          <w:rFonts w:ascii="Times New Roman" w:hAnsi="Times New Roman" w:cs="Times New Roman"/>
          <w:sz w:val="28"/>
          <w:szCs w:val="28"/>
          <w:lang w:val="uk-UA"/>
        </w:rPr>
        <w:t xml:space="preserve"> та ліквідації НС природного і техногенного характеру, а </w:t>
      </w:r>
      <w:proofErr w:type="spellStart"/>
      <w:r w:rsidR="0073222D" w:rsidRPr="00A722DC">
        <w:rPr>
          <w:rFonts w:ascii="Times New Roman" w:hAnsi="Times New Roman" w:cs="Times New Roman"/>
          <w:sz w:val="28"/>
          <w:szCs w:val="28"/>
          <w:lang w:val="uk-UA"/>
        </w:rPr>
        <w:t>такожнаслідківтерористичнихактів</w:t>
      </w:r>
      <w:proofErr w:type="spellEnd"/>
      <w:r w:rsidR="0073222D" w:rsidRPr="00A722DC">
        <w:rPr>
          <w:rFonts w:ascii="Times New Roman" w:hAnsi="Times New Roman" w:cs="Times New Roman"/>
          <w:sz w:val="28"/>
          <w:szCs w:val="28"/>
          <w:lang w:val="uk-UA"/>
        </w:rPr>
        <w:t xml:space="preserve"> в мирний час</w:t>
      </w:r>
      <w:r w:rsidR="0073222D" w:rsidRPr="00BA4E36">
        <w:rPr>
          <w:rFonts w:ascii="Times New Roman" w:hAnsi="Times New Roman" w:cs="Times New Roman"/>
          <w:sz w:val="28"/>
          <w:szCs w:val="28"/>
          <w:lang w:val="uk-UA"/>
        </w:rPr>
        <w:t xml:space="preserve"> та загроз особливого періоду,</w:t>
      </w:r>
      <w:proofErr w:type="spellStart"/>
      <w:r w:rsidR="0073222D" w:rsidRPr="00A722DC">
        <w:rPr>
          <w:rFonts w:ascii="Times New Roman" w:hAnsi="Times New Roman" w:cs="Times New Roman"/>
          <w:sz w:val="28"/>
          <w:szCs w:val="28"/>
          <w:lang w:val="uk-UA"/>
        </w:rPr>
        <w:t>необхіднецілес</w:t>
      </w:r>
      <w:r w:rsidRPr="00A722DC">
        <w:rPr>
          <w:rFonts w:ascii="Times New Roman" w:hAnsi="Times New Roman" w:cs="Times New Roman"/>
          <w:sz w:val="28"/>
          <w:szCs w:val="28"/>
          <w:lang w:val="uk-UA"/>
        </w:rPr>
        <w:t>прямованереформування</w:t>
      </w:r>
      <w:r w:rsidR="0073222D" w:rsidRPr="00A722DC">
        <w:rPr>
          <w:rFonts w:ascii="Times New Roman" w:hAnsi="Times New Roman" w:cs="Times New Roman"/>
          <w:sz w:val="28"/>
          <w:szCs w:val="28"/>
          <w:lang w:val="uk-UA"/>
        </w:rPr>
        <w:t>рятувальних</w:t>
      </w:r>
      <w:proofErr w:type="spellEnd"/>
      <w:r w:rsidR="0073222D" w:rsidRPr="00A722DC">
        <w:rPr>
          <w:rFonts w:ascii="Times New Roman" w:hAnsi="Times New Roman" w:cs="Times New Roman"/>
          <w:sz w:val="28"/>
          <w:szCs w:val="28"/>
          <w:lang w:val="uk-UA"/>
        </w:rPr>
        <w:t xml:space="preserve"> сил.</w:t>
      </w:r>
      <w:r w:rsidR="00770B42" w:rsidRPr="00BA4E36">
        <w:rPr>
          <w:rFonts w:ascii="Times New Roman" w:hAnsi="Times New Roman" w:cs="Times New Roman"/>
          <w:sz w:val="28"/>
          <w:szCs w:val="28"/>
          <w:lang w:val="uk-UA"/>
        </w:rPr>
        <w:t xml:space="preserve"> При цьому, </w:t>
      </w:r>
      <w:proofErr w:type="spellStart"/>
      <w:r w:rsidR="00770B42" w:rsidRPr="00BA4E36">
        <w:rPr>
          <w:rFonts w:ascii="Times New Roman" w:hAnsi="Times New Roman" w:cs="Times New Roman"/>
          <w:sz w:val="28"/>
          <w:szCs w:val="28"/>
        </w:rPr>
        <w:t>д</w:t>
      </w:r>
      <w:r w:rsidR="0073222D" w:rsidRPr="00BA4E36">
        <w:rPr>
          <w:rFonts w:ascii="Times New Roman" w:hAnsi="Times New Roman" w:cs="Times New Roman"/>
          <w:sz w:val="28"/>
          <w:szCs w:val="28"/>
        </w:rPr>
        <w:t>ержавнірятувальнісилиповиннісклад</w:t>
      </w:r>
      <w:r w:rsidRPr="00BA4E36">
        <w:rPr>
          <w:rFonts w:ascii="Times New Roman" w:hAnsi="Times New Roman" w:cs="Times New Roman"/>
          <w:sz w:val="28"/>
          <w:szCs w:val="28"/>
        </w:rPr>
        <w:t>атиосновнучастину</w:t>
      </w:r>
      <w:proofErr w:type="spellEnd"/>
      <w:r w:rsidRPr="00BA4E36">
        <w:rPr>
          <w:rFonts w:ascii="Times New Roman" w:hAnsi="Times New Roman" w:cs="Times New Roman"/>
          <w:sz w:val="28"/>
          <w:szCs w:val="28"/>
        </w:rPr>
        <w:t xml:space="preserve"> сил в </w:t>
      </w:r>
      <w:proofErr w:type="spellStart"/>
      <w:r w:rsidRPr="00BA4E36">
        <w:rPr>
          <w:rFonts w:ascii="Times New Roman" w:hAnsi="Times New Roman" w:cs="Times New Roman"/>
          <w:sz w:val="28"/>
          <w:szCs w:val="28"/>
        </w:rPr>
        <w:t>мирний</w:t>
      </w:r>
      <w:proofErr w:type="spellEnd"/>
      <w:r w:rsidRPr="00BA4E36">
        <w:rPr>
          <w:rFonts w:ascii="Times New Roman" w:hAnsi="Times New Roman" w:cs="Times New Roman"/>
          <w:sz w:val="28"/>
          <w:szCs w:val="28"/>
        </w:rPr>
        <w:t xml:space="preserve"> час </w:t>
      </w:r>
      <w:r w:rsidRPr="00BA4E36">
        <w:rPr>
          <w:rFonts w:ascii="Times New Roman" w:hAnsi="Times New Roman" w:cs="Times New Roman"/>
          <w:sz w:val="28"/>
          <w:szCs w:val="28"/>
          <w:lang w:val="uk-UA"/>
        </w:rPr>
        <w:t>та</w:t>
      </w:r>
      <w:proofErr w:type="spellStart"/>
      <w:r w:rsidR="0073222D" w:rsidRPr="00BA4E36">
        <w:rPr>
          <w:rFonts w:ascii="Times New Roman" w:hAnsi="Times New Roman" w:cs="Times New Roman"/>
          <w:sz w:val="28"/>
          <w:szCs w:val="28"/>
        </w:rPr>
        <w:t>служити</w:t>
      </w:r>
      <w:proofErr w:type="spellEnd"/>
      <w:r w:rsidR="0073222D" w:rsidRPr="00BA4E36">
        <w:rPr>
          <w:rFonts w:ascii="Times New Roman" w:hAnsi="Times New Roman" w:cs="Times New Roman"/>
          <w:sz w:val="28"/>
          <w:szCs w:val="28"/>
        </w:rPr>
        <w:t xml:space="preserve"> базою для </w:t>
      </w:r>
      <w:proofErr w:type="spellStart"/>
      <w:r w:rsidR="0073222D" w:rsidRPr="00BA4E36">
        <w:rPr>
          <w:rFonts w:ascii="Times New Roman" w:hAnsi="Times New Roman" w:cs="Times New Roman"/>
          <w:sz w:val="28"/>
          <w:szCs w:val="28"/>
        </w:rPr>
        <w:t>розгортанняаварійно-рятувальних</w:t>
      </w:r>
      <w:proofErr w:type="spellEnd"/>
      <w:r w:rsidR="0073222D" w:rsidRPr="00BA4E36">
        <w:rPr>
          <w:rFonts w:ascii="Times New Roman" w:hAnsi="Times New Roman" w:cs="Times New Roman"/>
          <w:sz w:val="28"/>
          <w:szCs w:val="28"/>
        </w:rPr>
        <w:t xml:space="preserve">, в тому </w:t>
      </w:r>
      <w:proofErr w:type="spellStart"/>
      <w:r w:rsidR="0073222D" w:rsidRPr="00BA4E36">
        <w:rPr>
          <w:rFonts w:ascii="Times New Roman" w:hAnsi="Times New Roman" w:cs="Times New Roman"/>
          <w:sz w:val="28"/>
          <w:szCs w:val="28"/>
        </w:rPr>
        <w:t>числіпозаштатних</w:t>
      </w:r>
      <w:proofErr w:type="spellEnd"/>
      <w:r w:rsidR="0073222D" w:rsidRPr="00BA4E36">
        <w:rPr>
          <w:rFonts w:ascii="Times New Roman" w:hAnsi="Times New Roman" w:cs="Times New Roman"/>
          <w:sz w:val="28"/>
          <w:szCs w:val="28"/>
          <w:lang w:val="uk-UA"/>
        </w:rPr>
        <w:t>(добровільних)</w:t>
      </w:r>
      <w:r w:rsidR="00B84790" w:rsidRPr="00BA4E36">
        <w:rPr>
          <w:rFonts w:ascii="Times New Roman" w:hAnsi="Times New Roman" w:cs="Times New Roman"/>
          <w:sz w:val="28"/>
          <w:szCs w:val="28"/>
        </w:rPr>
        <w:t xml:space="preserve">, </w:t>
      </w:r>
      <w:proofErr w:type="spellStart"/>
      <w:r w:rsidR="00B84790" w:rsidRPr="00BA4E36">
        <w:rPr>
          <w:rFonts w:ascii="Times New Roman" w:hAnsi="Times New Roman" w:cs="Times New Roman"/>
          <w:sz w:val="28"/>
          <w:szCs w:val="28"/>
        </w:rPr>
        <w:t>формуван</w:t>
      </w:r>
      <w:r w:rsidR="00770B42" w:rsidRPr="00BA4E36">
        <w:rPr>
          <w:rFonts w:ascii="Times New Roman" w:hAnsi="Times New Roman" w:cs="Times New Roman"/>
          <w:sz w:val="28"/>
          <w:szCs w:val="28"/>
        </w:rPr>
        <w:t>ьпід</w:t>
      </w:r>
      <w:proofErr w:type="spellEnd"/>
      <w:r w:rsidR="00770B42" w:rsidRPr="00BA4E36">
        <w:rPr>
          <w:rFonts w:ascii="Times New Roman" w:hAnsi="Times New Roman" w:cs="Times New Roman"/>
          <w:sz w:val="28"/>
          <w:szCs w:val="28"/>
        </w:rPr>
        <w:t xml:space="preserve"> час особливого </w:t>
      </w:r>
      <w:proofErr w:type="spellStart"/>
      <w:r w:rsidR="00770B42" w:rsidRPr="00BA4E36">
        <w:rPr>
          <w:rFonts w:ascii="Times New Roman" w:hAnsi="Times New Roman" w:cs="Times New Roman"/>
          <w:sz w:val="28"/>
          <w:szCs w:val="28"/>
        </w:rPr>
        <w:t>періоду</w:t>
      </w:r>
      <w:proofErr w:type="spellEnd"/>
      <w:r w:rsidR="0073222D" w:rsidRPr="00BA4E36">
        <w:rPr>
          <w:rFonts w:ascii="Times New Roman" w:hAnsi="Times New Roman" w:cs="Times New Roman"/>
          <w:sz w:val="28"/>
          <w:szCs w:val="28"/>
        </w:rPr>
        <w:t>.</w:t>
      </w:r>
    </w:p>
    <w:p w:rsidR="005C1C19" w:rsidRPr="00110201" w:rsidRDefault="0073222D" w:rsidP="00110201">
      <w:pPr>
        <w:spacing w:after="0" w:line="276" w:lineRule="auto"/>
        <w:jc w:val="both"/>
        <w:rPr>
          <w:rFonts w:ascii="Times New Roman" w:hAnsi="Times New Roman" w:cs="Times New Roman"/>
          <w:sz w:val="28"/>
          <w:szCs w:val="28"/>
          <w:lang w:val="uk-UA"/>
        </w:rPr>
      </w:pPr>
      <w:r w:rsidRPr="00BA4E36">
        <w:rPr>
          <w:rFonts w:ascii="Times New Roman" w:hAnsi="Times New Roman" w:cs="Times New Roman"/>
          <w:sz w:val="28"/>
          <w:szCs w:val="28"/>
          <w:lang w:val="uk-UA"/>
        </w:rPr>
        <w:t>Однією з головних цілей реформування державних рятувальних сил</w:t>
      </w:r>
      <w:r w:rsidRPr="00110201">
        <w:rPr>
          <w:rFonts w:ascii="Times New Roman" w:hAnsi="Times New Roman" w:cs="Times New Roman"/>
          <w:sz w:val="28"/>
          <w:szCs w:val="28"/>
          <w:lang w:val="uk-UA"/>
        </w:rPr>
        <w:t xml:space="preserve"> є створення системи функціонально пов'язаних між собою окремих угруповань рятувальних сил центральних і місцевих органів виконавчої влади, органів місцевого самоврядування та суб'єктів господарювання </w:t>
      </w:r>
      <w:r w:rsidR="00553E6C" w:rsidRPr="00110201">
        <w:rPr>
          <w:rFonts w:ascii="Times New Roman" w:hAnsi="Times New Roman" w:cs="Times New Roman"/>
          <w:sz w:val="28"/>
          <w:szCs w:val="28"/>
          <w:lang w:val="uk-UA"/>
        </w:rPr>
        <w:t>за</w:t>
      </w:r>
      <w:r w:rsidRPr="00110201">
        <w:rPr>
          <w:rFonts w:ascii="Times New Roman" w:hAnsi="Times New Roman" w:cs="Times New Roman"/>
          <w:sz w:val="28"/>
          <w:szCs w:val="28"/>
          <w:lang w:val="uk-UA"/>
        </w:rPr>
        <w:t>для забезпечення ефективного виконання завдань</w:t>
      </w:r>
      <w:r w:rsidR="00553E6C" w:rsidRPr="00110201">
        <w:rPr>
          <w:rFonts w:ascii="Times New Roman" w:hAnsi="Times New Roman" w:cs="Times New Roman"/>
          <w:sz w:val="28"/>
          <w:szCs w:val="28"/>
          <w:lang w:val="uk-UA"/>
        </w:rPr>
        <w:t xml:space="preserve"> з</w:t>
      </w:r>
      <w:r w:rsidRPr="00110201">
        <w:rPr>
          <w:rFonts w:ascii="Times New Roman" w:hAnsi="Times New Roman" w:cs="Times New Roman"/>
          <w:sz w:val="28"/>
          <w:szCs w:val="28"/>
          <w:lang w:val="uk-UA"/>
        </w:rPr>
        <w:t xml:space="preserve"> попередження і ліквідації НС у мирний і воєнний час.У цих умовах вдосконалення сил ЦЗ має здійснюватися переважно на основі якісно нових підходів до оптимізації їх складу та структури, підвищення готовності до вирішення покладених на них завдань, комплексного застосування сучасної техніки і новітніх технологій, поліпшення підготовки особового складу. </w:t>
      </w:r>
    </w:p>
    <w:p w:rsidR="005D02AF" w:rsidRDefault="0073222D" w:rsidP="00BA4E36">
      <w:pPr>
        <w:pStyle w:val="rvps2"/>
        <w:shd w:val="clear" w:color="auto" w:fill="FFFFFF"/>
        <w:spacing w:before="0" w:beforeAutospacing="0" w:after="0" w:afterAutospacing="0" w:line="276" w:lineRule="auto"/>
        <w:ind w:firstLine="389"/>
        <w:jc w:val="both"/>
        <w:textAlignment w:val="baseline"/>
        <w:rPr>
          <w:color w:val="000000"/>
          <w:sz w:val="28"/>
          <w:szCs w:val="28"/>
          <w:lang w:val="uk-UA"/>
        </w:rPr>
      </w:pPr>
      <w:r w:rsidRPr="00110201">
        <w:rPr>
          <w:color w:val="000000"/>
          <w:sz w:val="28"/>
          <w:szCs w:val="28"/>
          <w:lang w:val="uk-UA"/>
        </w:rPr>
        <w:t>Потреба наявності надійн</w:t>
      </w:r>
      <w:r>
        <w:rPr>
          <w:color w:val="000000"/>
          <w:sz w:val="28"/>
          <w:szCs w:val="28"/>
          <w:lang w:val="uk-UA"/>
        </w:rPr>
        <w:t>ої і ефективної системи реагування на усі види сучасних загроз об'єктивно призводить до необхідності реалізувати ряд основоположних принципів, що виходять з тенденцій загальносвітового розвитку рятувальної справи в сучасних умовах. До таких тенденцій, слід віднести інтеграцію організаційних структур, їх диверсифікацію і централізацію управління діями сил.</w:t>
      </w:r>
      <w:r w:rsidR="00B46E59">
        <w:rPr>
          <w:color w:val="000000"/>
          <w:sz w:val="28"/>
          <w:szCs w:val="28"/>
          <w:lang w:val="uk-UA"/>
        </w:rPr>
        <w:t xml:space="preserve"> Все це  відповідає</w:t>
      </w:r>
      <w:r>
        <w:rPr>
          <w:color w:val="000000"/>
          <w:sz w:val="28"/>
          <w:szCs w:val="28"/>
          <w:lang w:val="uk-UA"/>
        </w:rPr>
        <w:t xml:space="preserve"> загаль</w:t>
      </w:r>
      <w:r w:rsidR="005D02AF">
        <w:rPr>
          <w:color w:val="000000"/>
          <w:sz w:val="28"/>
          <w:szCs w:val="28"/>
          <w:lang w:val="uk-UA"/>
        </w:rPr>
        <w:t>ній тенденції</w:t>
      </w:r>
      <w:r w:rsidR="00B46E59">
        <w:rPr>
          <w:color w:val="000000"/>
          <w:sz w:val="28"/>
          <w:szCs w:val="28"/>
          <w:lang w:val="uk-UA"/>
        </w:rPr>
        <w:t xml:space="preserve"> та стратегії </w:t>
      </w:r>
      <w:r w:rsidR="005D02AF">
        <w:rPr>
          <w:color w:val="000000"/>
          <w:sz w:val="28"/>
          <w:szCs w:val="28"/>
          <w:lang w:val="uk-UA"/>
        </w:rPr>
        <w:t xml:space="preserve"> реформування</w:t>
      </w:r>
      <w:r>
        <w:rPr>
          <w:color w:val="000000"/>
          <w:sz w:val="28"/>
          <w:szCs w:val="28"/>
          <w:lang w:val="uk-UA"/>
        </w:rPr>
        <w:t xml:space="preserve"> ДСНС</w:t>
      </w:r>
      <w:r w:rsidR="00B46E59">
        <w:rPr>
          <w:color w:val="000000"/>
          <w:sz w:val="28"/>
          <w:szCs w:val="28"/>
          <w:lang w:val="uk-UA"/>
        </w:rPr>
        <w:t xml:space="preserve"> Украї</w:t>
      </w:r>
      <w:r w:rsidR="004C11A3">
        <w:rPr>
          <w:color w:val="000000"/>
          <w:sz w:val="28"/>
          <w:szCs w:val="28"/>
          <w:lang w:val="uk-UA"/>
        </w:rPr>
        <w:t>ни</w:t>
      </w:r>
      <w:r w:rsidR="00B46E59" w:rsidRPr="0069424D">
        <w:rPr>
          <w:sz w:val="28"/>
          <w:szCs w:val="21"/>
          <w:lang w:val="uk-UA"/>
        </w:rPr>
        <w:t>[</w:t>
      </w:r>
      <w:r w:rsidR="00D81419">
        <w:rPr>
          <w:sz w:val="28"/>
          <w:szCs w:val="21"/>
          <w:lang w:val="uk-UA"/>
        </w:rPr>
        <w:t>10</w:t>
      </w:r>
      <w:r w:rsidR="00B46E59" w:rsidRPr="0069424D">
        <w:rPr>
          <w:sz w:val="28"/>
          <w:szCs w:val="21"/>
          <w:lang w:val="uk-UA"/>
        </w:rPr>
        <w:t>]</w:t>
      </w:r>
      <w:r>
        <w:rPr>
          <w:color w:val="000000"/>
          <w:sz w:val="28"/>
          <w:szCs w:val="28"/>
          <w:lang w:val="uk-UA"/>
        </w:rPr>
        <w:t xml:space="preserve"> в рамках єди</w:t>
      </w:r>
      <w:r w:rsidR="004C11A3">
        <w:rPr>
          <w:color w:val="000000"/>
          <w:sz w:val="28"/>
          <w:szCs w:val="28"/>
          <w:lang w:val="uk-UA"/>
        </w:rPr>
        <w:t>ної державної системи ЦЗ</w:t>
      </w:r>
      <w:r>
        <w:rPr>
          <w:color w:val="000000"/>
          <w:sz w:val="28"/>
          <w:szCs w:val="28"/>
          <w:lang w:val="uk-UA"/>
        </w:rPr>
        <w:t>спрямованої на:</w:t>
      </w:r>
    </w:p>
    <w:p w:rsidR="0073222D" w:rsidRPr="005D02AF" w:rsidRDefault="00BA4E36" w:rsidP="00BA4E36">
      <w:pPr>
        <w:pStyle w:val="a3"/>
        <w:spacing w:before="0" w:beforeAutospacing="0" w:after="0" w:afterAutospacing="0" w:line="276" w:lineRule="auto"/>
        <w:rPr>
          <w:color w:val="000000"/>
          <w:sz w:val="28"/>
          <w:szCs w:val="28"/>
          <w:lang w:val="uk-UA"/>
        </w:rPr>
      </w:pPr>
      <w:r>
        <w:rPr>
          <w:color w:val="000000"/>
          <w:sz w:val="28"/>
          <w:szCs w:val="28"/>
        </w:rPr>
        <w:t xml:space="preserve"> - </w:t>
      </w:r>
      <w:proofErr w:type="spellStart"/>
      <w:r>
        <w:rPr>
          <w:color w:val="000000"/>
          <w:sz w:val="28"/>
          <w:szCs w:val="28"/>
        </w:rPr>
        <w:t>п</w:t>
      </w:r>
      <w:r w:rsidR="0073222D">
        <w:rPr>
          <w:color w:val="000000"/>
          <w:sz w:val="28"/>
          <w:szCs w:val="28"/>
        </w:rPr>
        <w:t>осилення</w:t>
      </w:r>
      <w:r>
        <w:rPr>
          <w:color w:val="000000"/>
          <w:sz w:val="28"/>
          <w:szCs w:val="28"/>
        </w:rPr>
        <w:t>регіональних</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місцевих</w:t>
      </w:r>
      <w:proofErr w:type="spellEnd"/>
      <w:r>
        <w:rPr>
          <w:color w:val="000000"/>
          <w:sz w:val="28"/>
          <w:szCs w:val="28"/>
        </w:rPr>
        <w:t xml:space="preserve"> сил ЦЗ;</w:t>
      </w:r>
    </w:p>
    <w:p w:rsidR="0073222D" w:rsidRDefault="00BA4E36" w:rsidP="00D21E3D">
      <w:pPr>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w:t>
      </w:r>
      <w:r w:rsidR="0073222D">
        <w:rPr>
          <w:rFonts w:ascii="Times New Roman" w:eastAsia="Times New Roman" w:hAnsi="Times New Roman"/>
          <w:color w:val="000000"/>
          <w:sz w:val="28"/>
          <w:szCs w:val="28"/>
          <w:lang w:eastAsia="ru-RU"/>
        </w:rPr>
        <w:t>иверсифікац</w:t>
      </w:r>
      <w:r w:rsidR="005D02AF">
        <w:rPr>
          <w:rFonts w:ascii="Times New Roman" w:eastAsia="Times New Roman" w:hAnsi="Times New Roman"/>
          <w:color w:val="000000"/>
          <w:sz w:val="28"/>
          <w:szCs w:val="28"/>
          <w:lang w:eastAsia="ru-RU"/>
        </w:rPr>
        <w:t>іюдіяльності</w:t>
      </w:r>
      <w:proofErr w:type="spellEnd"/>
      <w:r w:rsidR="005D02AF">
        <w:rPr>
          <w:rFonts w:ascii="Times New Roman" w:eastAsia="Times New Roman" w:hAnsi="Times New Roman"/>
          <w:color w:val="000000"/>
          <w:sz w:val="28"/>
          <w:szCs w:val="28"/>
          <w:lang w:eastAsia="ru-RU"/>
        </w:rPr>
        <w:t xml:space="preserve"> сил ЦЗ, </w:t>
      </w:r>
      <w:proofErr w:type="spellStart"/>
      <w:r w:rsidR="005D02AF">
        <w:rPr>
          <w:rFonts w:ascii="Times New Roman" w:eastAsia="Times New Roman" w:hAnsi="Times New Roman"/>
          <w:color w:val="000000"/>
          <w:sz w:val="28"/>
          <w:szCs w:val="28"/>
          <w:lang w:eastAsia="ru-RU"/>
        </w:rPr>
        <w:t>орієнтовану</w:t>
      </w:r>
      <w:proofErr w:type="spellEnd"/>
      <w:r w:rsidR="0073222D">
        <w:rPr>
          <w:rFonts w:ascii="Times New Roman" w:eastAsia="Times New Roman" w:hAnsi="Times New Roman"/>
          <w:color w:val="000000"/>
          <w:sz w:val="28"/>
          <w:szCs w:val="28"/>
          <w:lang w:eastAsia="ru-RU"/>
        </w:rPr>
        <w:t xml:space="preserve"> на </w:t>
      </w:r>
      <w:proofErr w:type="spellStart"/>
      <w:r w:rsidR="0073222D">
        <w:rPr>
          <w:rFonts w:ascii="Times New Roman" w:eastAsia="Times New Roman" w:hAnsi="Times New Roman"/>
          <w:color w:val="000000"/>
          <w:sz w:val="28"/>
          <w:szCs w:val="28"/>
          <w:lang w:eastAsia="ru-RU"/>
        </w:rPr>
        <w:t>виконаннярятувальнихфункцій</w:t>
      </w:r>
      <w:proofErr w:type="spellEnd"/>
      <w:r w:rsidR="0073222D">
        <w:rPr>
          <w:rFonts w:ascii="Times New Roman" w:eastAsia="Times New Roman" w:hAnsi="Times New Roman"/>
          <w:color w:val="000000"/>
          <w:sz w:val="28"/>
          <w:szCs w:val="28"/>
          <w:lang w:eastAsia="ru-RU"/>
        </w:rPr>
        <w:t xml:space="preserve">, як в </w:t>
      </w:r>
      <w:proofErr w:type="spellStart"/>
      <w:r w:rsidR="0073222D">
        <w:rPr>
          <w:rFonts w:ascii="Times New Roman" w:eastAsia="Times New Roman" w:hAnsi="Times New Roman"/>
          <w:color w:val="000000"/>
          <w:sz w:val="28"/>
          <w:szCs w:val="28"/>
          <w:lang w:eastAsia="ru-RU"/>
        </w:rPr>
        <w:t>мирний</w:t>
      </w:r>
      <w:proofErr w:type="spellEnd"/>
      <w:r w:rsidR="0073222D">
        <w:rPr>
          <w:rFonts w:ascii="Times New Roman" w:eastAsia="Times New Roman" w:hAnsi="Times New Roman"/>
          <w:color w:val="000000"/>
          <w:sz w:val="28"/>
          <w:szCs w:val="28"/>
          <w:lang w:eastAsia="ru-RU"/>
        </w:rPr>
        <w:t xml:space="preserve"> так </w:t>
      </w:r>
      <w:proofErr w:type="spellStart"/>
      <w:r w:rsidR="0073222D">
        <w:rPr>
          <w:rFonts w:ascii="Times New Roman" w:eastAsia="Times New Roman" w:hAnsi="Times New Roman"/>
          <w:color w:val="000000"/>
          <w:sz w:val="28"/>
          <w:szCs w:val="28"/>
          <w:lang w:eastAsia="ru-RU"/>
        </w:rPr>
        <w:t>і</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воєнний</w:t>
      </w:r>
      <w:proofErr w:type="spellEnd"/>
      <w:r w:rsidR="0073222D">
        <w:rPr>
          <w:rFonts w:ascii="Times New Roman" w:eastAsia="Times New Roman" w:hAnsi="Times New Roman"/>
          <w:color w:val="000000"/>
          <w:sz w:val="28"/>
          <w:szCs w:val="28"/>
          <w:lang w:eastAsia="ru-RU"/>
        </w:rPr>
        <w:t xml:space="preserve"> час;</w:t>
      </w:r>
    </w:p>
    <w:p w:rsidR="0073222D" w:rsidRDefault="00BA4E36" w:rsidP="00D21E3D">
      <w:pPr>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у</w:t>
      </w:r>
      <w:r w:rsidR="0073222D">
        <w:rPr>
          <w:rFonts w:ascii="Times New Roman" w:eastAsia="Times New Roman" w:hAnsi="Times New Roman"/>
          <w:color w:val="000000"/>
          <w:sz w:val="28"/>
          <w:szCs w:val="28"/>
          <w:lang w:eastAsia="ru-RU"/>
        </w:rPr>
        <w:t>ніфікаціюструктури</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і</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діяльностіформувань</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і</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підрозділів</w:t>
      </w:r>
      <w:proofErr w:type="spellEnd"/>
      <w:r w:rsidR="0073222D">
        <w:rPr>
          <w:rFonts w:ascii="Times New Roman" w:eastAsia="Times New Roman" w:hAnsi="Times New Roman"/>
          <w:color w:val="000000"/>
          <w:sz w:val="28"/>
          <w:szCs w:val="28"/>
          <w:lang w:eastAsia="ru-RU"/>
        </w:rPr>
        <w:t xml:space="preserve"> сил ЦЗ;</w:t>
      </w:r>
    </w:p>
    <w:p w:rsidR="0073222D" w:rsidRDefault="00BA4E36" w:rsidP="00D21E3D">
      <w:pPr>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w:t>
      </w:r>
      <w:r w:rsidR="0073222D">
        <w:rPr>
          <w:rFonts w:ascii="Times New Roman" w:eastAsia="Times New Roman" w:hAnsi="Times New Roman"/>
          <w:color w:val="000000"/>
          <w:sz w:val="28"/>
          <w:szCs w:val="28"/>
          <w:lang w:eastAsia="ru-RU"/>
        </w:rPr>
        <w:t>труктурну</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інтеграцію</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формувань</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і</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підрозділівзізбереженнямнеобхідноїїхспеціалізації</w:t>
      </w:r>
      <w:proofErr w:type="spellEnd"/>
      <w:r w:rsidR="0073222D">
        <w:rPr>
          <w:rFonts w:ascii="Times New Roman" w:eastAsia="Times New Roman" w:hAnsi="Times New Roman"/>
          <w:color w:val="000000"/>
          <w:sz w:val="28"/>
          <w:szCs w:val="28"/>
          <w:lang w:eastAsia="ru-RU"/>
        </w:rPr>
        <w:t>;</w:t>
      </w:r>
    </w:p>
    <w:p w:rsidR="0073222D" w:rsidRDefault="00BA4E36" w:rsidP="00D21E3D">
      <w:pPr>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у</w:t>
      </w:r>
      <w:r w:rsidR="0073222D">
        <w:rPr>
          <w:rFonts w:ascii="Times New Roman" w:eastAsia="Times New Roman" w:hAnsi="Times New Roman"/>
          <w:color w:val="000000"/>
          <w:sz w:val="28"/>
          <w:szCs w:val="28"/>
          <w:lang w:eastAsia="ru-RU"/>
        </w:rPr>
        <w:t>ніверсалізаціюпрофесійноїпідготовки</w:t>
      </w:r>
      <w:proofErr w:type="spellEnd"/>
      <w:r w:rsidR="005D02AF">
        <w:rPr>
          <w:rFonts w:ascii="Times New Roman" w:eastAsia="Times New Roman" w:hAnsi="Times New Roman"/>
          <w:color w:val="000000"/>
          <w:sz w:val="28"/>
          <w:szCs w:val="28"/>
          <w:lang w:val="uk-UA" w:eastAsia="ru-RU"/>
        </w:rPr>
        <w:t xml:space="preserve"> органів управління і</w:t>
      </w:r>
      <w:proofErr w:type="spellStart"/>
      <w:r w:rsidR="005D02AF">
        <w:rPr>
          <w:rFonts w:ascii="Times New Roman" w:eastAsia="Times New Roman" w:hAnsi="Times New Roman"/>
          <w:color w:val="000000"/>
          <w:sz w:val="28"/>
          <w:szCs w:val="28"/>
          <w:lang w:eastAsia="ru-RU"/>
        </w:rPr>
        <w:t>особового</w:t>
      </w:r>
      <w:proofErr w:type="spellEnd"/>
      <w:r w:rsidR="005D02AF">
        <w:rPr>
          <w:rFonts w:ascii="Times New Roman" w:eastAsia="Times New Roman" w:hAnsi="Times New Roman"/>
          <w:color w:val="000000"/>
          <w:sz w:val="28"/>
          <w:szCs w:val="28"/>
          <w:lang w:eastAsia="ru-RU"/>
        </w:rPr>
        <w:t xml:space="preserve"> складу </w:t>
      </w:r>
      <w:proofErr w:type="spellStart"/>
      <w:r w:rsidR="005D02AF">
        <w:rPr>
          <w:rFonts w:ascii="Times New Roman" w:eastAsia="Times New Roman" w:hAnsi="Times New Roman"/>
          <w:color w:val="000000"/>
          <w:sz w:val="28"/>
          <w:szCs w:val="28"/>
          <w:lang w:eastAsia="ru-RU"/>
        </w:rPr>
        <w:t>си</w:t>
      </w:r>
      <w:r w:rsidR="0073222D">
        <w:rPr>
          <w:rFonts w:ascii="Times New Roman" w:eastAsia="Times New Roman" w:hAnsi="Times New Roman"/>
          <w:color w:val="000000"/>
          <w:sz w:val="28"/>
          <w:szCs w:val="28"/>
          <w:lang w:eastAsia="ru-RU"/>
        </w:rPr>
        <w:t>лЦЗ</w:t>
      </w:r>
      <w:proofErr w:type="spellEnd"/>
      <w:r w:rsidR="0073222D">
        <w:rPr>
          <w:rFonts w:ascii="Times New Roman" w:eastAsia="Times New Roman" w:hAnsi="Times New Roman"/>
          <w:color w:val="000000"/>
          <w:sz w:val="28"/>
          <w:szCs w:val="28"/>
          <w:lang w:eastAsia="ru-RU"/>
        </w:rPr>
        <w:t>;</w:t>
      </w:r>
    </w:p>
    <w:p w:rsidR="0073222D" w:rsidRDefault="00BA4E36" w:rsidP="00D21E3D">
      <w:pPr>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w:t>
      </w:r>
      <w:r w:rsidR="0073222D">
        <w:rPr>
          <w:rFonts w:ascii="Times New Roman" w:eastAsia="Times New Roman" w:hAnsi="Times New Roman"/>
          <w:color w:val="000000"/>
          <w:sz w:val="28"/>
          <w:szCs w:val="28"/>
          <w:lang w:eastAsia="ru-RU"/>
        </w:rPr>
        <w:t>ідвищеннямобіль</w:t>
      </w:r>
      <w:r w:rsidR="001F154B">
        <w:rPr>
          <w:rFonts w:ascii="Times New Roman" w:eastAsia="Times New Roman" w:hAnsi="Times New Roman"/>
          <w:color w:val="000000"/>
          <w:sz w:val="28"/>
          <w:szCs w:val="28"/>
          <w:lang w:eastAsia="ru-RU"/>
        </w:rPr>
        <w:t>ності</w:t>
      </w:r>
      <w:proofErr w:type="spellEnd"/>
      <w:r w:rsidR="001F154B">
        <w:rPr>
          <w:rFonts w:ascii="Times New Roman" w:eastAsia="Times New Roman" w:hAnsi="Times New Roman"/>
          <w:color w:val="000000"/>
          <w:sz w:val="28"/>
          <w:szCs w:val="28"/>
          <w:lang w:eastAsia="ru-RU"/>
        </w:rPr>
        <w:t xml:space="preserve"> та </w:t>
      </w:r>
      <w:proofErr w:type="spellStart"/>
      <w:r w:rsidR="001F154B">
        <w:rPr>
          <w:rFonts w:ascii="Times New Roman" w:eastAsia="Times New Roman" w:hAnsi="Times New Roman"/>
          <w:color w:val="000000"/>
          <w:sz w:val="28"/>
          <w:szCs w:val="28"/>
          <w:lang w:eastAsia="ru-RU"/>
        </w:rPr>
        <w:t>керованості</w:t>
      </w:r>
      <w:r w:rsidR="0073222D">
        <w:rPr>
          <w:rFonts w:ascii="Times New Roman" w:eastAsia="Times New Roman" w:hAnsi="Times New Roman"/>
          <w:color w:val="000000"/>
          <w:sz w:val="28"/>
          <w:szCs w:val="28"/>
          <w:lang w:eastAsia="ru-RU"/>
        </w:rPr>
        <w:t>формувань</w:t>
      </w:r>
      <w:proofErr w:type="spellEnd"/>
      <w:r w:rsidR="001F154B">
        <w:rPr>
          <w:rFonts w:ascii="Times New Roman" w:eastAsia="Times New Roman" w:hAnsi="Times New Roman"/>
          <w:color w:val="000000"/>
          <w:sz w:val="28"/>
          <w:szCs w:val="28"/>
          <w:lang w:eastAsia="ru-RU"/>
        </w:rPr>
        <w:t xml:space="preserve"> ЦЗ та</w:t>
      </w:r>
      <w:r w:rsidR="001F154B">
        <w:rPr>
          <w:rFonts w:ascii="Times New Roman" w:eastAsia="Times New Roman" w:hAnsi="Times New Roman"/>
          <w:color w:val="000000"/>
          <w:sz w:val="28"/>
          <w:szCs w:val="28"/>
          <w:lang w:val="uk-UA" w:eastAsia="ru-RU"/>
        </w:rPr>
        <w:t xml:space="preserve"> спеціалізованих служб</w:t>
      </w:r>
      <w:r w:rsidR="0073222D">
        <w:rPr>
          <w:rFonts w:ascii="Times New Roman" w:eastAsia="Times New Roman" w:hAnsi="Times New Roman"/>
          <w:color w:val="000000"/>
          <w:sz w:val="28"/>
          <w:szCs w:val="28"/>
          <w:lang w:eastAsia="ru-RU"/>
        </w:rPr>
        <w:t>;</w:t>
      </w:r>
    </w:p>
    <w:p w:rsidR="0073222D" w:rsidRDefault="00BA4E36" w:rsidP="00D21E3D">
      <w:pPr>
        <w:spacing w:after="0"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w:t>
      </w:r>
      <w:r w:rsidR="0073222D">
        <w:rPr>
          <w:rFonts w:ascii="Times New Roman" w:eastAsia="Times New Roman" w:hAnsi="Times New Roman"/>
          <w:color w:val="000000"/>
          <w:sz w:val="28"/>
          <w:szCs w:val="28"/>
          <w:lang w:eastAsia="ru-RU"/>
        </w:rPr>
        <w:t>оліпшення</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матеріально-технічного</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забезпечення</w:t>
      </w:r>
      <w:proofErr w:type="spellEnd"/>
      <w:r w:rsidR="0073222D">
        <w:rPr>
          <w:rFonts w:ascii="Times New Roman" w:eastAsia="Times New Roman" w:hAnsi="Times New Roman"/>
          <w:color w:val="000000"/>
          <w:sz w:val="28"/>
          <w:szCs w:val="28"/>
          <w:lang w:eastAsia="ru-RU"/>
        </w:rPr>
        <w:t xml:space="preserve"> </w:t>
      </w:r>
      <w:proofErr w:type="spellStart"/>
      <w:r w:rsidR="0073222D">
        <w:rPr>
          <w:rFonts w:ascii="Times New Roman" w:eastAsia="Times New Roman" w:hAnsi="Times New Roman"/>
          <w:color w:val="000000"/>
          <w:sz w:val="28"/>
          <w:szCs w:val="28"/>
          <w:lang w:eastAsia="ru-RU"/>
        </w:rPr>
        <w:t>аварійно-рятувальних</w:t>
      </w:r>
      <w:proofErr w:type="spellEnd"/>
      <w:r w:rsidR="0073222D">
        <w:rPr>
          <w:rFonts w:ascii="Times New Roman" w:eastAsia="Times New Roman" w:hAnsi="Times New Roman"/>
          <w:color w:val="000000"/>
          <w:sz w:val="28"/>
          <w:szCs w:val="28"/>
          <w:lang w:eastAsia="ru-RU"/>
        </w:rPr>
        <w:t xml:space="preserve"> служб та </w:t>
      </w:r>
      <w:proofErr w:type="spellStart"/>
      <w:r w:rsidR="0073222D">
        <w:rPr>
          <w:rFonts w:ascii="Times New Roman" w:eastAsia="Times New Roman" w:hAnsi="Times New Roman"/>
          <w:color w:val="000000"/>
          <w:sz w:val="28"/>
          <w:szCs w:val="28"/>
          <w:lang w:eastAsia="ru-RU"/>
        </w:rPr>
        <w:t>інших</w:t>
      </w:r>
      <w:proofErr w:type="spellEnd"/>
      <w:r w:rsidR="00936198">
        <w:rPr>
          <w:rFonts w:ascii="Times New Roman" w:eastAsia="Times New Roman" w:hAnsi="Times New Roman"/>
          <w:color w:val="000000"/>
          <w:sz w:val="28"/>
          <w:szCs w:val="28"/>
          <w:lang w:val="uk-UA" w:eastAsia="ru-RU"/>
        </w:rPr>
        <w:t xml:space="preserve">  складових сил ЦЗ</w:t>
      </w:r>
      <w:r w:rsidR="00936198">
        <w:rPr>
          <w:rFonts w:ascii="Times New Roman" w:eastAsia="Times New Roman" w:hAnsi="Times New Roman"/>
          <w:color w:val="000000"/>
          <w:sz w:val="28"/>
          <w:szCs w:val="28"/>
          <w:lang w:eastAsia="ru-RU"/>
        </w:rPr>
        <w:t>.</w:t>
      </w:r>
    </w:p>
    <w:p w:rsidR="00403D65" w:rsidRDefault="004F2126" w:rsidP="00BA4E36">
      <w:pPr>
        <w:pStyle w:val="a3"/>
        <w:spacing w:before="0" w:beforeAutospacing="0" w:after="0" w:afterAutospacing="0" w:line="276" w:lineRule="auto"/>
        <w:jc w:val="both"/>
        <w:rPr>
          <w:color w:val="000000"/>
          <w:sz w:val="28"/>
          <w:szCs w:val="28"/>
          <w:lang w:val="uk-UA"/>
        </w:rPr>
      </w:pPr>
      <w:r w:rsidRPr="00D20A66">
        <w:rPr>
          <w:sz w:val="28"/>
          <w:szCs w:val="28"/>
          <w:lang w:val="uk-UA"/>
        </w:rPr>
        <w:lastRenderedPageBreak/>
        <w:t>У контексті питання, яке стосується утворення угрупувань ЦЗ , на даний період часу</w:t>
      </w:r>
      <w:r w:rsidR="00BA4E36">
        <w:rPr>
          <w:sz w:val="28"/>
          <w:szCs w:val="28"/>
          <w:lang w:val="uk-UA"/>
        </w:rPr>
        <w:t>,</w:t>
      </w:r>
      <w:r w:rsidRPr="00D20A66">
        <w:rPr>
          <w:sz w:val="28"/>
          <w:szCs w:val="28"/>
          <w:lang w:val="uk-UA"/>
        </w:rPr>
        <w:t xml:space="preserve"> особлива роль відводиться визначенню кількісного складу  сил реагування, які державі необхідно мати у своєму розпорядженні на випадок виникнення   особливо   </w:t>
      </w:r>
      <w:r>
        <w:rPr>
          <w:color w:val="000000"/>
          <w:sz w:val="28"/>
          <w:szCs w:val="28"/>
          <w:lang w:val="uk-UA"/>
        </w:rPr>
        <w:t xml:space="preserve">тяжких  НС техногенного та природного характеру з катастрофічними наслідками, а також воєнних дій з застосуванням засобів ураження, що  створюють  загрозу життю і здоров'ю значних верств населення. Адже наявних сил за штатною чисельністю мірного часу ймовірно що буде не достатньо, особливо в умовах радіаційного і хімічного забруднення, де терміни роботи рятувальників обмежені припустимими дозами опромінювання та хімічного враження, що потребує частої змінності та великої кількості особового складу аварійно-рятувальних підрозділів. Ця проблема  вирішується  </w:t>
      </w:r>
      <w:r w:rsidR="002D03F3">
        <w:rPr>
          <w:color w:val="000000"/>
          <w:sz w:val="28"/>
          <w:szCs w:val="28"/>
          <w:lang w:val="uk-UA"/>
        </w:rPr>
        <w:t>шляхом утворення резерву сил ЦЗ, у тому числі і мобілізаційного.</w:t>
      </w:r>
    </w:p>
    <w:p w:rsidR="00BA1C11" w:rsidRDefault="00B84790" w:rsidP="00BA4E36">
      <w:pPr>
        <w:pStyle w:val="a3"/>
        <w:spacing w:before="0" w:beforeAutospacing="0" w:after="0" w:afterAutospacing="0" w:line="276" w:lineRule="auto"/>
        <w:jc w:val="both"/>
        <w:rPr>
          <w:color w:val="000000"/>
          <w:sz w:val="28"/>
          <w:szCs w:val="28"/>
          <w:lang w:val="uk-UA"/>
        </w:rPr>
      </w:pPr>
      <w:r w:rsidRPr="00534492">
        <w:rPr>
          <w:color w:val="000000"/>
          <w:sz w:val="28"/>
          <w:szCs w:val="28"/>
          <w:lang w:val="uk-UA"/>
        </w:rPr>
        <w:t>Дуже</w:t>
      </w:r>
      <w:r w:rsidR="004F2126" w:rsidRPr="00534492">
        <w:rPr>
          <w:color w:val="000000"/>
          <w:sz w:val="28"/>
          <w:szCs w:val="28"/>
          <w:lang w:val="uk-UA"/>
        </w:rPr>
        <w:t xml:space="preserve"> важливою складовою системи реагування на НС є її матеріально – технічне та фінансове забезпечення</w:t>
      </w:r>
      <w:r w:rsidR="007702EC" w:rsidRPr="00534492">
        <w:rPr>
          <w:color w:val="000000"/>
          <w:sz w:val="28"/>
          <w:szCs w:val="28"/>
          <w:lang w:val="uk-UA"/>
        </w:rPr>
        <w:t>, яке здійснюється шляхом</w:t>
      </w:r>
      <w:r w:rsidR="004F2126" w:rsidRPr="00534492">
        <w:rPr>
          <w:color w:val="000000"/>
          <w:sz w:val="28"/>
          <w:szCs w:val="28"/>
          <w:lang w:val="uk-UA"/>
        </w:rPr>
        <w:t xml:space="preserve"> завчасного утворення</w:t>
      </w:r>
      <w:r w:rsidR="007702EC" w:rsidRPr="00534492">
        <w:rPr>
          <w:color w:val="000000"/>
          <w:sz w:val="28"/>
          <w:szCs w:val="28"/>
          <w:lang w:val="uk-UA"/>
        </w:rPr>
        <w:t xml:space="preserve"> </w:t>
      </w:r>
      <w:proofErr w:type="spellStart"/>
      <w:r w:rsidR="007702EC" w:rsidRPr="00534492">
        <w:rPr>
          <w:color w:val="000000"/>
          <w:sz w:val="28"/>
          <w:szCs w:val="28"/>
          <w:lang w:val="uk-UA"/>
        </w:rPr>
        <w:t>державоюзапасів</w:t>
      </w:r>
      <w:proofErr w:type="spellEnd"/>
      <w:r w:rsidR="007702EC" w:rsidRPr="00534492">
        <w:rPr>
          <w:color w:val="000000"/>
          <w:sz w:val="28"/>
          <w:szCs w:val="28"/>
          <w:lang w:val="uk-UA"/>
        </w:rPr>
        <w:t xml:space="preserve"> </w:t>
      </w:r>
      <w:r w:rsidR="004F2126" w:rsidRPr="00534492">
        <w:rPr>
          <w:color w:val="000000"/>
          <w:sz w:val="28"/>
          <w:szCs w:val="28"/>
          <w:lang w:val="uk-UA"/>
        </w:rPr>
        <w:t>зазначених ресурсів</w:t>
      </w:r>
      <w:r w:rsidR="007702EC" w:rsidRPr="00534492">
        <w:rPr>
          <w:color w:val="000000"/>
          <w:sz w:val="28"/>
          <w:szCs w:val="28"/>
          <w:lang w:val="uk-UA"/>
        </w:rPr>
        <w:t xml:space="preserve"> та їх залучення у встановленому порядку під час виникнення НС</w:t>
      </w:r>
      <w:r w:rsidR="005B5FF1" w:rsidRPr="00534492">
        <w:rPr>
          <w:color w:val="000000"/>
          <w:sz w:val="28"/>
          <w:szCs w:val="28"/>
          <w:lang w:val="uk-UA"/>
        </w:rPr>
        <w:t xml:space="preserve"> з особливо тяжкими наслідками</w:t>
      </w:r>
      <w:r w:rsidR="00AD04FA" w:rsidRPr="00534492">
        <w:rPr>
          <w:color w:val="000000"/>
          <w:sz w:val="28"/>
          <w:szCs w:val="28"/>
          <w:lang w:val="uk-UA"/>
        </w:rPr>
        <w:t>,</w:t>
      </w:r>
      <w:r w:rsidR="005B5FF1" w:rsidRPr="00534492">
        <w:rPr>
          <w:color w:val="000000"/>
          <w:sz w:val="28"/>
          <w:szCs w:val="28"/>
          <w:lang w:val="uk-UA"/>
        </w:rPr>
        <w:t>з метою</w:t>
      </w:r>
      <w:r w:rsidR="00BA1C11" w:rsidRPr="00534492">
        <w:rPr>
          <w:color w:val="000000"/>
          <w:sz w:val="28"/>
          <w:szCs w:val="28"/>
          <w:lang w:val="uk-UA"/>
        </w:rPr>
        <w:t xml:space="preserve"> їх </w:t>
      </w:r>
      <w:proofErr w:type="spellStart"/>
      <w:r w:rsidR="00BA1C11" w:rsidRPr="00534492">
        <w:rPr>
          <w:color w:val="000000"/>
          <w:sz w:val="28"/>
          <w:szCs w:val="28"/>
          <w:lang w:val="uk-UA"/>
        </w:rPr>
        <w:t>ліквідації</w:t>
      </w:r>
      <w:r w:rsidR="005B5FF1" w:rsidRPr="00534492">
        <w:rPr>
          <w:color w:val="000000"/>
          <w:sz w:val="28"/>
          <w:szCs w:val="28"/>
          <w:lang w:val="uk-UA"/>
        </w:rPr>
        <w:t>.</w:t>
      </w:r>
      <w:r w:rsidR="007702EC">
        <w:rPr>
          <w:color w:val="000000"/>
          <w:sz w:val="28"/>
          <w:szCs w:val="28"/>
          <w:lang w:val="uk-UA"/>
        </w:rPr>
        <w:t>Зокрема</w:t>
      </w:r>
      <w:proofErr w:type="spellEnd"/>
      <w:r w:rsidR="007702EC">
        <w:rPr>
          <w:color w:val="000000"/>
          <w:sz w:val="28"/>
          <w:szCs w:val="28"/>
          <w:lang w:val="uk-UA"/>
        </w:rPr>
        <w:t>, з</w:t>
      </w:r>
      <w:r w:rsidR="00C21DC6" w:rsidRPr="007702EC">
        <w:rPr>
          <w:color w:val="000000"/>
          <w:sz w:val="28"/>
          <w:szCs w:val="28"/>
          <w:lang w:val="uk-UA"/>
        </w:rPr>
        <w:t xml:space="preserve"> метою</w:t>
      </w:r>
      <w:r w:rsidR="007702EC">
        <w:rPr>
          <w:color w:val="000000"/>
          <w:sz w:val="28"/>
          <w:szCs w:val="28"/>
          <w:lang w:val="uk-UA"/>
        </w:rPr>
        <w:t xml:space="preserve"> задоволення потреб сил ЦЗ</w:t>
      </w:r>
      <w:r w:rsidR="00C21DC6" w:rsidRPr="007702EC">
        <w:rPr>
          <w:color w:val="000000"/>
          <w:sz w:val="28"/>
          <w:szCs w:val="28"/>
          <w:lang w:val="uk-UA"/>
        </w:rPr>
        <w:t xml:space="preserve"> в </w:t>
      </w:r>
      <w:r w:rsidR="00C21DC6">
        <w:rPr>
          <w:color w:val="000000"/>
          <w:sz w:val="28"/>
          <w:szCs w:val="28"/>
          <w:lang w:val="uk-UA"/>
        </w:rPr>
        <w:t>аварійно - рятувальній</w:t>
      </w:r>
      <w:r w:rsidR="00C21DC6" w:rsidRPr="007702EC">
        <w:rPr>
          <w:color w:val="000000"/>
          <w:sz w:val="28"/>
          <w:szCs w:val="28"/>
          <w:lang w:val="uk-UA"/>
        </w:rPr>
        <w:t xml:space="preserve"> та спеціальній техніці, озброєнні, пальному, продовольстві, речовому, технічному, медичному майні та інших матеріальних засобах здійснюється комплекс заходів по їх придбанню та на</w:t>
      </w:r>
      <w:r w:rsidR="00C21DC6">
        <w:rPr>
          <w:color w:val="000000"/>
          <w:sz w:val="28"/>
          <w:szCs w:val="28"/>
          <w:lang w:val="uk-UA"/>
        </w:rPr>
        <w:t xml:space="preserve">копиченню який </w:t>
      </w:r>
      <w:r w:rsidR="00C21DC6" w:rsidRPr="007702EC">
        <w:rPr>
          <w:color w:val="000000"/>
          <w:sz w:val="28"/>
          <w:szCs w:val="28"/>
          <w:lang w:val="uk-UA"/>
        </w:rPr>
        <w:t xml:space="preserve"> включає: замовлення, постачання, отримання і створення запасів матеріальних засобів, їх зберігання, </w:t>
      </w:r>
      <w:r w:rsidR="00C21DC6">
        <w:rPr>
          <w:color w:val="000000"/>
          <w:sz w:val="28"/>
          <w:szCs w:val="28"/>
          <w:lang w:val="uk-UA"/>
        </w:rPr>
        <w:t>по</w:t>
      </w:r>
      <w:r w:rsidR="00C21DC6" w:rsidRPr="007702EC">
        <w:rPr>
          <w:color w:val="000000"/>
          <w:sz w:val="28"/>
          <w:szCs w:val="28"/>
          <w:lang w:val="uk-UA"/>
        </w:rPr>
        <w:t xml:space="preserve">повнення, відправку і підвезення споживачам, а також маневр запасами і </w:t>
      </w:r>
      <w:proofErr w:type="spellStart"/>
      <w:r w:rsidR="00C21DC6" w:rsidRPr="007702EC">
        <w:rPr>
          <w:color w:val="000000"/>
          <w:sz w:val="28"/>
          <w:szCs w:val="28"/>
          <w:lang w:val="uk-UA"/>
        </w:rPr>
        <w:t>резервами.</w:t>
      </w:r>
      <w:r w:rsidR="00EB2500">
        <w:rPr>
          <w:color w:val="000000"/>
          <w:sz w:val="28"/>
          <w:szCs w:val="28"/>
          <w:lang w:val="uk-UA"/>
        </w:rPr>
        <w:t>З</w:t>
      </w:r>
      <w:r w:rsidR="00065DA8">
        <w:rPr>
          <w:color w:val="000000"/>
          <w:sz w:val="28"/>
          <w:szCs w:val="28"/>
          <w:lang w:val="uk-UA"/>
        </w:rPr>
        <w:t>азначені</w:t>
      </w:r>
      <w:proofErr w:type="spellEnd"/>
      <w:r w:rsidR="00065DA8">
        <w:rPr>
          <w:color w:val="000000"/>
          <w:sz w:val="28"/>
          <w:szCs w:val="28"/>
          <w:lang w:val="uk-UA"/>
        </w:rPr>
        <w:t xml:space="preserve"> ресурси є складовою державного резерву, структура та порядок управління яким </w:t>
      </w:r>
      <w:proofErr w:type="spellStart"/>
      <w:r w:rsidR="00065DA8" w:rsidRPr="00A722DC">
        <w:rPr>
          <w:color w:val="000000"/>
          <w:sz w:val="28"/>
          <w:szCs w:val="28"/>
          <w:lang w:val="uk-UA"/>
        </w:rPr>
        <w:t>визначаютьсяКабінетомМіністрівУкраїни</w:t>
      </w:r>
      <w:proofErr w:type="spellEnd"/>
      <w:r w:rsidR="00065DA8" w:rsidRPr="0069424D">
        <w:rPr>
          <w:sz w:val="28"/>
          <w:szCs w:val="21"/>
          <w:lang w:val="uk-UA"/>
        </w:rPr>
        <w:t>[</w:t>
      </w:r>
      <w:r w:rsidR="00A36D18">
        <w:rPr>
          <w:sz w:val="28"/>
          <w:szCs w:val="21"/>
          <w:lang w:val="uk-UA"/>
        </w:rPr>
        <w:t>1</w:t>
      </w:r>
      <w:r w:rsidR="00065DA8" w:rsidRPr="0069424D">
        <w:rPr>
          <w:sz w:val="28"/>
          <w:szCs w:val="21"/>
          <w:lang w:val="uk-UA"/>
        </w:rPr>
        <w:t>]</w:t>
      </w:r>
      <w:r w:rsidR="00065DA8">
        <w:rPr>
          <w:sz w:val="28"/>
          <w:szCs w:val="21"/>
          <w:lang w:val="uk-UA"/>
        </w:rPr>
        <w:t>.</w:t>
      </w:r>
    </w:p>
    <w:p w:rsidR="009B033E" w:rsidRPr="009B033E" w:rsidRDefault="00361553" w:rsidP="00086B01">
      <w:pPr>
        <w:spacing w:after="0" w:line="276" w:lineRule="auto"/>
        <w:jc w:val="both"/>
        <w:rPr>
          <w:lang w:val="uk-UA"/>
        </w:rPr>
      </w:pPr>
      <w:r w:rsidRPr="00BA4E36">
        <w:rPr>
          <w:rFonts w:ascii="Times New Roman" w:hAnsi="Times New Roman" w:cs="Times New Roman"/>
          <w:sz w:val="28"/>
          <w:szCs w:val="28"/>
          <w:lang w:val="uk-UA"/>
        </w:rPr>
        <w:t>Відповідно до завдань ЄДСЦЗ, крім складової  державного резерву, в Україні  з метою своєчасного забезпечення заходів цивільного захисту, пов'язаних, перш за все, з організацією захисту населення, проведенням аварійно-рятувальних робіт і першочерговим життєзабезпеченням постраждалого населення, накопичуються та використовуються запаси</w:t>
      </w:r>
      <w:r w:rsidRPr="00BA4E36">
        <w:rPr>
          <w:rFonts w:ascii="Times New Roman" w:hAnsi="Times New Roman" w:cs="Times New Roman"/>
          <w:sz w:val="28"/>
          <w:szCs w:val="28"/>
          <w:shd w:val="clear" w:color="auto" w:fill="FFFFFF"/>
          <w:lang w:val="uk-UA"/>
        </w:rPr>
        <w:t xml:space="preserve">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w:t>
      </w:r>
      <w:r w:rsidRPr="00BA4E36">
        <w:rPr>
          <w:rFonts w:ascii="Times New Roman" w:hAnsi="Times New Roman" w:cs="Times New Roman"/>
          <w:sz w:val="28"/>
          <w:szCs w:val="28"/>
          <w:lang w:val="uk-UA"/>
        </w:rPr>
        <w:t>, які утворюються  в інтересах цивільного захисту центральними і місцевими органами виконавчої влади, органами місцевого самоврядування та суб’єктами господарювання</w:t>
      </w:r>
      <w:r w:rsidR="00065DA8" w:rsidRPr="00BA4E36">
        <w:rPr>
          <w:rFonts w:ascii="Times New Roman" w:hAnsi="Times New Roman" w:cs="Times New Roman"/>
          <w:sz w:val="28"/>
          <w:szCs w:val="28"/>
          <w:lang w:val="uk-UA"/>
        </w:rPr>
        <w:t xml:space="preserve"> [</w:t>
      </w:r>
      <w:r w:rsidR="00A36D18" w:rsidRPr="00BA4E36">
        <w:rPr>
          <w:rFonts w:ascii="Times New Roman" w:hAnsi="Times New Roman" w:cs="Times New Roman"/>
          <w:sz w:val="28"/>
          <w:szCs w:val="28"/>
          <w:lang w:val="uk-UA"/>
        </w:rPr>
        <w:t>9</w:t>
      </w:r>
      <w:r w:rsidR="00065DA8" w:rsidRPr="00BA4E36">
        <w:rPr>
          <w:rFonts w:ascii="Times New Roman" w:hAnsi="Times New Roman" w:cs="Times New Roman"/>
          <w:sz w:val="28"/>
          <w:szCs w:val="28"/>
          <w:lang w:val="uk-UA"/>
        </w:rPr>
        <w:t>]</w:t>
      </w:r>
      <w:r w:rsidRPr="00BA4E36">
        <w:rPr>
          <w:rFonts w:ascii="Times New Roman" w:hAnsi="Times New Roman" w:cs="Times New Roman"/>
          <w:sz w:val="28"/>
          <w:szCs w:val="28"/>
          <w:lang w:val="uk-UA"/>
        </w:rPr>
        <w:t>.</w:t>
      </w:r>
      <w:r w:rsidR="00534492" w:rsidRPr="00BA4E36">
        <w:rPr>
          <w:rFonts w:ascii="Times New Roman" w:hAnsi="Times New Roman" w:cs="Times New Roman"/>
          <w:sz w:val="28"/>
          <w:szCs w:val="28"/>
          <w:lang w:val="uk-UA"/>
        </w:rPr>
        <w:t xml:space="preserve"> Разом з тим слід зазначити, що фактичні обсяги матеріальних запасів ще не відповідають встановленим нормам а також є випадки використання </w:t>
      </w:r>
      <w:r w:rsidR="00534492" w:rsidRPr="00BA4E36">
        <w:rPr>
          <w:rFonts w:ascii="Times New Roman" w:hAnsi="Times New Roman" w:cs="Times New Roman"/>
          <w:sz w:val="28"/>
          <w:szCs w:val="28"/>
        </w:rPr>
        <w:t>цінностей державного резерву не за цільовим призначенням</w:t>
      </w:r>
      <w:r w:rsidR="00534492" w:rsidRPr="00BA4E36">
        <w:rPr>
          <w:rFonts w:ascii="Times New Roman" w:hAnsi="Times New Roman" w:cs="Times New Roman"/>
          <w:sz w:val="28"/>
          <w:szCs w:val="28"/>
          <w:lang w:val="uk-UA"/>
        </w:rPr>
        <w:t>.</w:t>
      </w:r>
      <w:r w:rsidR="00086B01">
        <w:rPr>
          <w:rFonts w:ascii="Times New Roman" w:hAnsi="Times New Roman" w:cs="Times New Roman"/>
          <w:sz w:val="28"/>
          <w:szCs w:val="28"/>
          <w:lang w:val="uk-UA"/>
        </w:rPr>
        <w:t>Сто</w:t>
      </w:r>
      <w:r w:rsidR="009B033E" w:rsidRPr="00BA4E36">
        <w:rPr>
          <w:rFonts w:ascii="Times New Roman" w:hAnsi="Times New Roman" w:cs="Times New Roman"/>
          <w:sz w:val="28"/>
          <w:szCs w:val="28"/>
          <w:lang w:val="uk-UA"/>
        </w:rPr>
        <w:t xml:space="preserve">совно </w:t>
      </w:r>
      <w:r w:rsidR="009B033E" w:rsidRPr="00BA4E36">
        <w:rPr>
          <w:rFonts w:ascii="Times New Roman" w:hAnsi="Times New Roman" w:cs="Times New Roman"/>
          <w:sz w:val="28"/>
          <w:szCs w:val="28"/>
          <w:shd w:val="clear" w:color="auto" w:fill="FFFFFF"/>
          <w:lang w:val="uk-UA"/>
        </w:rPr>
        <w:t xml:space="preserve">фінансового забезпечення </w:t>
      </w:r>
      <w:r w:rsidR="009B033E" w:rsidRPr="00BA4E36">
        <w:rPr>
          <w:rFonts w:ascii="Times New Roman" w:hAnsi="Times New Roman" w:cs="Times New Roman"/>
          <w:sz w:val="28"/>
          <w:szCs w:val="28"/>
          <w:shd w:val="clear" w:color="auto" w:fill="FFFFFF"/>
          <w:lang w:val="uk-UA"/>
        </w:rPr>
        <w:lastRenderedPageBreak/>
        <w:t>д</w:t>
      </w:r>
      <w:r w:rsidR="004C11A3" w:rsidRPr="00BA4E36">
        <w:rPr>
          <w:rFonts w:ascii="Times New Roman" w:hAnsi="Times New Roman" w:cs="Times New Roman"/>
          <w:sz w:val="28"/>
          <w:szCs w:val="28"/>
          <w:shd w:val="clear" w:color="auto" w:fill="FFFFFF"/>
          <w:lang w:val="uk-UA"/>
        </w:rPr>
        <w:t>іяльності сил ЦЗ</w:t>
      </w:r>
      <w:r w:rsidR="009B033E" w:rsidRPr="00BA4E36">
        <w:rPr>
          <w:rFonts w:ascii="Times New Roman" w:hAnsi="Times New Roman" w:cs="Times New Roman"/>
          <w:sz w:val="28"/>
          <w:szCs w:val="28"/>
          <w:shd w:val="clear" w:color="auto" w:fill="FFFFFF"/>
          <w:lang w:val="uk-UA"/>
        </w:rPr>
        <w:t xml:space="preserve"> слід зазначити, що воно здійснюється за рахунок коштів державного та місцевих бюджетів, коштів суб’єктів господарювання, інших не заборонених законодавством джерел.</w:t>
      </w:r>
      <w:r w:rsidR="004C11A3" w:rsidRPr="00BA4E36">
        <w:rPr>
          <w:rFonts w:ascii="Times New Roman" w:hAnsi="Times New Roman" w:cs="Times New Roman"/>
          <w:sz w:val="28"/>
          <w:szCs w:val="28"/>
          <w:shd w:val="clear" w:color="auto" w:fill="FFFFFF"/>
          <w:lang w:val="uk-UA"/>
        </w:rPr>
        <w:t xml:space="preserve"> Крім цього</w:t>
      </w:r>
      <w:r w:rsidR="0094070A" w:rsidRPr="00BA4E36">
        <w:rPr>
          <w:rFonts w:ascii="Times New Roman" w:hAnsi="Times New Roman" w:cs="Times New Roman"/>
          <w:sz w:val="28"/>
          <w:szCs w:val="28"/>
          <w:shd w:val="clear" w:color="auto" w:fill="FFFFFF"/>
          <w:lang w:val="uk-UA"/>
        </w:rPr>
        <w:t>,</w:t>
      </w:r>
      <w:r w:rsidR="004C11A3" w:rsidRPr="00BA4E36">
        <w:rPr>
          <w:rFonts w:ascii="Times New Roman" w:hAnsi="Times New Roman" w:cs="Times New Roman"/>
          <w:sz w:val="28"/>
          <w:szCs w:val="28"/>
          <w:shd w:val="clear" w:color="auto" w:fill="FFFFFF"/>
          <w:lang w:val="uk-UA"/>
        </w:rPr>
        <w:t xml:space="preserve"> з </w:t>
      </w:r>
      <w:r w:rsidR="0094070A" w:rsidRPr="00BA4E36">
        <w:rPr>
          <w:rFonts w:ascii="Times New Roman" w:hAnsi="Times New Roman" w:cs="Times New Roman"/>
          <w:sz w:val="28"/>
          <w:szCs w:val="28"/>
          <w:shd w:val="clear" w:color="auto" w:fill="FFFFFF"/>
          <w:lang w:val="uk-UA"/>
        </w:rPr>
        <w:t xml:space="preserve">метою </w:t>
      </w:r>
      <w:r w:rsidR="004C11A3" w:rsidRPr="00BA4E36">
        <w:rPr>
          <w:rFonts w:ascii="Times New Roman" w:hAnsi="Times New Roman" w:cs="Times New Roman"/>
          <w:sz w:val="28"/>
          <w:szCs w:val="28"/>
          <w:shd w:val="clear" w:color="auto" w:fill="FFFFFF"/>
          <w:lang w:val="uk-UA"/>
        </w:rPr>
        <w:t>фінансування витрат пов</w:t>
      </w:r>
      <w:r w:rsidR="004C11A3" w:rsidRPr="00BA4E36">
        <w:rPr>
          <w:rFonts w:ascii="Times New Roman" w:hAnsi="Times New Roman" w:cs="Times New Roman"/>
          <w:sz w:val="28"/>
          <w:szCs w:val="28"/>
          <w:lang w:val="uk-UA"/>
        </w:rPr>
        <w:t>’язаних з ліквідацією</w:t>
      </w:r>
      <w:r w:rsidR="0094070A" w:rsidRPr="00BA4E36">
        <w:rPr>
          <w:rFonts w:ascii="Times New Roman" w:hAnsi="Times New Roman" w:cs="Times New Roman"/>
          <w:sz w:val="28"/>
          <w:szCs w:val="28"/>
          <w:lang w:val="uk-UA"/>
        </w:rPr>
        <w:t xml:space="preserve"> НС, на державному, регіональному, місцевому та об’єктовому рівнях створюються відповідні резервні фонди фінансових ресурсів обсяги яких визначаються органами управління що їх утворюють</w:t>
      </w:r>
      <w:r w:rsidR="0094070A" w:rsidRPr="00086B01">
        <w:rPr>
          <w:rFonts w:ascii="Times New Roman" w:hAnsi="Times New Roman" w:cs="Times New Roman"/>
          <w:sz w:val="28"/>
          <w:szCs w:val="28"/>
          <w:lang w:val="uk-UA"/>
        </w:rPr>
        <w:t>. Передбачений також механізм  перерозподілу цих ресурсів у залежності від рівнів НС та їх наслідків.</w:t>
      </w:r>
    </w:p>
    <w:p w:rsidR="00F4296B" w:rsidRDefault="009B033E" w:rsidP="00D21E3D">
      <w:pPr>
        <w:pStyle w:val="a3"/>
        <w:spacing w:before="0" w:beforeAutospacing="0" w:after="79" w:afterAutospacing="0" w:line="276" w:lineRule="auto"/>
        <w:jc w:val="both"/>
        <w:textAlignment w:val="top"/>
        <w:rPr>
          <w:color w:val="000000"/>
          <w:sz w:val="28"/>
          <w:szCs w:val="28"/>
          <w:lang w:val="uk-UA"/>
        </w:rPr>
      </w:pPr>
      <w:r>
        <w:rPr>
          <w:sz w:val="28"/>
          <w:szCs w:val="28"/>
          <w:lang w:val="uk-UA"/>
        </w:rPr>
        <w:t>Виходячи зі</w:t>
      </w:r>
      <w:r w:rsidR="00F4296B">
        <w:rPr>
          <w:sz w:val="28"/>
          <w:szCs w:val="28"/>
          <w:lang w:val="uk-UA"/>
        </w:rPr>
        <w:t xml:space="preserve"> стану</w:t>
      </w:r>
      <w:r>
        <w:rPr>
          <w:sz w:val="28"/>
          <w:szCs w:val="28"/>
          <w:lang w:val="uk-UA"/>
        </w:rPr>
        <w:t xml:space="preserve"> розглянутого</w:t>
      </w:r>
      <w:r w:rsidR="00F4296B">
        <w:rPr>
          <w:sz w:val="28"/>
          <w:szCs w:val="28"/>
          <w:lang w:val="uk-UA"/>
        </w:rPr>
        <w:t xml:space="preserve"> питання </w:t>
      </w:r>
      <w:r>
        <w:rPr>
          <w:sz w:val="28"/>
          <w:szCs w:val="28"/>
          <w:lang w:val="uk-UA"/>
        </w:rPr>
        <w:t>можна</w:t>
      </w:r>
      <w:r w:rsidR="00F4296B">
        <w:rPr>
          <w:sz w:val="28"/>
          <w:szCs w:val="28"/>
          <w:lang w:val="uk-UA"/>
        </w:rPr>
        <w:t xml:space="preserve"> констатувати наступне.</w:t>
      </w:r>
    </w:p>
    <w:p w:rsidR="00F4296B" w:rsidRDefault="00F4296B" w:rsidP="00D21E3D">
      <w:pPr>
        <w:pStyle w:val="a3"/>
        <w:spacing w:before="0" w:beforeAutospacing="0" w:after="79" w:afterAutospacing="0" w:line="276" w:lineRule="auto"/>
        <w:jc w:val="both"/>
        <w:textAlignment w:val="top"/>
        <w:rPr>
          <w:sz w:val="28"/>
          <w:szCs w:val="28"/>
          <w:lang w:val="uk-UA"/>
        </w:rPr>
      </w:pPr>
      <w:r>
        <w:rPr>
          <w:color w:val="000000"/>
          <w:sz w:val="28"/>
          <w:szCs w:val="28"/>
          <w:lang w:val="uk-UA"/>
        </w:rPr>
        <w:t xml:space="preserve">1. В Україні створена та діє система державного матеріального резерву у складі органів управління, та режимних підприємств, організацій і установ на яких </w:t>
      </w:r>
      <w:r w:rsidR="009B033E">
        <w:rPr>
          <w:color w:val="000000"/>
          <w:sz w:val="28"/>
          <w:szCs w:val="28"/>
          <w:lang w:val="uk-UA"/>
        </w:rPr>
        <w:t>зберігаються</w:t>
      </w:r>
      <w:r>
        <w:rPr>
          <w:color w:val="000000"/>
          <w:sz w:val="28"/>
          <w:szCs w:val="28"/>
          <w:lang w:val="uk-UA"/>
        </w:rPr>
        <w:t xml:space="preserve"> відповідні державні ресурси, які призначені, у тому числі,    для виконання першочергових  робіт  під  час  ліквідації  наслідків надзвичайних ситуацій;</w:t>
      </w:r>
    </w:p>
    <w:p w:rsidR="00F4296B" w:rsidRDefault="00F4296B" w:rsidP="00D21E3D">
      <w:pPr>
        <w:pStyle w:val="a3"/>
        <w:spacing w:before="0" w:beforeAutospacing="0" w:after="79" w:afterAutospacing="0" w:line="276" w:lineRule="auto"/>
        <w:jc w:val="both"/>
        <w:textAlignment w:val="top"/>
        <w:rPr>
          <w:color w:val="000000"/>
          <w:sz w:val="28"/>
          <w:szCs w:val="28"/>
        </w:rPr>
      </w:pPr>
      <w:r>
        <w:rPr>
          <w:sz w:val="28"/>
          <w:szCs w:val="28"/>
          <w:lang w:val="uk-UA"/>
        </w:rPr>
        <w:t>2. Державний матеріальний резерв є важливим компонентом системи забезпечення національної безпеки, а також одним з найважливіших інструментів держави по оперативному реагуванню на усі види загроз;</w:t>
      </w:r>
    </w:p>
    <w:p w:rsidR="00F4296B" w:rsidRDefault="005E228A" w:rsidP="00D21E3D">
      <w:pPr>
        <w:pStyle w:val="rvps2"/>
        <w:shd w:val="clear" w:color="auto" w:fill="FFFFFF"/>
        <w:spacing w:before="0" w:beforeAutospacing="0" w:after="150" w:afterAutospacing="0" w:line="276" w:lineRule="auto"/>
        <w:jc w:val="both"/>
        <w:textAlignment w:val="baseline"/>
        <w:rPr>
          <w:color w:val="000000"/>
          <w:sz w:val="28"/>
          <w:szCs w:val="28"/>
          <w:lang w:val="uk-UA"/>
        </w:rPr>
      </w:pPr>
      <w:r>
        <w:rPr>
          <w:color w:val="000000"/>
          <w:sz w:val="28"/>
          <w:szCs w:val="28"/>
          <w:lang w:val="uk-UA"/>
        </w:rPr>
        <w:t>3</w:t>
      </w:r>
      <w:r w:rsidR="00C1084F">
        <w:rPr>
          <w:color w:val="000000"/>
          <w:sz w:val="28"/>
          <w:szCs w:val="28"/>
          <w:lang w:val="uk-UA"/>
        </w:rPr>
        <w:t>. К</w:t>
      </w:r>
      <w:r w:rsidR="00F4296B">
        <w:rPr>
          <w:color w:val="000000"/>
          <w:sz w:val="28"/>
          <w:szCs w:val="28"/>
          <w:lang w:val="uk-UA"/>
        </w:rPr>
        <w:t>рі</w:t>
      </w:r>
      <w:r w:rsidR="00C1084F">
        <w:rPr>
          <w:color w:val="000000"/>
          <w:sz w:val="28"/>
          <w:szCs w:val="28"/>
          <w:lang w:val="uk-UA"/>
        </w:rPr>
        <w:t>м складової  державного резерву</w:t>
      </w:r>
      <w:r w:rsidR="00F4296B">
        <w:rPr>
          <w:color w:val="000000"/>
          <w:sz w:val="28"/>
          <w:szCs w:val="28"/>
          <w:lang w:val="uk-UA"/>
        </w:rPr>
        <w:t xml:space="preserve"> в Україні</w:t>
      </w:r>
      <w:r w:rsidR="00C1084F">
        <w:rPr>
          <w:color w:val="000000"/>
          <w:sz w:val="28"/>
          <w:szCs w:val="28"/>
          <w:lang w:val="uk-UA"/>
        </w:rPr>
        <w:t>,</w:t>
      </w:r>
      <w:r w:rsidR="00F4296B">
        <w:rPr>
          <w:color w:val="000000"/>
          <w:sz w:val="28"/>
          <w:szCs w:val="28"/>
          <w:lang w:val="uk-UA"/>
        </w:rPr>
        <w:t xml:space="preserve">  з метою своєчасного забезпе</w:t>
      </w:r>
      <w:r w:rsidR="00C1084F">
        <w:rPr>
          <w:color w:val="000000"/>
          <w:sz w:val="28"/>
          <w:szCs w:val="28"/>
          <w:lang w:val="uk-UA"/>
        </w:rPr>
        <w:t>чення заходів ЦЗ</w:t>
      </w:r>
      <w:r w:rsidR="00F4296B">
        <w:rPr>
          <w:color w:val="000000"/>
          <w:sz w:val="28"/>
          <w:szCs w:val="28"/>
          <w:lang w:val="uk-UA"/>
        </w:rPr>
        <w:t>, накопичуються та використовуються запаси, які утворюються  в інтересах цивільного захисту центральними і місцевими органами виконавчої влади, органами місцевого самоврядування та суб’єктами господарювання.</w:t>
      </w:r>
    </w:p>
    <w:p w:rsidR="00F4296B" w:rsidRDefault="005E228A" w:rsidP="00D21E3D">
      <w:pPr>
        <w:pStyle w:val="rvps2"/>
        <w:shd w:val="clear" w:color="auto" w:fill="FFFFFF"/>
        <w:spacing w:before="0" w:beforeAutospacing="0" w:after="150" w:afterAutospacing="0" w:line="276" w:lineRule="auto"/>
        <w:jc w:val="both"/>
        <w:textAlignment w:val="baseline"/>
        <w:rPr>
          <w:color w:val="000000"/>
          <w:sz w:val="28"/>
          <w:szCs w:val="28"/>
          <w:lang w:val="uk-UA"/>
        </w:rPr>
      </w:pPr>
      <w:r>
        <w:rPr>
          <w:color w:val="000000"/>
          <w:sz w:val="28"/>
          <w:szCs w:val="28"/>
          <w:lang w:val="uk-UA"/>
        </w:rPr>
        <w:t>4</w:t>
      </w:r>
      <w:r w:rsidR="00F4296B">
        <w:rPr>
          <w:color w:val="000000"/>
          <w:sz w:val="28"/>
          <w:szCs w:val="28"/>
          <w:lang w:val="uk-UA"/>
        </w:rPr>
        <w:t>. Наявна система матеріально – технічних</w:t>
      </w:r>
      <w:r w:rsidR="00C534E4">
        <w:rPr>
          <w:color w:val="000000"/>
          <w:sz w:val="28"/>
          <w:szCs w:val="28"/>
          <w:lang w:val="uk-UA"/>
        </w:rPr>
        <w:t xml:space="preserve"> і фінансових</w:t>
      </w:r>
      <w:r w:rsidR="00F4296B">
        <w:rPr>
          <w:color w:val="000000"/>
          <w:sz w:val="28"/>
          <w:szCs w:val="28"/>
          <w:lang w:val="uk-UA"/>
        </w:rPr>
        <w:t xml:space="preserve"> резервів держави</w:t>
      </w:r>
      <w:r w:rsidR="007A1D32">
        <w:rPr>
          <w:color w:val="000000"/>
          <w:sz w:val="28"/>
          <w:szCs w:val="28"/>
          <w:lang w:val="uk-UA"/>
        </w:rPr>
        <w:t xml:space="preserve"> та утворювані іншими суб’єктами забезпечення ЦЗ запаси матеріально-технічних</w:t>
      </w:r>
      <w:r w:rsidR="00C534E4">
        <w:rPr>
          <w:color w:val="000000"/>
          <w:sz w:val="28"/>
          <w:szCs w:val="28"/>
          <w:lang w:val="uk-UA"/>
        </w:rPr>
        <w:t xml:space="preserve"> і фінансових</w:t>
      </w:r>
      <w:r w:rsidR="007A1D32">
        <w:rPr>
          <w:color w:val="000000"/>
          <w:sz w:val="28"/>
          <w:szCs w:val="28"/>
          <w:lang w:val="uk-UA"/>
        </w:rPr>
        <w:t xml:space="preserve"> ресурсів,</w:t>
      </w:r>
      <w:r w:rsidR="00F4296B">
        <w:rPr>
          <w:color w:val="000000"/>
          <w:sz w:val="28"/>
          <w:szCs w:val="28"/>
          <w:lang w:val="uk-UA"/>
        </w:rPr>
        <w:t xml:space="preserve"> є </w:t>
      </w:r>
      <w:r w:rsidR="007A1D32">
        <w:rPr>
          <w:color w:val="000000"/>
          <w:sz w:val="28"/>
          <w:szCs w:val="28"/>
          <w:lang w:val="uk-UA"/>
        </w:rPr>
        <w:t>невід’ємною</w:t>
      </w:r>
      <w:r w:rsidR="00F4296B">
        <w:rPr>
          <w:color w:val="000000"/>
          <w:sz w:val="28"/>
          <w:szCs w:val="28"/>
          <w:lang w:val="uk-UA"/>
        </w:rPr>
        <w:t xml:space="preserve"> частиною загальної системи реагування на НС техногенного, природного і воєнного характеру.</w:t>
      </w:r>
    </w:p>
    <w:p w:rsidR="00F4296B" w:rsidRPr="00086B01" w:rsidRDefault="005E228A" w:rsidP="00086B01">
      <w:pPr>
        <w:spacing w:after="0" w:line="276" w:lineRule="auto"/>
        <w:jc w:val="both"/>
        <w:rPr>
          <w:rFonts w:ascii="Times New Roman" w:hAnsi="Times New Roman" w:cs="Times New Roman"/>
          <w:sz w:val="28"/>
          <w:szCs w:val="28"/>
          <w:lang w:val="uk-UA"/>
        </w:rPr>
      </w:pPr>
      <w:r w:rsidRPr="00086B01">
        <w:rPr>
          <w:rFonts w:ascii="Times New Roman" w:hAnsi="Times New Roman" w:cs="Times New Roman"/>
          <w:sz w:val="28"/>
          <w:szCs w:val="28"/>
          <w:lang w:val="uk-UA"/>
        </w:rPr>
        <w:t>5</w:t>
      </w:r>
      <w:r w:rsidR="00F4296B" w:rsidRPr="00086B01">
        <w:rPr>
          <w:rFonts w:ascii="Times New Roman" w:hAnsi="Times New Roman" w:cs="Times New Roman"/>
          <w:sz w:val="28"/>
          <w:szCs w:val="28"/>
          <w:lang w:val="uk-UA"/>
        </w:rPr>
        <w:t xml:space="preserve">. Шляхами удосконалення функціонування системи державного резерву з урахуванням наявних проблем </w:t>
      </w:r>
      <w:r w:rsidR="00C50CA6" w:rsidRPr="00086B01">
        <w:rPr>
          <w:rFonts w:ascii="Times New Roman" w:hAnsi="Times New Roman" w:cs="Times New Roman"/>
          <w:sz w:val="28"/>
          <w:szCs w:val="28"/>
          <w:lang w:val="uk-UA"/>
        </w:rPr>
        <w:t>можна</w:t>
      </w:r>
      <w:r w:rsidR="00F4296B" w:rsidRPr="00086B01">
        <w:rPr>
          <w:rFonts w:ascii="Times New Roman" w:hAnsi="Times New Roman" w:cs="Times New Roman"/>
          <w:sz w:val="28"/>
          <w:szCs w:val="28"/>
          <w:lang w:val="uk-UA"/>
        </w:rPr>
        <w:t xml:space="preserve"> визначити наступне.</w:t>
      </w:r>
    </w:p>
    <w:p w:rsidR="00F4296B" w:rsidRPr="00086B01" w:rsidRDefault="00F4296B" w:rsidP="00086B01">
      <w:pPr>
        <w:spacing w:after="0" w:line="276" w:lineRule="auto"/>
        <w:jc w:val="both"/>
        <w:rPr>
          <w:rFonts w:ascii="Times New Roman" w:hAnsi="Times New Roman" w:cs="Times New Roman"/>
          <w:color w:val="000000"/>
          <w:sz w:val="28"/>
          <w:szCs w:val="28"/>
          <w:lang w:val="uk-UA"/>
        </w:rPr>
      </w:pPr>
      <w:r w:rsidRPr="00086B01">
        <w:rPr>
          <w:rFonts w:ascii="Times New Roman" w:hAnsi="Times New Roman" w:cs="Times New Roman"/>
          <w:sz w:val="28"/>
          <w:szCs w:val="28"/>
          <w:lang w:val="uk-UA"/>
        </w:rPr>
        <w:t xml:space="preserve">приведення фактичних запасів матеріальних цінностей  відповідно до затвердженого рівня; </w:t>
      </w:r>
    </w:p>
    <w:p w:rsidR="00061F8E" w:rsidRPr="00086B01" w:rsidRDefault="00F4296B" w:rsidP="00086B01">
      <w:pPr>
        <w:spacing w:after="0" w:line="276" w:lineRule="auto"/>
        <w:jc w:val="both"/>
        <w:rPr>
          <w:rFonts w:ascii="Times New Roman" w:hAnsi="Times New Roman" w:cs="Times New Roman"/>
          <w:color w:val="000000"/>
          <w:sz w:val="28"/>
          <w:szCs w:val="28"/>
          <w:lang w:val="uk-UA"/>
        </w:rPr>
      </w:pPr>
      <w:r w:rsidRPr="00086B01">
        <w:rPr>
          <w:rFonts w:ascii="Times New Roman" w:hAnsi="Times New Roman" w:cs="Times New Roman"/>
          <w:sz w:val="28"/>
          <w:szCs w:val="28"/>
          <w:lang w:val="uk-UA"/>
        </w:rPr>
        <w:t xml:space="preserve">виключення фактів використання </w:t>
      </w:r>
      <w:r w:rsidRPr="00086B01">
        <w:rPr>
          <w:rFonts w:ascii="Times New Roman" w:hAnsi="Times New Roman" w:cs="Times New Roman"/>
          <w:sz w:val="28"/>
          <w:szCs w:val="28"/>
        </w:rPr>
        <w:t>цінностей державного резе</w:t>
      </w:r>
      <w:r w:rsidR="005C1C19" w:rsidRPr="00086B01">
        <w:rPr>
          <w:rFonts w:ascii="Times New Roman" w:hAnsi="Times New Roman" w:cs="Times New Roman"/>
          <w:sz w:val="28"/>
          <w:szCs w:val="28"/>
        </w:rPr>
        <w:t>рву не за цільовим призначенням.</w:t>
      </w:r>
    </w:p>
    <w:p w:rsidR="00F4296B" w:rsidRPr="00086B01" w:rsidRDefault="005C1C19" w:rsidP="00086B01">
      <w:pPr>
        <w:spacing w:after="0" w:line="276" w:lineRule="auto"/>
        <w:jc w:val="both"/>
        <w:rPr>
          <w:rFonts w:ascii="Times New Roman" w:hAnsi="Times New Roman" w:cs="Times New Roman"/>
          <w:color w:val="000000"/>
          <w:sz w:val="28"/>
          <w:szCs w:val="28"/>
          <w:lang w:val="uk-UA"/>
        </w:rPr>
      </w:pPr>
      <w:r w:rsidRPr="00086B01">
        <w:rPr>
          <w:rFonts w:ascii="Times New Roman" w:hAnsi="Times New Roman" w:cs="Times New Roman"/>
          <w:sz w:val="28"/>
          <w:szCs w:val="28"/>
          <w:lang w:val="uk-UA"/>
        </w:rPr>
        <w:t>Окремого аналізу і оцінки потребує складова інформаційного забезпечення системи реагування на НС, що буде розглянуто автором у наступних публікаціях.</w:t>
      </w:r>
    </w:p>
    <w:p w:rsidR="00A36D18" w:rsidRDefault="00103902" w:rsidP="00086B01">
      <w:pPr>
        <w:spacing w:after="0" w:line="276" w:lineRule="auto"/>
        <w:jc w:val="both"/>
        <w:rPr>
          <w:rFonts w:ascii="Times New Roman" w:eastAsia="Times New Roman" w:hAnsi="Times New Roman" w:cs="Times New Roman"/>
          <w:b/>
          <w:sz w:val="28"/>
          <w:lang w:val="uk-UA"/>
        </w:rPr>
      </w:pPr>
      <w:r w:rsidRPr="009B033E">
        <w:rPr>
          <w:rFonts w:ascii="Times New Roman" w:eastAsia="Times New Roman" w:hAnsi="Times New Roman" w:cs="Times New Roman"/>
          <w:b/>
          <w:sz w:val="28"/>
          <w:lang w:val="uk-UA"/>
        </w:rPr>
        <w:t xml:space="preserve">Висновки: </w:t>
      </w:r>
      <w:r w:rsidR="00DB03B9" w:rsidRPr="00C50CA6">
        <w:rPr>
          <w:rFonts w:ascii="Times New Roman" w:hAnsi="Times New Roman" w:cs="Times New Roman"/>
          <w:sz w:val="28"/>
          <w:szCs w:val="12"/>
          <w:lang w:val="uk-UA"/>
        </w:rPr>
        <w:t>1.</w:t>
      </w:r>
      <w:r w:rsidR="00C52E01" w:rsidRPr="00C50CA6">
        <w:rPr>
          <w:rFonts w:ascii="Times New Roman" w:hAnsi="Times New Roman" w:cs="Times New Roman"/>
          <w:sz w:val="28"/>
          <w:szCs w:val="12"/>
          <w:lang w:val="uk-UA"/>
        </w:rPr>
        <w:t xml:space="preserve">Аналіз структури та складу діючої системи </w:t>
      </w:r>
      <w:r w:rsidR="0061641F" w:rsidRPr="00C50CA6">
        <w:rPr>
          <w:rFonts w:ascii="Times New Roman" w:hAnsi="Times New Roman" w:cs="Times New Roman"/>
          <w:sz w:val="28"/>
          <w:szCs w:val="12"/>
          <w:lang w:val="uk-UA"/>
        </w:rPr>
        <w:t>реагування</w:t>
      </w:r>
      <w:r w:rsidR="00DB03B9" w:rsidRPr="00C50CA6">
        <w:rPr>
          <w:rFonts w:ascii="Times New Roman" w:hAnsi="Times New Roman" w:cs="Times New Roman"/>
          <w:sz w:val="28"/>
          <w:szCs w:val="12"/>
          <w:lang w:val="uk-UA"/>
        </w:rPr>
        <w:t xml:space="preserve"> на надзвичайні ситуації</w:t>
      </w:r>
      <w:r w:rsidR="00061F8E">
        <w:rPr>
          <w:rFonts w:ascii="Times New Roman" w:hAnsi="Times New Roman" w:cs="Times New Roman"/>
          <w:sz w:val="28"/>
          <w:szCs w:val="12"/>
          <w:lang w:val="uk-UA"/>
        </w:rPr>
        <w:t>,в окреслених межах,</w:t>
      </w:r>
      <w:r w:rsidR="00C52E01" w:rsidRPr="00C50CA6">
        <w:rPr>
          <w:rFonts w:ascii="Times New Roman" w:hAnsi="Times New Roman" w:cs="Times New Roman"/>
          <w:sz w:val="28"/>
          <w:szCs w:val="12"/>
          <w:lang w:val="uk-UA"/>
        </w:rPr>
        <w:t xml:space="preserve"> дозволяє стверджувати про її юридичну сформованість та фактичну дієздатність</w:t>
      </w:r>
      <w:r w:rsidR="00A04747" w:rsidRPr="00C50CA6">
        <w:rPr>
          <w:rFonts w:ascii="Times New Roman" w:hAnsi="Times New Roman" w:cs="Times New Roman"/>
          <w:sz w:val="28"/>
          <w:szCs w:val="12"/>
          <w:lang w:val="uk-UA"/>
        </w:rPr>
        <w:t xml:space="preserve"> за умови</w:t>
      </w:r>
      <w:r w:rsidR="00C23632" w:rsidRPr="00C50CA6">
        <w:rPr>
          <w:rFonts w:ascii="Times New Roman" w:hAnsi="Times New Roman" w:cs="Times New Roman"/>
          <w:sz w:val="28"/>
          <w:szCs w:val="12"/>
          <w:lang w:val="uk-UA"/>
        </w:rPr>
        <w:t xml:space="preserve"> подальшого </w:t>
      </w:r>
      <w:r w:rsidR="00C23632" w:rsidRPr="00C50CA6">
        <w:rPr>
          <w:rFonts w:ascii="Times New Roman" w:hAnsi="Times New Roman" w:cs="Times New Roman"/>
          <w:sz w:val="28"/>
          <w:szCs w:val="12"/>
          <w:lang w:val="uk-UA"/>
        </w:rPr>
        <w:lastRenderedPageBreak/>
        <w:t>реформування</w:t>
      </w:r>
      <w:r w:rsidR="00B07AC1" w:rsidRPr="00C50CA6">
        <w:rPr>
          <w:rFonts w:ascii="Times New Roman" w:hAnsi="Times New Roman" w:cs="Times New Roman"/>
          <w:sz w:val="28"/>
          <w:szCs w:val="12"/>
          <w:lang w:val="uk-UA"/>
        </w:rPr>
        <w:t>,</w:t>
      </w:r>
      <w:r w:rsidR="001A3944" w:rsidRPr="00C50CA6">
        <w:rPr>
          <w:rFonts w:ascii="Times New Roman" w:hAnsi="Times New Roman" w:cs="Times New Roman"/>
          <w:sz w:val="28"/>
          <w:szCs w:val="12"/>
          <w:lang w:val="uk-UA"/>
        </w:rPr>
        <w:t xml:space="preserve"> спрямованого на підвищення рівня державного управління системою ЦЗ, утворення мобільних угрупувань сил ЦЗ під виконання завдань з ліквідації наслідків велико </w:t>
      </w:r>
      <w:r w:rsidR="00C50CA6">
        <w:rPr>
          <w:rFonts w:ascii="Times New Roman" w:hAnsi="Times New Roman" w:cs="Times New Roman"/>
          <w:sz w:val="28"/>
          <w:szCs w:val="12"/>
          <w:lang w:val="uk-UA"/>
        </w:rPr>
        <w:t>-</w:t>
      </w:r>
      <w:r w:rsidR="001A3944" w:rsidRPr="00C50CA6">
        <w:rPr>
          <w:rFonts w:ascii="Times New Roman" w:hAnsi="Times New Roman" w:cs="Times New Roman"/>
          <w:sz w:val="28"/>
          <w:szCs w:val="12"/>
          <w:lang w:val="uk-UA"/>
        </w:rPr>
        <w:t>масштабних НС природного, техногенного та воєнного характеру</w:t>
      </w:r>
      <w:r w:rsidR="00B07AC1" w:rsidRPr="00C50CA6">
        <w:rPr>
          <w:rFonts w:ascii="Times New Roman" w:hAnsi="Times New Roman" w:cs="Times New Roman"/>
          <w:sz w:val="28"/>
          <w:szCs w:val="12"/>
          <w:lang w:val="uk-UA"/>
        </w:rPr>
        <w:t>, модернізацію сил і засобів ЦЗ та їх належне матеріально-технічне  і фінансове забезпечення.</w:t>
      </w:r>
    </w:p>
    <w:p w:rsidR="00DB03B9" w:rsidRPr="00A36D18" w:rsidRDefault="009B033E" w:rsidP="00086B01">
      <w:pPr>
        <w:spacing w:after="0" w:line="276" w:lineRule="auto"/>
        <w:jc w:val="both"/>
        <w:rPr>
          <w:rFonts w:ascii="Times New Roman" w:eastAsia="Times New Roman" w:hAnsi="Times New Roman" w:cs="Times New Roman"/>
          <w:b/>
          <w:sz w:val="28"/>
          <w:lang w:val="uk-UA"/>
        </w:rPr>
      </w:pPr>
      <w:r w:rsidRPr="00C50CA6">
        <w:rPr>
          <w:rFonts w:ascii="Times New Roman" w:hAnsi="Times New Roman" w:cs="Times New Roman"/>
          <w:sz w:val="28"/>
          <w:szCs w:val="12"/>
          <w:lang w:val="uk-UA"/>
        </w:rPr>
        <w:t>2.</w:t>
      </w:r>
      <w:r w:rsidR="00B07AC1" w:rsidRPr="00C50CA6">
        <w:rPr>
          <w:rFonts w:ascii="Times New Roman" w:hAnsi="Times New Roman" w:cs="Times New Roman"/>
          <w:sz w:val="28"/>
          <w:szCs w:val="12"/>
          <w:lang w:val="uk-UA"/>
        </w:rPr>
        <w:t xml:space="preserve"> Використання</w:t>
      </w:r>
      <w:r w:rsidR="00E74022" w:rsidRPr="00C50CA6">
        <w:rPr>
          <w:rFonts w:ascii="Times New Roman" w:hAnsi="Times New Roman" w:cs="Times New Roman"/>
          <w:sz w:val="28"/>
          <w:szCs w:val="12"/>
          <w:lang w:val="uk-UA"/>
        </w:rPr>
        <w:t xml:space="preserve"> та</w:t>
      </w:r>
      <w:r w:rsidRPr="00C50CA6">
        <w:rPr>
          <w:rFonts w:ascii="Times New Roman" w:hAnsi="Times New Roman" w:cs="Times New Roman"/>
          <w:sz w:val="28"/>
          <w:szCs w:val="12"/>
          <w:lang w:val="uk-UA"/>
        </w:rPr>
        <w:t xml:space="preserve"> реалізаці</w:t>
      </w:r>
      <w:r w:rsidR="00E74022" w:rsidRPr="00C50CA6">
        <w:rPr>
          <w:rFonts w:ascii="Times New Roman" w:hAnsi="Times New Roman" w:cs="Times New Roman"/>
          <w:sz w:val="28"/>
          <w:szCs w:val="12"/>
          <w:lang w:val="uk-UA"/>
        </w:rPr>
        <w:t>я запропонованих у статті підходів</w:t>
      </w:r>
      <w:r w:rsidR="00403D65">
        <w:rPr>
          <w:rFonts w:ascii="Times New Roman" w:hAnsi="Times New Roman" w:cs="Times New Roman"/>
          <w:sz w:val="28"/>
          <w:szCs w:val="12"/>
          <w:lang w:val="uk-UA"/>
        </w:rPr>
        <w:t>,</w:t>
      </w:r>
      <w:r w:rsidR="00B07AC1" w:rsidRPr="00C50CA6">
        <w:rPr>
          <w:rFonts w:ascii="Times New Roman" w:hAnsi="Times New Roman" w:cs="Times New Roman"/>
          <w:sz w:val="28"/>
          <w:szCs w:val="12"/>
          <w:lang w:val="uk-UA"/>
        </w:rPr>
        <w:t xml:space="preserve"> шляхів</w:t>
      </w:r>
      <w:r w:rsidR="00E74022" w:rsidRPr="00C50CA6">
        <w:rPr>
          <w:rFonts w:ascii="Times New Roman" w:hAnsi="Times New Roman" w:cs="Times New Roman"/>
          <w:sz w:val="28"/>
          <w:szCs w:val="12"/>
          <w:lang w:val="uk-UA"/>
        </w:rPr>
        <w:t xml:space="preserve"> і</w:t>
      </w:r>
      <w:r w:rsidR="00B07AC1" w:rsidRPr="00C50CA6">
        <w:rPr>
          <w:rFonts w:ascii="Times New Roman" w:hAnsi="Times New Roman" w:cs="Times New Roman"/>
          <w:sz w:val="28"/>
          <w:szCs w:val="12"/>
          <w:lang w:val="uk-UA"/>
        </w:rPr>
        <w:t xml:space="preserve"> пропозиції</w:t>
      </w:r>
      <w:r w:rsidR="00E74022" w:rsidRPr="00C50CA6">
        <w:rPr>
          <w:rFonts w:ascii="Times New Roman" w:hAnsi="Times New Roman" w:cs="Times New Roman"/>
          <w:sz w:val="28"/>
          <w:szCs w:val="12"/>
          <w:lang w:val="uk-UA"/>
        </w:rPr>
        <w:t xml:space="preserve">  з вирішення проблемних питань</w:t>
      </w:r>
      <w:r w:rsidR="00403D65">
        <w:rPr>
          <w:rFonts w:ascii="Times New Roman" w:hAnsi="Times New Roman" w:cs="Times New Roman"/>
          <w:sz w:val="28"/>
          <w:szCs w:val="12"/>
          <w:lang w:val="uk-UA"/>
        </w:rPr>
        <w:t>,</w:t>
      </w:r>
      <w:r w:rsidR="00E74022" w:rsidRPr="00C50CA6">
        <w:rPr>
          <w:rFonts w:ascii="Times New Roman" w:hAnsi="Times New Roman" w:cs="Times New Roman"/>
          <w:sz w:val="28"/>
          <w:szCs w:val="12"/>
          <w:lang w:val="uk-UA"/>
        </w:rPr>
        <w:t xml:space="preserve"> сприятиме підвищенню рівня надійності і ефективності державної системи реагування </w:t>
      </w:r>
      <w:r w:rsidR="00403D65">
        <w:rPr>
          <w:rFonts w:ascii="Times New Roman" w:hAnsi="Times New Roman" w:cs="Times New Roman"/>
          <w:sz w:val="28"/>
          <w:szCs w:val="12"/>
          <w:lang w:val="uk-UA"/>
        </w:rPr>
        <w:t>на наявні</w:t>
      </w:r>
      <w:r w:rsidR="00E74022" w:rsidRPr="00C50CA6">
        <w:rPr>
          <w:rFonts w:ascii="Times New Roman" w:hAnsi="Times New Roman" w:cs="Times New Roman"/>
          <w:sz w:val="28"/>
          <w:szCs w:val="12"/>
          <w:lang w:val="uk-UA"/>
        </w:rPr>
        <w:t xml:space="preserve"> загроз</w:t>
      </w:r>
      <w:r w:rsidR="00403D65">
        <w:rPr>
          <w:rFonts w:ascii="Times New Roman" w:hAnsi="Times New Roman" w:cs="Times New Roman"/>
          <w:sz w:val="28"/>
          <w:szCs w:val="12"/>
          <w:lang w:val="uk-UA"/>
        </w:rPr>
        <w:t>и</w:t>
      </w:r>
      <w:r w:rsidR="00E74022" w:rsidRPr="00C50CA6">
        <w:rPr>
          <w:rFonts w:ascii="Times New Roman" w:hAnsi="Times New Roman" w:cs="Times New Roman"/>
          <w:sz w:val="28"/>
          <w:szCs w:val="12"/>
          <w:lang w:val="uk-UA"/>
        </w:rPr>
        <w:t>.</w:t>
      </w:r>
    </w:p>
    <w:p w:rsidR="00C52E01" w:rsidRPr="00C50CA6" w:rsidRDefault="00C52E01" w:rsidP="00C52E01">
      <w:pPr>
        <w:spacing w:after="0" w:line="276" w:lineRule="auto"/>
        <w:rPr>
          <w:rFonts w:ascii="Times New Roman" w:eastAsia="Times New Roman" w:hAnsi="Times New Roman" w:cs="Times New Roman"/>
          <w:sz w:val="20"/>
          <w:szCs w:val="20"/>
          <w:lang w:val="uk-UA" w:eastAsia="ru-RU"/>
        </w:rPr>
      </w:pPr>
    </w:p>
    <w:p w:rsidR="00B66342" w:rsidRPr="00F24000" w:rsidRDefault="00F24000" w:rsidP="00D21E3D">
      <w:pPr>
        <w:spacing w:after="0" w:line="276" w:lineRule="auto"/>
        <w:rPr>
          <w:rFonts w:ascii="Times New Roman" w:hAnsi="Times New Roman" w:cs="Times New Roman"/>
          <w:b/>
          <w:bCs/>
          <w:color w:val="44546A" w:themeColor="text2"/>
          <w:sz w:val="28"/>
          <w:szCs w:val="28"/>
          <w:lang w:val="uk-UA"/>
        </w:rPr>
      </w:pPr>
      <w:r w:rsidRPr="00F24000">
        <w:rPr>
          <w:rFonts w:ascii="Times New Roman" w:hAnsi="Times New Roman" w:cs="Times New Roman"/>
          <w:b/>
          <w:bCs/>
          <w:sz w:val="28"/>
          <w:szCs w:val="28"/>
          <w:lang w:val="uk-UA"/>
        </w:rPr>
        <w:t>Список використаних джерел</w:t>
      </w:r>
    </w:p>
    <w:p w:rsidR="00200ACE" w:rsidRPr="00200ACE" w:rsidRDefault="00E541CC" w:rsidP="00200ACE">
      <w:pPr>
        <w:pStyle w:val="2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textAlignment w:val="baseline"/>
        <w:rPr>
          <w:rFonts w:ascii="Times New Roman" w:eastAsia="Times New Roman" w:hAnsi="Times New Roman"/>
          <w:iCs/>
          <w:color w:val="000000"/>
          <w:sz w:val="28"/>
          <w:szCs w:val="28"/>
          <w:lang w:val="uk-UA" w:eastAsia="ru-RU"/>
        </w:rPr>
      </w:pPr>
      <w:r w:rsidRPr="00200ACE">
        <w:rPr>
          <w:rFonts w:ascii="Times New Roman" w:eastAsia="Times New Roman" w:hAnsi="Times New Roman"/>
          <w:bCs/>
          <w:color w:val="000000"/>
          <w:sz w:val="28"/>
          <w:szCs w:val="28"/>
          <w:lang w:val="uk-UA" w:eastAsia="ru-RU"/>
        </w:rPr>
        <w:t>1</w:t>
      </w:r>
      <w:r w:rsidR="00A335E0" w:rsidRPr="00200ACE">
        <w:rPr>
          <w:rFonts w:ascii="Times New Roman" w:eastAsia="Times New Roman" w:hAnsi="Times New Roman"/>
          <w:bCs/>
          <w:color w:val="000000"/>
          <w:sz w:val="28"/>
          <w:szCs w:val="28"/>
          <w:lang w:val="uk-UA" w:eastAsia="ru-RU"/>
        </w:rPr>
        <w:t>. Закон України  Про державний матеріальний резерв</w:t>
      </w:r>
      <w:r w:rsidRPr="00200ACE">
        <w:rPr>
          <w:rFonts w:ascii="Times New Roman" w:eastAsia="Times New Roman" w:hAnsi="Times New Roman"/>
          <w:bCs/>
          <w:color w:val="000000"/>
          <w:sz w:val="28"/>
          <w:szCs w:val="28"/>
          <w:lang w:val="uk-UA" w:eastAsia="ru-RU"/>
        </w:rPr>
        <w:t>.</w:t>
      </w:r>
      <w:r w:rsidR="00200ACE" w:rsidRPr="00200ACE">
        <w:rPr>
          <w:rFonts w:ascii="Times New Roman" w:eastAsia="Times New Roman" w:hAnsi="Times New Roman"/>
          <w:iCs/>
          <w:color w:val="000000"/>
          <w:sz w:val="28"/>
          <w:szCs w:val="28"/>
          <w:lang w:val="uk-UA" w:eastAsia="ru-RU"/>
        </w:rPr>
        <w:t xml:space="preserve">( Відомості Верховної Ради України (ВВР), 1997, </w:t>
      </w:r>
      <w:r w:rsidR="00200ACE" w:rsidRPr="00200ACE">
        <w:rPr>
          <w:rFonts w:ascii="Times New Roman" w:eastAsia="Times New Roman" w:hAnsi="Times New Roman"/>
          <w:iCs/>
          <w:color w:val="000000"/>
          <w:sz w:val="28"/>
          <w:szCs w:val="28"/>
          <w:lang w:eastAsia="ru-RU"/>
        </w:rPr>
        <w:t>N</w:t>
      </w:r>
      <w:r w:rsidR="00200ACE" w:rsidRPr="00200ACE">
        <w:rPr>
          <w:rFonts w:ascii="Times New Roman" w:eastAsia="Times New Roman" w:hAnsi="Times New Roman"/>
          <w:iCs/>
          <w:color w:val="000000"/>
          <w:sz w:val="28"/>
          <w:szCs w:val="28"/>
          <w:lang w:val="uk-UA" w:eastAsia="ru-RU"/>
        </w:rPr>
        <w:t xml:space="preserve"> 13, ст.112 ). </w:t>
      </w:r>
    </w:p>
    <w:p w:rsidR="00E541CC" w:rsidRPr="00200ACE" w:rsidRDefault="00E541CC" w:rsidP="00E541CC">
      <w:pPr>
        <w:wordWrap w:val="0"/>
        <w:spacing w:before="45" w:after="30" w:line="276" w:lineRule="auto"/>
        <w:rPr>
          <w:rFonts w:ascii="Times New Roman" w:eastAsia="Times New Roman" w:hAnsi="Times New Roman" w:cs="Times New Roman"/>
          <w:bCs/>
          <w:color w:val="000000"/>
          <w:sz w:val="28"/>
          <w:szCs w:val="28"/>
          <w:lang w:val="uk-UA" w:eastAsia="ru-RU"/>
        </w:rPr>
      </w:pPr>
      <w:r w:rsidRPr="00200ACE">
        <w:rPr>
          <w:rFonts w:ascii="Times New Roman" w:hAnsi="Times New Roman" w:cs="Times New Roman"/>
          <w:color w:val="0D0D0D" w:themeColor="text1" w:themeTint="F2"/>
          <w:sz w:val="28"/>
          <w:szCs w:val="28"/>
          <w:lang w:val="uk-UA"/>
        </w:rPr>
        <w:t xml:space="preserve"> 2. Кодекс цивільного захисту України від 2.10. 2012 р. №  5403- </w:t>
      </w:r>
      <w:r w:rsidRPr="00200ACE">
        <w:rPr>
          <w:rFonts w:ascii="Times New Roman" w:hAnsi="Times New Roman" w:cs="Times New Roman"/>
          <w:color w:val="0D0D0D" w:themeColor="text1" w:themeTint="F2"/>
          <w:sz w:val="28"/>
          <w:szCs w:val="28"/>
        </w:rPr>
        <w:t>V</w:t>
      </w:r>
      <w:r w:rsidRPr="00200ACE">
        <w:rPr>
          <w:rFonts w:ascii="Times New Roman" w:hAnsi="Times New Roman" w:cs="Times New Roman"/>
          <w:color w:val="0D0D0D" w:themeColor="text1" w:themeTint="F2"/>
          <w:sz w:val="28"/>
          <w:szCs w:val="28"/>
          <w:lang w:val="uk-UA"/>
        </w:rPr>
        <w:t xml:space="preserve">І  </w:t>
      </w:r>
      <w:proofErr w:type="spellStart"/>
      <w:r w:rsidRPr="00200ACE">
        <w:rPr>
          <w:rFonts w:ascii="Times New Roman" w:hAnsi="Times New Roman" w:cs="Times New Roman"/>
          <w:color w:val="0D0D0D" w:themeColor="text1" w:themeTint="F2"/>
          <w:sz w:val="28"/>
          <w:szCs w:val="28"/>
          <w:lang w:val="uk-UA"/>
        </w:rPr>
        <w:t>м.Київ</w:t>
      </w:r>
      <w:proofErr w:type="spellEnd"/>
      <w:r w:rsidRPr="00200ACE">
        <w:rPr>
          <w:rFonts w:ascii="Times New Roman" w:hAnsi="Times New Roman" w:cs="Times New Roman"/>
          <w:color w:val="0D0D0D" w:themeColor="text1" w:themeTint="F2"/>
          <w:sz w:val="28"/>
          <w:szCs w:val="28"/>
          <w:lang w:val="uk-UA"/>
        </w:rPr>
        <w:t>.</w:t>
      </w:r>
    </w:p>
    <w:p w:rsidR="00E0537D" w:rsidRPr="00200ACE" w:rsidRDefault="00E541CC" w:rsidP="00200ACE">
      <w:pPr>
        <w:wordWrap w:val="0"/>
        <w:spacing w:before="45" w:after="30" w:line="276" w:lineRule="auto"/>
        <w:rPr>
          <w:rFonts w:ascii="Times New Roman" w:hAnsi="Times New Roman" w:cs="Times New Roman"/>
          <w:sz w:val="28"/>
          <w:szCs w:val="28"/>
          <w:u w:val="single"/>
          <w:shd w:val="clear" w:color="auto" w:fill="FFFFFF"/>
        </w:rPr>
      </w:pPr>
      <w:r w:rsidRPr="00200ACE">
        <w:rPr>
          <w:rFonts w:ascii="Times New Roman" w:hAnsi="Times New Roman" w:cs="Times New Roman"/>
          <w:sz w:val="28"/>
          <w:szCs w:val="28"/>
          <w:lang w:val="uk-UA"/>
        </w:rPr>
        <w:t xml:space="preserve"> 3. </w:t>
      </w:r>
      <w:r w:rsidRPr="00200ACE">
        <w:rPr>
          <w:rFonts w:ascii="Times New Roman" w:hAnsi="Times New Roman" w:cs="Times New Roman"/>
          <w:sz w:val="28"/>
          <w:szCs w:val="28"/>
        </w:rPr>
        <w:t xml:space="preserve">Коваленко С. О. </w:t>
      </w:r>
      <w:r w:rsidRPr="00200ACE">
        <w:rPr>
          <w:rFonts w:ascii="Times New Roman" w:hAnsi="Times New Roman" w:cs="Times New Roman"/>
          <w:sz w:val="28"/>
          <w:szCs w:val="28"/>
          <w:lang w:val="uk-UA"/>
        </w:rPr>
        <w:t>Державний резерв як головний компонент системи забезпечення національної безпеки України [Електронний ресурс ]: - Режим доступ</w:t>
      </w:r>
      <w:r w:rsidR="00200ACE">
        <w:rPr>
          <w:rFonts w:ascii="Times New Roman" w:hAnsi="Times New Roman" w:cs="Times New Roman"/>
          <w:sz w:val="28"/>
          <w:szCs w:val="28"/>
          <w:lang w:val="uk-UA"/>
        </w:rPr>
        <w:t>у:</w:t>
      </w:r>
      <w:hyperlink r:id="rId7" w:history="1">
        <w:r w:rsidRPr="00200ACE">
          <w:rPr>
            <w:rStyle w:val="a5"/>
            <w:rFonts w:ascii="Times New Roman" w:hAnsi="Times New Roman"/>
            <w:color w:val="auto"/>
            <w:sz w:val="28"/>
            <w:szCs w:val="28"/>
            <w:shd w:val="clear" w:color="auto" w:fill="FFFFFF"/>
          </w:rPr>
          <w:t>www.nbuv.gov.ua/old_jrn/Soc_Gum/uazt/2012_3/3_12_37.pdf</w:t>
        </w:r>
      </w:hyperlink>
    </w:p>
    <w:p w:rsidR="00B66342" w:rsidRPr="00200ACE" w:rsidRDefault="00E541CC" w:rsidP="00D21E3D">
      <w:pPr>
        <w:spacing w:after="0" w:line="276" w:lineRule="auto"/>
        <w:rPr>
          <w:rFonts w:ascii="Times New Roman" w:hAnsi="Times New Roman" w:cs="Times New Roman"/>
          <w:sz w:val="28"/>
          <w:szCs w:val="28"/>
          <w:lang w:val="uk-UA" w:eastAsia="ru-RU"/>
        </w:rPr>
      </w:pPr>
      <w:r w:rsidRPr="00200ACE">
        <w:rPr>
          <w:rFonts w:ascii="Times New Roman" w:hAnsi="Times New Roman" w:cs="Times New Roman"/>
          <w:color w:val="0D0D0D" w:themeColor="text1" w:themeTint="F2"/>
          <w:sz w:val="28"/>
          <w:szCs w:val="28"/>
          <w:lang w:val="uk-UA" w:eastAsia="ru-RU"/>
        </w:rPr>
        <w:t>4</w:t>
      </w:r>
      <w:r w:rsidR="00A335E0" w:rsidRPr="00200ACE">
        <w:rPr>
          <w:rFonts w:ascii="Times New Roman" w:hAnsi="Times New Roman" w:cs="Times New Roman"/>
          <w:color w:val="0D0D0D" w:themeColor="text1" w:themeTint="F2"/>
          <w:sz w:val="28"/>
          <w:szCs w:val="28"/>
          <w:lang w:val="uk-UA" w:eastAsia="ru-RU"/>
        </w:rPr>
        <w:t>.</w:t>
      </w:r>
      <w:r w:rsidR="00B66342" w:rsidRPr="00200ACE">
        <w:rPr>
          <w:rFonts w:ascii="Times New Roman" w:hAnsi="Times New Roman" w:cs="Times New Roman"/>
          <w:color w:val="0D0D0D" w:themeColor="text1" w:themeTint="F2"/>
          <w:sz w:val="28"/>
          <w:szCs w:val="28"/>
          <w:lang w:val="uk-UA" w:eastAsia="ru-RU"/>
        </w:rPr>
        <w:t>Про Державну програму перетворення  військ  Цивільної   оборони України,   органів   і підрозділів  державної  пожежної  охорони в  Оперативно-рятувальну службу цивільного  захисту  на   період   до</w:t>
      </w:r>
      <w:r w:rsidR="00F24000" w:rsidRPr="00200ACE">
        <w:rPr>
          <w:rFonts w:ascii="Times New Roman" w:hAnsi="Times New Roman" w:cs="Times New Roman"/>
          <w:color w:val="0D0D0D" w:themeColor="text1" w:themeTint="F2"/>
          <w:sz w:val="28"/>
          <w:szCs w:val="28"/>
          <w:lang w:val="uk-UA" w:eastAsia="ru-RU"/>
        </w:rPr>
        <w:t xml:space="preserve">   2005   року</w:t>
      </w:r>
      <w:r w:rsidR="00200ACE">
        <w:rPr>
          <w:rFonts w:ascii="Times New Roman" w:hAnsi="Times New Roman" w:cs="Times New Roman"/>
          <w:color w:val="0D0D0D" w:themeColor="text1" w:themeTint="F2"/>
          <w:sz w:val="28"/>
          <w:szCs w:val="28"/>
          <w:lang w:val="uk-UA" w:eastAsia="ru-RU"/>
        </w:rPr>
        <w:t>.</w:t>
      </w:r>
      <w:r w:rsidR="000C49CE" w:rsidRPr="00200ACE">
        <w:rPr>
          <w:rFonts w:ascii="Times New Roman" w:hAnsi="Times New Roman" w:cs="Times New Roman"/>
          <w:sz w:val="28"/>
          <w:szCs w:val="28"/>
          <w:lang w:val="uk-UA"/>
        </w:rPr>
        <w:t>[Електронний ресурс ]:</w:t>
      </w:r>
      <w:r w:rsidR="000C49CE" w:rsidRPr="00200ACE">
        <w:rPr>
          <w:rFonts w:ascii="Times New Roman" w:hAnsi="Times New Roman" w:cs="Times New Roman"/>
          <w:color w:val="0D0D0D" w:themeColor="text1" w:themeTint="F2"/>
          <w:sz w:val="28"/>
          <w:szCs w:val="28"/>
          <w:lang w:val="uk-UA" w:eastAsia="ru-RU"/>
        </w:rPr>
        <w:t xml:space="preserve">Указ Президента України від19.12. 2003  р. </w:t>
      </w:r>
      <w:r w:rsidR="000C49CE" w:rsidRPr="00200ACE">
        <w:rPr>
          <w:rFonts w:ascii="Times New Roman" w:hAnsi="Times New Roman" w:cs="Times New Roman"/>
          <w:color w:val="0D0D0D" w:themeColor="text1" w:themeTint="F2"/>
          <w:sz w:val="28"/>
          <w:szCs w:val="28"/>
          <w:lang w:eastAsia="ru-RU"/>
        </w:rPr>
        <w:t>N</w:t>
      </w:r>
      <w:r w:rsidR="000C49CE" w:rsidRPr="00200ACE">
        <w:rPr>
          <w:rFonts w:ascii="Times New Roman" w:hAnsi="Times New Roman" w:cs="Times New Roman"/>
          <w:color w:val="0D0D0D" w:themeColor="text1" w:themeTint="F2"/>
          <w:sz w:val="28"/>
          <w:szCs w:val="28"/>
          <w:lang w:val="uk-UA" w:eastAsia="ru-RU"/>
        </w:rPr>
        <w:t xml:space="preserve"> 1467/2003. </w:t>
      </w:r>
      <w:r w:rsidR="003162AE" w:rsidRPr="00200ACE">
        <w:rPr>
          <w:rFonts w:ascii="Times New Roman" w:hAnsi="Times New Roman" w:cs="Times New Roman"/>
          <w:color w:val="0D0D0D" w:themeColor="text1" w:themeTint="F2"/>
          <w:sz w:val="28"/>
          <w:szCs w:val="28"/>
          <w:lang w:val="uk-UA" w:eastAsia="ru-RU"/>
        </w:rPr>
        <w:t xml:space="preserve">– Режим </w:t>
      </w:r>
      <w:r w:rsidR="00FC2301" w:rsidRPr="00200ACE">
        <w:rPr>
          <w:rFonts w:ascii="Times New Roman" w:hAnsi="Times New Roman" w:cs="Times New Roman"/>
          <w:color w:val="0D0D0D" w:themeColor="text1" w:themeTint="F2"/>
          <w:sz w:val="28"/>
          <w:szCs w:val="28"/>
          <w:lang w:val="uk-UA" w:eastAsia="ru-RU"/>
        </w:rPr>
        <w:t>доступу</w:t>
      </w:r>
      <w:r w:rsidR="00FC2301" w:rsidRPr="00200ACE">
        <w:rPr>
          <w:rFonts w:ascii="Times New Roman" w:hAnsi="Times New Roman" w:cs="Times New Roman"/>
          <w:sz w:val="28"/>
          <w:szCs w:val="28"/>
          <w:lang w:val="uk-UA" w:eastAsia="ru-RU"/>
        </w:rPr>
        <w:t xml:space="preserve">: </w:t>
      </w:r>
      <w:proofErr w:type="spellStart"/>
      <w:r w:rsidR="00FC2301" w:rsidRPr="00200ACE">
        <w:rPr>
          <w:rFonts w:ascii="Times New Roman" w:hAnsi="Times New Roman" w:cs="Times New Roman"/>
          <w:sz w:val="28"/>
          <w:szCs w:val="28"/>
          <w:shd w:val="clear" w:color="auto" w:fill="FFFFFF"/>
        </w:rPr>
        <w:t>zakon</w:t>
      </w:r>
      <w:proofErr w:type="spellEnd"/>
      <w:r w:rsidR="00FC2301" w:rsidRPr="00200ACE">
        <w:rPr>
          <w:rFonts w:ascii="Times New Roman" w:hAnsi="Times New Roman" w:cs="Times New Roman"/>
          <w:sz w:val="28"/>
          <w:szCs w:val="28"/>
          <w:shd w:val="clear" w:color="auto" w:fill="FFFFFF"/>
          <w:lang w:val="uk-UA"/>
        </w:rPr>
        <w:t>.</w:t>
      </w:r>
      <w:proofErr w:type="spellStart"/>
      <w:r w:rsidR="00FC2301" w:rsidRPr="00200ACE">
        <w:rPr>
          <w:rFonts w:ascii="Times New Roman" w:hAnsi="Times New Roman" w:cs="Times New Roman"/>
          <w:sz w:val="28"/>
          <w:szCs w:val="28"/>
          <w:shd w:val="clear" w:color="auto" w:fill="FFFFFF"/>
        </w:rPr>
        <w:t>rada</w:t>
      </w:r>
      <w:proofErr w:type="spellEnd"/>
      <w:r w:rsidR="00FC2301" w:rsidRPr="00200ACE">
        <w:rPr>
          <w:rFonts w:ascii="Times New Roman" w:hAnsi="Times New Roman" w:cs="Times New Roman"/>
          <w:sz w:val="28"/>
          <w:szCs w:val="28"/>
          <w:shd w:val="clear" w:color="auto" w:fill="FFFFFF"/>
          <w:lang w:val="uk-UA"/>
        </w:rPr>
        <w:t>.</w:t>
      </w:r>
      <w:proofErr w:type="spellStart"/>
      <w:r w:rsidR="00FC2301" w:rsidRPr="00200ACE">
        <w:rPr>
          <w:rFonts w:ascii="Times New Roman" w:hAnsi="Times New Roman" w:cs="Times New Roman"/>
          <w:sz w:val="28"/>
          <w:szCs w:val="28"/>
          <w:shd w:val="clear" w:color="auto" w:fill="FFFFFF"/>
        </w:rPr>
        <w:t>gov</w:t>
      </w:r>
      <w:proofErr w:type="spellEnd"/>
      <w:r w:rsidR="00FC2301" w:rsidRPr="00200ACE">
        <w:rPr>
          <w:rFonts w:ascii="Times New Roman" w:hAnsi="Times New Roman" w:cs="Times New Roman"/>
          <w:sz w:val="28"/>
          <w:szCs w:val="28"/>
          <w:shd w:val="clear" w:color="auto" w:fill="FFFFFF"/>
          <w:lang w:val="uk-UA"/>
        </w:rPr>
        <w:t>.</w:t>
      </w:r>
      <w:proofErr w:type="spellStart"/>
      <w:r w:rsidR="00FC2301" w:rsidRPr="00200ACE">
        <w:rPr>
          <w:rFonts w:ascii="Times New Roman" w:hAnsi="Times New Roman" w:cs="Times New Roman"/>
          <w:sz w:val="28"/>
          <w:szCs w:val="28"/>
          <w:shd w:val="clear" w:color="auto" w:fill="FFFFFF"/>
        </w:rPr>
        <w:t>ua</w:t>
      </w:r>
      <w:proofErr w:type="spellEnd"/>
      <w:r w:rsidR="00FC2301" w:rsidRPr="00200ACE">
        <w:rPr>
          <w:rFonts w:ascii="Times New Roman" w:hAnsi="Times New Roman" w:cs="Times New Roman"/>
          <w:sz w:val="28"/>
          <w:szCs w:val="28"/>
          <w:shd w:val="clear" w:color="auto" w:fill="FFFFFF"/>
          <w:lang w:val="uk-UA"/>
        </w:rPr>
        <w:t>/</w:t>
      </w:r>
      <w:proofErr w:type="spellStart"/>
      <w:r w:rsidR="00FC2301" w:rsidRPr="00200ACE">
        <w:rPr>
          <w:rFonts w:ascii="Times New Roman" w:hAnsi="Times New Roman" w:cs="Times New Roman"/>
          <w:sz w:val="28"/>
          <w:szCs w:val="28"/>
          <w:shd w:val="clear" w:color="auto" w:fill="FFFFFF"/>
        </w:rPr>
        <w:t>laws</w:t>
      </w:r>
      <w:proofErr w:type="spellEnd"/>
      <w:r w:rsidR="00FC2301" w:rsidRPr="00200ACE">
        <w:rPr>
          <w:rFonts w:ascii="Times New Roman" w:hAnsi="Times New Roman" w:cs="Times New Roman"/>
          <w:sz w:val="28"/>
          <w:szCs w:val="28"/>
          <w:shd w:val="clear" w:color="auto" w:fill="FFFFFF"/>
          <w:lang w:val="uk-UA"/>
        </w:rPr>
        <w:t>/</w:t>
      </w:r>
      <w:proofErr w:type="spellStart"/>
      <w:r w:rsidR="00FC2301" w:rsidRPr="00200ACE">
        <w:rPr>
          <w:rFonts w:ascii="Times New Roman" w:hAnsi="Times New Roman" w:cs="Times New Roman"/>
          <w:sz w:val="28"/>
          <w:szCs w:val="28"/>
          <w:shd w:val="clear" w:color="auto" w:fill="FFFFFF"/>
        </w:rPr>
        <w:t>show</w:t>
      </w:r>
      <w:proofErr w:type="spellEnd"/>
      <w:r w:rsidR="00FC2301" w:rsidRPr="00200ACE">
        <w:rPr>
          <w:rFonts w:ascii="Times New Roman" w:hAnsi="Times New Roman" w:cs="Times New Roman"/>
          <w:sz w:val="28"/>
          <w:szCs w:val="28"/>
          <w:shd w:val="clear" w:color="auto" w:fill="FFFFFF"/>
          <w:lang w:val="uk-UA"/>
        </w:rPr>
        <w:t>/1467/2003</w:t>
      </w:r>
      <w:r w:rsidRPr="00200ACE">
        <w:rPr>
          <w:rFonts w:ascii="Times New Roman" w:hAnsi="Times New Roman" w:cs="Times New Roman"/>
          <w:sz w:val="28"/>
          <w:szCs w:val="28"/>
          <w:shd w:val="clear" w:color="auto" w:fill="FFFFFF"/>
          <w:lang w:val="uk-UA"/>
        </w:rPr>
        <w:t>.</w:t>
      </w:r>
    </w:p>
    <w:p w:rsidR="00B66342" w:rsidRPr="00200ACE" w:rsidRDefault="00E541CC" w:rsidP="00D21E3D">
      <w:pPr>
        <w:spacing w:after="0" w:line="276" w:lineRule="auto"/>
        <w:rPr>
          <w:rFonts w:ascii="Times New Roman" w:hAnsi="Times New Roman" w:cs="Times New Roman"/>
          <w:sz w:val="28"/>
          <w:szCs w:val="28"/>
          <w:shd w:val="clear" w:color="auto" w:fill="FFFFFF"/>
          <w:lang w:val="uk-UA"/>
        </w:rPr>
      </w:pPr>
      <w:r w:rsidRPr="00200ACE">
        <w:rPr>
          <w:rStyle w:val="a4"/>
          <w:rFonts w:ascii="Times New Roman" w:hAnsi="Times New Roman"/>
          <w:b w:val="0"/>
          <w:sz w:val="28"/>
          <w:szCs w:val="28"/>
          <w:lang w:val="uk-UA"/>
        </w:rPr>
        <w:t>5</w:t>
      </w:r>
      <w:r w:rsidR="003162AE" w:rsidRPr="00200ACE">
        <w:rPr>
          <w:rStyle w:val="a4"/>
          <w:rFonts w:ascii="Times New Roman" w:hAnsi="Times New Roman"/>
          <w:b w:val="0"/>
          <w:sz w:val="28"/>
          <w:szCs w:val="28"/>
          <w:lang w:val="uk-UA"/>
        </w:rPr>
        <w:t xml:space="preserve">. </w:t>
      </w:r>
      <w:r w:rsidR="00B66342" w:rsidRPr="00200ACE">
        <w:rPr>
          <w:rStyle w:val="a4"/>
          <w:rFonts w:ascii="Times New Roman" w:hAnsi="Times New Roman"/>
          <w:b w:val="0"/>
          <w:sz w:val="28"/>
          <w:szCs w:val="28"/>
          <w:lang w:val="uk-UA"/>
        </w:rPr>
        <w:t xml:space="preserve">Про затвердження Плану реагування на </w:t>
      </w:r>
      <w:proofErr w:type="spellStart"/>
      <w:r w:rsidR="00B66342" w:rsidRPr="00200ACE">
        <w:rPr>
          <w:rStyle w:val="a4"/>
          <w:rFonts w:ascii="Times New Roman" w:hAnsi="Times New Roman"/>
          <w:b w:val="0"/>
          <w:sz w:val="28"/>
          <w:szCs w:val="28"/>
        </w:rPr>
        <w:t>надзви</w:t>
      </w:r>
      <w:r w:rsidR="00200ACE">
        <w:rPr>
          <w:rStyle w:val="a4"/>
          <w:rFonts w:ascii="Times New Roman" w:hAnsi="Times New Roman"/>
          <w:b w:val="0"/>
          <w:sz w:val="28"/>
          <w:szCs w:val="28"/>
        </w:rPr>
        <w:t>чайніситуації</w:t>
      </w:r>
      <w:proofErr w:type="spellEnd"/>
      <w:r w:rsidR="00200ACE">
        <w:rPr>
          <w:rStyle w:val="a4"/>
          <w:rFonts w:ascii="Times New Roman" w:hAnsi="Times New Roman"/>
          <w:b w:val="0"/>
          <w:sz w:val="28"/>
          <w:szCs w:val="28"/>
        </w:rPr>
        <w:t xml:space="preserve"> державного </w:t>
      </w:r>
      <w:proofErr w:type="spellStart"/>
      <w:r w:rsidR="00200ACE">
        <w:rPr>
          <w:rStyle w:val="a4"/>
          <w:rFonts w:ascii="Times New Roman" w:hAnsi="Times New Roman"/>
          <w:b w:val="0"/>
          <w:sz w:val="28"/>
          <w:szCs w:val="28"/>
        </w:rPr>
        <w:t>рівня</w:t>
      </w:r>
      <w:proofErr w:type="spellEnd"/>
      <w:r w:rsidR="00200ACE">
        <w:rPr>
          <w:rStyle w:val="a4"/>
          <w:rFonts w:ascii="Times New Roman" w:hAnsi="Times New Roman"/>
          <w:b w:val="0"/>
          <w:sz w:val="28"/>
          <w:szCs w:val="28"/>
        </w:rPr>
        <w:t>.</w:t>
      </w:r>
      <w:r w:rsidR="000C49CE" w:rsidRPr="00200ACE">
        <w:rPr>
          <w:rFonts w:ascii="Times New Roman" w:hAnsi="Times New Roman" w:cs="Times New Roman"/>
          <w:sz w:val="28"/>
          <w:szCs w:val="28"/>
          <w:lang w:val="uk-UA"/>
        </w:rPr>
        <w:t>[Електронний ресурс ]</w:t>
      </w:r>
      <w:r w:rsidR="003162AE" w:rsidRPr="00200ACE">
        <w:rPr>
          <w:rStyle w:val="a4"/>
          <w:rFonts w:ascii="Times New Roman" w:hAnsi="Times New Roman"/>
          <w:b w:val="0"/>
          <w:sz w:val="28"/>
          <w:szCs w:val="28"/>
          <w:lang w:val="uk-UA"/>
        </w:rPr>
        <w:t xml:space="preserve">: Постанова Кабінету Міністрів України від 16.11. 2001 р. </w:t>
      </w:r>
      <w:r w:rsidR="003162AE" w:rsidRPr="00200ACE">
        <w:rPr>
          <w:rStyle w:val="a4"/>
          <w:rFonts w:ascii="Times New Roman" w:hAnsi="Times New Roman"/>
          <w:b w:val="0"/>
          <w:sz w:val="28"/>
          <w:szCs w:val="28"/>
        </w:rPr>
        <w:t>N</w:t>
      </w:r>
      <w:r w:rsidR="003162AE" w:rsidRPr="00200ACE">
        <w:rPr>
          <w:rStyle w:val="a4"/>
          <w:rFonts w:ascii="Times New Roman" w:hAnsi="Times New Roman"/>
          <w:b w:val="0"/>
          <w:sz w:val="28"/>
          <w:szCs w:val="28"/>
          <w:lang w:val="uk-UA"/>
        </w:rPr>
        <w:t xml:space="preserve"> 1567. </w:t>
      </w:r>
      <w:proofErr w:type="spellStart"/>
      <w:r w:rsidR="00F24000" w:rsidRPr="00200ACE">
        <w:rPr>
          <w:rFonts w:ascii="Times New Roman" w:hAnsi="Times New Roman" w:cs="Times New Roman"/>
          <w:sz w:val="28"/>
          <w:szCs w:val="28"/>
          <w:shd w:val="clear" w:color="auto" w:fill="FFFFFF"/>
          <w:lang w:val="uk-UA"/>
        </w:rPr>
        <w:t>-</w:t>
      </w:r>
      <w:r w:rsidR="00525195" w:rsidRPr="00200ACE">
        <w:rPr>
          <w:rFonts w:ascii="Times New Roman" w:hAnsi="Times New Roman" w:cs="Times New Roman"/>
          <w:sz w:val="28"/>
          <w:szCs w:val="28"/>
          <w:shd w:val="clear" w:color="auto" w:fill="FFFFFF"/>
          <w:lang w:val="uk-UA"/>
        </w:rPr>
        <w:t>Режим</w:t>
      </w:r>
      <w:proofErr w:type="spellEnd"/>
      <w:r w:rsidR="00525195" w:rsidRPr="00200ACE">
        <w:rPr>
          <w:rFonts w:ascii="Times New Roman" w:hAnsi="Times New Roman" w:cs="Times New Roman"/>
          <w:sz w:val="28"/>
          <w:szCs w:val="28"/>
          <w:shd w:val="clear" w:color="auto" w:fill="FFFFFF"/>
          <w:lang w:val="uk-UA"/>
        </w:rPr>
        <w:t xml:space="preserve"> доступу: </w:t>
      </w:r>
      <w:proofErr w:type="spellStart"/>
      <w:r w:rsidR="00525195" w:rsidRPr="00200ACE">
        <w:rPr>
          <w:rFonts w:ascii="Times New Roman" w:hAnsi="Times New Roman" w:cs="Times New Roman"/>
          <w:sz w:val="28"/>
          <w:szCs w:val="28"/>
          <w:shd w:val="clear" w:color="auto" w:fill="FFFFFF"/>
        </w:rPr>
        <w:t>zakon</w:t>
      </w:r>
      <w:proofErr w:type="spellEnd"/>
      <w:r w:rsidR="00525195" w:rsidRPr="00200ACE">
        <w:rPr>
          <w:rFonts w:ascii="Times New Roman" w:hAnsi="Times New Roman" w:cs="Times New Roman"/>
          <w:sz w:val="28"/>
          <w:szCs w:val="28"/>
          <w:shd w:val="clear" w:color="auto" w:fill="FFFFFF"/>
          <w:lang w:val="uk-UA"/>
        </w:rPr>
        <w:t>.</w:t>
      </w:r>
      <w:proofErr w:type="spellStart"/>
      <w:r w:rsidR="00525195" w:rsidRPr="00200ACE">
        <w:rPr>
          <w:rFonts w:ascii="Times New Roman" w:hAnsi="Times New Roman" w:cs="Times New Roman"/>
          <w:sz w:val="28"/>
          <w:szCs w:val="28"/>
          <w:shd w:val="clear" w:color="auto" w:fill="FFFFFF"/>
        </w:rPr>
        <w:t>rada</w:t>
      </w:r>
      <w:proofErr w:type="spellEnd"/>
      <w:r w:rsidR="00525195" w:rsidRPr="00200ACE">
        <w:rPr>
          <w:rFonts w:ascii="Times New Roman" w:hAnsi="Times New Roman" w:cs="Times New Roman"/>
          <w:sz w:val="28"/>
          <w:szCs w:val="28"/>
          <w:shd w:val="clear" w:color="auto" w:fill="FFFFFF"/>
          <w:lang w:val="uk-UA"/>
        </w:rPr>
        <w:t>.</w:t>
      </w:r>
      <w:proofErr w:type="spellStart"/>
      <w:r w:rsidR="00525195" w:rsidRPr="00200ACE">
        <w:rPr>
          <w:rFonts w:ascii="Times New Roman" w:hAnsi="Times New Roman" w:cs="Times New Roman"/>
          <w:sz w:val="28"/>
          <w:szCs w:val="28"/>
          <w:shd w:val="clear" w:color="auto" w:fill="FFFFFF"/>
        </w:rPr>
        <w:t>gov</w:t>
      </w:r>
      <w:proofErr w:type="spellEnd"/>
      <w:r w:rsidR="00525195" w:rsidRPr="00200ACE">
        <w:rPr>
          <w:rFonts w:ascii="Times New Roman" w:hAnsi="Times New Roman" w:cs="Times New Roman"/>
          <w:sz w:val="28"/>
          <w:szCs w:val="28"/>
          <w:shd w:val="clear" w:color="auto" w:fill="FFFFFF"/>
          <w:lang w:val="uk-UA"/>
        </w:rPr>
        <w:t>.</w:t>
      </w:r>
      <w:proofErr w:type="spellStart"/>
      <w:r w:rsidR="00525195" w:rsidRPr="00200ACE">
        <w:rPr>
          <w:rFonts w:ascii="Times New Roman" w:hAnsi="Times New Roman" w:cs="Times New Roman"/>
          <w:sz w:val="28"/>
          <w:szCs w:val="28"/>
          <w:shd w:val="clear" w:color="auto" w:fill="FFFFFF"/>
        </w:rPr>
        <w:t>ua</w:t>
      </w:r>
      <w:proofErr w:type="spellEnd"/>
      <w:r w:rsidR="00525195" w:rsidRPr="00200ACE">
        <w:rPr>
          <w:rFonts w:ascii="Times New Roman" w:hAnsi="Times New Roman" w:cs="Times New Roman"/>
          <w:sz w:val="28"/>
          <w:szCs w:val="28"/>
          <w:shd w:val="clear" w:color="auto" w:fill="FFFFFF"/>
          <w:lang w:val="uk-UA"/>
        </w:rPr>
        <w:t>/</w:t>
      </w:r>
      <w:proofErr w:type="spellStart"/>
      <w:r w:rsidR="00525195" w:rsidRPr="00200ACE">
        <w:rPr>
          <w:rFonts w:ascii="Times New Roman" w:hAnsi="Times New Roman" w:cs="Times New Roman"/>
          <w:sz w:val="28"/>
          <w:szCs w:val="28"/>
          <w:shd w:val="clear" w:color="auto" w:fill="FFFFFF"/>
        </w:rPr>
        <w:t>laws</w:t>
      </w:r>
      <w:proofErr w:type="spellEnd"/>
      <w:r w:rsidR="00525195" w:rsidRPr="00200ACE">
        <w:rPr>
          <w:rFonts w:ascii="Times New Roman" w:hAnsi="Times New Roman" w:cs="Times New Roman"/>
          <w:sz w:val="28"/>
          <w:szCs w:val="28"/>
          <w:shd w:val="clear" w:color="auto" w:fill="FFFFFF"/>
          <w:lang w:val="uk-UA"/>
        </w:rPr>
        <w:t>/</w:t>
      </w:r>
      <w:proofErr w:type="spellStart"/>
      <w:r w:rsidR="00525195" w:rsidRPr="00200ACE">
        <w:rPr>
          <w:rFonts w:ascii="Times New Roman" w:hAnsi="Times New Roman" w:cs="Times New Roman"/>
          <w:sz w:val="28"/>
          <w:szCs w:val="28"/>
          <w:shd w:val="clear" w:color="auto" w:fill="FFFFFF"/>
        </w:rPr>
        <w:t>show</w:t>
      </w:r>
      <w:proofErr w:type="spellEnd"/>
      <w:r w:rsidR="00525195" w:rsidRPr="00200ACE">
        <w:rPr>
          <w:rFonts w:ascii="Times New Roman" w:hAnsi="Times New Roman" w:cs="Times New Roman"/>
          <w:sz w:val="28"/>
          <w:szCs w:val="28"/>
          <w:shd w:val="clear" w:color="auto" w:fill="FFFFFF"/>
          <w:lang w:val="uk-UA"/>
        </w:rPr>
        <w:t>/1567-2001-п</w:t>
      </w:r>
      <w:r w:rsidRPr="00200ACE">
        <w:rPr>
          <w:rFonts w:ascii="Times New Roman" w:hAnsi="Times New Roman" w:cs="Times New Roman"/>
          <w:sz w:val="28"/>
          <w:szCs w:val="28"/>
          <w:shd w:val="clear" w:color="auto" w:fill="FFFFFF"/>
          <w:lang w:val="uk-UA"/>
        </w:rPr>
        <w:t>.</w:t>
      </w:r>
    </w:p>
    <w:p w:rsidR="003162AE" w:rsidRPr="00200ACE" w:rsidRDefault="00E541CC" w:rsidP="00D21E3D">
      <w:pPr>
        <w:pStyle w:val="a3"/>
        <w:shd w:val="clear" w:color="auto" w:fill="FFFFFF"/>
        <w:spacing w:before="0" w:beforeAutospacing="0" w:after="0" w:afterAutospacing="0" w:line="276" w:lineRule="auto"/>
        <w:jc w:val="both"/>
        <w:rPr>
          <w:sz w:val="28"/>
          <w:szCs w:val="28"/>
          <w:lang w:val="uk-UA"/>
        </w:rPr>
      </w:pPr>
      <w:r w:rsidRPr="00200ACE">
        <w:rPr>
          <w:color w:val="000000"/>
          <w:sz w:val="28"/>
          <w:szCs w:val="28"/>
          <w:shd w:val="clear" w:color="auto" w:fill="FFFFFF"/>
          <w:lang w:val="uk-UA"/>
        </w:rPr>
        <w:t>6</w:t>
      </w:r>
      <w:r w:rsidR="00525195" w:rsidRPr="00200ACE">
        <w:rPr>
          <w:color w:val="000000"/>
          <w:sz w:val="28"/>
          <w:szCs w:val="28"/>
          <w:shd w:val="clear" w:color="auto" w:fill="FFFFFF"/>
          <w:lang w:val="uk-UA"/>
        </w:rPr>
        <w:t>.</w:t>
      </w:r>
      <w:r w:rsidR="00B66342" w:rsidRPr="00200ACE">
        <w:rPr>
          <w:color w:val="000000"/>
          <w:sz w:val="28"/>
          <w:szCs w:val="28"/>
          <w:shd w:val="clear" w:color="auto" w:fill="FFFFFF"/>
          <w:lang w:val="uk-UA"/>
        </w:rPr>
        <w:t>Про затвердження Положення про добровільн</w:t>
      </w:r>
      <w:r w:rsidR="000C49CE" w:rsidRPr="00200ACE">
        <w:rPr>
          <w:color w:val="000000"/>
          <w:sz w:val="28"/>
          <w:szCs w:val="28"/>
          <w:shd w:val="clear" w:color="auto" w:fill="FFFFFF"/>
          <w:lang w:val="uk-UA"/>
        </w:rPr>
        <w:t>і формування цивільного захисту</w:t>
      </w:r>
      <w:r w:rsidR="000C49CE" w:rsidRPr="00200ACE">
        <w:rPr>
          <w:sz w:val="28"/>
          <w:szCs w:val="28"/>
          <w:lang w:val="uk-UA"/>
        </w:rPr>
        <w:t>[Електронний ресурс ]</w:t>
      </w:r>
      <w:r w:rsidR="003162AE" w:rsidRPr="00200ACE">
        <w:rPr>
          <w:color w:val="000000"/>
          <w:sz w:val="28"/>
          <w:szCs w:val="28"/>
          <w:lang w:val="uk-UA"/>
        </w:rPr>
        <w:t>:</w:t>
      </w:r>
      <w:r w:rsidR="003162AE" w:rsidRPr="00200ACE">
        <w:rPr>
          <w:color w:val="000000"/>
          <w:sz w:val="28"/>
          <w:szCs w:val="28"/>
          <w:shd w:val="clear" w:color="auto" w:fill="FFFFFF"/>
          <w:lang w:val="uk-UA"/>
        </w:rPr>
        <w:t xml:space="preserve"> Постанова Кабінету Міністрів України від 21.08.2013 № 616. – Режим доступу</w:t>
      </w:r>
      <w:r w:rsidR="003162AE" w:rsidRPr="00200ACE">
        <w:rPr>
          <w:sz w:val="28"/>
          <w:szCs w:val="28"/>
          <w:shd w:val="clear" w:color="auto" w:fill="FFFFFF"/>
          <w:lang w:val="uk-UA"/>
        </w:rPr>
        <w:t>:</w:t>
      </w:r>
      <w:proofErr w:type="spellStart"/>
      <w:r w:rsidR="00FC2301" w:rsidRPr="00200ACE">
        <w:rPr>
          <w:sz w:val="28"/>
          <w:szCs w:val="28"/>
          <w:shd w:val="clear" w:color="auto" w:fill="FFFFFF"/>
        </w:rPr>
        <w:t>zakon</w:t>
      </w:r>
      <w:proofErr w:type="spellEnd"/>
      <w:r w:rsidR="00FC2301" w:rsidRPr="00200ACE">
        <w:rPr>
          <w:sz w:val="28"/>
          <w:szCs w:val="28"/>
          <w:shd w:val="clear" w:color="auto" w:fill="FFFFFF"/>
          <w:lang w:val="uk-UA"/>
        </w:rPr>
        <w:t>.</w:t>
      </w:r>
      <w:proofErr w:type="spellStart"/>
      <w:r w:rsidR="00FC2301" w:rsidRPr="00200ACE">
        <w:rPr>
          <w:sz w:val="28"/>
          <w:szCs w:val="28"/>
          <w:shd w:val="clear" w:color="auto" w:fill="FFFFFF"/>
        </w:rPr>
        <w:t>rada</w:t>
      </w:r>
      <w:proofErr w:type="spellEnd"/>
      <w:r w:rsidR="00FC2301" w:rsidRPr="00200ACE">
        <w:rPr>
          <w:sz w:val="28"/>
          <w:szCs w:val="28"/>
          <w:shd w:val="clear" w:color="auto" w:fill="FFFFFF"/>
          <w:lang w:val="uk-UA"/>
        </w:rPr>
        <w:t>.</w:t>
      </w:r>
      <w:proofErr w:type="spellStart"/>
      <w:r w:rsidR="00FC2301" w:rsidRPr="00200ACE">
        <w:rPr>
          <w:sz w:val="28"/>
          <w:szCs w:val="28"/>
          <w:shd w:val="clear" w:color="auto" w:fill="FFFFFF"/>
        </w:rPr>
        <w:t>gov</w:t>
      </w:r>
      <w:proofErr w:type="spellEnd"/>
      <w:r w:rsidR="00FC2301" w:rsidRPr="00200ACE">
        <w:rPr>
          <w:sz w:val="28"/>
          <w:szCs w:val="28"/>
          <w:shd w:val="clear" w:color="auto" w:fill="FFFFFF"/>
          <w:lang w:val="uk-UA"/>
        </w:rPr>
        <w:t>.</w:t>
      </w:r>
      <w:proofErr w:type="spellStart"/>
      <w:r w:rsidR="00FC2301" w:rsidRPr="00200ACE">
        <w:rPr>
          <w:sz w:val="28"/>
          <w:szCs w:val="28"/>
          <w:shd w:val="clear" w:color="auto" w:fill="FFFFFF"/>
        </w:rPr>
        <w:t>ua</w:t>
      </w:r>
      <w:proofErr w:type="spellEnd"/>
      <w:r w:rsidR="00FC2301" w:rsidRPr="00200ACE">
        <w:rPr>
          <w:sz w:val="28"/>
          <w:szCs w:val="28"/>
          <w:shd w:val="clear" w:color="auto" w:fill="FFFFFF"/>
          <w:lang w:val="uk-UA"/>
        </w:rPr>
        <w:t>/</w:t>
      </w:r>
      <w:proofErr w:type="spellStart"/>
      <w:r w:rsidR="00FC2301" w:rsidRPr="00200ACE">
        <w:rPr>
          <w:sz w:val="28"/>
          <w:szCs w:val="28"/>
          <w:shd w:val="clear" w:color="auto" w:fill="FFFFFF"/>
        </w:rPr>
        <w:t>laws</w:t>
      </w:r>
      <w:proofErr w:type="spellEnd"/>
      <w:r w:rsidR="00FC2301" w:rsidRPr="00200ACE">
        <w:rPr>
          <w:sz w:val="28"/>
          <w:szCs w:val="28"/>
          <w:shd w:val="clear" w:color="auto" w:fill="FFFFFF"/>
          <w:lang w:val="uk-UA"/>
        </w:rPr>
        <w:t>/</w:t>
      </w:r>
      <w:proofErr w:type="spellStart"/>
      <w:r w:rsidR="00FC2301" w:rsidRPr="00200ACE">
        <w:rPr>
          <w:sz w:val="28"/>
          <w:szCs w:val="28"/>
          <w:shd w:val="clear" w:color="auto" w:fill="FFFFFF"/>
        </w:rPr>
        <w:t>show</w:t>
      </w:r>
      <w:proofErr w:type="spellEnd"/>
      <w:r w:rsidR="00FC2301" w:rsidRPr="00200ACE">
        <w:rPr>
          <w:sz w:val="28"/>
          <w:szCs w:val="28"/>
          <w:shd w:val="clear" w:color="auto" w:fill="FFFFFF"/>
          <w:lang w:val="uk-UA"/>
        </w:rPr>
        <w:t>/616-2013-п</w:t>
      </w:r>
      <w:r w:rsidRPr="00200ACE">
        <w:rPr>
          <w:sz w:val="28"/>
          <w:szCs w:val="28"/>
          <w:shd w:val="clear" w:color="auto" w:fill="FFFFFF"/>
          <w:lang w:val="uk-UA"/>
        </w:rPr>
        <w:t>.</w:t>
      </w:r>
    </w:p>
    <w:p w:rsidR="00904564" w:rsidRPr="00200ACE" w:rsidRDefault="00E541CC" w:rsidP="00D21E3D">
      <w:pPr>
        <w:pStyle w:val="a3"/>
        <w:shd w:val="clear" w:color="auto" w:fill="FFFFFF"/>
        <w:spacing w:before="0" w:beforeAutospacing="0" w:after="0" w:afterAutospacing="0" w:line="276" w:lineRule="auto"/>
        <w:jc w:val="both"/>
        <w:rPr>
          <w:sz w:val="28"/>
          <w:szCs w:val="28"/>
          <w:lang w:val="uk-UA"/>
        </w:rPr>
      </w:pPr>
      <w:r w:rsidRPr="00200ACE">
        <w:rPr>
          <w:color w:val="000000"/>
          <w:sz w:val="28"/>
          <w:szCs w:val="28"/>
          <w:lang w:val="uk-UA"/>
        </w:rPr>
        <w:t>7</w:t>
      </w:r>
      <w:r w:rsidR="00A853A2" w:rsidRPr="00200ACE">
        <w:rPr>
          <w:color w:val="000000"/>
          <w:sz w:val="28"/>
          <w:szCs w:val="28"/>
          <w:lang w:val="uk-UA"/>
        </w:rPr>
        <w:t>.</w:t>
      </w:r>
      <w:r w:rsidR="00B66342" w:rsidRPr="00200ACE">
        <w:rPr>
          <w:color w:val="000000"/>
          <w:sz w:val="28"/>
          <w:szCs w:val="28"/>
          <w:lang w:val="uk-UA"/>
        </w:rPr>
        <w:t>Про затвердження Порядку утворення, завдання та функц</w:t>
      </w:r>
      <w:r w:rsidR="00904564" w:rsidRPr="00200ACE">
        <w:rPr>
          <w:color w:val="000000"/>
          <w:sz w:val="28"/>
          <w:szCs w:val="28"/>
          <w:lang w:val="uk-UA"/>
        </w:rPr>
        <w:t>ії формувань цивільного захист</w:t>
      </w:r>
      <w:r w:rsidR="000C49CE" w:rsidRPr="00200ACE">
        <w:rPr>
          <w:color w:val="000000"/>
          <w:sz w:val="28"/>
          <w:szCs w:val="28"/>
          <w:lang w:val="uk-UA"/>
        </w:rPr>
        <w:t>у</w:t>
      </w:r>
      <w:r w:rsidR="00200ACE">
        <w:rPr>
          <w:color w:val="000000"/>
          <w:sz w:val="28"/>
          <w:szCs w:val="28"/>
          <w:lang w:val="uk-UA"/>
        </w:rPr>
        <w:t>.</w:t>
      </w:r>
      <w:r w:rsidR="000C49CE" w:rsidRPr="00200ACE">
        <w:rPr>
          <w:sz w:val="28"/>
          <w:szCs w:val="28"/>
          <w:lang w:val="uk-UA"/>
        </w:rPr>
        <w:t>[Електронний ресурс ]</w:t>
      </w:r>
      <w:r w:rsidR="003162AE" w:rsidRPr="00200ACE">
        <w:rPr>
          <w:sz w:val="28"/>
          <w:szCs w:val="28"/>
          <w:lang w:val="uk-UA"/>
        </w:rPr>
        <w:t>:</w:t>
      </w:r>
      <w:r w:rsidR="003162AE" w:rsidRPr="00200ACE">
        <w:rPr>
          <w:color w:val="000000"/>
          <w:sz w:val="28"/>
          <w:szCs w:val="28"/>
          <w:lang w:val="uk-UA"/>
        </w:rPr>
        <w:t xml:space="preserve"> Постанова Кабінету Міністрів України від 09.10.2013 р. № 787. – Режим доступу</w:t>
      </w:r>
      <w:r w:rsidR="003162AE" w:rsidRPr="00200ACE">
        <w:rPr>
          <w:sz w:val="28"/>
          <w:szCs w:val="28"/>
          <w:lang w:val="uk-UA"/>
        </w:rPr>
        <w:t>:</w:t>
      </w:r>
      <w:proofErr w:type="spellStart"/>
      <w:r w:rsidR="00FC2301" w:rsidRPr="00200ACE">
        <w:rPr>
          <w:rFonts w:eastAsiaTheme="minorHAnsi"/>
          <w:sz w:val="28"/>
          <w:szCs w:val="28"/>
          <w:shd w:val="clear" w:color="auto" w:fill="FFFFFF"/>
          <w:lang w:eastAsia="en-US"/>
        </w:rPr>
        <w:t>zakon</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rada</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gov</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ua</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laws</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show</w:t>
      </w:r>
      <w:proofErr w:type="spellEnd"/>
      <w:r w:rsidR="00FC2301" w:rsidRPr="00200ACE">
        <w:rPr>
          <w:rFonts w:eastAsiaTheme="minorHAnsi"/>
          <w:sz w:val="28"/>
          <w:szCs w:val="28"/>
          <w:shd w:val="clear" w:color="auto" w:fill="FFFFFF"/>
          <w:lang w:val="uk-UA" w:eastAsia="en-US"/>
        </w:rPr>
        <w:t>/787-2013-п</w:t>
      </w:r>
      <w:r w:rsidR="00FC2301" w:rsidRPr="00200ACE">
        <w:rPr>
          <w:rFonts w:eastAsiaTheme="minorHAnsi"/>
          <w:sz w:val="28"/>
          <w:szCs w:val="28"/>
          <w:shd w:val="clear" w:color="auto" w:fill="FFFFFF"/>
          <w:lang w:eastAsia="en-US"/>
        </w:rPr>
        <w:t> </w:t>
      </w:r>
      <w:r w:rsidRPr="00200ACE">
        <w:rPr>
          <w:rFonts w:eastAsiaTheme="minorHAnsi"/>
          <w:sz w:val="28"/>
          <w:szCs w:val="28"/>
          <w:shd w:val="clear" w:color="auto" w:fill="FFFFFF"/>
          <w:lang w:val="uk-UA" w:eastAsia="en-US"/>
        </w:rPr>
        <w:t>.</w:t>
      </w:r>
    </w:p>
    <w:p w:rsidR="00A335E0" w:rsidRPr="00200ACE" w:rsidRDefault="00E541CC" w:rsidP="00D21E3D">
      <w:pPr>
        <w:pStyle w:val="a3"/>
        <w:shd w:val="clear" w:color="auto" w:fill="FFFFFF"/>
        <w:spacing w:before="0" w:beforeAutospacing="0" w:after="0" w:afterAutospacing="0" w:line="276" w:lineRule="auto"/>
        <w:jc w:val="both"/>
        <w:rPr>
          <w:color w:val="000000"/>
          <w:sz w:val="28"/>
          <w:szCs w:val="28"/>
          <w:lang w:val="uk-UA"/>
        </w:rPr>
      </w:pPr>
      <w:r w:rsidRPr="00200ACE">
        <w:rPr>
          <w:color w:val="000000"/>
          <w:sz w:val="28"/>
          <w:szCs w:val="28"/>
          <w:lang w:val="uk-UA"/>
        </w:rPr>
        <w:t>8</w:t>
      </w:r>
      <w:r w:rsidR="00A853A2" w:rsidRPr="00200ACE">
        <w:rPr>
          <w:color w:val="000000"/>
          <w:sz w:val="28"/>
          <w:szCs w:val="28"/>
          <w:lang w:val="uk-UA"/>
        </w:rPr>
        <w:t>. Про затвердження положення про спеціаліз</w:t>
      </w:r>
      <w:r w:rsidR="000C49CE" w:rsidRPr="00200ACE">
        <w:rPr>
          <w:color w:val="000000"/>
          <w:sz w:val="28"/>
          <w:szCs w:val="28"/>
          <w:lang w:val="uk-UA"/>
        </w:rPr>
        <w:t>овані служби цивільного захисту</w:t>
      </w:r>
      <w:r w:rsidR="00200ACE">
        <w:rPr>
          <w:color w:val="000000"/>
          <w:sz w:val="28"/>
          <w:szCs w:val="28"/>
          <w:lang w:val="uk-UA"/>
        </w:rPr>
        <w:t>.</w:t>
      </w:r>
      <w:r w:rsidR="000C49CE" w:rsidRPr="00200ACE">
        <w:rPr>
          <w:sz w:val="28"/>
          <w:szCs w:val="28"/>
          <w:lang w:val="uk-UA"/>
        </w:rPr>
        <w:t>[Електронний ресурс ]</w:t>
      </w:r>
      <w:r w:rsidR="003162AE" w:rsidRPr="00200ACE">
        <w:rPr>
          <w:sz w:val="28"/>
          <w:szCs w:val="28"/>
          <w:lang w:val="uk-UA"/>
        </w:rPr>
        <w:t>:</w:t>
      </w:r>
      <w:r w:rsidR="003162AE" w:rsidRPr="00200ACE">
        <w:rPr>
          <w:color w:val="000000"/>
          <w:sz w:val="28"/>
          <w:szCs w:val="28"/>
          <w:lang w:val="uk-UA"/>
        </w:rPr>
        <w:t xml:space="preserve"> Постанова Кабінету Міністрів України від 08.07.2015р. № 469. </w:t>
      </w:r>
      <w:r w:rsidR="00A853A2" w:rsidRPr="00200ACE">
        <w:rPr>
          <w:color w:val="000000"/>
          <w:sz w:val="28"/>
          <w:szCs w:val="28"/>
          <w:lang w:val="uk-UA"/>
        </w:rPr>
        <w:t xml:space="preserve"> Режим доступу</w:t>
      </w:r>
      <w:r w:rsidR="00A853A2" w:rsidRPr="00200ACE">
        <w:rPr>
          <w:sz w:val="28"/>
          <w:szCs w:val="28"/>
          <w:lang w:val="uk-UA"/>
        </w:rPr>
        <w:t>:</w:t>
      </w:r>
      <w:proofErr w:type="spellStart"/>
      <w:r w:rsidR="00A853A2" w:rsidRPr="00200ACE">
        <w:rPr>
          <w:rFonts w:eastAsiaTheme="minorHAnsi"/>
          <w:sz w:val="28"/>
          <w:szCs w:val="28"/>
          <w:shd w:val="clear" w:color="auto" w:fill="FFFFFF"/>
          <w:lang w:eastAsia="en-US"/>
        </w:rPr>
        <w:t>zakon</w:t>
      </w:r>
      <w:proofErr w:type="spellEnd"/>
      <w:r w:rsidR="00A853A2" w:rsidRPr="00200ACE">
        <w:rPr>
          <w:rFonts w:eastAsiaTheme="minorHAnsi"/>
          <w:sz w:val="28"/>
          <w:szCs w:val="28"/>
          <w:shd w:val="clear" w:color="auto" w:fill="FFFFFF"/>
          <w:lang w:val="uk-UA" w:eastAsia="en-US"/>
        </w:rPr>
        <w:t>.</w:t>
      </w:r>
      <w:proofErr w:type="spellStart"/>
      <w:r w:rsidR="00A853A2" w:rsidRPr="00200ACE">
        <w:rPr>
          <w:rFonts w:eastAsiaTheme="minorHAnsi"/>
          <w:sz w:val="28"/>
          <w:szCs w:val="28"/>
          <w:shd w:val="clear" w:color="auto" w:fill="FFFFFF"/>
          <w:lang w:eastAsia="en-US"/>
        </w:rPr>
        <w:t>rada</w:t>
      </w:r>
      <w:proofErr w:type="spellEnd"/>
      <w:r w:rsidR="00A853A2" w:rsidRPr="00200ACE">
        <w:rPr>
          <w:rFonts w:eastAsiaTheme="minorHAnsi"/>
          <w:sz w:val="28"/>
          <w:szCs w:val="28"/>
          <w:shd w:val="clear" w:color="auto" w:fill="FFFFFF"/>
          <w:lang w:val="uk-UA" w:eastAsia="en-US"/>
        </w:rPr>
        <w:t>.</w:t>
      </w:r>
      <w:proofErr w:type="spellStart"/>
      <w:r w:rsidR="00A853A2" w:rsidRPr="00200ACE">
        <w:rPr>
          <w:rFonts w:eastAsiaTheme="minorHAnsi"/>
          <w:sz w:val="28"/>
          <w:szCs w:val="28"/>
          <w:shd w:val="clear" w:color="auto" w:fill="FFFFFF"/>
          <w:lang w:eastAsia="en-US"/>
        </w:rPr>
        <w:t>gov</w:t>
      </w:r>
      <w:proofErr w:type="spellEnd"/>
      <w:r w:rsidR="00A853A2" w:rsidRPr="00200ACE">
        <w:rPr>
          <w:rFonts w:eastAsiaTheme="minorHAnsi"/>
          <w:sz w:val="28"/>
          <w:szCs w:val="28"/>
          <w:shd w:val="clear" w:color="auto" w:fill="FFFFFF"/>
          <w:lang w:val="uk-UA" w:eastAsia="en-US"/>
        </w:rPr>
        <w:t>.</w:t>
      </w:r>
      <w:proofErr w:type="spellStart"/>
      <w:r w:rsidR="00A853A2" w:rsidRPr="00200ACE">
        <w:rPr>
          <w:rFonts w:eastAsiaTheme="minorHAnsi"/>
          <w:sz w:val="28"/>
          <w:szCs w:val="28"/>
          <w:shd w:val="clear" w:color="auto" w:fill="FFFFFF"/>
          <w:lang w:eastAsia="en-US"/>
        </w:rPr>
        <w:t>ua</w:t>
      </w:r>
      <w:proofErr w:type="spellEnd"/>
      <w:r w:rsidR="00A853A2" w:rsidRPr="00200ACE">
        <w:rPr>
          <w:rFonts w:eastAsiaTheme="minorHAnsi"/>
          <w:sz w:val="28"/>
          <w:szCs w:val="28"/>
          <w:shd w:val="clear" w:color="auto" w:fill="FFFFFF"/>
          <w:lang w:val="uk-UA" w:eastAsia="en-US"/>
        </w:rPr>
        <w:t>/</w:t>
      </w:r>
      <w:proofErr w:type="spellStart"/>
      <w:r w:rsidR="00A853A2" w:rsidRPr="00200ACE">
        <w:rPr>
          <w:rFonts w:eastAsiaTheme="minorHAnsi"/>
          <w:sz w:val="28"/>
          <w:szCs w:val="28"/>
          <w:shd w:val="clear" w:color="auto" w:fill="FFFFFF"/>
          <w:lang w:eastAsia="en-US"/>
        </w:rPr>
        <w:t>laws</w:t>
      </w:r>
      <w:proofErr w:type="spellEnd"/>
      <w:r w:rsidR="00A853A2" w:rsidRPr="00200ACE">
        <w:rPr>
          <w:rFonts w:eastAsiaTheme="minorHAnsi"/>
          <w:sz w:val="28"/>
          <w:szCs w:val="28"/>
          <w:shd w:val="clear" w:color="auto" w:fill="FFFFFF"/>
          <w:lang w:val="uk-UA" w:eastAsia="en-US"/>
        </w:rPr>
        <w:t>/</w:t>
      </w:r>
      <w:proofErr w:type="spellStart"/>
      <w:r w:rsidR="00A853A2" w:rsidRPr="00200ACE">
        <w:rPr>
          <w:rFonts w:eastAsiaTheme="minorHAnsi"/>
          <w:sz w:val="28"/>
          <w:szCs w:val="28"/>
          <w:shd w:val="clear" w:color="auto" w:fill="FFFFFF"/>
          <w:lang w:eastAsia="en-US"/>
        </w:rPr>
        <w:t>show</w:t>
      </w:r>
      <w:proofErr w:type="spellEnd"/>
      <w:r w:rsidR="00A853A2" w:rsidRPr="00200ACE">
        <w:rPr>
          <w:rFonts w:eastAsiaTheme="minorHAnsi"/>
          <w:sz w:val="28"/>
          <w:szCs w:val="28"/>
          <w:shd w:val="clear" w:color="auto" w:fill="FFFFFF"/>
          <w:lang w:val="uk-UA" w:eastAsia="en-US"/>
        </w:rPr>
        <w:t>/469-2015-п</w:t>
      </w:r>
      <w:r w:rsidR="00A853A2" w:rsidRPr="00200ACE">
        <w:rPr>
          <w:rFonts w:eastAsiaTheme="minorHAnsi"/>
          <w:sz w:val="28"/>
          <w:szCs w:val="28"/>
          <w:shd w:val="clear" w:color="auto" w:fill="FFFFFF"/>
          <w:lang w:eastAsia="en-US"/>
        </w:rPr>
        <w:t> </w:t>
      </w:r>
      <w:r w:rsidR="00A853A2" w:rsidRPr="00200ACE">
        <w:rPr>
          <w:rFonts w:eastAsiaTheme="minorHAnsi"/>
          <w:sz w:val="28"/>
          <w:szCs w:val="28"/>
          <w:shd w:val="clear" w:color="auto" w:fill="FFFFFF"/>
          <w:lang w:val="uk-UA" w:eastAsia="en-US"/>
        </w:rPr>
        <w:t>.</w:t>
      </w:r>
    </w:p>
    <w:p w:rsidR="00A335E0" w:rsidRPr="00200ACE" w:rsidRDefault="00E541CC" w:rsidP="00D21E3D">
      <w:pPr>
        <w:pStyle w:val="a3"/>
        <w:shd w:val="clear" w:color="auto" w:fill="FFFFFF"/>
        <w:spacing w:before="0" w:beforeAutospacing="0" w:after="0" w:afterAutospacing="0" w:line="276" w:lineRule="auto"/>
        <w:jc w:val="both"/>
        <w:rPr>
          <w:sz w:val="28"/>
          <w:szCs w:val="28"/>
          <w:lang w:val="uk-UA"/>
        </w:rPr>
      </w:pPr>
      <w:r w:rsidRPr="00200ACE">
        <w:rPr>
          <w:color w:val="000000"/>
          <w:sz w:val="28"/>
          <w:szCs w:val="28"/>
          <w:lang w:val="uk-UA"/>
        </w:rPr>
        <w:t>9</w:t>
      </w:r>
      <w:r w:rsidR="00E37693" w:rsidRPr="00200ACE">
        <w:rPr>
          <w:color w:val="000000"/>
          <w:sz w:val="28"/>
          <w:szCs w:val="28"/>
          <w:lang w:val="uk-UA"/>
        </w:rPr>
        <w:t>.</w:t>
      </w:r>
      <w:r w:rsidR="00A335E0" w:rsidRPr="00200ACE">
        <w:rPr>
          <w:color w:val="000000"/>
          <w:sz w:val="28"/>
          <w:szCs w:val="28"/>
          <w:lang w:val="uk-UA"/>
        </w:rPr>
        <w:t xml:space="preserve">Про затвердження Порядку створення та використання матеріальних резервів для запобігання і ліквідації </w:t>
      </w:r>
      <w:r w:rsidR="000C49CE" w:rsidRPr="00200ACE">
        <w:rPr>
          <w:color w:val="000000"/>
          <w:sz w:val="28"/>
          <w:szCs w:val="28"/>
          <w:lang w:val="uk-UA"/>
        </w:rPr>
        <w:t xml:space="preserve">наслідків надзвичайних ситуації </w:t>
      </w:r>
      <w:r w:rsidR="000C49CE" w:rsidRPr="00200ACE">
        <w:rPr>
          <w:sz w:val="28"/>
          <w:szCs w:val="28"/>
          <w:lang w:val="uk-UA"/>
        </w:rPr>
        <w:t>[Електронний ресурс ]</w:t>
      </w:r>
      <w:r w:rsidR="00442F2D" w:rsidRPr="00200ACE">
        <w:rPr>
          <w:sz w:val="28"/>
          <w:szCs w:val="28"/>
          <w:lang w:val="uk-UA"/>
        </w:rPr>
        <w:t>:</w:t>
      </w:r>
      <w:r w:rsidR="00442F2D" w:rsidRPr="00200ACE">
        <w:rPr>
          <w:color w:val="000000"/>
          <w:sz w:val="28"/>
          <w:szCs w:val="28"/>
          <w:lang w:val="uk-UA"/>
        </w:rPr>
        <w:t>Постанова Кабінету Міністрів України від 30.09.2015 р. № 775. – Режим доступу</w:t>
      </w:r>
      <w:r w:rsidR="00442F2D" w:rsidRPr="00200ACE">
        <w:rPr>
          <w:sz w:val="28"/>
          <w:szCs w:val="28"/>
          <w:lang w:val="uk-UA"/>
        </w:rPr>
        <w:t>:</w:t>
      </w:r>
      <w:proofErr w:type="spellStart"/>
      <w:r w:rsidR="00FC2301" w:rsidRPr="00200ACE">
        <w:rPr>
          <w:rFonts w:eastAsiaTheme="minorHAnsi"/>
          <w:sz w:val="28"/>
          <w:szCs w:val="28"/>
          <w:shd w:val="clear" w:color="auto" w:fill="FFFFFF"/>
          <w:lang w:eastAsia="en-US"/>
        </w:rPr>
        <w:t>zakon</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rada</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gov</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ua</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laws</w:t>
      </w:r>
      <w:proofErr w:type="spellEnd"/>
      <w:r w:rsidR="00FC2301" w:rsidRPr="00200ACE">
        <w:rPr>
          <w:rFonts w:eastAsiaTheme="minorHAnsi"/>
          <w:sz w:val="28"/>
          <w:szCs w:val="28"/>
          <w:shd w:val="clear" w:color="auto" w:fill="FFFFFF"/>
          <w:lang w:val="uk-UA" w:eastAsia="en-US"/>
        </w:rPr>
        <w:t>/</w:t>
      </w:r>
      <w:proofErr w:type="spellStart"/>
      <w:r w:rsidR="00FC2301" w:rsidRPr="00200ACE">
        <w:rPr>
          <w:rFonts w:eastAsiaTheme="minorHAnsi"/>
          <w:sz w:val="28"/>
          <w:szCs w:val="28"/>
          <w:shd w:val="clear" w:color="auto" w:fill="FFFFFF"/>
          <w:lang w:eastAsia="en-US"/>
        </w:rPr>
        <w:t>show</w:t>
      </w:r>
      <w:proofErr w:type="spellEnd"/>
      <w:r w:rsidR="00FC2301" w:rsidRPr="00200ACE">
        <w:rPr>
          <w:rFonts w:eastAsiaTheme="minorHAnsi"/>
          <w:sz w:val="28"/>
          <w:szCs w:val="28"/>
          <w:shd w:val="clear" w:color="auto" w:fill="FFFFFF"/>
          <w:lang w:val="uk-UA" w:eastAsia="en-US"/>
        </w:rPr>
        <w:t>/775-2015-п</w:t>
      </w:r>
      <w:r w:rsidR="00200ACE" w:rsidRPr="00200ACE">
        <w:rPr>
          <w:rFonts w:eastAsiaTheme="minorHAnsi"/>
          <w:sz w:val="28"/>
          <w:szCs w:val="28"/>
          <w:shd w:val="clear" w:color="auto" w:fill="FFFFFF"/>
          <w:lang w:val="uk-UA" w:eastAsia="en-US"/>
        </w:rPr>
        <w:t>.</w:t>
      </w:r>
    </w:p>
    <w:p w:rsidR="004C1985" w:rsidRPr="00200ACE" w:rsidRDefault="004C1985" w:rsidP="00D21E3D">
      <w:pPr>
        <w:pStyle w:val="a3"/>
        <w:shd w:val="clear" w:color="auto" w:fill="FFFFFF"/>
        <w:spacing w:before="0" w:beforeAutospacing="0" w:after="0" w:afterAutospacing="0" w:line="276" w:lineRule="auto"/>
        <w:jc w:val="both"/>
        <w:rPr>
          <w:color w:val="000000"/>
          <w:sz w:val="28"/>
          <w:szCs w:val="28"/>
          <w:lang w:val="uk-UA"/>
        </w:rPr>
      </w:pPr>
      <w:r w:rsidRPr="00200ACE">
        <w:rPr>
          <w:color w:val="000000"/>
          <w:sz w:val="28"/>
          <w:szCs w:val="28"/>
          <w:lang w:val="uk-UA"/>
        </w:rPr>
        <w:lastRenderedPageBreak/>
        <w:t>9.Про схвалення Стратегії реформування Державної служби України з надзвичайних ситуацій</w:t>
      </w:r>
      <w:r w:rsidR="00200ACE">
        <w:rPr>
          <w:color w:val="000000"/>
          <w:sz w:val="28"/>
          <w:szCs w:val="28"/>
          <w:lang w:val="uk-UA"/>
        </w:rPr>
        <w:t>.</w:t>
      </w:r>
      <w:r w:rsidR="000C49CE" w:rsidRPr="00200ACE">
        <w:rPr>
          <w:sz w:val="28"/>
          <w:szCs w:val="28"/>
          <w:lang w:val="uk-UA"/>
        </w:rPr>
        <w:t>[Електронний ресурс ]</w:t>
      </w:r>
      <w:r w:rsidR="00442F2D" w:rsidRPr="00200ACE">
        <w:rPr>
          <w:sz w:val="28"/>
          <w:szCs w:val="28"/>
          <w:lang w:val="uk-UA"/>
        </w:rPr>
        <w:t>:</w:t>
      </w:r>
      <w:r w:rsidR="00442F2D" w:rsidRPr="00200ACE">
        <w:rPr>
          <w:color w:val="000000"/>
          <w:sz w:val="28"/>
          <w:szCs w:val="28"/>
          <w:lang w:val="uk-UA"/>
        </w:rPr>
        <w:t xml:space="preserve"> Розпорядження Кабінету Міністрів України від 25.01. 2017р. № 61-р. Режим доступу:</w:t>
      </w:r>
      <w:proofErr w:type="spellStart"/>
      <w:r w:rsidR="00FE6256" w:rsidRPr="00FE6256">
        <w:rPr>
          <w:sz w:val="28"/>
          <w:szCs w:val="28"/>
          <w:shd w:val="clear" w:color="auto" w:fill="FFFFFF"/>
        </w:rPr>
        <w:t>search</w:t>
      </w:r>
      <w:proofErr w:type="spellEnd"/>
      <w:r w:rsidR="00FE6256" w:rsidRPr="00FE6256">
        <w:rPr>
          <w:sz w:val="28"/>
          <w:szCs w:val="28"/>
          <w:shd w:val="clear" w:color="auto" w:fill="FFFFFF"/>
          <w:lang w:val="uk-UA"/>
        </w:rPr>
        <w:t>.</w:t>
      </w:r>
      <w:proofErr w:type="spellStart"/>
      <w:r w:rsidR="00FE6256" w:rsidRPr="00FE6256">
        <w:rPr>
          <w:sz w:val="28"/>
          <w:szCs w:val="28"/>
          <w:shd w:val="clear" w:color="auto" w:fill="FFFFFF"/>
        </w:rPr>
        <w:t>ligazakon</w:t>
      </w:r>
      <w:proofErr w:type="spellEnd"/>
      <w:r w:rsidR="00FE6256" w:rsidRPr="00FE6256">
        <w:rPr>
          <w:sz w:val="28"/>
          <w:szCs w:val="28"/>
          <w:shd w:val="clear" w:color="auto" w:fill="FFFFFF"/>
          <w:lang w:val="uk-UA"/>
        </w:rPr>
        <w:t>.</w:t>
      </w:r>
      <w:proofErr w:type="spellStart"/>
      <w:r w:rsidR="00FE6256" w:rsidRPr="00FE6256">
        <w:rPr>
          <w:sz w:val="28"/>
          <w:szCs w:val="28"/>
          <w:shd w:val="clear" w:color="auto" w:fill="FFFFFF"/>
        </w:rPr>
        <w:t>ua</w:t>
      </w:r>
      <w:proofErr w:type="spellEnd"/>
      <w:r w:rsidR="00FE6256" w:rsidRPr="00FE6256">
        <w:rPr>
          <w:sz w:val="28"/>
          <w:szCs w:val="28"/>
          <w:shd w:val="clear" w:color="auto" w:fill="FFFFFF"/>
          <w:lang w:val="uk-UA"/>
        </w:rPr>
        <w:t>/</w:t>
      </w:r>
      <w:proofErr w:type="spellStart"/>
      <w:r w:rsidR="00FE6256" w:rsidRPr="00FE6256">
        <w:rPr>
          <w:sz w:val="28"/>
          <w:szCs w:val="28"/>
          <w:shd w:val="clear" w:color="auto" w:fill="FFFFFF"/>
        </w:rPr>
        <w:t>l</w:t>
      </w:r>
      <w:proofErr w:type="spellEnd"/>
      <w:r w:rsidR="00FE6256" w:rsidRPr="00FE6256">
        <w:rPr>
          <w:sz w:val="28"/>
          <w:szCs w:val="28"/>
          <w:shd w:val="clear" w:color="auto" w:fill="FFFFFF"/>
          <w:lang w:val="uk-UA"/>
        </w:rPr>
        <w:t>_</w:t>
      </w:r>
      <w:proofErr w:type="spellStart"/>
      <w:r w:rsidR="00FE6256" w:rsidRPr="00FE6256">
        <w:rPr>
          <w:sz w:val="28"/>
          <w:szCs w:val="28"/>
          <w:shd w:val="clear" w:color="auto" w:fill="FFFFFF"/>
        </w:rPr>
        <w:t>doc</w:t>
      </w:r>
      <w:proofErr w:type="spellEnd"/>
      <w:r w:rsidR="00FE6256" w:rsidRPr="00FE6256">
        <w:rPr>
          <w:sz w:val="28"/>
          <w:szCs w:val="28"/>
          <w:shd w:val="clear" w:color="auto" w:fill="FFFFFF"/>
          <w:lang w:val="uk-UA"/>
        </w:rPr>
        <w:t>2.</w:t>
      </w:r>
      <w:proofErr w:type="spellStart"/>
      <w:r w:rsidR="00FE6256" w:rsidRPr="00FE6256">
        <w:rPr>
          <w:sz w:val="28"/>
          <w:szCs w:val="28"/>
          <w:shd w:val="clear" w:color="auto" w:fill="FFFFFF"/>
        </w:rPr>
        <w:t>nsf</w:t>
      </w:r>
      <w:proofErr w:type="spellEnd"/>
      <w:r w:rsidR="00FE6256" w:rsidRPr="00FE6256">
        <w:rPr>
          <w:sz w:val="28"/>
          <w:szCs w:val="28"/>
          <w:shd w:val="clear" w:color="auto" w:fill="FFFFFF"/>
          <w:lang w:val="uk-UA"/>
        </w:rPr>
        <w:t>/</w:t>
      </w:r>
      <w:proofErr w:type="spellStart"/>
      <w:r w:rsidR="00FE6256" w:rsidRPr="00FE6256">
        <w:rPr>
          <w:sz w:val="28"/>
          <w:szCs w:val="28"/>
          <w:shd w:val="clear" w:color="auto" w:fill="FFFFFF"/>
        </w:rPr>
        <w:t>link</w:t>
      </w:r>
      <w:proofErr w:type="spellEnd"/>
      <w:r w:rsidR="00FE6256" w:rsidRPr="00FE6256">
        <w:rPr>
          <w:sz w:val="28"/>
          <w:szCs w:val="28"/>
          <w:shd w:val="clear" w:color="auto" w:fill="FFFFFF"/>
          <w:lang w:val="uk-UA"/>
        </w:rPr>
        <w:t>1/</w:t>
      </w:r>
      <w:r w:rsidR="00FE6256" w:rsidRPr="00FE6256">
        <w:rPr>
          <w:sz w:val="28"/>
          <w:szCs w:val="28"/>
          <w:shd w:val="clear" w:color="auto" w:fill="FFFFFF"/>
        </w:rPr>
        <w:t>KR</w:t>
      </w:r>
      <w:r w:rsidR="00FE6256" w:rsidRPr="00FE6256">
        <w:rPr>
          <w:sz w:val="28"/>
          <w:szCs w:val="28"/>
          <w:shd w:val="clear" w:color="auto" w:fill="FFFFFF"/>
          <w:lang w:val="uk-UA"/>
        </w:rPr>
        <w:t>170061.</w:t>
      </w:r>
      <w:proofErr w:type="spellStart"/>
      <w:r w:rsidR="00FE6256" w:rsidRPr="00FE6256">
        <w:rPr>
          <w:sz w:val="28"/>
          <w:szCs w:val="28"/>
          <w:shd w:val="clear" w:color="auto" w:fill="FFFFFF"/>
        </w:rPr>
        <w:t>html</w:t>
      </w:r>
      <w:proofErr w:type="spellEnd"/>
      <w:r w:rsidR="00FE6256" w:rsidRPr="00FE6256">
        <w:rPr>
          <w:sz w:val="28"/>
          <w:szCs w:val="28"/>
          <w:shd w:val="clear" w:color="auto" w:fill="FFFFFF"/>
          <w:lang w:val="uk-UA"/>
        </w:rPr>
        <w:t>.</w:t>
      </w:r>
    </w:p>
    <w:p w:rsidR="00184F32" w:rsidRPr="00200ACE" w:rsidRDefault="004C1985" w:rsidP="00D21E3D">
      <w:pPr>
        <w:wordWrap w:val="0"/>
        <w:spacing w:before="45" w:after="30" w:line="276" w:lineRule="auto"/>
        <w:rPr>
          <w:rFonts w:ascii="Times New Roman" w:hAnsi="Times New Roman" w:cs="Times New Roman"/>
          <w:sz w:val="28"/>
          <w:szCs w:val="28"/>
          <w:lang w:val="uk-UA"/>
        </w:rPr>
      </w:pPr>
      <w:r w:rsidRPr="00200ACE">
        <w:rPr>
          <w:rFonts w:ascii="Times New Roman" w:hAnsi="Times New Roman" w:cs="Times New Roman"/>
          <w:color w:val="000000"/>
          <w:sz w:val="28"/>
          <w:szCs w:val="28"/>
          <w:lang w:val="uk-UA"/>
        </w:rPr>
        <w:t xml:space="preserve">10. </w:t>
      </w:r>
      <w:proofErr w:type="spellStart"/>
      <w:r w:rsidR="00C50CA6" w:rsidRPr="00200ACE">
        <w:rPr>
          <w:rFonts w:ascii="Times New Roman" w:hAnsi="Times New Roman" w:cs="Times New Roman"/>
          <w:sz w:val="28"/>
          <w:szCs w:val="28"/>
          <w:lang w:val="uk-UA"/>
        </w:rPr>
        <w:t>Проневич</w:t>
      </w:r>
      <w:proofErr w:type="spellEnd"/>
      <w:r w:rsidR="00C50CA6" w:rsidRPr="00200ACE">
        <w:rPr>
          <w:rFonts w:ascii="Times New Roman" w:hAnsi="Times New Roman" w:cs="Times New Roman"/>
          <w:sz w:val="28"/>
          <w:szCs w:val="28"/>
          <w:lang w:val="uk-UA"/>
        </w:rPr>
        <w:t xml:space="preserve"> О</w:t>
      </w:r>
      <w:r w:rsidR="00086B01">
        <w:rPr>
          <w:rFonts w:ascii="Times New Roman" w:hAnsi="Times New Roman" w:cs="Times New Roman"/>
          <w:sz w:val="28"/>
          <w:szCs w:val="28"/>
          <w:lang w:val="uk-UA"/>
        </w:rPr>
        <w:t>.</w:t>
      </w:r>
      <w:r w:rsidR="00C50CA6" w:rsidRPr="00200ACE">
        <w:rPr>
          <w:rFonts w:ascii="Times New Roman" w:hAnsi="Times New Roman" w:cs="Times New Roman"/>
          <w:sz w:val="28"/>
          <w:szCs w:val="28"/>
          <w:lang w:val="uk-UA"/>
        </w:rPr>
        <w:t xml:space="preserve"> С</w:t>
      </w:r>
      <w:r w:rsidR="00086B01">
        <w:rPr>
          <w:rFonts w:ascii="Times New Roman" w:hAnsi="Times New Roman" w:cs="Times New Roman"/>
          <w:sz w:val="28"/>
          <w:szCs w:val="28"/>
          <w:lang w:val="uk-UA"/>
        </w:rPr>
        <w:t>.</w:t>
      </w:r>
      <w:r w:rsidR="0016463A" w:rsidRPr="00200ACE">
        <w:rPr>
          <w:rFonts w:ascii="Times New Roman" w:hAnsi="Times New Roman" w:cs="Times New Roman"/>
          <w:sz w:val="28"/>
          <w:szCs w:val="28"/>
          <w:lang w:val="uk-UA"/>
        </w:rPr>
        <w:t xml:space="preserve">  Державне управління у надзви</w:t>
      </w:r>
      <w:r w:rsidR="00A84DDB">
        <w:rPr>
          <w:rFonts w:ascii="Times New Roman" w:hAnsi="Times New Roman" w:cs="Times New Roman"/>
          <w:sz w:val="28"/>
          <w:szCs w:val="28"/>
          <w:lang w:val="uk-UA"/>
        </w:rPr>
        <w:t>чайних ситуаціях: концептуально</w:t>
      </w:r>
      <w:r w:rsidR="0016463A" w:rsidRPr="00200ACE">
        <w:rPr>
          <w:rFonts w:ascii="Times New Roman" w:hAnsi="Times New Roman" w:cs="Times New Roman"/>
          <w:sz w:val="28"/>
          <w:szCs w:val="28"/>
          <w:lang w:val="uk-UA"/>
        </w:rPr>
        <w:t xml:space="preserve"> правовий базис та інституційна надбудова </w:t>
      </w:r>
      <w:proofErr w:type="spellStart"/>
      <w:r w:rsidR="0016463A" w:rsidRPr="00200ACE">
        <w:rPr>
          <w:rFonts w:ascii="Times New Roman" w:hAnsi="Times New Roman" w:cs="Times New Roman"/>
          <w:sz w:val="28"/>
          <w:szCs w:val="28"/>
          <w:lang w:val="uk-UA"/>
        </w:rPr>
        <w:t>Проневич</w:t>
      </w:r>
      <w:r w:rsidR="0016463A" w:rsidRPr="00086B01">
        <w:rPr>
          <w:rFonts w:ascii="Times New Roman" w:hAnsi="Times New Roman" w:cs="Times New Roman"/>
          <w:sz w:val="28"/>
          <w:szCs w:val="28"/>
          <w:lang w:val="uk-UA"/>
        </w:rPr>
        <w:t>О.С</w:t>
      </w:r>
      <w:proofErr w:type="spellEnd"/>
      <w:r w:rsidR="00086B01">
        <w:rPr>
          <w:rFonts w:ascii="Times New Roman" w:hAnsi="Times New Roman" w:cs="Times New Roman"/>
          <w:sz w:val="28"/>
          <w:szCs w:val="28"/>
          <w:lang w:val="uk-UA"/>
        </w:rPr>
        <w:t>.</w:t>
      </w:r>
      <w:r w:rsidR="0016463A" w:rsidRPr="00200ACE">
        <w:rPr>
          <w:rFonts w:ascii="Times New Roman" w:hAnsi="Times New Roman" w:cs="Times New Roman"/>
          <w:sz w:val="28"/>
          <w:szCs w:val="28"/>
          <w:lang w:val="uk-UA"/>
        </w:rPr>
        <w:t>//</w:t>
      </w:r>
      <w:r w:rsidR="0016463A" w:rsidRPr="00086B01">
        <w:rPr>
          <w:rFonts w:ascii="Times New Roman" w:hAnsi="Times New Roman" w:cs="Times New Roman"/>
          <w:sz w:val="28"/>
          <w:szCs w:val="28"/>
          <w:lang w:val="uk-UA"/>
        </w:rPr>
        <w:t xml:space="preserve">Форум </w:t>
      </w:r>
      <w:proofErr w:type="spellStart"/>
      <w:r w:rsidR="0016463A" w:rsidRPr="00086B01">
        <w:rPr>
          <w:rFonts w:ascii="Times New Roman" w:hAnsi="Times New Roman" w:cs="Times New Roman"/>
          <w:sz w:val="28"/>
          <w:szCs w:val="28"/>
          <w:lang w:val="uk-UA"/>
        </w:rPr>
        <w:t>права.-</w:t>
      </w:r>
      <w:proofErr w:type="spellEnd"/>
      <w:r w:rsidR="0016463A" w:rsidRPr="00200ACE">
        <w:rPr>
          <w:rFonts w:ascii="Times New Roman" w:hAnsi="Times New Roman" w:cs="Times New Roman"/>
          <w:sz w:val="28"/>
          <w:szCs w:val="28"/>
          <w:lang w:val="uk-UA"/>
        </w:rPr>
        <w:t xml:space="preserve"> 2015. № 5 – С.186-193.</w:t>
      </w:r>
    </w:p>
    <w:p w:rsidR="000010CD" w:rsidRDefault="00A36D18" w:rsidP="000010CD">
      <w:pPr>
        <w:jc w:val="both"/>
        <w:rPr>
          <w:rFonts w:ascii="Times New Roman" w:hAnsi="Times New Roman" w:cs="Times New Roman"/>
          <w:sz w:val="28"/>
          <w:szCs w:val="28"/>
          <w:lang w:val="en-US"/>
        </w:rPr>
      </w:pPr>
      <w:r w:rsidRPr="00086B01">
        <w:rPr>
          <w:rFonts w:ascii="Times New Roman" w:hAnsi="Times New Roman" w:cs="Times New Roman"/>
          <w:sz w:val="28"/>
          <w:szCs w:val="28"/>
          <w:lang w:val="uk-UA"/>
        </w:rPr>
        <w:t>11</w:t>
      </w:r>
      <w:r w:rsidR="00E0537D" w:rsidRPr="00086B01">
        <w:rPr>
          <w:rFonts w:ascii="Times New Roman" w:hAnsi="Times New Roman" w:cs="Times New Roman"/>
          <w:sz w:val="28"/>
          <w:szCs w:val="28"/>
          <w:lang w:val="uk-UA"/>
        </w:rPr>
        <w:t xml:space="preserve">. Тищенко В.О. Механізми державного управління у сфері цивільного захисту. </w:t>
      </w:r>
      <w:proofErr w:type="spellStart"/>
      <w:r w:rsidR="00E0537D" w:rsidRPr="00086B01">
        <w:rPr>
          <w:rFonts w:ascii="Times New Roman" w:hAnsi="Times New Roman" w:cs="Times New Roman"/>
          <w:sz w:val="28"/>
          <w:szCs w:val="28"/>
          <w:lang w:val="uk-UA"/>
        </w:rPr>
        <w:t>автореф.дис.канд.наук</w:t>
      </w:r>
      <w:proofErr w:type="spellEnd"/>
      <w:r w:rsidR="00E0537D" w:rsidRPr="00086B01">
        <w:rPr>
          <w:rFonts w:ascii="Times New Roman" w:hAnsi="Times New Roman" w:cs="Times New Roman"/>
          <w:sz w:val="28"/>
          <w:szCs w:val="28"/>
          <w:lang w:val="uk-UA"/>
        </w:rPr>
        <w:t xml:space="preserve"> з де</w:t>
      </w:r>
      <w:proofErr w:type="spellStart"/>
      <w:r w:rsidR="00E0537D" w:rsidRPr="00200ACE">
        <w:rPr>
          <w:rFonts w:ascii="Times New Roman" w:hAnsi="Times New Roman" w:cs="Times New Roman"/>
          <w:sz w:val="28"/>
          <w:szCs w:val="28"/>
        </w:rPr>
        <w:t>рж.упр</w:t>
      </w:r>
      <w:proofErr w:type="spellEnd"/>
      <w:r w:rsidR="00E0537D" w:rsidRPr="00200ACE">
        <w:rPr>
          <w:rFonts w:ascii="Times New Roman" w:hAnsi="Times New Roman" w:cs="Times New Roman"/>
          <w:sz w:val="28"/>
          <w:szCs w:val="28"/>
        </w:rPr>
        <w:t>.:</w:t>
      </w:r>
      <w:r w:rsidR="00950FCE" w:rsidRPr="00200ACE">
        <w:rPr>
          <w:rFonts w:ascii="Times New Roman" w:hAnsi="Times New Roman" w:cs="Times New Roman"/>
          <w:sz w:val="28"/>
          <w:szCs w:val="28"/>
        </w:rPr>
        <w:t xml:space="preserve"> 25.00.02 АМУ – К., 2012.- </w:t>
      </w:r>
      <w:r w:rsidR="00950FCE" w:rsidRPr="000010CD">
        <w:rPr>
          <w:rFonts w:ascii="Times New Roman" w:hAnsi="Times New Roman" w:cs="Times New Roman"/>
          <w:sz w:val="28"/>
          <w:szCs w:val="28"/>
          <w:lang w:val="en-US"/>
        </w:rPr>
        <w:t>20</w:t>
      </w:r>
      <w:r w:rsidR="00E541CC" w:rsidRPr="00200ACE">
        <w:rPr>
          <w:rFonts w:ascii="Times New Roman" w:hAnsi="Times New Roman" w:cs="Times New Roman"/>
          <w:sz w:val="28"/>
          <w:szCs w:val="28"/>
          <w:lang w:val="uk-UA"/>
        </w:rPr>
        <w:t>.</w:t>
      </w:r>
    </w:p>
    <w:p w:rsidR="000010CD" w:rsidRDefault="000010CD" w:rsidP="000010CD">
      <w:pPr>
        <w:jc w:val="both"/>
        <w:rPr>
          <w:rFonts w:ascii="Times New Roman" w:hAnsi="Times New Roman" w:cs="Times New Roman"/>
          <w:sz w:val="28"/>
          <w:szCs w:val="28"/>
          <w:lang w:val="en-US"/>
        </w:rPr>
      </w:pPr>
    </w:p>
    <w:p w:rsidR="000010CD" w:rsidRDefault="000010CD" w:rsidP="000010CD">
      <w:pPr>
        <w:jc w:val="both"/>
        <w:rPr>
          <w:rFonts w:ascii="Times New Roman" w:hAnsi="Times New Roman" w:cs="Times New Roman"/>
          <w:sz w:val="28"/>
          <w:szCs w:val="28"/>
          <w:lang w:val="en-US"/>
        </w:rPr>
      </w:pPr>
    </w:p>
    <w:p w:rsidR="000010CD" w:rsidRDefault="000010CD" w:rsidP="000010CD">
      <w:pPr>
        <w:jc w:val="both"/>
        <w:rPr>
          <w:rFonts w:ascii="Times New Roman" w:hAnsi="Times New Roman" w:cs="Times New Roman"/>
          <w:sz w:val="28"/>
          <w:szCs w:val="28"/>
          <w:lang w:val="en-US"/>
        </w:rPr>
      </w:pPr>
    </w:p>
    <w:p w:rsidR="000010CD" w:rsidRDefault="000010CD" w:rsidP="000010CD">
      <w:pPr>
        <w:jc w:val="both"/>
        <w:rPr>
          <w:rFonts w:ascii="Times New Roman" w:hAnsi="Times New Roman" w:cs="Times New Roman"/>
          <w:sz w:val="28"/>
          <w:szCs w:val="28"/>
          <w:lang w:val="en-US"/>
        </w:rPr>
      </w:pPr>
    </w:p>
    <w:p w:rsidR="000010CD" w:rsidRDefault="000010CD" w:rsidP="000010CD">
      <w:pPr>
        <w:jc w:val="both"/>
        <w:rPr>
          <w:rFonts w:ascii="Times New Roman" w:eastAsia="Times New Roman" w:hAnsi="Times New Roman" w:cs="Times New Roman"/>
          <w:b/>
          <w:sz w:val="28"/>
          <w:lang w:val="en-US"/>
        </w:rPr>
      </w:pPr>
      <w:proofErr w:type="spellStart"/>
      <w:r w:rsidRPr="001A3931">
        <w:rPr>
          <w:rFonts w:ascii="Times New Roman" w:eastAsia="Times New Roman" w:hAnsi="Times New Roman" w:cs="Times New Roman"/>
          <w:b/>
          <w:sz w:val="28"/>
          <w:lang w:val="en-US"/>
        </w:rPr>
        <w:t>Kyleshov</w:t>
      </w:r>
      <w:proofErr w:type="spellEnd"/>
      <w:r w:rsidRPr="001A3931">
        <w:rPr>
          <w:rFonts w:ascii="Times New Roman" w:eastAsia="Times New Roman" w:hAnsi="Times New Roman" w:cs="Times New Roman"/>
          <w:b/>
          <w:sz w:val="28"/>
          <w:lang w:val="en-US"/>
        </w:rPr>
        <w:t xml:space="preserve"> N.N. Ph.D., professor., National University of Civil Defense of Ukraine</w:t>
      </w:r>
    </w:p>
    <w:p w:rsidR="000010CD" w:rsidRDefault="000010CD" w:rsidP="000010CD">
      <w:pPr>
        <w:jc w:val="both"/>
        <w:rPr>
          <w:rFonts w:ascii="Times New Roman" w:eastAsia="Times New Roman" w:hAnsi="Times New Roman" w:cs="Times New Roman"/>
          <w:b/>
          <w:sz w:val="28"/>
          <w:lang w:val="en-US"/>
        </w:rPr>
      </w:pPr>
    </w:p>
    <w:p w:rsidR="000010CD" w:rsidRPr="001A3931" w:rsidRDefault="000010CD" w:rsidP="000010CD">
      <w:pPr>
        <w:jc w:val="both"/>
        <w:rPr>
          <w:rFonts w:ascii="Times New Roman" w:eastAsia="Times New Roman" w:hAnsi="Times New Roman" w:cs="Times New Roman"/>
          <w:b/>
          <w:sz w:val="28"/>
          <w:lang w:val="en-US"/>
        </w:rPr>
      </w:pPr>
      <w:r w:rsidRPr="00A73C00">
        <w:rPr>
          <w:rFonts w:ascii="Times New Roman" w:eastAsia="Times New Roman" w:hAnsi="Times New Roman" w:cs="Times New Roman"/>
          <w:b/>
          <w:sz w:val="28"/>
          <w:lang w:val="en-US"/>
        </w:rPr>
        <w:t>THE SYSTEM REACTING IS ON EMERGENCIES AND MANAGEMENT MECHANISMS</w:t>
      </w:r>
    </w:p>
    <w:p w:rsidR="000010CD" w:rsidRPr="003E0864" w:rsidRDefault="000010CD" w:rsidP="000010CD">
      <w:pPr>
        <w:rPr>
          <w:rFonts w:ascii="Times New Roman" w:eastAsia="Times New Roman" w:hAnsi="Times New Roman" w:cs="Times New Roman"/>
          <w:sz w:val="28"/>
          <w:lang w:val="en-US"/>
        </w:rPr>
      </w:pPr>
    </w:p>
    <w:p w:rsidR="000010CD" w:rsidRPr="001B2BDE" w:rsidRDefault="000010CD" w:rsidP="000010CD">
      <w:pPr>
        <w:spacing w:line="276" w:lineRule="auto"/>
        <w:jc w:val="both"/>
        <w:rPr>
          <w:rFonts w:ascii="Times New Roman" w:hAnsi="Times New Roman" w:cs="Times New Roman"/>
          <w:b/>
          <w:sz w:val="28"/>
          <w:szCs w:val="28"/>
          <w:lang w:val="uk-UA"/>
        </w:rPr>
      </w:pPr>
      <w:proofErr w:type="gramStart"/>
      <w:r w:rsidRPr="00FD318F">
        <w:rPr>
          <w:rFonts w:ascii="Times New Roman" w:hAnsi="Times New Roman" w:cs="Times New Roman"/>
          <w:b/>
          <w:sz w:val="28"/>
          <w:szCs w:val="28"/>
          <w:lang w:val="en-US"/>
        </w:rPr>
        <w:t>Problem</w:t>
      </w:r>
      <w:r w:rsidR="00A722DC">
        <w:rPr>
          <w:rFonts w:ascii="Times New Roman" w:hAnsi="Times New Roman" w:cs="Times New Roman"/>
          <w:b/>
          <w:sz w:val="28"/>
          <w:szCs w:val="28"/>
          <w:lang w:val="uk-UA"/>
        </w:rPr>
        <w:t xml:space="preserve"> </w:t>
      </w:r>
      <w:r w:rsidRPr="00FD318F">
        <w:rPr>
          <w:rFonts w:ascii="Times New Roman" w:hAnsi="Times New Roman" w:cs="Times New Roman"/>
          <w:b/>
          <w:sz w:val="28"/>
          <w:szCs w:val="28"/>
          <w:lang w:val="en-US"/>
        </w:rPr>
        <w:t>setting.</w:t>
      </w:r>
      <w:proofErr w:type="gramEnd"/>
      <w:r w:rsidRPr="00FD318F">
        <w:rPr>
          <w:rFonts w:ascii="Times New Roman" w:hAnsi="Times New Roman" w:cs="Times New Roman"/>
          <w:b/>
          <w:sz w:val="28"/>
          <w:szCs w:val="28"/>
          <w:lang w:val="en-US"/>
        </w:rPr>
        <w:t xml:space="preserve"> </w:t>
      </w:r>
      <w:r w:rsidRPr="00A73C00">
        <w:rPr>
          <w:rFonts w:ascii="Times New Roman" w:hAnsi="Times New Roman" w:cs="Times New Roman"/>
          <w:sz w:val="28"/>
          <w:szCs w:val="28"/>
          <w:lang w:val="uk-UA"/>
        </w:rPr>
        <w:t xml:space="preserve">Withtheaimofprovidingofhighlevelofreliabilityofdefenceofpopulationofcountryfromthreatstotheirlifeandhealth, </w:t>
      </w:r>
      <w:proofErr w:type="spellStart"/>
      <w:r w:rsidRPr="00A73C00">
        <w:rPr>
          <w:rFonts w:ascii="Times New Roman" w:hAnsi="Times New Roman" w:cs="Times New Roman"/>
          <w:sz w:val="28"/>
          <w:szCs w:val="28"/>
          <w:lang w:val="uk-UA"/>
        </w:rPr>
        <w:t>andalsotodefenceofterritories</w:t>
      </w:r>
      <w:proofErr w:type="spellEnd"/>
      <w:r w:rsidRPr="00A73C00">
        <w:rPr>
          <w:rFonts w:ascii="Times New Roman" w:hAnsi="Times New Roman" w:cs="Times New Roman"/>
          <w:sz w:val="28"/>
          <w:szCs w:val="28"/>
          <w:lang w:val="uk-UA"/>
        </w:rPr>
        <w:t xml:space="preserve">, </w:t>
      </w:r>
      <w:proofErr w:type="spellStart"/>
      <w:r w:rsidRPr="00A73C00">
        <w:rPr>
          <w:rFonts w:ascii="Times New Roman" w:hAnsi="Times New Roman" w:cs="Times New Roman"/>
          <w:sz w:val="28"/>
          <w:szCs w:val="28"/>
          <w:lang w:val="uk-UA"/>
        </w:rPr>
        <w:t>environmentandobjectsofeconomyfromnegativeinfluenceof</w:t>
      </w:r>
      <w:proofErr w:type="spellEnd"/>
      <w:r w:rsidRPr="00A73C00">
        <w:rPr>
          <w:rFonts w:ascii="Times New Roman" w:hAnsi="Times New Roman" w:cs="Times New Roman"/>
          <w:sz w:val="28"/>
          <w:szCs w:val="28"/>
          <w:lang w:val="uk-UA"/>
        </w:rPr>
        <w:t xml:space="preserve"> НС </w:t>
      </w:r>
      <w:proofErr w:type="spellStart"/>
      <w:r w:rsidRPr="00A73C00">
        <w:rPr>
          <w:rFonts w:ascii="Times New Roman" w:hAnsi="Times New Roman" w:cs="Times New Roman"/>
          <w:sz w:val="28"/>
          <w:szCs w:val="28"/>
          <w:lang w:val="uk-UA"/>
        </w:rPr>
        <w:t>bythestatethecreatedsystemofreactingonalltypesofdangers</w:t>
      </w:r>
      <w:proofErr w:type="spellEnd"/>
      <w:r w:rsidRPr="00A73C00">
        <w:rPr>
          <w:rFonts w:ascii="Times New Roman" w:hAnsi="Times New Roman" w:cs="Times New Roman"/>
          <w:sz w:val="28"/>
          <w:szCs w:val="28"/>
          <w:lang w:val="uk-UA"/>
        </w:rPr>
        <w:t xml:space="preserve">, compositionandthestateofthatonthisstageneedsthedetailedanalysisand </w:t>
      </w:r>
      <w:proofErr w:type="spellStart"/>
      <w:r w:rsidRPr="00A73C00">
        <w:rPr>
          <w:rFonts w:ascii="Times New Roman" w:hAnsi="Times New Roman" w:cs="Times New Roman"/>
          <w:sz w:val="28"/>
          <w:szCs w:val="28"/>
          <w:lang w:val="uk-UA"/>
        </w:rPr>
        <w:t>estimation</w:t>
      </w:r>
      <w:proofErr w:type="spellEnd"/>
      <w:r w:rsidRPr="00A73C00">
        <w:rPr>
          <w:rFonts w:ascii="Times New Roman" w:hAnsi="Times New Roman" w:cs="Times New Roman"/>
          <w:sz w:val="28"/>
          <w:szCs w:val="28"/>
          <w:lang w:val="uk-UA"/>
        </w:rPr>
        <w:t xml:space="preserve"> </w:t>
      </w:r>
      <w:proofErr w:type="spellStart"/>
      <w:r w:rsidRPr="00A73C00">
        <w:rPr>
          <w:rFonts w:ascii="Times New Roman" w:hAnsi="Times New Roman" w:cs="Times New Roman"/>
          <w:sz w:val="28"/>
          <w:szCs w:val="28"/>
          <w:lang w:val="uk-UA"/>
        </w:rPr>
        <w:t>ofefficiency</w:t>
      </w:r>
      <w:proofErr w:type="spellEnd"/>
      <w:r w:rsidRPr="00A73C00">
        <w:rPr>
          <w:rFonts w:ascii="Times New Roman" w:hAnsi="Times New Roman" w:cs="Times New Roman"/>
          <w:sz w:val="28"/>
          <w:szCs w:val="28"/>
          <w:lang w:val="uk-UA"/>
        </w:rPr>
        <w:t xml:space="preserve">, </w:t>
      </w:r>
      <w:proofErr w:type="spellStart"/>
      <w:r w:rsidRPr="00A73C00">
        <w:rPr>
          <w:rFonts w:ascii="Times New Roman" w:hAnsi="Times New Roman" w:cs="Times New Roman"/>
          <w:sz w:val="28"/>
          <w:szCs w:val="28"/>
          <w:lang w:val="uk-UA"/>
        </w:rPr>
        <w:t>infactthepresentsystemhasthedefectsandneedsan</w:t>
      </w:r>
      <w:proofErr w:type="spellEnd"/>
      <w:r w:rsidRPr="00A73C00">
        <w:rPr>
          <w:rFonts w:ascii="Times New Roman" w:hAnsi="Times New Roman" w:cs="Times New Roman"/>
          <w:sz w:val="28"/>
          <w:szCs w:val="28"/>
          <w:lang w:val="uk-UA"/>
        </w:rPr>
        <w:t xml:space="preserve"> improvement.</w:t>
      </w:r>
    </w:p>
    <w:p w:rsidR="000010CD" w:rsidRDefault="000010CD" w:rsidP="000010CD">
      <w:pPr>
        <w:spacing w:line="276" w:lineRule="auto"/>
        <w:jc w:val="both"/>
        <w:rPr>
          <w:rFonts w:ascii="Times New Roman" w:hAnsi="Times New Roman" w:cs="Times New Roman"/>
          <w:sz w:val="28"/>
          <w:szCs w:val="28"/>
          <w:lang w:val="uk-UA"/>
        </w:rPr>
      </w:pPr>
      <w:r w:rsidRPr="001A3931">
        <w:rPr>
          <w:rFonts w:ascii="Times New Roman" w:eastAsia="Times New Roman" w:hAnsi="Times New Roman" w:cs="Times New Roman"/>
          <w:b/>
          <w:sz w:val="28"/>
          <w:lang w:val="en-US"/>
        </w:rPr>
        <w:t>Recent research and publications analysis</w:t>
      </w:r>
      <w:r w:rsidRPr="001A3931">
        <w:rPr>
          <w:rFonts w:ascii="Times New Roman" w:eastAsia="Times New Roman" w:hAnsi="Times New Roman" w:cs="Times New Roman"/>
          <w:sz w:val="28"/>
          <w:lang w:val="en-US"/>
        </w:rPr>
        <w:t xml:space="preserve">. </w:t>
      </w:r>
      <w:r w:rsidRPr="00C01009">
        <w:rPr>
          <w:rFonts w:ascii="Times New Roman" w:hAnsi="Times New Roman" w:cs="Times New Roman"/>
          <w:sz w:val="28"/>
          <w:szCs w:val="28"/>
          <w:lang w:val="uk-UA"/>
        </w:rPr>
        <w:t xml:space="preserve">Questionsaresanctifiedtothefeaturesofstateadministrationinthefieldofcivildefenceandinparticularinemergenciesandalsototheproblemsoforganizationofreactingonemergencies, </w:t>
      </w:r>
      <w:proofErr w:type="spellStart"/>
      <w:r w:rsidRPr="00C01009">
        <w:rPr>
          <w:rFonts w:ascii="Times New Roman" w:hAnsi="Times New Roman" w:cs="Times New Roman"/>
          <w:sz w:val="28"/>
          <w:szCs w:val="28"/>
          <w:lang w:val="uk-UA"/>
        </w:rPr>
        <w:t>duringthela</w:t>
      </w:r>
      <w:r>
        <w:rPr>
          <w:rFonts w:ascii="Times New Roman" w:hAnsi="Times New Roman" w:cs="Times New Roman"/>
          <w:sz w:val="28"/>
          <w:szCs w:val="28"/>
          <w:lang w:val="uk-UA"/>
        </w:rPr>
        <w:t>sttimeexaminedinlaboursofS.O.Аndreeva</w:t>
      </w:r>
      <w:proofErr w:type="spellEnd"/>
      <w:r>
        <w:rPr>
          <w:rFonts w:ascii="Times New Roman" w:hAnsi="Times New Roman" w:cs="Times New Roman"/>
          <w:sz w:val="28"/>
          <w:szCs w:val="28"/>
          <w:lang w:val="uk-UA"/>
        </w:rPr>
        <w:t>, S</w:t>
      </w:r>
      <w:r>
        <w:rPr>
          <w:rFonts w:ascii="Times New Roman" w:hAnsi="Times New Roman" w:cs="Times New Roman"/>
          <w:sz w:val="28"/>
          <w:szCs w:val="28"/>
          <w:lang w:val="en-US"/>
        </w:rPr>
        <w:t>.</w:t>
      </w:r>
      <w:r>
        <w:rPr>
          <w:rFonts w:ascii="Times New Roman" w:hAnsi="Times New Roman" w:cs="Times New Roman"/>
          <w:sz w:val="28"/>
          <w:szCs w:val="28"/>
          <w:lang w:val="uk-UA"/>
        </w:rPr>
        <w:t>V.</w:t>
      </w:r>
      <w:proofErr w:type="spellStart"/>
      <w:r>
        <w:rPr>
          <w:rFonts w:ascii="Times New Roman" w:hAnsi="Times New Roman" w:cs="Times New Roman"/>
          <w:sz w:val="28"/>
          <w:szCs w:val="28"/>
          <w:lang w:val="en-US"/>
        </w:rPr>
        <w:t>Gushina</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uk-UA"/>
        </w:rPr>
        <w:t>.О.Кovalenko</w:t>
      </w:r>
      <w:proofErr w:type="spellEnd"/>
      <w:r>
        <w:rPr>
          <w:rFonts w:ascii="Times New Roman" w:hAnsi="Times New Roman" w:cs="Times New Roman"/>
          <w:sz w:val="28"/>
          <w:szCs w:val="28"/>
          <w:lang w:val="uk-UA"/>
        </w:rPr>
        <w:t>, О.М.</w:t>
      </w:r>
      <w:proofErr w:type="spellStart"/>
      <w:r>
        <w:rPr>
          <w:rFonts w:ascii="Times New Roman" w:hAnsi="Times New Roman" w:cs="Times New Roman"/>
          <w:sz w:val="28"/>
          <w:szCs w:val="28"/>
          <w:lang w:val="en-US"/>
        </w:rPr>
        <w:t>Melnychenko</w:t>
      </w:r>
      <w:proofErr w:type="spellEnd"/>
      <w:r>
        <w:rPr>
          <w:rFonts w:ascii="Times New Roman" w:hAnsi="Times New Roman" w:cs="Times New Roman"/>
          <w:sz w:val="28"/>
          <w:szCs w:val="28"/>
          <w:lang w:val="uk-UA"/>
        </w:rPr>
        <w:t xml:space="preserve">, О.S. </w:t>
      </w:r>
      <w:proofErr w:type="spellStart"/>
      <w:r>
        <w:rPr>
          <w:rFonts w:ascii="Times New Roman" w:hAnsi="Times New Roman" w:cs="Times New Roman"/>
          <w:sz w:val="28"/>
          <w:szCs w:val="28"/>
          <w:lang w:val="uk-UA"/>
        </w:rPr>
        <w:t>Pronevicha</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О.О.Trusha</w:t>
      </w:r>
      <w:proofErr w:type="spellEnd"/>
      <w:r>
        <w:rPr>
          <w:rFonts w:ascii="Times New Roman" w:hAnsi="Times New Roman" w:cs="Times New Roman"/>
          <w:sz w:val="28"/>
          <w:szCs w:val="28"/>
          <w:lang w:val="uk-UA"/>
        </w:rPr>
        <w:t>, V.О.</w:t>
      </w:r>
      <w:proofErr w:type="spellStart"/>
      <w:r>
        <w:rPr>
          <w:rFonts w:ascii="Times New Roman" w:hAnsi="Times New Roman" w:cs="Times New Roman"/>
          <w:sz w:val="28"/>
          <w:szCs w:val="28"/>
          <w:lang w:val="en-US"/>
        </w:rPr>
        <w:t>Tischenko</w:t>
      </w:r>
      <w:proofErr w:type="spellEnd"/>
      <w:r>
        <w:rPr>
          <w:rFonts w:ascii="Times New Roman" w:hAnsi="Times New Roman" w:cs="Times New Roman"/>
          <w:sz w:val="28"/>
          <w:szCs w:val="28"/>
          <w:lang w:val="uk-UA"/>
        </w:rPr>
        <w:t>,  А.</w:t>
      </w:r>
      <w:proofErr w:type="spellStart"/>
      <w:r>
        <w:rPr>
          <w:rFonts w:ascii="Times New Roman" w:hAnsi="Times New Roman" w:cs="Times New Roman"/>
          <w:sz w:val="28"/>
          <w:szCs w:val="28"/>
          <w:lang w:val="en-US"/>
        </w:rPr>
        <w:t>Harchuka</w:t>
      </w:r>
      <w:r w:rsidRPr="00C01009">
        <w:rPr>
          <w:rFonts w:ascii="Times New Roman" w:hAnsi="Times New Roman" w:cs="Times New Roman"/>
          <w:sz w:val="28"/>
          <w:szCs w:val="28"/>
          <w:lang w:val="uk-UA"/>
        </w:rPr>
        <w:t>etal</w:t>
      </w:r>
      <w:proofErr w:type="spellEnd"/>
      <w:r w:rsidRPr="00C01009">
        <w:rPr>
          <w:rFonts w:ascii="Times New Roman" w:hAnsi="Times New Roman" w:cs="Times New Roman"/>
          <w:sz w:val="28"/>
          <w:szCs w:val="28"/>
          <w:lang w:val="uk-UA"/>
        </w:rPr>
        <w:t>.</w:t>
      </w:r>
    </w:p>
    <w:p w:rsidR="000010CD" w:rsidRDefault="000010CD" w:rsidP="000010CD">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Paperobjective</w:t>
      </w:r>
      <w:proofErr w:type="spellEnd"/>
      <w:r w:rsidRPr="00FD318F">
        <w:rPr>
          <w:rFonts w:ascii="Times New Roman" w:hAnsi="Times New Roman" w:cs="Times New Roman"/>
          <w:b/>
          <w:sz w:val="28"/>
          <w:szCs w:val="28"/>
          <w:lang w:val="uk-UA"/>
        </w:rPr>
        <w:t xml:space="preserve">. </w:t>
      </w:r>
      <w:r w:rsidRPr="00C01009">
        <w:rPr>
          <w:rFonts w:ascii="Times New Roman" w:hAnsi="Times New Roman" w:cs="Times New Roman"/>
          <w:sz w:val="28"/>
          <w:szCs w:val="28"/>
          <w:lang w:val="uk-UA"/>
        </w:rPr>
        <w:t xml:space="preserve">Toconducttheanalysisofcompositionandstateofthesystemofreactingonemergencieswiththeaimof </w:t>
      </w:r>
      <w:proofErr w:type="spellStart"/>
      <w:r w:rsidRPr="00C01009">
        <w:rPr>
          <w:rFonts w:ascii="Times New Roman" w:hAnsi="Times New Roman" w:cs="Times New Roman"/>
          <w:sz w:val="28"/>
          <w:szCs w:val="28"/>
          <w:lang w:val="uk-UA"/>
        </w:rPr>
        <w:t>estimation</w:t>
      </w:r>
      <w:proofErr w:type="spellEnd"/>
      <w:r w:rsidRPr="00C01009">
        <w:rPr>
          <w:rFonts w:ascii="Times New Roman" w:hAnsi="Times New Roman" w:cs="Times New Roman"/>
          <w:sz w:val="28"/>
          <w:szCs w:val="28"/>
          <w:lang w:val="uk-UA"/>
        </w:rPr>
        <w:t xml:space="preserve"> </w:t>
      </w:r>
      <w:proofErr w:type="spellStart"/>
      <w:r w:rsidRPr="00C01009">
        <w:rPr>
          <w:rFonts w:ascii="Times New Roman" w:hAnsi="Times New Roman" w:cs="Times New Roman"/>
          <w:sz w:val="28"/>
          <w:szCs w:val="28"/>
          <w:lang w:val="uk-UA"/>
        </w:rPr>
        <w:t>ofherpossibilitytotheadequatereactingonalltypesofthreats</w:t>
      </w:r>
      <w:proofErr w:type="spellEnd"/>
      <w:r w:rsidRPr="00C01009">
        <w:rPr>
          <w:rFonts w:ascii="Times New Roman" w:hAnsi="Times New Roman" w:cs="Times New Roman"/>
          <w:sz w:val="28"/>
          <w:szCs w:val="28"/>
          <w:lang w:val="uk-UA"/>
        </w:rPr>
        <w:t xml:space="preserve">, </w:t>
      </w:r>
      <w:proofErr w:type="spellStart"/>
      <w:r w:rsidRPr="00C01009">
        <w:rPr>
          <w:rFonts w:ascii="Times New Roman" w:hAnsi="Times New Roman" w:cs="Times New Roman"/>
          <w:sz w:val="28"/>
          <w:szCs w:val="28"/>
          <w:lang w:val="uk-UA"/>
        </w:rPr>
        <w:lastRenderedPageBreak/>
        <w:t>specificationofmaintenanceandtasksofcomponentpartsofthesystem</w:t>
      </w:r>
      <w:proofErr w:type="spellEnd"/>
      <w:r w:rsidRPr="00C01009">
        <w:rPr>
          <w:rFonts w:ascii="Times New Roman" w:hAnsi="Times New Roman" w:cs="Times New Roman"/>
          <w:sz w:val="28"/>
          <w:szCs w:val="28"/>
          <w:lang w:val="uk-UA"/>
        </w:rPr>
        <w:t xml:space="preserve">, structuralarrangementofforcesofcivildefenceinaccordancewithsettinganddevelopmentofsuggestions, </w:t>
      </w:r>
      <w:proofErr w:type="spellStart"/>
      <w:r w:rsidRPr="00C01009">
        <w:rPr>
          <w:rFonts w:ascii="Times New Roman" w:hAnsi="Times New Roman" w:cs="Times New Roman"/>
          <w:sz w:val="28"/>
          <w:szCs w:val="28"/>
          <w:lang w:val="uk-UA"/>
        </w:rPr>
        <w:t>inrelationtotheincreaseofleveloffailsafety</w:t>
      </w:r>
      <w:proofErr w:type="spellEnd"/>
      <w:r>
        <w:rPr>
          <w:rFonts w:ascii="Times New Roman" w:hAnsi="Times New Roman" w:cs="Times New Roman"/>
          <w:sz w:val="28"/>
          <w:szCs w:val="28"/>
          <w:lang w:val="uk-UA"/>
        </w:rPr>
        <w:t>.</w:t>
      </w:r>
    </w:p>
    <w:p w:rsidR="000010CD" w:rsidRPr="00140861" w:rsidRDefault="000010CD" w:rsidP="000010CD">
      <w:pPr>
        <w:spacing w:after="0" w:line="276" w:lineRule="auto"/>
        <w:jc w:val="both"/>
        <w:rPr>
          <w:rFonts w:ascii="Times New Roman" w:hAnsi="Times New Roman" w:cs="Times New Roman"/>
          <w:sz w:val="28"/>
          <w:szCs w:val="28"/>
          <w:lang w:val="en-US"/>
        </w:rPr>
      </w:pPr>
      <w:r w:rsidRPr="00FD318F">
        <w:rPr>
          <w:rFonts w:ascii="Times New Roman" w:hAnsi="Times New Roman" w:cs="Times New Roman"/>
          <w:b/>
          <w:sz w:val="28"/>
          <w:szCs w:val="28"/>
          <w:lang w:val="en-US"/>
        </w:rPr>
        <w:t>Paper main body</w:t>
      </w:r>
      <w:r w:rsidRPr="00FD318F">
        <w:rPr>
          <w:rFonts w:ascii="Times New Roman" w:hAnsi="Times New Roman" w:cs="Times New Roman"/>
          <w:sz w:val="28"/>
          <w:szCs w:val="28"/>
          <w:lang w:val="en-US"/>
        </w:rPr>
        <w:t xml:space="preserve">. </w:t>
      </w:r>
      <w:r w:rsidRPr="006A6DF7">
        <w:rPr>
          <w:rFonts w:ascii="Times New Roman" w:hAnsi="Times New Roman" w:cs="Times New Roman"/>
          <w:sz w:val="28"/>
          <w:szCs w:val="28"/>
          <w:lang w:val="en-US"/>
        </w:rPr>
        <w:t xml:space="preserve"> The system of reacting on emergencies  is examined, as totality of the prepared organs of management and forces, and also material, financial and informative resources that is intended for counteraction to the accidents, to the catastrophes, natural calamities and their consequences, in the order certain special state normatively - by legal acts, at close co-operation inter se . After the result  of the conducted analysis of the state of organs of management of reacting the system on emergencies, to composition of forces of civil </w:t>
      </w:r>
      <w:proofErr w:type="spellStart"/>
      <w:r w:rsidRPr="006A6DF7">
        <w:rPr>
          <w:rFonts w:ascii="Times New Roman" w:hAnsi="Times New Roman" w:cs="Times New Roman"/>
          <w:sz w:val="28"/>
          <w:szCs w:val="28"/>
          <w:lang w:val="en-US"/>
        </w:rPr>
        <w:t>defence</w:t>
      </w:r>
      <w:proofErr w:type="spellEnd"/>
      <w:r w:rsidRPr="006A6DF7">
        <w:rPr>
          <w:rFonts w:ascii="Times New Roman" w:hAnsi="Times New Roman" w:cs="Times New Roman"/>
          <w:sz w:val="28"/>
          <w:szCs w:val="28"/>
          <w:lang w:val="en-US"/>
        </w:rPr>
        <w:t xml:space="preserve"> and them materially - technical resources structural arrangement of the system is offered. The row of concepts of classification description of forces and facilities of civil </w:t>
      </w:r>
      <w:proofErr w:type="spellStart"/>
      <w:r w:rsidRPr="006A6DF7">
        <w:rPr>
          <w:rFonts w:ascii="Times New Roman" w:hAnsi="Times New Roman" w:cs="Times New Roman"/>
          <w:sz w:val="28"/>
          <w:szCs w:val="28"/>
          <w:lang w:val="en-US"/>
        </w:rPr>
        <w:t>defence</w:t>
      </w:r>
      <w:proofErr w:type="spellEnd"/>
      <w:r w:rsidRPr="006A6DF7">
        <w:rPr>
          <w:rFonts w:ascii="Times New Roman" w:hAnsi="Times New Roman" w:cs="Times New Roman"/>
          <w:sz w:val="28"/>
          <w:szCs w:val="28"/>
          <w:lang w:val="en-US"/>
        </w:rPr>
        <w:t>,  and certain ways of improvement of state administration, is extended in the field of reacting on existent threats.It is marked in particular, that the necessity of presence of the reliable and effective system of reacting on all types of modern threats objectively results in a necessity to realize the row of fundamental principles that go out world progress of life-saving trends in modern terms. To such tendencies, it follows to take integration of organizational structures, their diversification and centralization of management the actions of f</w:t>
      </w:r>
      <w:r>
        <w:rPr>
          <w:rFonts w:ascii="Times New Roman" w:hAnsi="Times New Roman" w:cs="Times New Roman"/>
          <w:sz w:val="28"/>
          <w:szCs w:val="28"/>
          <w:lang w:val="en-US"/>
        </w:rPr>
        <w:t>orces</w:t>
      </w:r>
      <w:r w:rsidRPr="00140861">
        <w:rPr>
          <w:rFonts w:ascii="Times New Roman" w:hAnsi="Times New Roman" w:cs="Times New Roman"/>
          <w:sz w:val="28"/>
          <w:szCs w:val="28"/>
          <w:lang w:val="en-US"/>
        </w:rPr>
        <w:t xml:space="preserve">. All of it  answers a general tendency and strategy  of reformation  of Government Service of Ukraine from  Emergencies  within the framework of the single state system of civil </w:t>
      </w:r>
      <w:proofErr w:type="spellStart"/>
      <w:r w:rsidRPr="00140861">
        <w:rPr>
          <w:rFonts w:ascii="Times New Roman" w:hAnsi="Times New Roman" w:cs="Times New Roman"/>
          <w:sz w:val="28"/>
          <w:szCs w:val="28"/>
          <w:lang w:val="en-US"/>
        </w:rPr>
        <w:t>defence</w:t>
      </w:r>
      <w:proofErr w:type="spellEnd"/>
      <w:r w:rsidRPr="00140861">
        <w:rPr>
          <w:rFonts w:ascii="Times New Roman" w:hAnsi="Times New Roman" w:cs="Times New Roman"/>
          <w:sz w:val="28"/>
          <w:szCs w:val="28"/>
          <w:lang w:val="en-US"/>
        </w:rPr>
        <w:t xml:space="preserve"> of sent to:</w:t>
      </w:r>
    </w:p>
    <w:p w:rsidR="000010CD" w:rsidRPr="00FD318F" w:rsidRDefault="000010CD" w:rsidP="000010CD">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en-US"/>
        </w:rPr>
        <w:t>-  it is s</w:t>
      </w:r>
      <w:r w:rsidRPr="00140861">
        <w:rPr>
          <w:rFonts w:ascii="Times New Roman" w:hAnsi="Times New Roman" w:cs="Times New Roman"/>
          <w:sz w:val="28"/>
          <w:szCs w:val="28"/>
          <w:lang w:val="en-US"/>
        </w:rPr>
        <w:t>trengthening of regional an</w:t>
      </w:r>
      <w:r>
        <w:rPr>
          <w:rFonts w:ascii="Times New Roman" w:hAnsi="Times New Roman" w:cs="Times New Roman"/>
          <w:sz w:val="28"/>
          <w:szCs w:val="28"/>
          <w:lang w:val="en-US"/>
        </w:rPr>
        <w:t xml:space="preserve">d local forces of civil </w:t>
      </w:r>
      <w:proofErr w:type="spellStart"/>
      <w:r>
        <w:rPr>
          <w:rFonts w:ascii="Times New Roman" w:hAnsi="Times New Roman" w:cs="Times New Roman"/>
          <w:sz w:val="28"/>
          <w:szCs w:val="28"/>
          <w:lang w:val="en-US"/>
        </w:rPr>
        <w:t>defence</w:t>
      </w:r>
      <w:proofErr w:type="spellEnd"/>
      <w:r>
        <w:rPr>
          <w:rFonts w:ascii="Times New Roman" w:hAnsi="Times New Roman" w:cs="Times New Roman"/>
          <w:sz w:val="28"/>
          <w:szCs w:val="28"/>
          <w:lang w:val="uk-UA"/>
        </w:rPr>
        <w:t>;</w:t>
      </w:r>
    </w:p>
    <w:p w:rsidR="000010CD" w:rsidRPr="00140861" w:rsidRDefault="000010CD" w:rsidP="000010CD">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the d</w:t>
      </w:r>
      <w:r w:rsidRPr="00140861">
        <w:rPr>
          <w:rFonts w:ascii="Times New Roman" w:hAnsi="Times New Roman" w:cs="Times New Roman"/>
          <w:sz w:val="28"/>
          <w:szCs w:val="28"/>
          <w:lang w:val="en-US"/>
        </w:rPr>
        <w:t xml:space="preserve">iversification </w:t>
      </w:r>
      <w:r>
        <w:rPr>
          <w:rFonts w:ascii="Times New Roman" w:hAnsi="Times New Roman" w:cs="Times New Roman"/>
          <w:sz w:val="28"/>
          <w:szCs w:val="28"/>
          <w:lang w:val="en-US"/>
        </w:rPr>
        <w:t xml:space="preserve">of activity of forces of civil </w:t>
      </w:r>
      <w:proofErr w:type="spellStart"/>
      <w:r>
        <w:rPr>
          <w:rFonts w:ascii="Times New Roman" w:hAnsi="Times New Roman" w:cs="Times New Roman"/>
          <w:sz w:val="28"/>
          <w:szCs w:val="28"/>
          <w:lang w:val="en-US"/>
        </w:rPr>
        <w:t>d</w:t>
      </w:r>
      <w:r w:rsidRPr="00140861">
        <w:rPr>
          <w:rFonts w:ascii="Times New Roman" w:hAnsi="Times New Roman" w:cs="Times New Roman"/>
          <w:sz w:val="28"/>
          <w:szCs w:val="28"/>
          <w:lang w:val="en-US"/>
        </w:rPr>
        <w:t>efence</w:t>
      </w:r>
      <w:proofErr w:type="spellEnd"/>
      <w:r w:rsidRPr="00140861">
        <w:rPr>
          <w:rFonts w:ascii="Times New Roman" w:hAnsi="Times New Roman" w:cs="Times New Roman"/>
          <w:sz w:val="28"/>
          <w:szCs w:val="28"/>
          <w:lang w:val="en-US"/>
        </w:rPr>
        <w:t>, oriented to implementation of rescue functions, as in so military peace-time;</w:t>
      </w:r>
    </w:p>
    <w:p w:rsidR="000010CD" w:rsidRPr="00140861" w:rsidRDefault="000010CD" w:rsidP="000010CD">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u</w:t>
      </w:r>
      <w:r w:rsidRPr="00140861">
        <w:rPr>
          <w:rFonts w:ascii="Times New Roman" w:hAnsi="Times New Roman" w:cs="Times New Roman"/>
          <w:sz w:val="28"/>
          <w:szCs w:val="28"/>
          <w:lang w:val="en-US"/>
        </w:rPr>
        <w:t>nitization of structure and activity of forming and s</w:t>
      </w:r>
      <w:r>
        <w:rPr>
          <w:rFonts w:ascii="Times New Roman" w:hAnsi="Times New Roman" w:cs="Times New Roman"/>
          <w:sz w:val="28"/>
          <w:szCs w:val="28"/>
          <w:lang w:val="en-US"/>
        </w:rPr>
        <w:t xml:space="preserve">ubdivisions of forces of civil </w:t>
      </w:r>
      <w:proofErr w:type="spellStart"/>
      <w:r>
        <w:rPr>
          <w:rFonts w:ascii="Times New Roman" w:hAnsi="Times New Roman" w:cs="Times New Roman"/>
          <w:sz w:val="28"/>
          <w:szCs w:val="28"/>
          <w:lang w:val="en-US"/>
        </w:rPr>
        <w:t>d</w:t>
      </w:r>
      <w:r w:rsidRPr="00140861">
        <w:rPr>
          <w:rFonts w:ascii="Times New Roman" w:hAnsi="Times New Roman" w:cs="Times New Roman"/>
          <w:sz w:val="28"/>
          <w:szCs w:val="28"/>
          <w:lang w:val="en-US"/>
        </w:rPr>
        <w:t>efence</w:t>
      </w:r>
      <w:proofErr w:type="spellEnd"/>
      <w:r w:rsidRPr="00140861">
        <w:rPr>
          <w:rFonts w:ascii="Times New Roman" w:hAnsi="Times New Roman" w:cs="Times New Roman"/>
          <w:sz w:val="28"/>
          <w:szCs w:val="28"/>
          <w:lang w:val="en-US"/>
        </w:rPr>
        <w:t xml:space="preserve"> ;</w:t>
      </w:r>
    </w:p>
    <w:p w:rsidR="000010CD" w:rsidRPr="00140861" w:rsidRDefault="000010CD" w:rsidP="000010CD">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w:t>
      </w:r>
      <w:r w:rsidRPr="00140861">
        <w:rPr>
          <w:rFonts w:ascii="Times New Roman" w:hAnsi="Times New Roman" w:cs="Times New Roman"/>
          <w:sz w:val="28"/>
          <w:szCs w:val="28"/>
          <w:lang w:val="en-US"/>
        </w:rPr>
        <w:t>tructural integration of forming and subdivisions with maintenance of their necessary specialization;</w:t>
      </w:r>
    </w:p>
    <w:p w:rsidR="000010CD" w:rsidRPr="00140861" w:rsidRDefault="000010CD" w:rsidP="000010CD">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o</w:t>
      </w:r>
      <w:r w:rsidRPr="00140861">
        <w:rPr>
          <w:rFonts w:ascii="Times New Roman" w:hAnsi="Times New Roman" w:cs="Times New Roman"/>
          <w:sz w:val="28"/>
          <w:szCs w:val="28"/>
          <w:lang w:val="en-US"/>
        </w:rPr>
        <w:t xml:space="preserve">mnifying of professional preparation of organs of management and personnel of forces  of </w:t>
      </w:r>
      <w:r>
        <w:rPr>
          <w:rFonts w:ascii="Times New Roman" w:hAnsi="Times New Roman" w:cs="Times New Roman"/>
          <w:sz w:val="28"/>
          <w:szCs w:val="28"/>
          <w:lang w:val="en-US"/>
        </w:rPr>
        <w:t xml:space="preserve"> civil </w:t>
      </w:r>
      <w:proofErr w:type="spellStart"/>
      <w:r>
        <w:rPr>
          <w:rFonts w:ascii="Times New Roman" w:hAnsi="Times New Roman" w:cs="Times New Roman"/>
          <w:sz w:val="28"/>
          <w:szCs w:val="28"/>
          <w:lang w:val="en-US"/>
        </w:rPr>
        <w:t>d</w:t>
      </w:r>
      <w:r w:rsidRPr="00140861">
        <w:rPr>
          <w:rFonts w:ascii="Times New Roman" w:hAnsi="Times New Roman" w:cs="Times New Roman"/>
          <w:sz w:val="28"/>
          <w:szCs w:val="28"/>
          <w:lang w:val="en-US"/>
        </w:rPr>
        <w:t>efence</w:t>
      </w:r>
      <w:proofErr w:type="spellEnd"/>
      <w:r w:rsidRPr="00140861">
        <w:rPr>
          <w:rFonts w:ascii="Times New Roman" w:hAnsi="Times New Roman" w:cs="Times New Roman"/>
          <w:sz w:val="28"/>
          <w:szCs w:val="28"/>
          <w:lang w:val="en-US"/>
        </w:rPr>
        <w:t>;</w:t>
      </w:r>
    </w:p>
    <w:p w:rsidR="000010CD" w:rsidRDefault="000010CD" w:rsidP="000010CD">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it is i</w:t>
      </w:r>
      <w:r w:rsidRPr="00140861">
        <w:rPr>
          <w:rFonts w:ascii="Times New Roman" w:hAnsi="Times New Roman" w:cs="Times New Roman"/>
          <w:sz w:val="28"/>
          <w:szCs w:val="28"/>
          <w:lang w:val="en-US"/>
        </w:rPr>
        <w:t xml:space="preserve">ncrease of mobility </w:t>
      </w:r>
      <w:proofErr w:type="spellStart"/>
      <w:r w:rsidRPr="00140861">
        <w:rPr>
          <w:rFonts w:ascii="Times New Roman" w:hAnsi="Times New Roman" w:cs="Times New Roman"/>
          <w:sz w:val="28"/>
          <w:szCs w:val="28"/>
          <w:lang w:val="en-US"/>
        </w:rPr>
        <w:t>and</w:t>
      </w:r>
      <w:r>
        <w:rPr>
          <w:rFonts w:ascii="Times New Roman" w:hAnsi="Times New Roman" w:cs="Times New Roman"/>
          <w:sz w:val="28"/>
          <w:szCs w:val="28"/>
          <w:lang w:val="en-US"/>
        </w:rPr>
        <w:t>dirigibility</w:t>
      </w:r>
      <w:proofErr w:type="spellEnd"/>
      <w:r>
        <w:rPr>
          <w:rFonts w:ascii="Times New Roman" w:hAnsi="Times New Roman" w:cs="Times New Roman"/>
          <w:sz w:val="28"/>
          <w:szCs w:val="28"/>
          <w:lang w:val="en-US"/>
        </w:rPr>
        <w:t xml:space="preserve">   of forming  of civil </w:t>
      </w:r>
      <w:proofErr w:type="spellStart"/>
      <w:r>
        <w:rPr>
          <w:rFonts w:ascii="Times New Roman" w:hAnsi="Times New Roman" w:cs="Times New Roman"/>
          <w:sz w:val="28"/>
          <w:szCs w:val="28"/>
          <w:lang w:val="en-US"/>
        </w:rPr>
        <w:t>d</w:t>
      </w:r>
      <w:r w:rsidRPr="00140861">
        <w:rPr>
          <w:rFonts w:ascii="Times New Roman" w:hAnsi="Times New Roman" w:cs="Times New Roman"/>
          <w:sz w:val="28"/>
          <w:szCs w:val="28"/>
          <w:lang w:val="en-US"/>
        </w:rPr>
        <w:t>efence</w:t>
      </w:r>
      <w:proofErr w:type="spellEnd"/>
      <w:r w:rsidRPr="00140861">
        <w:rPr>
          <w:rFonts w:ascii="Times New Roman" w:hAnsi="Times New Roman" w:cs="Times New Roman"/>
          <w:sz w:val="28"/>
          <w:szCs w:val="28"/>
          <w:lang w:val="en-US"/>
        </w:rPr>
        <w:t xml:space="preserve"> and specialized services;</w:t>
      </w:r>
    </w:p>
    <w:p w:rsidR="000010CD" w:rsidRPr="00140861" w:rsidRDefault="000010CD" w:rsidP="000010CD">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w:t>
      </w:r>
      <w:r w:rsidRPr="00140861">
        <w:rPr>
          <w:rFonts w:ascii="Times New Roman" w:hAnsi="Times New Roman" w:cs="Times New Roman"/>
          <w:sz w:val="28"/>
          <w:szCs w:val="28"/>
          <w:lang w:val="en-US"/>
        </w:rPr>
        <w:t xml:space="preserve">mprovement of logistical support of rescue services and other  component forces of civil </w:t>
      </w:r>
      <w:proofErr w:type="spellStart"/>
      <w:r w:rsidRPr="00140861">
        <w:rPr>
          <w:rFonts w:ascii="Times New Roman" w:hAnsi="Times New Roman" w:cs="Times New Roman"/>
          <w:sz w:val="28"/>
          <w:szCs w:val="28"/>
          <w:lang w:val="en-US"/>
        </w:rPr>
        <w:t>defence</w:t>
      </w:r>
      <w:proofErr w:type="spellEnd"/>
      <w:r w:rsidRPr="00140861">
        <w:rPr>
          <w:rFonts w:ascii="Times New Roman" w:hAnsi="Times New Roman" w:cs="Times New Roman"/>
          <w:sz w:val="28"/>
          <w:szCs w:val="28"/>
          <w:lang w:val="en-US"/>
        </w:rPr>
        <w:t>.</w:t>
      </w:r>
    </w:p>
    <w:p w:rsidR="000010CD" w:rsidRPr="00140861" w:rsidRDefault="000010CD" w:rsidP="000010CD">
      <w:pPr>
        <w:spacing w:after="0" w:line="276" w:lineRule="auto"/>
        <w:jc w:val="both"/>
        <w:rPr>
          <w:rFonts w:ascii="Times New Roman" w:hAnsi="Times New Roman" w:cs="Times New Roman"/>
          <w:sz w:val="28"/>
          <w:szCs w:val="28"/>
          <w:lang w:val="en-US"/>
        </w:rPr>
      </w:pPr>
      <w:r w:rsidRPr="00FD318F">
        <w:rPr>
          <w:rFonts w:ascii="Times New Roman" w:hAnsi="Times New Roman" w:cs="Times New Roman"/>
          <w:b/>
          <w:sz w:val="28"/>
          <w:szCs w:val="28"/>
          <w:lang w:val="en-US"/>
        </w:rPr>
        <w:t>Conclusions of the research</w:t>
      </w:r>
      <w:r w:rsidRPr="00140861">
        <w:rPr>
          <w:rFonts w:ascii="Times New Roman" w:hAnsi="Times New Roman" w:cs="Times New Roman"/>
          <w:sz w:val="28"/>
          <w:szCs w:val="28"/>
          <w:lang w:val="en-US"/>
        </w:rPr>
        <w:t xml:space="preserve"> 1.The analysis of structure and composition of the operating system of reacting on emergencies, in the outlined limits, allows to assert about her legal formed and actual capability on condition of  the further reformation, sent to the increase of le</w:t>
      </w:r>
      <w:r>
        <w:rPr>
          <w:rFonts w:ascii="Times New Roman" w:hAnsi="Times New Roman" w:cs="Times New Roman"/>
          <w:sz w:val="28"/>
          <w:szCs w:val="28"/>
          <w:lang w:val="en-US"/>
        </w:rPr>
        <w:t>vel of state administration of c</w:t>
      </w:r>
      <w:r w:rsidRPr="00140861">
        <w:rPr>
          <w:rFonts w:ascii="Times New Roman" w:hAnsi="Times New Roman" w:cs="Times New Roman"/>
          <w:sz w:val="28"/>
          <w:szCs w:val="28"/>
          <w:lang w:val="en-US"/>
        </w:rPr>
        <w:t>iv</w:t>
      </w:r>
      <w:r>
        <w:rPr>
          <w:rFonts w:ascii="Times New Roman" w:hAnsi="Times New Roman" w:cs="Times New Roman"/>
          <w:sz w:val="28"/>
          <w:szCs w:val="28"/>
          <w:lang w:val="en-US"/>
        </w:rPr>
        <w:t xml:space="preserve">il </w:t>
      </w:r>
      <w:proofErr w:type="spellStart"/>
      <w:r>
        <w:rPr>
          <w:rFonts w:ascii="Times New Roman" w:hAnsi="Times New Roman" w:cs="Times New Roman"/>
          <w:sz w:val="28"/>
          <w:szCs w:val="28"/>
          <w:lang w:val="en-US"/>
        </w:rPr>
        <w:t>d</w:t>
      </w:r>
      <w:r w:rsidRPr="00140861">
        <w:rPr>
          <w:rFonts w:ascii="Times New Roman" w:hAnsi="Times New Roman" w:cs="Times New Roman"/>
          <w:sz w:val="28"/>
          <w:szCs w:val="28"/>
          <w:lang w:val="en-US"/>
        </w:rPr>
        <w:t>efence</w:t>
      </w:r>
      <w:proofErr w:type="spellEnd"/>
      <w:r w:rsidRPr="00140861">
        <w:rPr>
          <w:rFonts w:ascii="Times New Roman" w:hAnsi="Times New Roman" w:cs="Times New Roman"/>
          <w:sz w:val="28"/>
          <w:szCs w:val="28"/>
          <w:lang w:val="en-US"/>
        </w:rPr>
        <w:t xml:space="preserve">, </w:t>
      </w:r>
      <w:r w:rsidRPr="00140861">
        <w:rPr>
          <w:rFonts w:ascii="Times New Roman" w:hAnsi="Times New Roman" w:cs="Times New Roman"/>
          <w:sz w:val="28"/>
          <w:szCs w:val="28"/>
          <w:lang w:val="en-US"/>
        </w:rPr>
        <w:lastRenderedPageBreak/>
        <w:t xml:space="preserve">formation of </w:t>
      </w:r>
      <w:proofErr w:type="spellStart"/>
      <w:r w:rsidRPr="00140861">
        <w:rPr>
          <w:rFonts w:ascii="Times New Roman" w:hAnsi="Times New Roman" w:cs="Times New Roman"/>
          <w:sz w:val="28"/>
          <w:szCs w:val="28"/>
          <w:lang w:val="en-US"/>
        </w:rPr>
        <w:t>mobile</w:t>
      </w:r>
      <w:r>
        <w:rPr>
          <w:rFonts w:ascii="Times New Roman" w:hAnsi="Times New Roman" w:cs="Times New Roman"/>
          <w:sz w:val="28"/>
          <w:szCs w:val="28"/>
          <w:lang w:val="en-US"/>
        </w:rPr>
        <w:t>groupments</w:t>
      </w:r>
      <w:proofErr w:type="spellEnd"/>
      <w:r>
        <w:rPr>
          <w:rFonts w:ascii="Times New Roman" w:hAnsi="Times New Roman" w:cs="Times New Roman"/>
          <w:sz w:val="28"/>
          <w:szCs w:val="28"/>
          <w:lang w:val="en-US"/>
        </w:rPr>
        <w:t xml:space="preserve"> of forces of civil </w:t>
      </w:r>
      <w:proofErr w:type="spellStart"/>
      <w:r>
        <w:rPr>
          <w:rFonts w:ascii="Times New Roman" w:hAnsi="Times New Roman" w:cs="Times New Roman"/>
          <w:sz w:val="28"/>
          <w:szCs w:val="28"/>
          <w:lang w:val="en-US"/>
        </w:rPr>
        <w:t>d</w:t>
      </w:r>
      <w:r w:rsidRPr="00140861">
        <w:rPr>
          <w:rFonts w:ascii="Times New Roman" w:hAnsi="Times New Roman" w:cs="Times New Roman"/>
          <w:sz w:val="28"/>
          <w:szCs w:val="28"/>
          <w:lang w:val="en-US"/>
        </w:rPr>
        <w:t>efence</w:t>
      </w:r>
      <w:proofErr w:type="spellEnd"/>
      <w:r w:rsidRPr="00140861">
        <w:rPr>
          <w:rFonts w:ascii="Times New Roman" w:hAnsi="Times New Roman" w:cs="Times New Roman"/>
          <w:sz w:val="28"/>
          <w:szCs w:val="28"/>
          <w:lang w:val="en-US"/>
        </w:rPr>
        <w:t xml:space="preserve"> the system under implementation of tasks from liquidation of consequences large, - scale emergencies of natural, technogenic and military character, </w:t>
      </w:r>
      <w:proofErr w:type="spellStart"/>
      <w:r w:rsidRPr="00140861">
        <w:rPr>
          <w:rFonts w:ascii="Times New Roman" w:hAnsi="Times New Roman" w:cs="Times New Roman"/>
          <w:sz w:val="28"/>
          <w:szCs w:val="28"/>
          <w:lang w:val="en-US"/>
        </w:rPr>
        <w:t>modernisation</w:t>
      </w:r>
      <w:proofErr w:type="spellEnd"/>
      <w:r w:rsidRPr="00140861">
        <w:rPr>
          <w:rFonts w:ascii="Times New Roman" w:hAnsi="Times New Roman" w:cs="Times New Roman"/>
          <w:sz w:val="28"/>
          <w:szCs w:val="28"/>
          <w:lang w:val="en-US"/>
        </w:rPr>
        <w:t xml:space="preserve"> of force and facility civil </w:t>
      </w:r>
      <w:proofErr w:type="spellStart"/>
      <w:r w:rsidRPr="00140861">
        <w:rPr>
          <w:rFonts w:ascii="Times New Roman" w:hAnsi="Times New Roman" w:cs="Times New Roman"/>
          <w:sz w:val="28"/>
          <w:szCs w:val="28"/>
          <w:lang w:val="en-US"/>
        </w:rPr>
        <w:t>defence</w:t>
      </w:r>
      <w:proofErr w:type="spellEnd"/>
      <w:r w:rsidRPr="00140861">
        <w:rPr>
          <w:rFonts w:ascii="Times New Roman" w:hAnsi="Times New Roman" w:cs="Times New Roman"/>
          <w:sz w:val="28"/>
          <w:szCs w:val="28"/>
          <w:lang w:val="en-US"/>
        </w:rPr>
        <w:t xml:space="preserve"> and their due logistical  and financial support.</w:t>
      </w:r>
    </w:p>
    <w:p w:rsidR="000010CD" w:rsidRPr="00284472" w:rsidRDefault="000010CD" w:rsidP="000010CD">
      <w:pPr>
        <w:spacing w:line="276" w:lineRule="auto"/>
        <w:jc w:val="both"/>
        <w:rPr>
          <w:rFonts w:ascii="Times New Roman" w:hAnsi="Times New Roman" w:cs="Times New Roman"/>
          <w:sz w:val="28"/>
          <w:szCs w:val="28"/>
          <w:lang w:val="uk-UA"/>
        </w:rPr>
      </w:pPr>
      <w:r w:rsidRPr="00140861">
        <w:rPr>
          <w:rFonts w:ascii="Times New Roman" w:hAnsi="Times New Roman" w:cs="Times New Roman"/>
          <w:sz w:val="28"/>
          <w:szCs w:val="28"/>
          <w:lang w:val="en-US"/>
        </w:rPr>
        <w:t>2. Use and realization offered approach in the article,   ways and suggestion  from the decision of problem questions, will assist the increase of level of reliability and efficiency of the state system of reacting on present threats</w:t>
      </w:r>
      <w:r w:rsidR="00284472">
        <w:rPr>
          <w:rFonts w:ascii="Times New Roman" w:hAnsi="Times New Roman" w:cs="Times New Roman"/>
          <w:sz w:val="28"/>
          <w:szCs w:val="28"/>
          <w:lang w:val="uk-UA"/>
        </w:rPr>
        <w:t>.</w:t>
      </w:r>
      <w:bookmarkStart w:id="0" w:name="_GoBack"/>
      <w:bookmarkEnd w:id="0"/>
    </w:p>
    <w:p w:rsidR="000010CD" w:rsidRPr="006A6DF7" w:rsidRDefault="000010CD" w:rsidP="000010CD">
      <w:pPr>
        <w:spacing w:line="276" w:lineRule="auto"/>
        <w:jc w:val="both"/>
        <w:rPr>
          <w:rFonts w:ascii="Times New Roman" w:hAnsi="Times New Roman" w:cs="Times New Roman"/>
          <w:sz w:val="28"/>
          <w:szCs w:val="28"/>
          <w:lang w:val="en-US"/>
        </w:rPr>
      </w:pPr>
    </w:p>
    <w:p w:rsidR="00DE0498" w:rsidRPr="000010CD" w:rsidRDefault="00DE0498" w:rsidP="00D21E3D">
      <w:pPr>
        <w:wordWrap w:val="0"/>
        <w:spacing w:before="45" w:after="30" w:line="276" w:lineRule="auto"/>
        <w:rPr>
          <w:rFonts w:ascii="Times New Roman" w:hAnsi="Times New Roman" w:cs="Times New Roman"/>
          <w:color w:val="A25B08"/>
          <w:sz w:val="28"/>
          <w:szCs w:val="28"/>
          <w:shd w:val="clear" w:color="auto" w:fill="FFFFFF"/>
          <w:lang w:val="en-US"/>
        </w:rPr>
      </w:pPr>
    </w:p>
    <w:sectPr w:rsidR="00DE0498" w:rsidRPr="000010CD" w:rsidSect="00A85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429"/>
    <w:multiLevelType w:val="multilevel"/>
    <w:tmpl w:val="14483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2074C1E"/>
    <w:multiLevelType w:val="multilevel"/>
    <w:tmpl w:val="42074C1E"/>
    <w:lvl w:ilvl="0">
      <w:start w:val="33"/>
      <w:numFmt w:val="bullet"/>
      <w:lvlText w:val="-"/>
      <w:lvlJc w:val="left"/>
      <w:pPr>
        <w:ind w:left="785" w:hanging="360"/>
      </w:pPr>
      <w:rPr>
        <w:rFonts w:ascii="Times New Roman" w:eastAsia="Times New Roman" w:hAnsi="Times New Roman" w:cs="Times New Roman" w:hint="default"/>
        <w:color w:val="auto"/>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
    <w:nsid w:val="7FB342F9"/>
    <w:multiLevelType w:val="multilevel"/>
    <w:tmpl w:val="7FB342F9"/>
    <w:lvl w:ilvl="0">
      <w:start w:val="1"/>
      <w:numFmt w:val="decimal"/>
      <w:lvlText w:val="%1."/>
      <w:lvlJc w:val="left"/>
      <w:pPr>
        <w:tabs>
          <w:tab w:val="left" w:pos="927"/>
        </w:tabs>
        <w:ind w:left="927" w:hanging="360"/>
      </w:pPr>
      <w:rPr>
        <w:b/>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213C8"/>
    <w:rsid w:val="000010CD"/>
    <w:rsid w:val="00012FAE"/>
    <w:rsid w:val="00017067"/>
    <w:rsid w:val="00027E32"/>
    <w:rsid w:val="00057597"/>
    <w:rsid w:val="00061F8E"/>
    <w:rsid w:val="00065DA8"/>
    <w:rsid w:val="000671BE"/>
    <w:rsid w:val="00071C62"/>
    <w:rsid w:val="00086B01"/>
    <w:rsid w:val="000967BF"/>
    <w:rsid w:val="00097D40"/>
    <w:rsid w:val="000B2EF0"/>
    <w:rsid w:val="000C206D"/>
    <w:rsid w:val="000C49CE"/>
    <w:rsid w:val="00103902"/>
    <w:rsid w:val="00105672"/>
    <w:rsid w:val="00110201"/>
    <w:rsid w:val="001200E2"/>
    <w:rsid w:val="00125990"/>
    <w:rsid w:val="0016463A"/>
    <w:rsid w:val="00184662"/>
    <w:rsid w:val="00184F32"/>
    <w:rsid w:val="001910BE"/>
    <w:rsid w:val="001A3944"/>
    <w:rsid w:val="001C0168"/>
    <w:rsid w:val="001C51B9"/>
    <w:rsid w:val="001D1197"/>
    <w:rsid w:val="001D5C24"/>
    <w:rsid w:val="001E7F93"/>
    <w:rsid w:val="001F154B"/>
    <w:rsid w:val="00200ACE"/>
    <w:rsid w:val="00215186"/>
    <w:rsid w:val="0022470E"/>
    <w:rsid w:val="002443DC"/>
    <w:rsid w:val="00284472"/>
    <w:rsid w:val="00285AF0"/>
    <w:rsid w:val="00287B6B"/>
    <w:rsid w:val="002931AE"/>
    <w:rsid w:val="002A07DD"/>
    <w:rsid w:val="002A3522"/>
    <w:rsid w:val="002A6B0D"/>
    <w:rsid w:val="002B6B84"/>
    <w:rsid w:val="002D03F3"/>
    <w:rsid w:val="002F540C"/>
    <w:rsid w:val="00305070"/>
    <w:rsid w:val="003162AE"/>
    <w:rsid w:val="00331408"/>
    <w:rsid w:val="00361553"/>
    <w:rsid w:val="003809F4"/>
    <w:rsid w:val="003976C2"/>
    <w:rsid w:val="003A1962"/>
    <w:rsid w:val="003A3B67"/>
    <w:rsid w:val="003A49EB"/>
    <w:rsid w:val="003E0ED7"/>
    <w:rsid w:val="003F4682"/>
    <w:rsid w:val="00403D65"/>
    <w:rsid w:val="00412D1E"/>
    <w:rsid w:val="00442F2D"/>
    <w:rsid w:val="0045632E"/>
    <w:rsid w:val="004657F9"/>
    <w:rsid w:val="00466DCC"/>
    <w:rsid w:val="00473020"/>
    <w:rsid w:val="0048001E"/>
    <w:rsid w:val="004832A2"/>
    <w:rsid w:val="004C11A3"/>
    <w:rsid w:val="004C1985"/>
    <w:rsid w:val="004E27AA"/>
    <w:rsid w:val="004E67B9"/>
    <w:rsid w:val="004F2126"/>
    <w:rsid w:val="00503025"/>
    <w:rsid w:val="00525195"/>
    <w:rsid w:val="00525C28"/>
    <w:rsid w:val="00534492"/>
    <w:rsid w:val="00543507"/>
    <w:rsid w:val="00553E6C"/>
    <w:rsid w:val="0056217B"/>
    <w:rsid w:val="00564D79"/>
    <w:rsid w:val="00590C37"/>
    <w:rsid w:val="005972E9"/>
    <w:rsid w:val="005B5FF1"/>
    <w:rsid w:val="005C1C19"/>
    <w:rsid w:val="005D02AF"/>
    <w:rsid w:val="005D2F44"/>
    <w:rsid w:val="005E228A"/>
    <w:rsid w:val="0061092D"/>
    <w:rsid w:val="00610994"/>
    <w:rsid w:val="0061641F"/>
    <w:rsid w:val="00671BC4"/>
    <w:rsid w:val="006876F2"/>
    <w:rsid w:val="00691A19"/>
    <w:rsid w:val="0069424D"/>
    <w:rsid w:val="006C0099"/>
    <w:rsid w:val="006D24AE"/>
    <w:rsid w:val="006D3F0D"/>
    <w:rsid w:val="006E263D"/>
    <w:rsid w:val="00710B4E"/>
    <w:rsid w:val="007213C8"/>
    <w:rsid w:val="00722295"/>
    <w:rsid w:val="00726D07"/>
    <w:rsid w:val="0073222D"/>
    <w:rsid w:val="00763C47"/>
    <w:rsid w:val="007702EC"/>
    <w:rsid w:val="00770B42"/>
    <w:rsid w:val="007735AE"/>
    <w:rsid w:val="007A1D32"/>
    <w:rsid w:val="007B2815"/>
    <w:rsid w:val="008127F8"/>
    <w:rsid w:val="00815A60"/>
    <w:rsid w:val="0082529F"/>
    <w:rsid w:val="00830956"/>
    <w:rsid w:val="00832E3A"/>
    <w:rsid w:val="00840821"/>
    <w:rsid w:val="00880501"/>
    <w:rsid w:val="008F1C5F"/>
    <w:rsid w:val="00904564"/>
    <w:rsid w:val="00905A41"/>
    <w:rsid w:val="00936198"/>
    <w:rsid w:val="00936756"/>
    <w:rsid w:val="0094070A"/>
    <w:rsid w:val="00944B0E"/>
    <w:rsid w:val="00950FCE"/>
    <w:rsid w:val="009919F7"/>
    <w:rsid w:val="009A23CF"/>
    <w:rsid w:val="009A2D78"/>
    <w:rsid w:val="009B033E"/>
    <w:rsid w:val="009C63F0"/>
    <w:rsid w:val="009D2830"/>
    <w:rsid w:val="00A04747"/>
    <w:rsid w:val="00A16D62"/>
    <w:rsid w:val="00A335E0"/>
    <w:rsid w:val="00A36D18"/>
    <w:rsid w:val="00A722DC"/>
    <w:rsid w:val="00A7260F"/>
    <w:rsid w:val="00A84DDB"/>
    <w:rsid w:val="00A8504F"/>
    <w:rsid w:val="00A853A2"/>
    <w:rsid w:val="00A943BF"/>
    <w:rsid w:val="00A957F1"/>
    <w:rsid w:val="00A970DE"/>
    <w:rsid w:val="00AA7B6C"/>
    <w:rsid w:val="00AB16AA"/>
    <w:rsid w:val="00AD04FA"/>
    <w:rsid w:val="00AE5D7D"/>
    <w:rsid w:val="00AE5EDA"/>
    <w:rsid w:val="00AE7FF4"/>
    <w:rsid w:val="00AF1818"/>
    <w:rsid w:val="00B051FE"/>
    <w:rsid w:val="00B0637A"/>
    <w:rsid w:val="00B07AC1"/>
    <w:rsid w:val="00B1394E"/>
    <w:rsid w:val="00B22FCC"/>
    <w:rsid w:val="00B44EB7"/>
    <w:rsid w:val="00B46930"/>
    <w:rsid w:val="00B46E59"/>
    <w:rsid w:val="00B66342"/>
    <w:rsid w:val="00B84790"/>
    <w:rsid w:val="00BA1C11"/>
    <w:rsid w:val="00BA4E36"/>
    <w:rsid w:val="00BA7784"/>
    <w:rsid w:val="00BC2115"/>
    <w:rsid w:val="00C1084F"/>
    <w:rsid w:val="00C21DC6"/>
    <w:rsid w:val="00C23632"/>
    <w:rsid w:val="00C50CA6"/>
    <w:rsid w:val="00C52E01"/>
    <w:rsid w:val="00C534E4"/>
    <w:rsid w:val="00C65CA0"/>
    <w:rsid w:val="00C9176F"/>
    <w:rsid w:val="00C939B9"/>
    <w:rsid w:val="00CA3161"/>
    <w:rsid w:val="00CA43BF"/>
    <w:rsid w:val="00CB5BB4"/>
    <w:rsid w:val="00CD0540"/>
    <w:rsid w:val="00D116B8"/>
    <w:rsid w:val="00D20A66"/>
    <w:rsid w:val="00D21E3D"/>
    <w:rsid w:val="00D22957"/>
    <w:rsid w:val="00D81419"/>
    <w:rsid w:val="00DB03B9"/>
    <w:rsid w:val="00DB162A"/>
    <w:rsid w:val="00DE0498"/>
    <w:rsid w:val="00DE6BC3"/>
    <w:rsid w:val="00E0537D"/>
    <w:rsid w:val="00E111C8"/>
    <w:rsid w:val="00E2402E"/>
    <w:rsid w:val="00E3059C"/>
    <w:rsid w:val="00E375B4"/>
    <w:rsid w:val="00E37693"/>
    <w:rsid w:val="00E43393"/>
    <w:rsid w:val="00E4406D"/>
    <w:rsid w:val="00E459AD"/>
    <w:rsid w:val="00E47189"/>
    <w:rsid w:val="00E541CC"/>
    <w:rsid w:val="00E553EA"/>
    <w:rsid w:val="00E62653"/>
    <w:rsid w:val="00E74022"/>
    <w:rsid w:val="00EB2500"/>
    <w:rsid w:val="00ED19C8"/>
    <w:rsid w:val="00ED6ADA"/>
    <w:rsid w:val="00EF17CA"/>
    <w:rsid w:val="00F00E3E"/>
    <w:rsid w:val="00F24000"/>
    <w:rsid w:val="00F4195E"/>
    <w:rsid w:val="00F4296B"/>
    <w:rsid w:val="00F56721"/>
    <w:rsid w:val="00F8118E"/>
    <w:rsid w:val="00F829FC"/>
    <w:rsid w:val="00F93A1B"/>
    <w:rsid w:val="00FC2301"/>
    <w:rsid w:val="00FC588A"/>
    <w:rsid w:val="00FD5113"/>
    <w:rsid w:val="00FE6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4F"/>
  </w:style>
  <w:style w:type="paragraph" w:styleId="2">
    <w:name w:val="heading 2"/>
    <w:basedOn w:val="a"/>
    <w:next w:val="a"/>
    <w:link w:val="20"/>
    <w:uiPriority w:val="9"/>
    <w:semiHidden/>
    <w:unhideWhenUsed/>
    <w:qFormat/>
    <w:rsid w:val="00B66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564D79"/>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1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B4E"/>
    <w:rPr>
      <w:rFonts w:cs="Times New Roman"/>
      <w:b/>
      <w:bCs/>
    </w:rPr>
  </w:style>
  <w:style w:type="character" w:styleId="a5">
    <w:name w:val="Hyperlink"/>
    <w:basedOn w:val="a0"/>
    <w:uiPriority w:val="99"/>
    <w:semiHidden/>
    <w:qFormat/>
    <w:rsid w:val="00710B4E"/>
    <w:rPr>
      <w:rFonts w:cs="Times New Roman"/>
      <w:color w:val="0000FF"/>
      <w:u w:val="single"/>
    </w:rPr>
  </w:style>
  <w:style w:type="character" w:customStyle="1" w:styleId="apple-converted-space">
    <w:name w:val="apple-converted-space"/>
    <w:basedOn w:val="a0"/>
    <w:qFormat/>
    <w:rsid w:val="00710B4E"/>
    <w:rPr>
      <w:rFonts w:cs="Times New Roman"/>
    </w:rPr>
  </w:style>
  <w:style w:type="paragraph" w:customStyle="1" w:styleId="tj">
    <w:name w:val="tj"/>
    <w:basedOn w:val="a"/>
    <w:qFormat/>
    <w:rsid w:val="0071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qFormat/>
    <w:rsid w:val="00564D79"/>
    <w:rPr>
      <w:rFonts w:ascii="Cambria" w:eastAsia="Times New Roman" w:hAnsi="Cambria" w:cs="Times New Roman"/>
      <w:b/>
      <w:bCs/>
      <w:sz w:val="26"/>
      <w:szCs w:val="26"/>
    </w:rPr>
  </w:style>
  <w:style w:type="paragraph" w:customStyle="1" w:styleId="rvps2">
    <w:name w:val="rvps2"/>
    <w:basedOn w:val="a"/>
    <w:qFormat/>
    <w:rsid w:val="00732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qFormat/>
    <w:rsid w:val="00C21DC6"/>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qFormat/>
    <w:rsid w:val="00C21DC6"/>
    <w:rPr>
      <w:rFonts w:ascii="Calibri" w:eastAsia="Calibri" w:hAnsi="Calibri" w:cs="Times New Roman"/>
    </w:rPr>
  </w:style>
  <w:style w:type="paragraph" w:styleId="HTML">
    <w:name w:val="HTML Preformatted"/>
    <w:basedOn w:val="a"/>
    <w:link w:val="HTML0"/>
    <w:uiPriority w:val="99"/>
    <w:unhideWhenUsed/>
    <w:qFormat/>
    <w:rsid w:val="002F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2F540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B66342"/>
    <w:rPr>
      <w:rFonts w:asciiTheme="majorHAnsi" w:eastAsiaTheme="majorEastAsia" w:hAnsiTheme="majorHAnsi" w:cstheme="majorBidi"/>
      <w:color w:val="2F5496" w:themeColor="accent1" w:themeShade="BF"/>
      <w:sz w:val="26"/>
      <w:szCs w:val="26"/>
    </w:rPr>
  </w:style>
  <w:style w:type="paragraph" w:customStyle="1" w:styleId="23">
    <w:name w:val="Абзац списка2"/>
    <w:basedOn w:val="a"/>
    <w:uiPriority w:val="99"/>
    <w:unhideWhenUsed/>
    <w:qFormat/>
    <w:rsid w:val="00F4195E"/>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52991263">
      <w:bodyDiv w:val="1"/>
      <w:marLeft w:val="0"/>
      <w:marRight w:val="0"/>
      <w:marTop w:val="0"/>
      <w:marBottom w:val="0"/>
      <w:divBdr>
        <w:top w:val="none" w:sz="0" w:space="0" w:color="auto"/>
        <w:left w:val="none" w:sz="0" w:space="0" w:color="auto"/>
        <w:bottom w:val="none" w:sz="0" w:space="0" w:color="auto"/>
        <w:right w:val="none" w:sz="0" w:space="0" w:color="auto"/>
      </w:divBdr>
      <w:divsChild>
        <w:div w:id="14145483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uv.gov.ua/old_jrn/Soc_Gum/uazt/2012_3/3_12_3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25403.html" TargetMode="External"/><Relationship Id="rId5" Type="http://schemas.openxmlformats.org/officeDocument/2006/relationships/hyperlink" Target="http://search.ligazakon.ua/l_doc2.nsf/link1/T12540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3752</Words>
  <Characters>21392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Platinum</dc:creator>
  <cp:keywords/>
  <dc:description/>
  <cp:lastModifiedBy>Komp</cp:lastModifiedBy>
  <cp:revision>7</cp:revision>
  <dcterms:created xsi:type="dcterms:W3CDTF">2017-02-09T21:43:00Z</dcterms:created>
  <dcterms:modified xsi:type="dcterms:W3CDTF">2019-09-24T18:23:00Z</dcterms:modified>
</cp:coreProperties>
</file>