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C40" w:rsidRPr="00943B53" w:rsidRDefault="00484C40" w:rsidP="009409FD">
      <w:pPr>
        <w:spacing w:after="0" w:line="360" w:lineRule="auto"/>
        <w:rPr>
          <w:rFonts w:ascii="Times New Roman" w:hAnsi="Times New Roman" w:cs="Times New Roman"/>
          <w:b/>
          <w:sz w:val="28"/>
          <w:szCs w:val="28"/>
          <w:lang w:val="uk-UA"/>
        </w:rPr>
      </w:pPr>
      <w:r w:rsidRPr="00943B53">
        <w:rPr>
          <w:rFonts w:ascii="Times New Roman" w:hAnsi="Times New Roman" w:cs="Times New Roman"/>
          <w:b/>
          <w:sz w:val="28"/>
          <w:szCs w:val="28"/>
          <w:lang w:val="uk-UA"/>
        </w:rPr>
        <w:t>УДК</w:t>
      </w:r>
      <w:r w:rsidR="005A6355" w:rsidRPr="00943B53">
        <w:rPr>
          <w:rFonts w:ascii="Times New Roman" w:hAnsi="Times New Roman" w:cs="Times New Roman"/>
          <w:b/>
          <w:sz w:val="28"/>
          <w:szCs w:val="28"/>
          <w:lang w:val="uk-UA"/>
        </w:rPr>
        <w:t xml:space="preserve"> 351.83</w:t>
      </w:r>
    </w:p>
    <w:p w:rsidR="00484C40" w:rsidRPr="00943B53" w:rsidRDefault="00484C40" w:rsidP="009409FD">
      <w:pPr>
        <w:spacing w:after="0" w:line="360" w:lineRule="auto"/>
        <w:jc w:val="center"/>
        <w:rPr>
          <w:rFonts w:ascii="Times New Roman" w:hAnsi="Times New Roman" w:cs="Times New Roman"/>
          <w:i/>
          <w:sz w:val="28"/>
          <w:szCs w:val="28"/>
          <w:lang w:val="uk-UA"/>
        </w:rPr>
      </w:pPr>
      <w:r w:rsidRPr="00943B53">
        <w:rPr>
          <w:rFonts w:ascii="Times New Roman" w:hAnsi="Times New Roman" w:cs="Times New Roman"/>
          <w:i/>
          <w:sz w:val="28"/>
          <w:szCs w:val="28"/>
          <w:lang w:val="uk-UA"/>
        </w:rPr>
        <w:t>Угрюмов М.Л,</w:t>
      </w:r>
      <w:r w:rsidR="00A45B94" w:rsidRPr="00943B53">
        <w:rPr>
          <w:rFonts w:ascii="Times New Roman" w:hAnsi="Times New Roman" w:cs="Times New Roman"/>
          <w:i/>
          <w:sz w:val="28"/>
          <w:szCs w:val="28"/>
          <w:lang w:val="uk-UA"/>
        </w:rPr>
        <w:t xml:space="preserve"> </w:t>
      </w:r>
      <w:r w:rsidR="00E634F9" w:rsidRPr="00943B53">
        <w:rPr>
          <w:rFonts w:ascii="Times New Roman" w:hAnsi="Times New Roman" w:cs="Times New Roman"/>
          <w:i/>
          <w:sz w:val="28"/>
          <w:szCs w:val="28"/>
          <w:lang w:val="uk-UA"/>
        </w:rPr>
        <w:t>д.т.н.,</w:t>
      </w:r>
      <w:r w:rsidR="00A45B94" w:rsidRPr="00943B53">
        <w:rPr>
          <w:rFonts w:ascii="Times New Roman" w:hAnsi="Times New Roman" w:cs="Times New Roman"/>
          <w:i/>
          <w:sz w:val="28"/>
          <w:szCs w:val="28"/>
          <w:lang w:val="uk-UA"/>
        </w:rPr>
        <w:t xml:space="preserve"> </w:t>
      </w:r>
      <w:r w:rsidR="00F22CD0" w:rsidRPr="00943B53">
        <w:rPr>
          <w:rFonts w:ascii="Times New Roman" w:hAnsi="Times New Roman" w:cs="Times New Roman"/>
          <w:i/>
          <w:sz w:val="28"/>
          <w:szCs w:val="28"/>
          <w:lang w:val="uk-UA"/>
        </w:rPr>
        <w:t>професор</w:t>
      </w:r>
      <w:r w:rsidR="00906E94" w:rsidRPr="00943B53">
        <w:rPr>
          <w:rFonts w:ascii="Times New Roman" w:hAnsi="Times New Roman" w:cs="Times New Roman"/>
          <w:i/>
          <w:sz w:val="28"/>
          <w:szCs w:val="28"/>
          <w:lang w:val="uk-UA"/>
        </w:rPr>
        <w:t>,</w:t>
      </w:r>
      <w:r w:rsidR="00A45B94" w:rsidRPr="00943B53">
        <w:rPr>
          <w:rFonts w:ascii="Times New Roman" w:hAnsi="Times New Roman" w:cs="Times New Roman"/>
          <w:i/>
          <w:sz w:val="28"/>
          <w:szCs w:val="28"/>
          <w:lang w:val="uk-UA"/>
        </w:rPr>
        <w:t xml:space="preserve"> </w:t>
      </w:r>
      <w:r w:rsidR="00F22CD0" w:rsidRPr="00943B53">
        <w:rPr>
          <w:rFonts w:ascii="Times New Roman" w:hAnsi="Times New Roman" w:cs="Times New Roman"/>
          <w:i/>
          <w:sz w:val="28"/>
          <w:szCs w:val="28"/>
          <w:lang w:val="uk-UA"/>
        </w:rPr>
        <w:t xml:space="preserve">Харківський національний університет імені </w:t>
      </w:r>
      <w:r w:rsidR="00E634F9" w:rsidRPr="00943B53">
        <w:rPr>
          <w:rFonts w:ascii="Times New Roman" w:hAnsi="Times New Roman" w:cs="Times New Roman"/>
          <w:i/>
          <w:sz w:val="28"/>
          <w:szCs w:val="28"/>
          <w:lang w:val="uk-UA"/>
        </w:rPr>
        <w:t>В.Н.</w:t>
      </w:r>
      <w:r w:rsidR="00A45B94" w:rsidRPr="00943B53">
        <w:rPr>
          <w:rFonts w:ascii="Times New Roman" w:hAnsi="Times New Roman" w:cs="Times New Roman"/>
          <w:i/>
          <w:sz w:val="28"/>
          <w:szCs w:val="28"/>
          <w:lang w:val="uk-UA"/>
        </w:rPr>
        <w:t> </w:t>
      </w:r>
      <w:r w:rsidR="00E634F9" w:rsidRPr="00943B53">
        <w:rPr>
          <w:rFonts w:ascii="Times New Roman" w:hAnsi="Times New Roman" w:cs="Times New Roman"/>
          <w:i/>
          <w:sz w:val="28"/>
          <w:szCs w:val="28"/>
          <w:lang w:val="uk-UA"/>
        </w:rPr>
        <w:t>Караз</w:t>
      </w:r>
      <w:r w:rsidR="00906E94" w:rsidRPr="00943B53">
        <w:rPr>
          <w:rFonts w:ascii="Times New Roman" w:hAnsi="Times New Roman" w:cs="Times New Roman"/>
          <w:i/>
          <w:sz w:val="28"/>
          <w:szCs w:val="28"/>
          <w:lang w:val="uk-UA"/>
        </w:rPr>
        <w:t>і</w:t>
      </w:r>
      <w:r w:rsidR="00E634F9" w:rsidRPr="00943B53">
        <w:rPr>
          <w:rFonts w:ascii="Times New Roman" w:hAnsi="Times New Roman" w:cs="Times New Roman"/>
          <w:i/>
          <w:sz w:val="28"/>
          <w:szCs w:val="28"/>
          <w:lang w:val="uk-UA"/>
        </w:rPr>
        <w:t>на</w:t>
      </w:r>
      <w:r w:rsidR="00906E94" w:rsidRPr="00943B53">
        <w:rPr>
          <w:rFonts w:ascii="Times New Roman" w:hAnsi="Times New Roman" w:cs="Times New Roman"/>
          <w:i/>
          <w:sz w:val="28"/>
          <w:szCs w:val="28"/>
          <w:lang w:val="uk-UA"/>
        </w:rPr>
        <w:t>, м.</w:t>
      </w:r>
      <w:r w:rsidR="00A45B94" w:rsidRPr="00943B53">
        <w:rPr>
          <w:rFonts w:ascii="Times New Roman" w:hAnsi="Times New Roman" w:cs="Times New Roman"/>
          <w:i/>
          <w:sz w:val="28"/>
          <w:szCs w:val="28"/>
          <w:lang w:val="uk-UA"/>
        </w:rPr>
        <w:t xml:space="preserve"> </w:t>
      </w:r>
      <w:r w:rsidR="00906E94" w:rsidRPr="00943B53">
        <w:rPr>
          <w:rFonts w:ascii="Times New Roman" w:hAnsi="Times New Roman" w:cs="Times New Roman"/>
          <w:i/>
          <w:sz w:val="28"/>
          <w:szCs w:val="28"/>
          <w:lang w:val="uk-UA"/>
        </w:rPr>
        <w:t>Харків;</w:t>
      </w:r>
      <w:r w:rsidR="00A45B94" w:rsidRPr="00943B53">
        <w:rPr>
          <w:rFonts w:ascii="Times New Roman" w:hAnsi="Times New Roman" w:cs="Times New Roman"/>
          <w:i/>
          <w:sz w:val="28"/>
          <w:szCs w:val="28"/>
          <w:lang w:val="uk-UA"/>
        </w:rPr>
        <w:t xml:space="preserve"> </w:t>
      </w:r>
      <w:r w:rsidR="00DA1694" w:rsidRPr="00943B53">
        <w:rPr>
          <w:rFonts w:ascii="Times New Roman" w:hAnsi="Times New Roman" w:cs="Times New Roman"/>
          <w:i/>
          <w:sz w:val="28"/>
          <w:szCs w:val="28"/>
          <w:lang w:val="uk-UA"/>
        </w:rPr>
        <w:t>Стрілець В.Є.,</w:t>
      </w:r>
      <w:r w:rsidR="00A45B94" w:rsidRPr="00943B53">
        <w:rPr>
          <w:rFonts w:ascii="Times New Roman" w:hAnsi="Times New Roman" w:cs="Times New Roman"/>
          <w:i/>
          <w:sz w:val="28"/>
          <w:szCs w:val="28"/>
          <w:lang w:val="uk-UA"/>
        </w:rPr>
        <w:t xml:space="preserve"> </w:t>
      </w:r>
      <w:r w:rsidR="00DA1694" w:rsidRPr="00943B53">
        <w:rPr>
          <w:rFonts w:ascii="Times New Roman" w:hAnsi="Times New Roman" w:cs="Times New Roman"/>
          <w:i/>
          <w:sz w:val="28"/>
          <w:szCs w:val="28"/>
          <w:lang w:val="uk-UA"/>
        </w:rPr>
        <w:t>к.т.н.,</w:t>
      </w:r>
      <w:r w:rsidR="00A45B94" w:rsidRPr="00943B53">
        <w:rPr>
          <w:rFonts w:ascii="Times New Roman" w:hAnsi="Times New Roman" w:cs="Times New Roman"/>
          <w:i/>
          <w:sz w:val="28"/>
          <w:szCs w:val="28"/>
          <w:lang w:val="uk-UA"/>
        </w:rPr>
        <w:t xml:space="preserve"> </w:t>
      </w:r>
      <w:r w:rsidR="00906E94" w:rsidRPr="00943B53">
        <w:rPr>
          <w:rFonts w:ascii="Times New Roman" w:hAnsi="Times New Roman" w:cs="Times New Roman"/>
          <w:i/>
          <w:sz w:val="28"/>
          <w:szCs w:val="28"/>
          <w:lang w:val="uk-UA"/>
        </w:rPr>
        <w:t>доцент</w:t>
      </w:r>
      <w:r w:rsidR="00A45B94" w:rsidRPr="00943B53">
        <w:rPr>
          <w:rFonts w:ascii="Times New Roman" w:hAnsi="Times New Roman" w:cs="Times New Roman"/>
          <w:i/>
          <w:sz w:val="28"/>
          <w:szCs w:val="28"/>
          <w:lang w:val="uk-UA"/>
        </w:rPr>
        <w:t>,</w:t>
      </w:r>
      <w:r w:rsidR="00906E94" w:rsidRPr="00943B53">
        <w:rPr>
          <w:rFonts w:ascii="Times New Roman" w:hAnsi="Times New Roman" w:cs="Times New Roman"/>
          <w:i/>
          <w:sz w:val="28"/>
          <w:szCs w:val="28"/>
          <w:lang w:val="uk-UA"/>
        </w:rPr>
        <w:t xml:space="preserve"> Харківський національний університет імені В.Н.</w:t>
      </w:r>
      <w:r w:rsidR="00A45B94" w:rsidRPr="00943B53">
        <w:rPr>
          <w:rFonts w:ascii="Times New Roman" w:hAnsi="Times New Roman" w:cs="Times New Roman"/>
          <w:i/>
          <w:sz w:val="28"/>
          <w:szCs w:val="28"/>
          <w:lang w:val="uk-UA"/>
        </w:rPr>
        <w:t> </w:t>
      </w:r>
      <w:r w:rsidR="00906E94" w:rsidRPr="00943B53">
        <w:rPr>
          <w:rFonts w:ascii="Times New Roman" w:hAnsi="Times New Roman" w:cs="Times New Roman"/>
          <w:i/>
          <w:sz w:val="28"/>
          <w:szCs w:val="28"/>
          <w:lang w:val="uk-UA"/>
        </w:rPr>
        <w:t>Каразіна, м.</w:t>
      </w:r>
      <w:r w:rsidR="00A45B94" w:rsidRPr="00943B53">
        <w:rPr>
          <w:rFonts w:ascii="Times New Roman" w:hAnsi="Times New Roman" w:cs="Times New Roman"/>
          <w:i/>
          <w:sz w:val="28"/>
          <w:szCs w:val="28"/>
          <w:lang w:val="uk-UA"/>
        </w:rPr>
        <w:t xml:space="preserve"> </w:t>
      </w:r>
      <w:r w:rsidR="00906E94" w:rsidRPr="00943B53">
        <w:rPr>
          <w:rFonts w:ascii="Times New Roman" w:hAnsi="Times New Roman" w:cs="Times New Roman"/>
          <w:i/>
          <w:sz w:val="28"/>
          <w:szCs w:val="28"/>
          <w:lang w:val="uk-UA"/>
        </w:rPr>
        <w:t xml:space="preserve">Харків; Гончарова Т.А., викладач </w:t>
      </w:r>
      <w:r w:rsidR="00702630" w:rsidRPr="00943B53">
        <w:rPr>
          <w:rFonts w:ascii="Times New Roman" w:hAnsi="Times New Roman" w:cs="Times New Roman"/>
          <w:i/>
          <w:sz w:val="28"/>
          <w:szCs w:val="28"/>
          <w:lang w:val="uk-UA"/>
        </w:rPr>
        <w:t>НУЦЗУ,</w:t>
      </w:r>
      <w:r w:rsidR="00A45B94" w:rsidRPr="00943B53">
        <w:rPr>
          <w:rFonts w:ascii="Times New Roman" w:hAnsi="Times New Roman" w:cs="Times New Roman"/>
          <w:i/>
          <w:sz w:val="28"/>
          <w:szCs w:val="28"/>
          <w:lang w:val="uk-UA"/>
        </w:rPr>
        <w:t xml:space="preserve"> </w:t>
      </w:r>
      <w:r w:rsidR="00702630" w:rsidRPr="00943B53">
        <w:rPr>
          <w:rFonts w:ascii="Times New Roman" w:hAnsi="Times New Roman" w:cs="Times New Roman"/>
          <w:i/>
          <w:sz w:val="28"/>
          <w:szCs w:val="28"/>
          <w:lang w:val="uk-UA"/>
        </w:rPr>
        <w:t>м. Харків</w:t>
      </w:r>
    </w:p>
    <w:p w:rsidR="00906E94" w:rsidRPr="00943B53" w:rsidRDefault="003B4FB9" w:rsidP="009409FD">
      <w:pPr>
        <w:overflowPunct w:val="0"/>
        <w:autoSpaceDE w:val="0"/>
        <w:autoSpaceDN w:val="0"/>
        <w:adjustRightInd w:val="0"/>
        <w:spacing w:line="360" w:lineRule="auto"/>
        <w:contextualSpacing/>
        <w:jc w:val="center"/>
        <w:textAlignment w:val="baseline"/>
        <w:rPr>
          <w:rFonts w:ascii="Times New Roman" w:eastAsia="Times New Roman" w:hAnsi="Times New Roman" w:cs="Times New Roman"/>
          <w:i/>
          <w:sz w:val="28"/>
          <w:szCs w:val="28"/>
          <w:lang w:val="uk-UA"/>
        </w:rPr>
      </w:pPr>
      <w:r w:rsidRPr="00943B53">
        <w:rPr>
          <w:rFonts w:ascii="Times New Roman" w:eastAsia="Times New Roman" w:hAnsi="Times New Roman" w:cs="Times New Roman"/>
          <w:i/>
          <w:sz w:val="28"/>
          <w:szCs w:val="28"/>
          <w:highlight w:val="cyan"/>
          <w:lang w:val="uk-UA" w:eastAsia="de-DE"/>
        </w:rPr>
        <w:t>Ugr</w:t>
      </w:r>
      <w:r w:rsidR="00E634F9" w:rsidRPr="00943B53">
        <w:rPr>
          <w:rFonts w:ascii="Times New Roman" w:eastAsia="Times New Roman" w:hAnsi="Times New Roman" w:cs="Times New Roman"/>
          <w:i/>
          <w:sz w:val="28"/>
          <w:szCs w:val="28"/>
          <w:highlight w:val="cyan"/>
          <w:lang w:val="uk-UA" w:eastAsia="de-DE"/>
        </w:rPr>
        <w:t>y</w:t>
      </w:r>
      <w:r w:rsidRPr="00943B53">
        <w:rPr>
          <w:rFonts w:ascii="Times New Roman" w:eastAsia="Times New Roman" w:hAnsi="Times New Roman" w:cs="Times New Roman"/>
          <w:i/>
          <w:sz w:val="28"/>
          <w:szCs w:val="28"/>
          <w:highlight w:val="cyan"/>
          <w:lang w:val="uk-UA" w:eastAsia="de-DE"/>
        </w:rPr>
        <w:t>u</w:t>
      </w:r>
      <w:r w:rsidR="00E634F9" w:rsidRPr="00943B53">
        <w:rPr>
          <w:rFonts w:ascii="Times New Roman" w:eastAsia="Times New Roman" w:hAnsi="Times New Roman" w:cs="Times New Roman"/>
          <w:i/>
          <w:sz w:val="28"/>
          <w:szCs w:val="28"/>
          <w:highlight w:val="cyan"/>
          <w:lang w:val="uk-UA" w:eastAsia="de-DE"/>
        </w:rPr>
        <w:t>mov</w:t>
      </w:r>
      <w:r w:rsidR="00E634F9" w:rsidRPr="00943B53">
        <w:rPr>
          <w:rFonts w:ascii="Times New Roman" w:eastAsia="Times New Roman" w:hAnsi="Times New Roman" w:cs="Times New Roman"/>
          <w:i/>
          <w:sz w:val="28"/>
          <w:szCs w:val="28"/>
          <w:lang w:val="uk-UA" w:eastAsia="de-DE"/>
        </w:rPr>
        <w:t xml:space="preserve"> M.L</w:t>
      </w:r>
      <w:r w:rsidR="00DA1694" w:rsidRPr="00943B53">
        <w:rPr>
          <w:rFonts w:ascii="Times New Roman" w:eastAsia="Times New Roman" w:hAnsi="Times New Roman" w:cs="Times New Roman"/>
          <w:i/>
          <w:sz w:val="28"/>
          <w:szCs w:val="28"/>
          <w:lang w:val="uk-UA" w:eastAsia="de-DE"/>
        </w:rPr>
        <w:t>.</w:t>
      </w:r>
      <w:r w:rsidR="00906E94" w:rsidRPr="00943B53">
        <w:rPr>
          <w:rFonts w:ascii="Times New Roman" w:eastAsia="Times New Roman" w:hAnsi="Times New Roman" w:cs="Times New Roman"/>
          <w:i/>
          <w:sz w:val="28"/>
          <w:szCs w:val="28"/>
          <w:lang w:val="uk-UA" w:eastAsia="de-DE"/>
        </w:rPr>
        <w:t>,</w:t>
      </w:r>
      <w:r w:rsidR="00DA1694" w:rsidRPr="00943B53">
        <w:rPr>
          <w:rFonts w:ascii="Times New Roman" w:eastAsia="Times New Roman" w:hAnsi="Times New Roman" w:cs="Times New Roman"/>
          <w:i/>
          <w:sz w:val="28"/>
          <w:szCs w:val="28"/>
          <w:lang w:val="uk-UA" w:eastAsia="de-DE"/>
        </w:rPr>
        <w:t xml:space="preserve"> </w:t>
      </w:r>
      <w:r w:rsidR="00906E94" w:rsidRPr="00943B53">
        <w:rPr>
          <w:rFonts w:ascii="Times New Roman" w:hAnsi="Times New Roman" w:cs="Times New Roman"/>
          <w:i/>
          <w:sz w:val="28"/>
          <w:szCs w:val="28"/>
          <w:lang w:val="uk-UA"/>
        </w:rPr>
        <w:t>Dr.</w:t>
      </w:r>
      <w:r w:rsidR="00A45B94" w:rsidRPr="00943B53">
        <w:rPr>
          <w:rFonts w:ascii="Times New Roman" w:hAnsi="Times New Roman" w:cs="Times New Roman"/>
          <w:i/>
          <w:sz w:val="28"/>
          <w:szCs w:val="28"/>
          <w:lang w:val="uk-UA"/>
        </w:rPr>
        <w:t xml:space="preserve"> </w:t>
      </w:r>
      <w:r w:rsidR="00906E94" w:rsidRPr="00943B53">
        <w:rPr>
          <w:rFonts w:ascii="Times New Roman" w:hAnsi="Times New Roman" w:cs="Times New Roman"/>
          <w:i/>
          <w:sz w:val="28"/>
          <w:szCs w:val="28"/>
          <w:lang w:val="uk-UA"/>
        </w:rPr>
        <w:t>Sс</w:t>
      </w:r>
      <w:r w:rsidRPr="00943B53">
        <w:rPr>
          <w:rFonts w:ascii="Times New Roman" w:hAnsi="Times New Roman" w:cs="Times New Roman"/>
          <w:i/>
          <w:sz w:val="28"/>
          <w:szCs w:val="28"/>
          <w:lang w:val="uk-UA"/>
        </w:rPr>
        <w:t>.</w:t>
      </w:r>
      <w:r w:rsidRPr="00943B53">
        <w:rPr>
          <w:lang w:val="uk-UA"/>
        </w:rPr>
        <w:t xml:space="preserve"> </w:t>
      </w:r>
      <w:r w:rsidRPr="00943B53">
        <w:rPr>
          <w:rFonts w:ascii="Times New Roman" w:hAnsi="Times New Roman" w:cs="Times New Roman"/>
          <w:i/>
          <w:sz w:val="28"/>
          <w:szCs w:val="28"/>
          <w:highlight w:val="cyan"/>
          <w:lang w:val="uk-UA"/>
        </w:rPr>
        <w:t>(Engineering</w:t>
      </w:r>
      <w:r w:rsidR="00906E94" w:rsidRPr="00943B53">
        <w:rPr>
          <w:rFonts w:ascii="Times New Roman" w:hAnsi="Times New Roman" w:cs="Times New Roman"/>
          <w:i/>
          <w:sz w:val="28"/>
          <w:szCs w:val="28"/>
          <w:highlight w:val="cyan"/>
          <w:lang w:val="uk-UA"/>
        </w:rPr>
        <w:t>)</w:t>
      </w:r>
      <w:r w:rsidR="00906E94" w:rsidRPr="00943B53">
        <w:rPr>
          <w:rFonts w:ascii="Times New Roman" w:hAnsi="Times New Roman" w:cs="Times New Roman"/>
          <w:i/>
          <w:sz w:val="28"/>
          <w:szCs w:val="28"/>
          <w:lang w:val="uk-UA"/>
        </w:rPr>
        <w:t>, Professor</w:t>
      </w:r>
      <w:r w:rsidR="00702630" w:rsidRPr="00943B53">
        <w:rPr>
          <w:rFonts w:ascii="Times New Roman" w:eastAsia="Times New Roman" w:hAnsi="Times New Roman" w:cs="Times New Roman"/>
          <w:i/>
          <w:sz w:val="28"/>
          <w:szCs w:val="28"/>
          <w:lang w:val="uk-UA" w:eastAsia="de-DE"/>
        </w:rPr>
        <w:t xml:space="preserve">, </w:t>
      </w:r>
      <w:r w:rsidR="00E634F9" w:rsidRPr="00943B53">
        <w:rPr>
          <w:rFonts w:ascii="Times New Roman" w:eastAsia="Times New Roman" w:hAnsi="Times New Roman" w:cs="Times New Roman"/>
          <w:i/>
          <w:sz w:val="28"/>
          <w:szCs w:val="28"/>
          <w:lang w:val="uk-UA" w:eastAsia="de-DE"/>
        </w:rPr>
        <w:t xml:space="preserve">V. N. Karazin Kharkiv National University, </w:t>
      </w:r>
      <w:r w:rsidR="006D1084" w:rsidRPr="00943B53">
        <w:rPr>
          <w:rFonts w:ascii="Times New Roman" w:eastAsia="Times New Roman" w:hAnsi="Times New Roman" w:cs="Times New Roman"/>
          <w:i/>
          <w:sz w:val="28"/>
          <w:szCs w:val="28"/>
          <w:lang w:val="uk-UA"/>
        </w:rPr>
        <w:t>Kharkiv</w:t>
      </w:r>
      <w:r w:rsidR="006D1084" w:rsidRPr="00943B53">
        <w:rPr>
          <w:rFonts w:ascii="Times New Roman" w:eastAsia="Times New Roman" w:hAnsi="Times New Roman" w:cs="Times New Roman"/>
          <w:i/>
          <w:sz w:val="28"/>
          <w:szCs w:val="28"/>
          <w:lang w:val="uk-UA" w:eastAsia="de-DE"/>
        </w:rPr>
        <w:t>,</w:t>
      </w:r>
      <w:r w:rsidR="00512664">
        <w:rPr>
          <w:rFonts w:ascii="Times New Roman" w:eastAsia="Times New Roman" w:hAnsi="Times New Roman" w:cs="Times New Roman"/>
          <w:i/>
          <w:sz w:val="28"/>
          <w:szCs w:val="28"/>
          <w:lang w:val="uk-UA" w:eastAsia="de-DE"/>
        </w:rPr>
        <w:t xml:space="preserve"> </w:t>
      </w:r>
      <w:r w:rsidR="00E634F9" w:rsidRPr="00943B53">
        <w:rPr>
          <w:rFonts w:ascii="Times New Roman" w:eastAsia="Times New Roman" w:hAnsi="Times New Roman" w:cs="Times New Roman"/>
          <w:i/>
          <w:sz w:val="28"/>
          <w:szCs w:val="28"/>
          <w:lang w:val="uk-UA" w:eastAsia="de-DE"/>
        </w:rPr>
        <w:t>Ukraine</w:t>
      </w:r>
      <w:r w:rsidR="00906E94" w:rsidRPr="00943B53">
        <w:rPr>
          <w:rFonts w:ascii="Times New Roman" w:hAnsi="Times New Roman" w:cs="Times New Roman"/>
          <w:i/>
          <w:sz w:val="28"/>
          <w:szCs w:val="28"/>
          <w:lang w:val="uk-UA"/>
        </w:rPr>
        <w:t xml:space="preserve">; </w:t>
      </w:r>
      <w:r w:rsidR="00702630" w:rsidRPr="00943B53">
        <w:rPr>
          <w:rFonts w:ascii="Times New Roman" w:eastAsia="Times New Roman" w:hAnsi="Times New Roman" w:cs="Times New Roman"/>
          <w:i/>
          <w:sz w:val="28"/>
          <w:szCs w:val="28"/>
          <w:lang w:val="uk-UA" w:eastAsia="de-DE"/>
        </w:rPr>
        <w:t>Strilets V.</w:t>
      </w:r>
      <w:r w:rsidR="00A45B94" w:rsidRPr="00943B53">
        <w:rPr>
          <w:rFonts w:ascii="Times New Roman" w:eastAsia="Times New Roman" w:hAnsi="Times New Roman" w:cs="Times New Roman"/>
          <w:i/>
          <w:sz w:val="28"/>
          <w:szCs w:val="28"/>
          <w:lang w:val="uk-UA" w:eastAsia="de-DE"/>
        </w:rPr>
        <w:t>Y</w:t>
      </w:r>
      <w:r w:rsidR="00702630" w:rsidRPr="00943B53">
        <w:rPr>
          <w:rFonts w:ascii="Times New Roman" w:eastAsia="Times New Roman" w:hAnsi="Times New Roman" w:cs="Times New Roman"/>
          <w:i/>
          <w:sz w:val="28"/>
          <w:szCs w:val="28"/>
          <w:lang w:val="uk-UA" w:eastAsia="de-DE"/>
        </w:rPr>
        <w:t>.,</w:t>
      </w:r>
      <w:r w:rsidR="00702630" w:rsidRPr="00943B53">
        <w:rPr>
          <w:rFonts w:ascii="Arial" w:hAnsi="Arial" w:cs="Arial"/>
          <w:sz w:val="24"/>
          <w:szCs w:val="24"/>
          <w:lang w:val="uk-UA"/>
        </w:rPr>
        <w:t xml:space="preserve"> </w:t>
      </w:r>
      <w:r w:rsidR="00702630" w:rsidRPr="00943B53">
        <w:rPr>
          <w:rFonts w:ascii="Times New Roman" w:hAnsi="Times New Roman" w:cs="Times New Roman"/>
          <w:i/>
          <w:sz w:val="28"/>
          <w:szCs w:val="28"/>
          <w:lang w:val="uk-UA"/>
        </w:rPr>
        <w:t>PhD,</w:t>
      </w:r>
      <w:r w:rsidR="00702630" w:rsidRPr="00943B53">
        <w:rPr>
          <w:rFonts w:ascii="Times New Roman" w:hAnsi="Times New Roman" w:cs="Times New Roman"/>
          <w:sz w:val="28"/>
          <w:szCs w:val="28"/>
          <w:lang w:val="uk-UA"/>
        </w:rPr>
        <w:t xml:space="preserve"> </w:t>
      </w:r>
      <w:r w:rsidR="00702630" w:rsidRPr="00943B53">
        <w:rPr>
          <w:rFonts w:ascii="Times New Roman" w:hAnsi="Times New Roman" w:cs="Times New Roman"/>
          <w:i/>
          <w:sz w:val="28"/>
          <w:szCs w:val="28"/>
          <w:lang w:val="uk-UA"/>
        </w:rPr>
        <w:t xml:space="preserve">Associate Professor, </w:t>
      </w:r>
      <w:r w:rsidRPr="00943B53">
        <w:rPr>
          <w:rFonts w:ascii="Times New Roman" w:eastAsia="Times New Roman" w:hAnsi="Times New Roman" w:cs="Times New Roman"/>
          <w:i/>
          <w:sz w:val="28"/>
          <w:szCs w:val="28"/>
          <w:lang w:val="uk-UA" w:eastAsia="de-DE"/>
        </w:rPr>
        <w:t>V.N.</w:t>
      </w:r>
      <w:r w:rsidR="00A45B94" w:rsidRPr="00943B53">
        <w:rPr>
          <w:rFonts w:ascii="Times New Roman" w:eastAsia="Times New Roman" w:hAnsi="Times New Roman" w:cs="Times New Roman"/>
          <w:i/>
          <w:sz w:val="28"/>
          <w:szCs w:val="28"/>
          <w:lang w:val="uk-UA" w:eastAsia="de-DE"/>
        </w:rPr>
        <w:t> </w:t>
      </w:r>
      <w:r w:rsidR="00702630" w:rsidRPr="00943B53">
        <w:rPr>
          <w:rFonts w:ascii="Times New Roman" w:eastAsia="Times New Roman" w:hAnsi="Times New Roman" w:cs="Times New Roman"/>
          <w:i/>
          <w:sz w:val="28"/>
          <w:szCs w:val="28"/>
          <w:lang w:val="uk-UA" w:eastAsia="de-DE"/>
        </w:rPr>
        <w:t xml:space="preserve">Karazin Kharkiv National University, </w:t>
      </w:r>
      <w:r w:rsidR="00702630" w:rsidRPr="00943B53">
        <w:rPr>
          <w:rFonts w:ascii="Times New Roman" w:eastAsia="Times New Roman" w:hAnsi="Times New Roman" w:cs="Times New Roman"/>
          <w:i/>
          <w:sz w:val="28"/>
          <w:szCs w:val="28"/>
          <w:lang w:val="uk-UA"/>
        </w:rPr>
        <w:t>Kharkiv</w:t>
      </w:r>
      <w:r w:rsidR="00702630" w:rsidRPr="00943B53">
        <w:rPr>
          <w:rFonts w:ascii="Times New Roman" w:eastAsia="Times New Roman" w:hAnsi="Times New Roman" w:cs="Times New Roman"/>
          <w:i/>
          <w:sz w:val="28"/>
          <w:szCs w:val="28"/>
          <w:lang w:val="uk-UA" w:eastAsia="de-DE"/>
        </w:rPr>
        <w:t>,Ukraine</w:t>
      </w:r>
      <w:r w:rsidR="00702630" w:rsidRPr="00943B53">
        <w:rPr>
          <w:rFonts w:ascii="Times New Roman" w:hAnsi="Times New Roman" w:cs="Times New Roman"/>
          <w:i/>
          <w:sz w:val="28"/>
          <w:szCs w:val="28"/>
          <w:lang w:val="uk-UA"/>
        </w:rPr>
        <w:t xml:space="preserve">; </w:t>
      </w:r>
      <w:r w:rsidR="00906E94" w:rsidRPr="00943B53">
        <w:rPr>
          <w:rFonts w:ascii="Times New Roman" w:hAnsi="Times New Roman" w:cs="Times New Roman"/>
          <w:i/>
          <w:sz w:val="28"/>
          <w:szCs w:val="28"/>
          <w:lang w:val="uk-UA"/>
        </w:rPr>
        <w:t>Goncharova T.A</w:t>
      </w:r>
      <w:r w:rsidR="00A45B94" w:rsidRPr="00943B53">
        <w:rPr>
          <w:rFonts w:ascii="Times New Roman" w:hAnsi="Times New Roman" w:cs="Times New Roman"/>
          <w:i/>
          <w:sz w:val="28"/>
          <w:szCs w:val="28"/>
          <w:lang w:val="uk-UA"/>
        </w:rPr>
        <w:t>.</w:t>
      </w:r>
      <w:r w:rsidR="00512664">
        <w:rPr>
          <w:rFonts w:ascii="Times New Roman" w:hAnsi="Times New Roman" w:cs="Times New Roman"/>
          <w:i/>
          <w:sz w:val="28"/>
          <w:szCs w:val="28"/>
          <w:lang w:val="uk-UA"/>
        </w:rPr>
        <w:t>,</w:t>
      </w:r>
      <w:r w:rsidR="00906E94" w:rsidRPr="00943B53">
        <w:rPr>
          <w:rFonts w:ascii="Times New Roman" w:hAnsi="Times New Roman" w:cs="Times New Roman"/>
          <w:i/>
          <w:sz w:val="28"/>
          <w:szCs w:val="28"/>
          <w:lang w:val="uk-UA"/>
        </w:rPr>
        <w:t xml:space="preserve"> lecturer ,</w:t>
      </w:r>
      <w:r w:rsidR="00906E94" w:rsidRPr="00943B53">
        <w:rPr>
          <w:rFonts w:ascii="Times New Roman" w:eastAsia="Times New Roman" w:hAnsi="Times New Roman" w:cs="Times New Roman"/>
          <w:i/>
          <w:sz w:val="28"/>
          <w:szCs w:val="28"/>
          <w:lang w:val="uk-UA" w:eastAsia="de-DE"/>
        </w:rPr>
        <w:t>National University</w:t>
      </w:r>
      <w:r w:rsidR="00906E94" w:rsidRPr="00943B53">
        <w:rPr>
          <w:rFonts w:ascii="Times New Roman" w:eastAsia="Times New Roman" w:hAnsi="Times New Roman" w:cs="Times New Roman"/>
          <w:i/>
          <w:sz w:val="28"/>
          <w:szCs w:val="28"/>
          <w:lang w:val="uk-UA"/>
        </w:rPr>
        <w:t xml:space="preserve"> of Civil Defence of Ukraine, Kharkiv, Ukraine</w:t>
      </w:r>
      <w:r w:rsidR="00702630" w:rsidRPr="00943B53">
        <w:rPr>
          <w:rFonts w:ascii="Times New Roman" w:eastAsia="Times New Roman" w:hAnsi="Times New Roman" w:cs="Times New Roman"/>
          <w:i/>
          <w:sz w:val="28"/>
          <w:szCs w:val="28"/>
          <w:lang w:val="uk-UA"/>
        </w:rPr>
        <w:t>.</w:t>
      </w:r>
    </w:p>
    <w:p w:rsidR="00E634F9" w:rsidRPr="00943B53" w:rsidRDefault="00E634F9" w:rsidP="009409FD">
      <w:pPr>
        <w:overflowPunct w:val="0"/>
        <w:autoSpaceDE w:val="0"/>
        <w:autoSpaceDN w:val="0"/>
        <w:adjustRightInd w:val="0"/>
        <w:spacing w:line="360" w:lineRule="auto"/>
        <w:contextualSpacing/>
        <w:jc w:val="center"/>
        <w:textAlignment w:val="baseline"/>
        <w:rPr>
          <w:rFonts w:eastAsia="Times New Roman"/>
          <w:sz w:val="24"/>
          <w:szCs w:val="24"/>
          <w:lang w:val="uk-UA"/>
        </w:rPr>
      </w:pPr>
    </w:p>
    <w:p w:rsidR="007D58F4" w:rsidRPr="00943B53" w:rsidRDefault="00772F45" w:rsidP="009409FD">
      <w:pPr>
        <w:spacing w:after="0" w:line="360" w:lineRule="auto"/>
        <w:jc w:val="center"/>
        <w:rPr>
          <w:rFonts w:ascii="Times New Roman" w:hAnsi="Times New Roman" w:cs="Times New Roman"/>
          <w:b/>
          <w:sz w:val="28"/>
          <w:szCs w:val="28"/>
          <w:lang w:val="uk-UA"/>
        </w:rPr>
      </w:pPr>
      <w:r w:rsidRPr="00943B53">
        <w:rPr>
          <w:rFonts w:ascii="Times New Roman" w:hAnsi="Times New Roman" w:cs="Times New Roman"/>
          <w:b/>
          <w:sz w:val="28"/>
          <w:szCs w:val="28"/>
          <w:lang w:val="uk-UA"/>
        </w:rPr>
        <w:t>ОСОБЛИВОСТІ ПРИЙНЯТТЯ РІШЕНЬ ПРИ УПРАВЛІНН</w:t>
      </w:r>
      <w:r w:rsidR="004776C6" w:rsidRPr="00943B53">
        <w:rPr>
          <w:rFonts w:ascii="Times New Roman" w:hAnsi="Times New Roman" w:cs="Times New Roman"/>
          <w:b/>
          <w:sz w:val="28"/>
          <w:szCs w:val="28"/>
          <w:lang w:val="uk-UA"/>
        </w:rPr>
        <w:t>І</w:t>
      </w:r>
      <w:r w:rsidRPr="00943B53">
        <w:rPr>
          <w:rFonts w:ascii="Times New Roman" w:hAnsi="Times New Roman" w:cs="Times New Roman"/>
          <w:b/>
          <w:sz w:val="28"/>
          <w:szCs w:val="28"/>
          <w:lang w:val="uk-UA"/>
        </w:rPr>
        <w:t xml:space="preserve"> ПРОЦЕСАМИ У </w:t>
      </w:r>
      <w:r w:rsidR="00A45B94" w:rsidRPr="00943B53">
        <w:rPr>
          <w:rFonts w:ascii="Times New Roman" w:hAnsi="Times New Roman" w:cs="Times New Roman"/>
          <w:b/>
          <w:sz w:val="28"/>
          <w:szCs w:val="28"/>
          <w:lang w:val="uk-UA"/>
        </w:rPr>
        <w:t>МУЛЬТИАГЕНТНИХ</w:t>
      </w:r>
      <w:r w:rsidRPr="00943B53">
        <w:rPr>
          <w:rFonts w:ascii="Times New Roman" w:hAnsi="Times New Roman" w:cs="Times New Roman"/>
          <w:b/>
          <w:sz w:val="28"/>
          <w:szCs w:val="28"/>
          <w:lang w:val="uk-UA"/>
        </w:rPr>
        <w:t xml:space="preserve"> СИСТЕМАХ (НА ПРИКЛАДІ СОЦІУМА)</w:t>
      </w:r>
    </w:p>
    <w:p w:rsidR="005B6E4A" w:rsidRPr="00943B53" w:rsidRDefault="005B6E4A" w:rsidP="009409FD">
      <w:pPr>
        <w:spacing w:after="0" w:line="360" w:lineRule="auto"/>
        <w:jc w:val="center"/>
        <w:rPr>
          <w:rFonts w:ascii="Times New Roman" w:hAnsi="Times New Roman" w:cs="Times New Roman"/>
          <w:b/>
          <w:sz w:val="28"/>
          <w:szCs w:val="28"/>
          <w:lang w:val="uk-UA"/>
        </w:rPr>
      </w:pPr>
    </w:p>
    <w:p w:rsidR="007D58F4" w:rsidRPr="00943B53" w:rsidRDefault="005B6E4A" w:rsidP="003B6E82">
      <w:pPr>
        <w:spacing w:after="0" w:line="360" w:lineRule="auto"/>
        <w:ind w:firstLine="709"/>
        <w:jc w:val="center"/>
        <w:rPr>
          <w:rFonts w:ascii="Times New Roman" w:eastAsia="Calibri" w:hAnsi="Times New Roman" w:cs="Times New Roman"/>
          <w:b/>
          <w:sz w:val="28"/>
          <w:szCs w:val="28"/>
          <w:lang w:val="uk-UA"/>
        </w:rPr>
      </w:pPr>
      <w:r w:rsidRPr="00943B53">
        <w:rPr>
          <w:rFonts w:ascii="Times New Roman" w:hAnsi="Times New Roman" w:cs="Times New Roman"/>
          <w:b/>
          <w:sz w:val="28"/>
          <w:szCs w:val="28"/>
          <w:lang w:val="uk-UA"/>
        </w:rPr>
        <w:t>PECULIARITIES OF DECISION-MAKING AT RUNNING PROCESSES IN MULTI-AGENT SYSTEMS (ON THE EXAMPLE OF SOCIUM)</w:t>
      </w:r>
    </w:p>
    <w:p w:rsidR="007D58F4" w:rsidRPr="00943B53" w:rsidRDefault="007D58F4" w:rsidP="009409FD">
      <w:pPr>
        <w:spacing w:after="0" w:line="360" w:lineRule="auto"/>
        <w:jc w:val="right"/>
        <w:rPr>
          <w:rFonts w:ascii="Times New Roman" w:hAnsi="Times New Roman" w:cs="Times New Roman"/>
          <w:i/>
          <w:sz w:val="28"/>
          <w:szCs w:val="28"/>
          <w:lang w:val="uk-UA"/>
        </w:rPr>
      </w:pPr>
      <w:r w:rsidRPr="00943B53">
        <w:rPr>
          <w:rFonts w:ascii="Times New Roman" w:hAnsi="Times New Roman" w:cs="Times New Roman"/>
          <w:i/>
          <w:sz w:val="28"/>
          <w:szCs w:val="28"/>
          <w:lang w:val="uk-UA"/>
        </w:rPr>
        <w:t xml:space="preserve">Cherish your visions and your dreams as they are </w:t>
      </w:r>
    </w:p>
    <w:p w:rsidR="007D58F4" w:rsidRPr="00943B53" w:rsidRDefault="007D58F4" w:rsidP="009409FD">
      <w:pPr>
        <w:spacing w:after="0" w:line="360" w:lineRule="auto"/>
        <w:jc w:val="right"/>
        <w:rPr>
          <w:rFonts w:ascii="Times New Roman" w:hAnsi="Times New Roman" w:cs="Times New Roman"/>
          <w:i/>
          <w:sz w:val="28"/>
          <w:szCs w:val="28"/>
          <w:lang w:val="uk-UA"/>
        </w:rPr>
      </w:pPr>
      <w:r w:rsidRPr="00943B53">
        <w:rPr>
          <w:rFonts w:ascii="Times New Roman" w:hAnsi="Times New Roman" w:cs="Times New Roman"/>
          <w:i/>
          <w:sz w:val="28"/>
          <w:szCs w:val="28"/>
          <w:lang w:val="uk-UA"/>
        </w:rPr>
        <w:t>blueprints of your ultimate achievements</w:t>
      </w:r>
    </w:p>
    <w:p w:rsidR="007D58F4" w:rsidRPr="00943B53" w:rsidRDefault="007D58F4" w:rsidP="003B6E82">
      <w:pPr>
        <w:spacing w:after="0" w:line="360" w:lineRule="auto"/>
        <w:ind w:firstLine="4536"/>
        <w:jc w:val="right"/>
        <w:rPr>
          <w:rFonts w:ascii="Times New Roman" w:eastAsia="Calibri" w:hAnsi="Times New Roman" w:cs="Times New Roman"/>
          <w:b/>
          <w:sz w:val="28"/>
          <w:szCs w:val="28"/>
          <w:lang w:val="uk-UA"/>
        </w:rPr>
      </w:pPr>
      <w:r w:rsidRPr="00943B53">
        <w:rPr>
          <w:rFonts w:ascii="Times New Roman" w:hAnsi="Times New Roman" w:cs="Times New Roman"/>
          <w:i/>
          <w:sz w:val="28"/>
          <w:szCs w:val="28"/>
          <w:lang w:val="uk-UA"/>
        </w:rPr>
        <w:t>Napoleon Hill</w:t>
      </w:r>
    </w:p>
    <w:p w:rsidR="007D58F4" w:rsidRPr="00943B53" w:rsidRDefault="00772F45" w:rsidP="009409FD">
      <w:pPr>
        <w:spacing w:after="0" w:line="360" w:lineRule="auto"/>
        <w:ind w:firstLine="709"/>
        <w:jc w:val="both"/>
        <w:rPr>
          <w:rFonts w:ascii="Times New Roman" w:hAnsi="Times New Roman" w:cs="Times New Roman"/>
          <w:i/>
          <w:sz w:val="28"/>
          <w:szCs w:val="28"/>
          <w:lang w:val="uk-UA"/>
        </w:rPr>
      </w:pPr>
      <w:r w:rsidRPr="00943B53">
        <w:rPr>
          <w:rFonts w:ascii="Times New Roman" w:hAnsi="Times New Roman" w:cs="Times New Roman"/>
          <w:i/>
          <w:sz w:val="28"/>
          <w:szCs w:val="28"/>
          <w:lang w:val="uk-UA"/>
        </w:rPr>
        <w:t>Бурхливий економічний розвиток цивілізації у ХХІ столітті обумовлен</w:t>
      </w:r>
      <w:r w:rsidR="00A45B94" w:rsidRPr="00943B53">
        <w:rPr>
          <w:rFonts w:ascii="Times New Roman" w:hAnsi="Times New Roman" w:cs="Times New Roman"/>
          <w:i/>
          <w:sz w:val="28"/>
          <w:szCs w:val="28"/>
          <w:lang w:val="uk-UA"/>
        </w:rPr>
        <w:t>ий</w:t>
      </w:r>
      <w:r w:rsidRPr="00943B53">
        <w:rPr>
          <w:rFonts w:ascii="Times New Roman" w:hAnsi="Times New Roman" w:cs="Times New Roman"/>
          <w:i/>
          <w:sz w:val="28"/>
          <w:szCs w:val="28"/>
          <w:lang w:val="uk-UA"/>
        </w:rPr>
        <w:t xml:space="preserve"> організацією масового виробництва різноманіття товарів на підставі автоматизації технологічних процесів, розробкою та впровадженням у </w:t>
      </w:r>
      <w:r w:rsidR="0093393C" w:rsidRPr="00943B53">
        <w:rPr>
          <w:rFonts w:ascii="Times New Roman" w:hAnsi="Times New Roman" w:cs="Times New Roman"/>
          <w:i/>
          <w:sz w:val="28"/>
          <w:szCs w:val="28"/>
          <w:lang w:val="uk-UA"/>
        </w:rPr>
        <w:t>повсякденне</w:t>
      </w:r>
      <w:r w:rsidRPr="00943B53">
        <w:rPr>
          <w:rFonts w:ascii="Times New Roman" w:hAnsi="Times New Roman" w:cs="Times New Roman"/>
          <w:i/>
          <w:sz w:val="28"/>
          <w:szCs w:val="28"/>
          <w:lang w:val="uk-UA"/>
        </w:rPr>
        <w:t xml:space="preserve"> життя </w:t>
      </w:r>
      <w:r w:rsidR="0093393C" w:rsidRPr="00943B53">
        <w:rPr>
          <w:rFonts w:ascii="Times New Roman" w:hAnsi="Times New Roman" w:cs="Times New Roman"/>
          <w:i/>
          <w:sz w:val="28"/>
          <w:szCs w:val="28"/>
          <w:lang w:val="uk-UA"/>
        </w:rPr>
        <w:t>комп'ютерної</w:t>
      </w:r>
      <w:r w:rsidRPr="00943B53">
        <w:rPr>
          <w:rFonts w:ascii="Times New Roman" w:hAnsi="Times New Roman" w:cs="Times New Roman"/>
          <w:i/>
          <w:sz w:val="28"/>
          <w:szCs w:val="28"/>
          <w:lang w:val="uk-UA"/>
        </w:rPr>
        <w:t xml:space="preserve"> техніки та інформаційних технологій.</w:t>
      </w:r>
      <w:r w:rsidR="0093393C" w:rsidRPr="00943B53">
        <w:rPr>
          <w:rFonts w:ascii="Times New Roman" w:hAnsi="Times New Roman" w:cs="Times New Roman"/>
          <w:i/>
          <w:sz w:val="28"/>
          <w:szCs w:val="28"/>
          <w:lang w:val="uk-UA"/>
        </w:rPr>
        <w:t xml:space="preserve"> Найбільш значущі досягнення людства стали можливими завдяки науковим відкриттям, створенню новітніх технологій.</w:t>
      </w:r>
    </w:p>
    <w:p w:rsidR="007D58F4" w:rsidRPr="00943B53" w:rsidRDefault="0093393C" w:rsidP="009409FD">
      <w:pPr>
        <w:spacing w:after="0" w:line="360" w:lineRule="auto"/>
        <w:ind w:firstLine="709"/>
        <w:jc w:val="both"/>
        <w:rPr>
          <w:rFonts w:ascii="Times New Roman" w:hAnsi="Times New Roman" w:cs="Times New Roman"/>
          <w:i/>
          <w:sz w:val="28"/>
          <w:szCs w:val="28"/>
          <w:lang w:val="uk-UA"/>
        </w:rPr>
      </w:pPr>
      <w:r w:rsidRPr="00943B53">
        <w:rPr>
          <w:rFonts w:ascii="Times New Roman" w:hAnsi="Times New Roman" w:cs="Times New Roman"/>
          <w:i/>
          <w:sz w:val="28"/>
          <w:szCs w:val="28"/>
          <w:lang w:val="uk-UA"/>
        </w:rPr>
        <w:t xml:space="preserve">Але інертність процесів формування свідомості поглиблюється у </w:t>
      </w:r>
      <w:r w:rsidR="004776C6" w:rsidRPr="00943B53">
        <w:rPr>
          <w:rFonts w:ascii="Times New Roman" w:hAnsi="Times New Roman" w:cs="Times New Roman"/>
          <w:i/>
          <w:sz w:val="28"/>
          <w:szCs w:val="28"/>
          <w:lang w:val="uk-UA"/>
        </w:rPr>
        <w:t>зв'язку</w:t>
      </w:r>
      <w:r w:rsidRPr="00943B53">
        <w:rPr>
          <w:rFonts w:ascii="Times New Roman" w:hAnsi="Times New Roman" w:cs="Times New Roman"/>
          <w:i/>
          <w:sz w:val="28"/>
          <w:szCs w:val="28"/>
          <w:lang w:val="uk-UA"/>
        </w:rPr>
        <w:t xml:space="preserve"> </w:t>
      </w:r>
      <w:r w:rsidR="005B6E4A" w:rsidRPr="00943B53">
        <w:rPr>
          <w:rFonts w:ascii="Times New Roman" w:hAnsi="Times New Roman" w:cs="Times New Roman"/>
          <w:i/>
          <w:sz w:val="28"/>
          <w:szCs w:val="28"/>
          <w:lang w:val="uk-UA"/>
        </w:rPr>
        <w:t>із</w:t>
      </w:r>
      <w:r w:rsidR="005A0F9E" w:rsidRPr="00943B53">
        <w:rPr>
          <w:rFonts w:ascii="Times New Roman" w:hAnsi="Times New Roman" w:cs="Times New Roman"/>
          <w:i/>
          <w:sz w:val="28"/>
          <w:szCs w:val="28"/>
          <w:lang w:val="uk-UA"/>
        </w:rPr>
        <w:t xml:space="preserve"> </w:t>
      </w:r>
      <w:r w:rsidR="00943B53" w:rsidRPr="00943B53">
        <w:rPr>
          <w:rFonts w:ascii="Times New Roman" w:hAnsi="Times New Roman" w:cs="Times New Roman"/>
          <w:i/>
          <w:sz w:val="28"/>
          <w:szCs w:val="28"/>
          <w:lang w:val="uk-UA"/>
        </w:rPr>
        <w:t>посиленням</w:t>
      </w:r>
      <w:r w:rsidR="005A0F9E" w:rsidRPr="00943B53">
        <w:rPr>
          <w:rFonts w:ascii="Times New Roman" w:hAnsi="Times New Roman" w:cs="Times New Roman"/>
          <w:i/>
          <w:sz w:val="28"/>
          <w:szCs w:val="28"/>
          <w:lang w:val="uk-UA"/>
        </w:rPr>
        <w:t xml:space="preserve"> </w:t>
      </w:r>
      <w:r w:rsidR="00A45B94" w:rsidRPr="00943B53">
        <w:rPr>
          <w:rFonts w:ascii="Times New Roman" w:hAnsi="Times New Roman" w:cs="Times New Roman"/>
          <w:i/>
          <w:sz w:val="28"/>
          <w:szCs w:val="28"/>
          <w:lang w:val="uk-UA"/>
        </w:rPr>
        <w:t>протиріч</w:t>
      </w:r>
      <w:r w:rsidRPr="00943B53">
        <w:rPr>
          <w:rFonts w:ascii="Times New Roman" w:hAnsi="Times New Roman" w:cs="Times New Roman"/>
          <w:i/>
          <w:sz w:val="28"/>
          <w:szCs w:val="28"/>
          <w:lang w:val="uk-UA"/>
        </w:rPr>
        <w:t xml:space="preserve"> між темпами зростання продуктивних сил та характером </w:t>
      </w:r>
      <w:r w:rsidR="005A0F9E" w:rsidRPr="00943B53">
        <w:rPr>
          <w:rFonts w:ascii="Times New Roman" w:hAnsi="Times New Roman" w:cs="Times New Roman"/>
          <w:i/>
          <w:sz w:val="28"/>
          <w:szCs w:val="28"/>
          <w:lang w:val="uk-UA"/>
        </w:rPr>
        <w:t xml:space="preserve">відповідних ним </w:t>
      </w:r>
      <w:r w:rsidRPr="00943B53">
        <w:rPr>
          <w:rFonts w:ascii="Times New Roman" w:hAnsi="Times New Roman" w:cs="Times New Roman"/>
          <w:i/>
          <w:sz w:val="28"/>
          <w:szCs w:val="28"/>
          <w:lang w:val="uk-UA"/>
        </w:rPr>
        <w:t>виробничих відносин.</w:t>
      </w:r>
    </w:p>
    <w:p w:rsidR="007D58F4" w:rsidRPr="00943B53" w:rsidRDefault="005A0F9E" w:rsidP="009409FD">
      <w:pPr>
        <w:spacing w:after="0" w:line="360" w:lineRule="auto"/>
        <w:ind w:firstLine="709"/>
        <w:jc w:val="both"/>
        <w:rPr>
          <w:rFonts w:ascii="Times New Roman" w:hAnsi="Times New Roman" w:cs="Times New Roman"/>
          <w:i/>
          <w:sz w:val="28"/>
          <w:szCs w:val="28"/>
          <w:lang w:val="uk-UA"/>
        </w:rPr>
      </w:pPr>
      <w:r w:rsidRPr="00943B53">
        <w:rPr>
          <w:rFonts w:ascii="Times New Roman" w:hAnsi="Times New Roman" w:cs="Times New Roman"/>
          <w:i/>
          <w:sz w:val="28"/>
          <w:szCs w:val="28"/>
          <w:lang w:val="uk-UA"/>
        </w:rPr>
        <w:lastRenderedPageBreak/>
        <w:t xml:space="preserve">Дійти до причин прискорення поглиблення </w:t>
      </w:r>
      <w:r w:rsidR="00943B53" w:rsidRPr="00943B53">
        <w:rPr>
          <w:rFonts w:ascii="Times New Roman" w:hAnsi="Times New Roman" w:cs="Times New Roman"/>
          <w:i/>
          <w:sz w:val="28"/>
          <w:szCs w:val="28"/>
          <w:lang w:val="uk-UA"/>
        </w:rPr>
        <w:t>цих</w:t>
      </w:r>
      <w:r w:rsidRPr="00943B53">
        <w:rPr>
          <w:rFonts w:ascii="Times New Roman" w:hAnsi="Times New Roman" w:cs="Times New Roman"/>
          <w:i/>
          <w:sz w:val="28"/>
          <w:szCs w:val="28"/>
          <w:lang w:val="uk-UA"/>
        </w:rPr>
        <w:t xml:space="preserve"> </w:t>
      </w:r>
      <w:r w:rsidR="00943B53" w:rsidRPr="00943B53">
        <w:rPr>
          <w:rFonts w:ascii="Times New Roman" w:hAnsi="Times New Roman" w:cs="Times New Roman"/>
          <w:i/>
          <w:sz w:val="28"/>
          <w:szCs w:val="28"/>
          <w:lang w:val="uk-UA"/>
        </w:rPr>
        <w:t>протиріч</w:t>
      </w:r>
      <w:r w:rsidRPr="00943B53">
        <w:rPr>
          <w:rFonts w:ascii="Times New Roman" w:hAnsi="Times New Roman" w:cs="Times New Roman"/>
          <w:i/>
          <w:sz w:val="28"/>
          <w:szCs w:val="28"/>
          <w:lang w:val="uk-UA"/>
        </w:rPr>
        <w:t>, а також виявити невизначеності, пов'язані з ними, можливо завдяки зусил</w:t>
      </w:r>
      <w:r w:rsidR="00943B53" w:rsidRPr="00943B53">
        <w:rPr>
          <w:rFonts w:ascii="Times New Roman" w:hAnsi="Times New Roman" w:cs="Times New Roman"/>
          <w:i/>
          <w:sz w:val="28"/>
          <w:szCs w:val="28"/>
          <w:lang w:val="uk-UA"/>
        </w:rPr>
        <w:t>лям</w:t>
      </w:r>
      <w:r w:rsidRPr="00943B53">
        <w:rPr>
          <w:rFonts w:ascii="Times New Roman" w:hAnsi="Times New Roman" w:cs="Times New Roman"/>
          <w:i/>
          <w:sz w:val="28"/>
          <w:szCs w:val="28"/>
          <w:lang w:val="uk-UA"/>
        </w:rPr>
        <w:t xml:space="preserve"> членів соціуму</w:t>
      </w:r>
      <w:r w:rsidR="007D58F4" w:rsidRPr="00943B53">
        <w:rPr>
          <w:rStyle w:val="aa"/>
          <w:rFonts w:ascii="Times New Roman" w:hAnsi="Times New Roman" w:cs="Times New Roman"/>
          <w:i/>
          <w:sz w:val="28"/>
          <w:szCs w:val="28"/>
          <w:lang w:val="uk-UA"/>
        </w:rPr>
        <w:footnoteReference w:id="1"/>
      </w:r>
      <w:r w:rsidR="007D58F4" w:rsidRPr="00943B53">
        <w:rPr>
          <w:rFonts w:ascii="Times New Roman" w:hAnsi="Times New Roman" w:cs="Times New Roman"/>
          <w:i/>
          <w:sz w:val="28"/>
          <w:szCs w:val="28"/>
          <w:lang w:val="uk-UA"/>
        </w:rPr>
        <w:t xml:space="preserve"> (агент</w:t>
      </w:r>
      <w:r w:rsidRPr="00943B53">
        <w:rPr>
          <w:rFonts w:ascii="Times New Roman" w:hAnsi="Times New Roman" w:cs="Times New Roman"/>
          <w:i/>
          <w:sz w:val="28"/>
          <w:szCs w:val="28"/>
          <w:lang w:val="uk-UA"/>
        </w:rPr>
        <w:t>ів</w:t>
      </w:r>
      <w:r w:rsidR="007D58F4" w:rsidRPr="00943B53">
        <w:rPr>
          <w:rFonts w:ascii="Times New Roman" w:hAnsi="Times New Roman" w:cs="Times New Roman"/>
          <w:i/>
          <w:sz w:val="28"/>
          <w:szCs w:val="28"/>
          <w:lang w:val="uk-UA"/>
        </w:rPr>
        <w:t xml:space="preserve"> мультиагентно</w:t>
      </w:r>
      <w:r w:rsidRPr="00943B53">
        <w:rPr>
          <w:rFonts w:ascii="Times New Roman" w:hAnsi="Times New Roman" w:cs="Times New Roman"/>
          <w:i/>
          <w:sz w:val="28"/>
          <w:szCs w:val="28"/>
          <w:lang w:val="uk-UA"/>
        </w:rPr>
        <w:t>ї</w:t>
      </w:r>
      <w:r w:rsidR="007D58F4" w:rsidRPr="00943B53">
        <w:rPr>
          <w:rFonts w:ascii="Times New Roman" w:hAnsi="Times New Roman" w:cs="Times New Roman"/>
          <w:i/>
          <w:sz w:val="28"/>
          <w:szCs w:val="28"/>
          <w:lang w:val="uk-UA"/>
        </w:rPr>
        <w:t xml:space="preserve"> систем</w:t>
      </w:r>
      <w:r w:rsidRPr="00943B53">
        <w:rPr>
          <w:rFonts w:ascii="Times New Roman" w:hAnsi="Times New Roman" w:cs="Times New Roman"/>
          <w:i/>
          <w:sz w:val="28"/>
          <w:szCs w:val="28"/>
          <w:lang w:val="uk-UA"/>
        </w:rPr>
        <w:t>и</w:t>
      </w:r>
      <w:r w:rsidR="007D58F4" w:rsidRPr="00943B53">
        <w:rPr>
          <w:rStyle w:val="aa"/>
          <w:rFonts w:ascii="Times New Roman" w:hAnsi="Times New Roman" w:cs="Times New Roman"/>
          <w:i/>
          <w:sz w:val="28"/>
          <w:szCs w:val="28"/>
          <w:lang w:val="uk-UA"/>
        </w:rPr>
        <w:footnoteReference w:id="2"/>
      </w:r>
      <w:r w:rsidR="007D58F4" w:rsidRPr="00943B53">
        <w:rPr>
          <w:rFonts w:ascii="Times New Roman" w:hAnsi="Times New Roman" w:cs="Times New Roman"/>
          <w:i/>
          <w:sz w:val="28"/>
          <w:szCs w:val="28"/>
          <w:lang w:val="uk-UA"/>
        </w:rPr>
        <w:t xml:space="preserve">) </w:t>
      </w:r>
      <w:r w:rsidRPr="00943B53">
        <w:rPr>
          <w:rFonts w:ascii="Times New Roman" w:hAnsi="Times New Roman" w:cs="Times New Roman"/>
          <w:i/>
          <w:sz w:val="28"/>
          <w:szCs w:val="28"/>
          <w:lang w:val="uk-UA"/>
        </w:rPr>
        <w:t>шляхом формалізації та</w:t>
      </w:r>
      <w:r w:rsidR="007D58F4" w:rsidRPr="00943B53">
        <w:rPr>
          <w:rFonts w:ascii="Times New Roman" w:hAnsi="Times New Roman" w:cs="Times New Roman"/>
          <w:i/>
          <w:sz w:val="28"/>
          <w:szCs w:val="28"/>
          <w:lang w:val="uk-UA"/>
        </w:rPr>
        <w:t xml:space="preserve"> структуризац</w:t>
      </w:r>
      <w:r w:rsidRPr="00943B53">
        <w:rPr>
          <w:rFonts w:ascii="Times New Roman" w:hAnsi="Times New Roman" w:cs="Times New Roman"/>
          <w:i/>
          <w:sz w:val="28"/>
          <w:szCs w:val="28"/>
          <w:lang w:val="uk-UA"/>
        </w:rPr>
        <w:t>ії ї</w:t>
      </w:r>
      <w:r w:rsidR="007D58F4" w:rsidRPr="00943B53">
        <w:rPr>
          <w:rFonts w:ascii="Times New Roman" w:hAnsi="Times New Roman" w:cs="Times New Roman"/>
          <w:i/>
          <w:sz w:val="28"/>
          <w:szCs w:val="28"/>
          <w:lang w:val="uk-UA"/>
        </w:rPr>
        <w:t xml:space="preserve">х </w:t>
      </w:r>
      <w:r w:rsidRPr="00943B53">
        <w:rPr>
          <w:rFonts w:ascii="Times New Roman" w:hAnsi="Times New Roman" w:cs="Times New Roman"/>
          <w:i/>
          <w:sz w:val="28"/>
          <w:szCs w:val="28"/>
          <w:lang w:val="uk-UA"/>
        </w:rPr>
        <w:t>ц</w:t>
      </w:r>
      <w:r w:rsidR="007D66D8" w:rsidRPr="00943B53">
        <w:rPr>
          <w:rFonts w:ascii="Times New Roman" w:hAnsi="Times New Roman" w:cs="Times New Roman"/>
          <w:i/>
          <w:sz w:val="28"/>
          <w:szCs w:val="28"/>
          <w:lang w:val="uk-UA"/>
        </w:rPr>
        <w:t>і</w:t>
      </w:r>
      <w:r w:rsidR="007D58F4" w:rsidRPr="00943B53">
        <w:rPr>
          <w:rFonts w:ascii="Times New Roman" w:hAnsi="Times New Roman" w:cs="Times New Roman"/>
          <w:i/>
          <w:sz w:val="28"/>
          <w:szCs w:val="28"/>
          <w:lang w:val="uk-UA"/>
        </w:rPr>
        <w:t>лей, стратег</w:t>
      </w:r>
      <w:r w:rsidR="007D66D8" w:rsidRPr="00943B53">
        <w:rPr>
          <w:rFonts w:ascii="Times New Roman" w:hAnsi="Times New Roman" w:cs="Times New Roman"/>
          <w:i/>
          <w:sz w:val="28"/>
          <w:szCs w:val="28"/>
          <w:lang w:val="uk-UA"/>
        </w:rPr>
        <w:t>ії</w:t>
      </w:r>
      <w:r w:rsidR="007D58F4" w:rsidRPr="00943B53">
        <w:rPr>
          <w:rFonts w:ascii="Times New Roman" w:hAnsi="Times New Roman" w:cs="Times New Roman"/>
          <w:i/>
          <w:sz w:val="28"/>
          <w:szCs w:val="28"/>
          <w:lang w:val="uk-UA"/>
        </w:rPr>
        <w:t xml:space="preserve"> повед</w:t>
      </w:r>
      <w:r w:rsidR="007D66D8" w:rsidRPr="00943B53">
        <w:rPr>
          <w:rFonts w:ascii="Times New Roman" w:hAnsi="Times New Roman" w:cs="Times New Roman"/>
          <w:i/>
          <w:sz w:val="28"/>
          <w:szCs w:val="28"/>
          <w:lang w:val="uk-UA"/>
        </w:rPr>
        <w:t>інки,</w:t>
      </w:r>
      <w:r w:rsidR="007D58F4" w:rsidRPr="00943B53">
        <w:rPr>
          <w:rFonts w:ascii="Times New Roman" w:hAnsi="Times New Roman" w:cs="Times New Roman"/>
          <w:i/>
          <w:sz w:val="28"/>
          <w:szCs w:val="28"/>
          <w:lang w:val="uk-UA"/>
        </w:rPr>
        <w:t xml:space="preserve"> модел</w:t>
      </w:r>
      <w:r w:rsidR="007D66D8" w:rsidRPr="00943B53">
        <w:rPr>
          <w:rFonts w:ascii="Times New Roman" w:hAnsi="Times New Roman" w:cs="Times New Roman"/>
          <w:i/>
          <w:sz w:val="28"/>
          <w:szCs w:val="28"/>
          <w:lang w:val="uk-UA"/>
        </w:rPr>
        <w:t>і прийняття рішень</w:t>
      </w:r>
      <w:r w:rsidR="007D58F4" w:rsidRPr="00943B53">
        <w:rPr>
          <w:rFonts w:ascii="Times New Roman" w:hAnsi="Times New Roman" w:cs="Times New Roman"/>
          <w:i/>
          <w:sz w:val="28"/>
          <w:szCs w:val="28"/>
          <w:lang w:val="uk-UA"/>
        </w:rPr>
        <w:t>, модел</w:t>
      </w:r>
      <w:r w:rsidR="007D66D8" w:rsidRPr="00943B53">
        <w:rPr>
          <w:rFonts w:ascii="Times New Roman" w:hAnsi="Times New Roman" w:cs="Times New Roman"/>
          <w:i/>
          <w:sz w:val="28"/>
          <w:szCs w:val="28"/>
          <w:lang w:val="uk-UA"/>
        </w:rPr>
        <w:t>і</w:t>
      </w:r>
      <w:r w:rsidR="007D58F4" w:rsidRPr="00943B53">
        <w:rPr>
          <w:rFonts w:ascii="Times New Roman" w:hAnsi="Times New Roman" w:cs="Times New Roman"/>
          <w:i/>
          <w:sz w:val="28"/>
          <w:szCs w:val="28"/>
          <w:lang w:val="uk-UA"/>
        </w:rPr>
        <w:t xml:space="preserve"> </w:t>
      </w:r>
      <w:r w:rsidR="007D66D8" w:rsidRPr="00943B53">
        <w:rPr>
          <w:rFonts w:ascii="Times New Roman" w:hAnsi="Times New Roman" w:cs="Times New Roman"/>
          <w:i/>
          <w:sz w:val="28"/>
          <w:szCs w:val="28"/>
          <w:lang w:val="uk-UA"/>
        </w:rPr>
        <w:t>поведінки</w:t>
      </w:r>
      <w:r w:rsidR="007D58F4" w:rsidRPr="00943B53">
        <w:rPr>
          <w:rFonts w:ascii="Times New Roman" w:hAnsi="Times New Roman" w:cs="Times New Roman"/>
          <w:i/>
          <w:sz w:val="28"/>
          <w:szCs w:val="28"/>
          <w:lang w:val="uk-UA"/>
        </w:rPr>
        <w:t xml:space="preserve">, </w:t>
      </w:r>
      <w:r w:rsidR="007D66D8" w:rsidRPr="00943B53">
        <w:rPr>
          <w:rFonts w:ascii="Times New Roman" w:hAnsi="Times New Roman" w:cs="Times New Roman"/>
          <w:i/>
          <w:sz w:val="28"/>
          <w:szCs w:val="28"/>
          <w:lang w:val="uk-UA"/>
        </w:rPr>
        <w:t>що зможуть забезпечити можливість самореалізації на ринку праці</w:t>
      </w:r>
      <w:r w:rsidR="007D58F4" w:rsidRPr="00943B53">
        <w:rPr>
          <w:rFonts w:ascii="Times New Roman" w:hAnsi="Times New Roman" w:cs="Times New Roman"/>
          <w:i/>
          <w:sz w:val="28"/>
          <w:szCs w:val="28"/>
          <w:lang w:val="uk-UA"/>
        </w:rPr>
        <w:t xml:space="preserve">. </w:t>
      </w:r>
      <w:r w:rsidR="007D66D8" w:rsidRPr="00943B53">
        <w:rPr>
          <w:rFonts w:ascii="Times New Roman" w:hAnsi="Times New Roman" w:cs="Times New Roman"/>
          <w:i/>
          <w:sz w:val="28"/>
          <w:szCs w:val="28"/>
          <w:lang w:val="uk-UA"/>
        </w:rPr>
        <w:t>Остання, в свою чергу, буде сприяти формуванн</w:t>
      </w:r>
      <w:r w:rsidR="00943B53" w:rsidRPr="00943B53">
        <w:rPr>
          <w:rFonts w:ascii="Times New Roman" w:hAnsi="Times New Roman" w:cs="Times New Roman"/>
          <w:i/>
          <w:sz w:val="28"/>
          <w:szCs w:val="28"/>
          <w:lang w:val="uk-UA"/>
        </w:rPr>
        <w:t>ю</w:t>
      </w:r>
      <w:r w:rsidR="007D66D8" w:rsidRPr="00943B53">
        <w:rPr>
          <w:rFonts w:ascii="Times New Roman" w:hAnsi="Times New Roman" w:cs="Times New Roman"/>
          <w:i/>
          <w:sz w:val="28"/>
          <w:szCs w:val="28"/>
          <w:lang w:val="uk-UA"/>
        </w:rPr>
        <w:t xml:space="preserve"> виробничих відносин, що відповідають </w:t>
      </w:r>
      <w:r w:rsidR="005B6E4A" w:rsidRPr="00943B53">
        <w:rPr>
          <w:rFonts w:ascii="Times New Roman" w:hAnsi="Times New Roman" w:cs="Times New Roman"/>
          <w:i/>
          <w:sz w:val="28"/>
          <w:szCs w:val="28"/>
          <w:lang w:val="uk-UA"/>
        </w:rPr>
        <w:t>об'єктивному</w:t>
      </w:r>
      <w:r w:rsidR="007D66D8" w:rsidRPr="00943B53">
        <w:rPr>
          <w:rFonts w:ascii="Times New Roman" w:hAnsi="Times New Roman" w:cs="Times New Roman"/>
          <w:i/>
          <w:sz w:val="28"/>
          <w:szCs w:val="28"/>
          <w:lang w:val="uk-UA"/>
        </w:rPr>
        <w:t xml:space="preserve"> процесу прискорення зростання продуктивних сил суспільства, науково-технічного процесу.</w:t>
      </w:r>
      <w:r w:rsidR="007D58F4" w:rsidRPr="00943B53">
        <w:rPr>
          <w:rFonts w:ascii="Times New Roman" w:hAnsi="Times New Roman" w:cs="Times New Roman"/>
          <w:i/>
          <w:sz w:val="28"/>
          <w:szCs w:val="28"/>
          <w:lang w:val="uk-UA"/>
        </w:rPr>
        <w:t xml:space="preserve"> </w:t>
      </w:r>
    </w:p>
    <w:p w:rsidR="005B6E4A" w:rsidRPr="00943B53" w:rsidRDefault="005B6E4A" w:rsidP="009409FD">
      <w:pPr>
        <w:spacing w:after="0" w:line="360" w:lineRule="auto"/>
        <w:ind w:firstLine="709"/>
        <w:jc w:val="both"/>
        <w:rPr>
          <w:rFonts w:ascii="Times New Roman" w:hAnsi="Times New Roman" w:cs="Times New Roman"/>
          <w:i/>
          <w:sz w:val="28"/>
          <w:szCs w:val="28"/>
          <w:lang w:val="uk-UA"/>
        </w:rPr>
      </w:pPr>
      <w:r w:rsidRPr="00943B53">
        <w:rPr>
          <w:rFonts w:ascii="Times New Roman" w:hAnsi="Times New Roman" w:cs="Times New Roman"/>
          <w:b/>
          <w:sz w:val="32"/>
          <w:szCs w:val="32"/>
          <w:lang w:val="uk-UA"/>
        </w:rPr>
        <w:t>Ключові слова:</w:t>
      </w:r>
      <w:r w:rsidRPr="00943B53">
        <w:rPr>
          <w:rFonts w:ascii="Times New Roman" w:hAnsi="Times New Roman" w:cs="Times New Roman"/>
          <w:i/>
          <w:sz w:val="28"/>
          <w:szCs w:val="28"/>
          <w:lang w:val="uk-UA"/>
        </w:rPr>
        <w:t xml:space="preserve"> агенти мультиагентної системи, </w:t>
      </w:r>
      <w:r w:rsidR="004776C6" w:rsidRPr="00943B53">
        <w:rPr>
          <w:rFonts w:ascii="Times New Roman" w:hAnsi="Times New Roman" w:cs="Times New Roman"/>
          <w:i/>
          <w:sz w:val="28"/>
          <w:szCs w:val="28"/>
          <w:lang w:val="uk-UA"/>
        </w:rPr>
        <w:t>моделі</w:t>
      </w:r>
      <w:r w:rsidRPr="00943B53">
        <w:rPr>
          <w:rFonts w:ascii="Times New Roman" w:hAnsi="Times New Roman" w:cs="Times New Roman"/>
          <w:i/>
          <w:sz w:val="28"/>
          <w:szCs w:val="28"/>
          <w:lang w:val="uk-UA"/>
        </w:rPr>
        <w:t xml:space="preserve"> прийняття рішень, </w:t>
      </w:r>
      <w:r w:rsidR="004776C6" w:rsidRPr="00943B53">
        <w:rPr>
          <w:rFonts w:ascii="Times New Roman" w:hAnsi="Times New Roman" w:cs="Times New Roman"/>
          <w:i/>
          <w:sz w:val="28"/>
          <w:szCs w:val="28"/>
          <w:lang w:val="uk-UA"/>
        </w:rPr>
        <w:t>стратегії поведінки</w:t>
      </w:r>
      <w:r w:rsidRPr="00943B53">
        <w:rPr>
          <w:rFonts w:ascii="Times New Roman" w:hAnsi="Times New Roman" w:cs="Times New Roman"/>
          <w:i/>
          <w:sz w:val="28"/>
          <w:szCs w:val="28"/>
          <w:lang w:val="uk-UA"/>
        </w:rPr>
        <w:t>.</w:t>
      </w:r>
    </w:p>
    <w:p w:rsidR="005B6E4A" w:rsidRPr="00943B53" w:rsidRDefault="005B6E4A" w:rsidP="009409FD">
      <w:pPr>
        <w:spacing w:after="0" w:line="360" w:lineRule="auto"/>
        <w:ind w:firstLine="709"/>
        <w:jc w:val="both"/>
        <w:rPr>
          <w:rFonts w:ascii="Times New Roman" w:hAnsi="Times New Roman" w:cs="Times New Roman"/>
          <w:i/>
          <w:sz w:val="28"/>
          <w:szCs w:val="28"/>
          <w:lang w:val="uk-UA"/>
        </w:rPr>
      </w:pPr>
      <w:r w:rsidRPr="00943B53">
        <w:rPr>
          <w:rFonts w:ascii="Times New Roman" w:hAnsi="Times New Roman" w:cs="Times New Roman"/>
          <w:i/>
          <w:sz w:val="28"/>
          <w:szCs w:val="28"/>
          <w:lang w:val="uk-UA"/>
        </w:rPr>
        <w:t xml:space="preserve">Greatest global achievements have become a reality due to scientific discoveries and the latest technologies. Nevertheless, mentality becomes more inert due to the contradictions between the growth rate of productive forces and corresponding relations of production. </w:t>
      </w:r>
    </w:p>
    <w:p w:rsidR="005B6E4A" w:rsidRPr="00943B53" w:rsidRDefault="005B6E4A" w:rsidP="009409FD">
      <w:pPr>
        <w:spacing w:after="0" w:line="360" w:lineRule="auto"/>
        <w:ind w:firstLine="709"/>
        <w:jc w:val="both"/>
        <w:rPr>
          <w:rFonts w:ascii="Times New Roman" w:hAnsi="Times New Roman" w:cs="Times New Roman"/>
          <w:i/>
          <w:sz w:val="28"/>
          <w:szCs w:val="28"/>
          <w:lang w:val="uk-UA"/>
        </w:rPr>
      </w:pPr>
      <w:r w:rsidRPr="00943B53">
        <w:rPr>
          <w:rFonts w:ascii="Times New Roman" w:hAnsi="Times New Roman" w:cs="Times New Roman"/>
          <w:i/>
          <w:sz w:val="28"/>
          <w:szCs w:val="28"/>
          <w:lang w:val="uk-UA"/>
        </w:rPr>
        <w:t xml:space="preserve">The reasons of these growing contradictions can be discovered owing to the efforts of the socium (multi-agent system agents) by formalizing and structuring their aims, a behavior strategy, decision-making and behavior models which insure self-realizationin on the labor market. </w:t>
      </w:r>
    </w:p>
    <w:p w:rsidR="005B6E4A" w:rsidRPr="00943B53" w:rsidRDefault="005B6E4A" w:rsidP="009409FD">
      <w:pPr>
        <w:tabs>
          <w:tab w:val="left" w:pos="7926"/>
        </w:tabs>
        <w:spacing w:after="0" w:line="360" w:lineRule="auto"/>
        <w:ind w:firstLine="709"/>
        <w:jc w:val="both"/>
        <w:rPr>
          <w:rFonts w:ascii="Times New Roman" w:hAnsi="Times New Roman" w:cs="Times New Roman"/>
          <w:i/>
          <w:sz w:val="28"/>
          <w:szCs w:val="28"/>
          <w:lang w:val="uk-UA"/>
        </w:rPr>
      </w:pPr>
      <w:r w:rsidRPr="00943B53">
        <w:rPr>
          <w:rFonts w:ascii="Times New Roman" w:hAnsi="Times New Roman" w:cs="Times New Roman"/>
          <w:i/>
          <w:sz w:val="28"/>
          <w:szCs w:val="28"/>
          <w:lang w:val="uk-UA"/>
        </w:rPr>
        <w:t>The analysis of the existing sources shows that methodological systematization aspects in the aim formation processes, behavior strategy, decision-making, agent behavior models are not adequately viewed, though they must be taken into account at all stages of the life cycle of an agent to be able to take an active part in the scientific and technological progress, namely, by ego self-realization on the labor market.</w:t>
      </w:r>
    </w:p>
    <w:p w:rsidR="005B6E4A" w:rsidRPr="00943B53" w:rsidRDefault="005B6E4A" w:rsidP="009409FD">
      <w:pPr>
        <w:tabs>
          <w:tab w:val="left" w:pos="7926"/>
        </w:tabs>
        <w:spacing w:after="0" w:line="360" w:lineRule="auto"/>
        <w:ind w:firstLine="709"/>
        <w:jc w:val="both"/>
        <w:rPr>
          <w:rFonts w:ascii="Times New Roman" w:hAnsi="Times New Roman" w:cs="Times New Roman"/>
          <w:i/>
          <w:sz w:val="28"/>
          <w:szCs w:val="28"/>
          <w:lang w:val="uk-UA"/>
        </w:rPr>
      </w:pPr>
      <w:r w:rsidRPr="00943B53">
        <w:rPr>
          <w:rFonts w:ascii="Times New Roman" w:hAnsi="Times New Roman" w:cs="Times New Roman"/>
          <w:b/>
          <w:sz w:val="32"/>
          <w:szCs w:val="32"/>
          <w:lang w:val="uk-UA"/>
        </w:rPr>
        <w:t>Keywords:</w:t>
      </w:r>
      <w:r w:rsidRPr="00943B53">
        <w:rPr>
          <w:rFonts w:ascii="Times New Roman" w:hAnsi="Times New Roman" w:cs="Times New Roman"/>
          <w:i/>
          <w:sz w:val="28"/>
          <w:szCs w:val="28"/>
          <w:lang w:val="uk-UA"/>
        </w:rPr>
        <w:t xml:space="preserve"> multi-agent system agents,</w:t>
      </w:r>
      <w:r w:rsidR="00B17D24" w:rsidRPr="00943B53">
        <w:rPr>
          <w:rFonts w:ascii="Times New Roman" w:hAnsi="Times New Roman" w:cs="Times New Roman"/>
          <w:i/>
          <w:sz w:val="28"/>
          <w:szCs w:val="28"/>
          <w:lang w:val="uk-UA"/>
        </w:rPr>
        <w:t xml:space="preserve"> behavior models, behavior strategy.</w:t>
      </w:r>
    </w:p>
    <w:p w:rsidR="004B57F2" w:rsidRPr="00943B53" w:rsidRDefault="0026489C" w:rsidP="009409FD">
      <w:pPr>
        <w:tabs>
          <w:tab w:val="left" w:pos="7926"/>
        </w:tabs>
        <w:spacing w:after="0" w:line="360" w:lineRule="auto"/>
        <w:ind w:firstLine="709"/>
        <w:jc w:val="both"/>
        <w:rPr>
          <w:rFonts w:ascii="Times New Roman" w:hAnsi="Times New Roman" w:cs="Times New Roman"/>
          <w:sz w:val="28"/>
          <w:szCs w:val="28"/>
          <w:lang w:val="uk-UA"/>
        </w:rPr>
      </w:pPr>
      <w:r w:rsidRPr="00943B53">
        <w:rPr>
          <w:rFonts w:ascii="Times New Roman" w:hAnsi="Times New Roman" w:cs="Times New Roman"/>
          <w:b/>
          <w:sz w:val="32"/>
          <w:szCs w:val="32"/>
          <w:lang w:val="uk-UA"/>
        </w:rPr>
        <w:t>Постановка проблеми</w:t>
      </w:r>
      <w:r w:rsidR="00E955A8" w:rsidRPr="00943B53">
        <w:rPr>
          <w:rFonts w:ascii="Times New Roman" w:hAnsi="Times New Roman" w:cs="Times New Roman"/>
          <w:b/>
          <w:sz w:val="32"/>
          <w:szCs w:val="32"/>
          <w:lang w:val="uk-UA"/>
        </w:rPr>
        <w:t>.</w:t>
      </w:r>
      <w:r w:rsidRPr="00943B53">
        <w:rPr>
          <w:rFonts w:ascii="Times New Roman" w:hAnsi="Times New Roman" w:cs="Times New Roman"/>
          <w:b/>
          <w:sz w:val="32"/>
          <w:szCs w:val="32"/>
          <w:lang w:val="uk-UA"/>
        </w:rPr>
        <w:t xml:space="preserve"> </w:t>
      </w:r>
      <w:r w:rsidR="00E955A8" w:rsidRPr="00943B53">
        <w:rPr>
          <w:rFonts w:ascii="Times New Roman" w:hAnsi="Times New Roman" w:cs="Times New Roman"/>
          <w:sz w:val="32"/>
          <w:szCs w:val="32"/>
          <w:lang w:val="uk-UA"/>
        </w:rPr>
        <w:t>Р</w:t>
      </w:r>
      <w:r w:rsidR="004B57F2" w:rsidRPr="00943B53">
        <w:rPr>
          <w:rFonts w:ascii="Times New Roman" w:hAnsi="Times New Roman" w:cs="Times New Roman"/>
          <w:sz w:val="28"/>
          <w:szCs w:val="28"/>
          <w:lang w:val="uk-UA"/>
        </w:rPr>
        <w:t>озробк</w:t>
      </w:r>
      <w:r w:rsidR="00E955A8" w:rsidRPr="00943B53">
        <w:rPr>
          <w:rFonts w:ascii="Times New Roman" w:hAnsi="Times New Roman" w:cs="Times New Roman"/>
          <w:sz w:val="28"/>
          <w:szCs w:val="28"/>
          <w:lang w:val="uk-UA"/>
        </w:rPr>
        <w:t>а</w:t>
      </w:r>
      <w:r w:rsidR="004B57F2" w:rsidRPr="00943B53">
        <w:rPr>
          <w:rFonts w:ascii="Times New Roman" w:hAnsi="Times New Roman" w:cs="Times New Roman"/>
          <w:sz w:val="28"/>
          <w:szCs w:val="28"/>
          <w:lang w:val="uk-UA"/>
        </w:rPr>
        <w:t xml:space="preserve"> методологічних основ прийняття рішень у мультиагентних системах на прикладі </w:t>
      </w:r>
      <w:r w:rsidRPr="00943B53">
        <w:rPr>
          <w:rFonts w:ascii="Times New Roman" w:hAnsi="Times New Roman" w:cs="Times New Roman"/>
          <w:sz w:val="28"/>
          <w:szCs w:val="28"/>
          <w:lang w:val="uk-UA"/>
        </w:rPr>
        <w:t>соціуму</w:t>
      </w:r>
      <w:r w:rsidR="00E955A8" w:rsidRPr="00943B53">
        <w:rPr>
          <w:rFonts w:ascii="Times New Roman" w:hAnsi="Times New Roman" w:cs="Times New Roman"/>
          <w:sz w:val="28"/>
          <w:szCs w:val="28"/>
          <w:lang w:val="uk-UA"/>
        </w:rPr>
        <w:t>.</w:t>
      </w:r>
      <w:r w:rsidR="004B57F2" w:rsidRPr="00943B53">
        <w:rPr>
          <w:rFonts w:ascii="Times New Roman" w:hAnsi="Times New Roman" w:cs="Times New Roman"/>
          <w:sz w:val="28"/>
          <w:szCs w:val="28"/>
          <w:lang w:val="uk-UA"/>
        </w:rPr>
        <w:t xml:space="preserve"> </w:t>
      </w:r>
    </w:p>
    <w:p w:rsidR="00E955A8" w:rsidRPr="00943B53" w:rsidRDefault="00E955A8" w:rsidP="009409FD">
      <w:pPr>
        <w:tabs>
          <w:tab w:val="left" w:pos="7926"/>
        </w:tabs>
        <w:spacing w:after="0" w:line="360" w:lineRule="auto"/>
        <w:ind w:firstLine="709"/>
        <w:jc w:val="both"/>
        <w:rPr>
          <w:rFonts w:ascii="Times New Roman" w:hAnsi="Times New Roman" w:cs="Times New Roman"/>
          <w:sz w:val="28"/>
          <w:szCs w:val="28"/>
          <w:lang w:val="uk-UA"/>
        </w:rPr>
      </w:pPr>
      <w:r w:rsidRPr="00943B53">
        <w:rPr>
          <w:rFonts w:ascii="Times New Roman" w:hAnsi="Times New Roman" w:cs="Times New Roman"/>
          <w:b/>
          <w:sz w:val="32"/>
          <w:szCs w:val="32"/>
          <w:lang w:val="uk-UA"/>
        </w:rPr>
        <w:lastRenderedPageBreak/>
        <w:t>Аналіз останніх досліджень і публікацій</w:t>
      </w:r>
      <w:r w:rsidRPr="00943B53">
        <w:rPr>
          <w:rFonts w:ascii="Times New Roman" w:hAnsi="Times New Roman" w:cs="Times New Roman"/>
          <w:sz w:val="28"/>
          <w:szCs w:val="28"/>
          <w:lang w:val="uk-UA"/>
        </w:rPr>
        <w:t xml:space="preserve"> Поведінка агентів у різних системах є предметом досліджень вчених у галузях психології, соціології, біології, філософії, теології, математики та інших у всьому світі [1-15].</w:t>
      </w:r>
    </w:p>
    <w:p w:rsidR="007D58F4" w:rsidRPr="00943B53" w:rsidRDefault="00FC397A" w:rsidP="009409FD">
      <w:pPr>
        <w:spacing w:after="0" w:line="360" w:lineRule="auto"/>
        <w:ind w:firstLine="708"/>
        <w:jc w:val="both"/>
        <w:rPr>
          <w:rFonts w:ascii="Times New Roman" w:hAnsi="Times New Roman" w:cs="Times New Roman"/>
          <w:sz w:val="28"/>
          <w:szCs w:val="28"/>
          <w:lang w:val="uk-UA"/>
        </w:rPr>
      </w:pPr>
      <w:r w:rsidRPr="00943B53">
        <w:rPr>
          <w:rFonts w:ascii="Times New Roman" w:hAnsi="Times New Roman" w:cs="Times New Roman"/>
          <w:sz w:val="28"/>
          <w:szCs w:val="28"/>
          <w:lang w:val="uk-UA"/>
        </w:rPr>
        <w:t xml:space="preserve">Серед </w:t>
      </w:r>
      <w:r w:rsidR="00943B53" w:rsidRPr="00943B53">
        <w:rPr>
          <w:rFonts w:ascii="Times New Roman" w:hAnsi="Times New Roman" w:cs="Times New Roman"/>
          <w:sz w:val="28"/>
          <w:szCs w:val="28"/>
          <w:lang w:val="uk-UA"/>
        </w:rPr>
        <w:t>най</w:t>
      </w:r>
      <w:r w:rsidR="00C76C31">
        <w:rPr>
          <w:rFonts w:ascii="Times New Roman" w:hAnsi="Times New Roman" w:cs="Times New Roman"/>
          <w:sz w:val="28"/>
          <w:szCs w:val="28"/>
          <w:lang w:val="uk-UA"/>
        </w:rPr>
        <w:t xml:space="preserve">більш </w:t>
      </w:r>
      <w:r w:rsidR="00943B53" w:rsidRPr="00943B53">
        <w:rPr>
          <w:rFonts w:ascii="Times New Roman" w:hAnsi="Times New Roman" w:cs="Times New Roman"/>
          <w:sz w:val="28"/>
          <w:szCs w:val="28"/>
          <w:lang w:val="uk-UA"/>
        </w:rPr>
        <w:t>значущих</w:t>
      </w:r>
      <w:r w:rsidRPr="00943B53">
        <w:rPr>
          <w:rFonts w:ascii="Times New Roman" w:hAnsi="Times New Roman" w:cs="Times New Roman"/>
          <w:sz w:val="28"/>
          <w:szCs w:val="28"/>
          <w:lang w:val="uk-UA"/>
        </w:rPr>
        <w:t xml:space="preserve"> </w:t>
      </w:r>
      <w:r w:rsidR="00943B53" w:rsidRPr="00943B53">
        <w:rPr>
          <w:rFonts w:ascii="Times New Roman" w:hAnsi="Times New Roman" w:cs="Times New Roman"/>
          <w:sz w:val="28"/>
          <w:szCs w:val="28"/>
          <w:lang w:val="uk-UA"/>
        </w:rPr>
        <w:t>з</w:t>
      </w:r>
      <w:r w:rsidRPr="00943B53">
        <w:rPr>
          <w:rFonts w:ascii="Times New Roman" w:hAnsi="Times New Roman" w:cs="Times New Roman"/>
          <w:sz w:val="28"/>
          <w:szCs w:val="28"/>
          <w:lang w:val="uk-UA"/>
        </w:rPr>
        <w:t xml:space="preserve">добутків </w:t>
      </w:r>
      <w:r w:rsidR="00943B53" w:rsidRPr="00943B53">
        <w:rPr>
          <w:rFonts w:ascii="Times New Roman" w:hAnsi="Times New Roman" w:cs="Times New Roman"/>
          <w:sz w:val="28"/>
          <w:szCs w:val="28"/>
          <w:lang w:val="uk-UA"/>
        </w:rPr>
        <w:t>у</w:t>
      </w:r>
      <w:r w:rsidRPr="00943B53">
        <w:rPr>
          <w:rFonts w:ascii="Times New Roman" w:hAnsi="Times New Roman" w:cs="Times New Roman"/>
          <w:sz w:val="28"/>
          <w:szCs w:val="28"/>
          <w:lang w:val="uk-UA"/>
        </w:rPr>
        <w:t xml:space="preserve"> розробці методичних основ формалізації та </w:t>
      </w:r>
      <w:r w:rsidR="0026489C" w:rsidRPr="00943B53">
        <w:rPr>
          <w:rFonts w:ascii="Times New Roman" w:hAnsi="Times New Roman" w:cs="Times New Roman"/>
          <w:sz w:val="28"/>
          <w:szCs w:val="28"/>
          <w:lang w:val="uk-UA"/>
        </w:rPr>
        <w:t>структуризації</w:t>
      </w:r>
      <w:r w:rsidRPr="00943B53">
        <w:rPr>
          <w:rFonts w:ascii="Times New Roman" w:hAnsi="Times New Roman" w:cs="Times New Roman"/>
          <w:sz w:val="28"/>
          <w:szCs w:val="28"/>
          <w:lang w:val="uk-UA"/>
        </w:rPr>
        <w:t xml:space="preserve"> уявлень про соціум</w:t>
      </w:r>
      <w:r w:rsidR="00943B53" w:rsidRPr="00943B53">
        <w:rPr>
          <w:rFonts w:ascii="Times New Roman" w:hAnsi="Times New Roman" w:cs="Times New Roman"/>
          <w:sz w:val="28"/>
          <w:szCs w:val="28"/>
          <w:lang w:val="uk-UA"/>
        </w:rPr>
        <w:t>,</w:t>
      </w:r>
      <w:r w:rsidRPr="00943B53">
        <w:rPr>
          <w:rFonts w:ascii="Times New Roman" w:hAnsi="Times New Roman" w:cs="Times New Roman"/>
          <w:sz w:val="28"/>
          <w:szCs w:val="28"/>
          <w:lang w:val="uk-UA"/>
        </w:rPr>
        <w:t xml:space="preserve"> цілей, стратегій поведінки, моделі прийняття рішень, поведінки агент</w:t>
      </w:r>
      <w:r w:rsidR="00943B53" w:rsidRPr="00943B53">
        <w:rPr>
          <w:rFonts w:ascii="Times New Roman" w:hAnsi="Times New Roman" w:cs="Times New Roman"/>
          <w:sz w:val="28"/>
          <w:szCs w:val="28"/>
          <w:lang w:val="uk-UA"/>
        </w:rPr>
        <w:t>у</w:t>
      </w:r>
      <w:r w:rsidRPr="00943B53">
        <w:rPr>
          <w:rFonts w:ascii="Times New Roman" w:hAnsi="Times New Roman" w:cs="Times New Roman"/>
          <w:sz w:val="28"/>
          <w:szCs w:val="28"/>
          <w:lang w:val="uk-UA"/>
        </w:rPr>
        <w:t xml:space="preserve"> в соціумі можна виділити </w:t>
      </w:r>
      <w:r w:rsidR="00943B53" w:rsidRPr="00943B53">
        <w:rPr>
          <w:rFonts w:ascii="Times New Roman" w:hAnsi="Times New Roman" w:cs="Times New Roman"/>
          <w:sz w:val="28"/>
          <w:szCs w:val="28"/>
          <w:lang w:val="uk-UA"/>
        </w:rPr>
        <w:t>такі</w:t>
      </w:r>
      <w:r w:rsidRPr="00943B53">
        <w:rPr>
          <w:rFonts w:ascii="Times New Roman" w:hAnsi="Times New Roman" w:cs="Times New Roman"/>
          <w:sz w:val="28"/>
          <w:szCs w:val="28"/>
          <w:lang w:val="uk-UA"/>
        </w:rPr>
        <w:t>:</w:t>
      </w:r>
    </w:p>
    <w:p w:rsidR="007D58F4" w:rsidRPr="00943B53" w:rsidRDefault="00FC397A" w:rsidP="009409FD">
      <w:pPr>
        <w:pStyle w:val="a5"/>
        <w:numPr>
          <w:ilvl w:val="0"/>
          <w:numId w:val="6"/>
        </w:numPr>
        <w:tabs>
          <w:tab w:val="left" w:pos="993"/>
        </w:tabs>
        <w:spacing w:after="0" w:line="360" w:lineRule="auto"/>
        <w:ind w:left="0" w:firstLine="709"/>
        <w:jc w:val="both"/>
        <w:rPr>
          <w:rFonts w:ascii="Times New Roman" w:hAnsi="Times New Roman" w:cs="Times New Roman"/>
          <w:sz w:val="28"/>
          <w:szCs w:val="28"/>
          <w:lang w:val="uk-UA"/>
        </w:rPr>
      </w:pPr>
      <w:r w:rsidRPr="00943B53">
        <w:rPr>
          <w:rFonts w:ascii="Times New Roman" w:hAnsi="Times New Roman" w:cs="Times New Roman"/>
          <w:sz w:val="28"/>
          <w:szCs w:val="28"/>
          <w:lang w:val="uk-UA"/>
        </w:rPr>
        <w:t xml:space="preserve">теорія походження видів шляхом природного </w:t>
      </w:r>
      <w:r w:rsidR="007D58F4" w:rsidRPr="00943B53">
        <w:rPr>
          <w:rFonts w:ascii="Times New Roman" w:hAnsi="Times New Roman" w:cs="Times New Roman"/>
          <w:sz w:val="28"/>
          <w:szCs w:val="28"/>
          <w:lang w:val="uk-UA"/>
        </w:rPr>
        <w:t>(тип-клас-р</w:t>
      </w:r>
      <w:r w:rsidRPr="00943B53">
        <w:rPr>
          <w:rFonts w:ascii="Times New Roman" w:hAnsi="Times New Roman" w:cs="Times New Roman"/>
          <w:sz w:val="28"/>
          <w:szCs w:val="28"/>
          <w:lang w:val="uk-UA"/>
        </w:rPr>
        <w:t>і</w:t>
      </w:r>
      <w:r w:rsidR="007D58F4" w:rsidRPr="00943B53">
        <w:rPr>
          <w:rFonts w:ascii="Times New Roman" w:hAnsi="Times New Roman" w:cs="Times New Roman"/>
          <w:sz w:val="28"/>
          <w:szCs w:val="28"/>
          <w:lang w:val="uk-UA"/>
        </w:rPr>
        <w:t>д-вид) Чарл</w:t>
      </w:r>
      <w:r w:rsidR="00C76C31">
        <w:rPr>
          <w:rFonts w:ascii="Times New Roman" w:hAnsi="Times New Roman" w:cs="Times New Roman"/>
          <w:sz w:val="28"/>
          <w:szCs w:val="28"/>
          <w:lang w:val="uk-UA"/>
        </w:rPr>
        <w:t>ь</w:t>
      </w:r>
      <w:r w:rsidR="007D58F4" w:rsidRPr="00943B53">
        <w:rPr>
          <w:rFonts w:ascii="Times New Roman" w:hAnsi="Times New Roman" w:cs="Times New Roman"/>
          <w:sz w:val="28"/>
          <w:szCs w:val="28"/>
          <w:lang w:val="uk-UA"/>
        </w:rPr>
        <w:t>за</w:t>
      </w:r>
      <w:r w:rsidR="00914957" w:rsidRPr="00943B53">
        <w:rPr>
          <w:rFonts w:ascii="Times New Roman" w:hAnsi="Times New Roman" w:cs="Times New Roman"/>
          <w:sz w:val="28"/>
          <w:szCs w:val="28"/>
          <w:lang w:val="uk-UA"/>
        </w:rPr>
        <w:t xml:space="preserve"> Дарві</w:t>
      </w:r>
      <w:r w:rsidR="007D58F4" w:rsidRPr="00943B53">
        <w:rPr>
          <w:rFonts w:ascii="Times New Roman" w:hAnsi="Times New Roman" w:cs="Times New Roman"/>
          <w:sz w:val="28"/>
          <w:szCs w:val="28"/>
          <w:lang w:val="uk-UA"/>
        </w:rPr>
        <w:t>на [1];</w:t>
      </w:r>
    </w:p>
    <w:p w:rsidR="007D58F4" w:rsidRPr="00943B53" w:rsidRDefault="007D58F4" w:rsidP="009409FD">
      <w:pPr>
        <w:pStyle w:val="a5"/>
        <w:numPr>
          <w:ilvl w:val="0"/>
          <w:numId w:val="6"/>
        </w:numPr>
        <w:tabs>
          <w:tab w:val="left" w:pos="993"/>
        </w:tabs>
        <w:spacing w:after="0" w:line="360" w:lineRule="auto"/>
        <w:ind w:left="0" w:firstLine="709"/>
        <w:jc w:val="both"/>
        <w:rPr>
          <w:rFonts w:ascii="Times New Roman" w:hAnsi="Times New Roman" w:cs="Times New Roman"/>
          <w:sz w:val="28"/>
          <w:szCs w:val="28"/>
          <w:lang w:val="uk-UA"/>
        </w:rPr>
      </w:pPr>
      <w:r w:rsidRPr="00943B53">
        <w:rPr>
          <w:rFonts w:ascii="Times New Roman" w:hAnsi="Times New Roman" w:cs="Times New Roman"/>
          <w:sz w:val="28"/>
          <w:szCs w:val="28"/>
          <w:lang w:val="uk-UA"/>
        </w:rPr>
        <w:t>принцип не</w:t>
      </w:r>
      <w:r w:rsidR="00FC397A" w:rsidRPr="00943B53">
        <w:rPr>
          <w:rFonts w:ascii="Times New Roman" w:hAnsi="Times New Roman" w:cs="Times New Roman"/>
          <w:sz w:val="28"/>
          <w:szCs w:val="28"/>
          <w:lang w:val="uk-UA"/>
        </w:rPr>
        <w:t>визначеності (доповнення</w:t>
      </w:r>
      <w:r w:rsidRPr="00943B53">
        <w:rPr>
          <w:rFonts w:ascii="Times New Roman" w:hAnsi="Times New Roman" w:cs="Times New Roman"/>
          <w:sz w:val="28"/>
          <w:szCs w:val="28"/>
          <w:lang w:val="uk-UA"/>
        </w:rPr>
        <w:t>) Курта Геделя (теорема</w:t>
      </w:r>
      <w:r w:rsidR="00F60BFB" w:rsidRPr="00943B53">
        <w:rPr>
          <w:rFonts w:ascii="Times New Roman" w:hAnsi="Times New Roman" w:cs="Times New Roman"/>
          <w:sz w:val="28"/>
          <w:szCs w:val="28"/>
          <w:lang w:val="uk-UA"/>
        </w:rPr>
        <w:t xml:space="preserve"> </w:t>
      </w:r>
      <w:r w:rsidR="00FC397A" w:rsidRPr="00943B53">
        <w:rPr>
          <w:rFonts w:ascii="Times New Roman" w:hAnsi="Times New Roman" w:cs="Times New Roman"/>
          <w:sz w:val="28"/>
          <w:szCs w:val="28"/>
          <w:lang w:val="uk-UA"/>
        </w:rPr>
        <w:t>про неповноту</w:t>
      </w:r>
      <w:r w:rsidRPr="00943B53">
        <w:rPr>
          <w:rFonts w:ascii="Times New Roman" w:hAnsi="Times New Roman" w:cs="Times New Roman"/>
          <w:sz w:val="28"/>
          <w:szCs w:val="28"/>
          <w:lang w:val="uk-UA"/>
        </w:rPr>
        <w:t>) [4];</w:t>
      </w:r>
    </w:p>
    <w:p w:rsidR="007D58F4" w:rsidRPr="00943B53" w:rsidRDefault="007D58F4" w:rsidP="009409FD">
      <w:pPr>
        <w:pStyle w:val="a5"/>
        <w:numPr>
          <w:ilvl w:val="0"/>
          <w:numId w:val="6"/>
        </w:numPr>
        <w:tabs>
          <w:tab w:val="left" w:pos="993"/>
        </w:tabs>
        <w:spacing w:after="0" w:line="360" w:lineRule="auto"/>
        <w:ind w:left="0" w:firstLine="709"/>
        <w:jc w:val="both"/>
        <w:rPr>
          <w:rFonts w:ascii="Times New Roman" w:hAnsi="Times New Roman" w:cs="Times New Roman"/>
          <w:sz w:val="28"/>
          <w:szCs w:val="28"/>
          <w:lang w:val="uk-UA"/>
        </w:rPr>
      </w:pPr>
      <w:r w:rsidRPr="00943B53">
        <w:rPr>
          <w:rFonts w:ascii="Times New Roman" w:hAnsi="Times New Roman" w:cs="Times New Roman"/>
          <w:sz w:val="28"/>
          <w:szCs w:val="28"/>
          <w:lang w:val="uk-UA"/>
        </w:rPr>
        <w:t>теор</w:t>
      </w:r>
      <w:r w:rsidR="00FC397A" w:rsidRPr="00943B53">
        <w:rPr>
          <w:rFonts w:ascii="Times New Roman" w:hAnsi="Times New Roman" w:cs="Times New Roman"/>
          <w:sz w:val="28"/>
          <w:szCs w:val="28"/>
          <w:lang w:val="uk-UA"/>
        </w:rPr>
        <w:t>ія елітних груп</w:t>
      </w:r>
      <w:r w:rsidRPr="00943B53">
        <w:rPr>
          <w:rFonts w:ascii="Times New Roman" w:hAnsi="Times New Roman" w:cs="Times New Roman"/>
          <w:sz w:val="28"/>
          <w:szCs w:val="28"/>
          <w:lang w:val="uk-UA"/>
        </w:rPr>
        <w:t xml:space="preserve"> А.</w:t>
      </w:r>
      <w:r w:rsidR="006A6671" w:rsidRPr="00943B53">
        <w:rPr>
          <w:rFonts w:ascii="Times New Roman" w:hAnsi="Times New Roman" w:cs="Times New Roman"/>
          <w:sz w:val="28"/>
          <w:szCs w:val="28"/>
          <w:lang w:val="uk-UA"/>
        </w:rPr>
        <w:t>М. Єфі</w:t>
      </w:r>
      <w:r w:rsidRPr="00943B53">
        <w:rPr>
          <w:rFonts w:ascii="Times New Roman" w:hAnsi="Times New Roman" w:cs="Times New Roman"/>
          <w:sz w:val="28"/>
          <w:szCs w:val="28"/>
          <w:lang w:val="uk-UA"/>
        </w:rPr>
        <w:t>мова [5];</w:t>
      </w:r>
    </w:p>
    <w:p w:rsidR="007D58F4" w:rsidRPr="00943B53" w:rsidRDefault="007D58F4" w:rsidP="009409FD">
      <w:pPr>
        <w:pStyle w:val="a5"/>
        <w:numPr>
          <w:ilvl w:val="0"/>
          <w:numId w:val="6"/>
        </w:numPr>
        <w:tabs>
          <w:tab w:val="left" w:pos="993"/>
        </w:tabs>
        <w:spacing w:after="0" w:line="360" w:lineRule="auto"/>
        <w:ind w:left="0" w:firstLine="709"/>
        <w:jc w:val="both"/>
        <w:rPr>
          <w:rFonts w:ascii="Times New Roman" w:hAnsi="Times New Roman" w:cs="Times New Roman"/>
          <w:sz w:val="28"/>
          <w:szCs w:val="28"/>
          <w:lang w:val="uk-UA"/>
        </w:rPr>
      </w:pPr>
      <w:r w:rsidRPr="00943B53">
        <w:rPr>
          <w:rFonts w:ascii="Times New Roman" w:hAnsi="Times New Roman" w:cs="Times New Roman"/>
          <w:sz w:val="28"/>
          <w:szCs w:val="28"/>
          <w:lang w:val="uk-UA"/>
        </w:rPr>
        <w:t>теор</w:t>
      </w:r>
      <w:r w:rsidR="006A6671" w:rsidRPr="00943B53">
        <w:rPr>
          <w:rFonts w:ascii="Times New Roman" w:hAnsi="Times New Roman" w:cs="Times New Roman"/>
          <w:sz w:val="28"/>
          <w:szCs w:val="28"/>
          <w:lang w:val="uk-UA"/>
        </w:rPr>
        <w:t>і</w:t>
      </w:r>
      <w:r w:rsidRPr="00943B53">
        <w:rPr>
          <w:rFonts w:ascii="Times New Roman" w:hAnsi="Times New Roman" w:cs="Times New Roman"/>
          <w:sz w:val="28"/>
          <w:szCs w:val="28"/>
          <w:lang w:val="uk-UA"/>
        </w:rPr>
        <w:t xml:space="preserve">я </w:t>
      </w:r>
      <w:r w:rsidR="006A6671" w:rsidRPr="00943B53">
        <w:rPr>
          <w:rFonts w:ascii="Times New Roman" w:hAnsi="Times New Roman" w:cs="Times New Roman"/>
          <w:sz w:val="28"/>
          <w:szCs w:val="28"/>
          <w:lang w:val="uk-UA"/>
        </w:rPr>
        <w:t>кінцевих автоматів</w:t>
      </w:r>
      <w:r w:rsidRPr="00943B53">
        <w:rPr>
          <w:rFonts w:ascii="Times New Roman" w:hAnsi="Times New Roman" w:cs="Times New Roman"/>
          <w:sz w:val="28"/>
          <w:szCs w:val="28"/>
          <w:lang w:val="uk-UA"/>
        </w:rPr>
        <w:t xml:space="preserve"> Алана</w:t>
      </w:r>
      <w:r w:rsidR="006A6671" w:rsidRPr="00943B53">
        <w:rPr>
          <w:rFonts w:ascii="Times New Roman" w:hAnsi="Times New Roman" w:cs="Times New Roman"/>
          <w:sz w:val="28"/>
          <w:szCs w:val="28"/>
          <w:lang w:val="uk-UA"/>
        </w:rPr>
        <w:t xml:space="preserve"> Тюрі</w:t>
      </w:r>
      <w:r w:rsidRPr="00943B53">
        <w:rPr>
          <w:rFonts w:ascii="Times New Roman" w:hAnsi="Times New Roman" w:cs="Times New Roman"/>
          <w:sz w:val="28"/>
          <w:szCs w:val="28"/>
          <w:lang w:val="uk-UA"/>
        </w:rPr>
        <w:t>нга [12];</w:t>
      </w:r>
    </w:p>
    <w:p w:rsidR="007D58F4" w:rsidRPr="00943B53" w:rsidRDefault="007D58F4" w:rsidP="009409FD">
      <w:pPr>
        <w:pStyle w:val="a5"/>
        <w:numPr>
          <w:ilvl w:val="0"/>
          <w:numId w:val="6"/>
        </w:numPr>
        <w:tabs>
          <w:tab w:val="left" w:pos="993"/>
        </w:tabs>
        <w:spacing w:after="0" w:line="360" w:lineRule="auto"/>
        <w:ind w:left="0" w:firstLine="709"/>
        <w:jc w:val="both"/>
        <w:rPr>
          <w:rFonts w:ascii="Times New Roman" w:hAnsi="Times New Roman" w:cs="Times New Roman"/>
          <w:sz w:val="28"/>
          <w:szCs w:val="28"/>
          <w:lang w:val="uk-UA"/>
        </w:rPr>
      </w:pPr>
      <w:r w:rsidRPr="00943B53">
        <w:rPr>
          <w:rFonts w:ascii="Times New Roman" w:hAnsi="Times New Roman" w:cs="Times New Roman"/>
          <w:sz w:val="28"/>
          <w:szCs w:val="28"/>
          <w:lang w:val="uk-UA"/>
        </w:rPr>
        <w:t>концепц</w:t>
      </w:r>
      <w:r w:rsidR="006A6671" w:rsidRPr="00943B53">
        <w:rPr>
          <w:rFonts w:ascii="Times New Roman" w:hAnsi="Times New Roman" w:cs="Times New Roman"/>
          <w:sz w:val="28"/>
          <w:szCs w:val="28"/>
          <w:lang w:val="uk-UA"/>
        </w:rPr>
        <w:t>і</w:t>
      </w:r>
      <w:r w:rsidRPr="00943B53">
        <w:rPr>
          <w:rFonts w:ascii="Times New Roman" w:hAnsi="Times New Roman" w:cs="Times New Roman"/>
          <w:sz w:val="28"/>
          <w:szCs w:val="28"/>
          <w:lang w:val="uk-UA"/>
        </w:rPr>
        <w:t xml:space="preserve">я </w:t>
      </w:r>
      <w:r w:rsidR="006A6671" w:rsidRPr="00943B53">
        <w:rPr>
          <w:rFonts w:ascii="Times New Roman" w:hAnsi="Times New Roman" w:cs="Times New Roman"/>
          <w:sz w:val="28"/>
          <w:szCs w:val="28"/>
          <w:lang w:val="uk-UA"/>
        </w:rPr>
        <w:t>напівкооперативної взаємодії</w:t>
      </w:r>
      <w:r w:rsidRPr="00943B53">
        <w:rPr>
          <w:rFonts w:ascii="Times New Roman" w:hAnsi="Times New Roman" w:cs="Times New Roman"/>
          <w:sz w:val="28"/>
          <w:szCs w:val="28"/>
          <w:lang w:val="uk-UA"/>
        </w:rPr>
        <w:t xml:space="preserve"> (принцип</w:t>
      </w:r>
      <w:r w:rsidR="006A6671" w:rsidRPr="00943B53">
        <w:rPr>
          <w:rFonts w:ascii="Times New Roman" w:hAnsi="Times New Roman" w:cs="Times New Roman"/>
          <w:sz w:val="28"/>
          <w:szCs w:val="28"/>
          <w:lang w:val="uk-UA"/>
        </w:rPr>
        <w:t xml:space="preserve"> </w:t>
      </w:r>
      <w:r w:rsidR="00F244B1" w:rsidRPr="00943B53">
        <w:rPr>
          <w:rFonts w:ascii="Times New Roman" w:hAnsi="Times New Roman" w:cs="Times New Roman"/>
          <w:sz w:val="28"/>
          <w:szCs w:val="28"/>
          <w:lang w:val="uk-UA"/>
        </w:rPr>
        <w:t xml:space="preserve">напівкооперативної </w:t>
      </w:r>
      <w:r w:rsidR="006A6671" w:rsidRPr="00943B53">
        <w:rPr>
          <w:rFonts w:ascii="Times New Roman" w:hAnsi="Times New Roman" w:cs="Times New Roman"/>
          <w:sz w:val="28"/>
          <w:szCs w:val="28"/>
          <w:lang w:val="uk-UA"/>
        </w:rPr>
        <w:t>рівноваги</w:t>
      </w:r>
      <w:r w:rsidRPr="00943B53">
        <w:rPr>
          <w:rFonts w:ascii="Times New Roman" w:hAnsi="Times New Roman" w:cs="Times New Roman"/>
          <w:sz w:val="28"/>
          <w:szCs w:val="28"/>
          <w:lang w:val="uk-UA"/>
        </w:rPr>
        <w:t>)</w:t>
      </w:r>
      <w:r w:rsidR="006A6671" w:rsidRPr="00943B53">
        <w:rPr>
          <w:rFonts w:ascii="Times New Roman" w:hAnsi="Times New Roman" w:cs="Times New Roman"/>
          <w:sz w:val="28"/>
          <w:szCs w:val="28"/>
          <w:lang w:val="uk-UA"/>
        </w:rPr>
        <w:t xml:space="preserve"> </w:t>
      </w:r>
      <w:r w:rsidRPr="00943B53">
        <w:rPr>
          <w:rFonts w:ascii="Times New Roman" w:hAnsi="Times New Roman" w:cs="Times New Roman"/>
          <w:sz w:val="28"/>
          <w:szCs w:val="28"/>
          <w:lang w:val="uk-UA"/>
        </w:rPr>
        <w:t>Джона</w:t>
      </w:r>
      <w:r w:rsidR="006A6671" w:rsidRPr="00943B53">
        <w:rPr>
          <w:rFonts w:ascii="Times New Roman" w:hAnsi="Times New Roman" w:cs="Times New Roman"/>
          <w:sz w:val="28"/>
          <w:szCs w:val="28"/>
          <w:lang w:val="uk-UA"/>
        </w:rPr>
        <w:t xml:space="preserve"> Не</w:t>
      </w:r>
      <w:r w:rsidRPr="00943B53">
        <w:rPr>
          <w:rFonts w:ascii="Times New Roman" w:hAnsi="Times New Roman" w:cs="Times New Roman"/>
          <w:sz w:val="28"/>
          <w:szCs w:val="28"/>
          <w:lang w:val="uk-UA"/>
        </w:rPr>
        <w:t>ша [13];</w:t>
      </w:r>
    </w:p>
    <w:p w:rsidR="007D58F4" w:rsidRPr="00943B53" w:rsidRDefault="007D58F4" w:rsidP="009409FD">
      <w:pPr>
        <w:pStyle w:val="a5"/>
        <w:numPr>
          <w:ilvl w:val="0"/>
          <w:numId w:val="6"/>
        </w:numPr>
        <w:tabs>
          <w:tab w:val="left" w:pos="993"/>
        </w:tabs>
        <w:spacing w:after="0" w:line="360" w:lineRule="auto"/>
        <w:ind w:left="0" w:firstLine="709"/>
        <w:jc w:val="both"/>
        <w:rPr>
          <w:rFonts w:ascii="Times New Roman" w:hAnsi="Times New Roman" w:cs="Times New Roman"/>
          <w:sz w:val="28"/>
          <w:szCs w:val="28"/>
          <w:lang w:val="uk-UA"/>
        </w:rPr>
      </w:pPr>
      <w:r w:rsidRPr="00943B53">
        <w:rPr>
          <w:rFonts w:ascii="Times New Roman" w:hAnsi="Times New Roman" w:cs="Times New Roman"/>
          <w:sz w:val="28"/>
          <w:szCs w:val="28"/>
          <w:lang w:val="uk-UA"/>
        </w:rPr>
        <w:t>методолог</w:t>
      </w:r>
      <w:r w:rsidR="006A6671" w:rsidRPr="00943B53">
        <w:rPr>
          <w:rFonts w:ascii="Times New Roman" w:hAnsi="Times New Roman" w:cs="Times New Roman"/>
          <w:sz w:val="28"/>
          <w:szCs w:val="28"/>
          <w:lang w:val="uk-UA"/>
        </w:rPr>
        <w:t>і</w:t>
      </w:r>
      <w:r w:rsidRPr="00943B53">
        <w:rPr>
          <w:rFonts w:ascii="Times New Roman" w:hAnsi="Times New Roman" w:cs="Times New Roman"/>
          <w:sz w:val="28"/>
          <w:szCs w:val="28"/>
          <w:lang w:val="uk-UA"/>
        </w:rPr>
        <w:t>я дискретно-</w:t>
      </w:r>
      <w:r w:rsidR="006A6671" w:rsidRPr="00943B53">
        <w:rPr>
          <w:rFonts w:ascii="Times New Roman" w:hAnsi="Times New Roman" w:cs="Times New Roman"/>
          <w:sz w:val="28"/>
          <w:szCs w:val="28"/>
          <w:lang w:val="uk-UA"/>
        </w:rPr>
        <w:t>подійного</w:t>
      </w:r>
      <w:r w:rsidRPr="00943B53">
        <w:rPr>
          <w:rFonts w:ascii="Times New Roman" w:hAnsi="Times New Roman" w:cs="Times New Roman"/>
          <w:sz w:val="28"/>
          <w:szCs w:val="28"/>
          <w:lang w:val="uk-UA"/>
        </w:rPr>
        <w:t xml:space="preserve"> модел</w:t>
      </w:r>
      <w:r w:rsidR="006A6671" w:rsidRPr="00943B53">
        <w:rPr>
          <w:rFonts w:ascii="Times New Roman" w:hAnsi="Times New Roman" w:cs="Times New Roman"/>
          <w:sz w:val="28"/>
          <w:szCs w:val="28"/>
          <w:lang w:val="uk-UA"/>
        </w:rPr>
        <w:t>ювання</w:t>
      </w:r>
      <w:r w:rsidRPr="00943B53">
        <w:rPr>
          <w:rFonts w:ascii="Times New Roman" w:hAnsi="Times New Roman" w:cs="Times New Roman"/>
          <w:sz w:val="28"/>
          <w:szCs w:val="28"/>
          <w:lang w:val="uk-UA"/>
        </w:rPr>
        <w:t xml:space="preserve">, </w:t>
      </w:r>
      <w:r w:rsidR="006A6671" w:rsidRPr="00943B53">
        <w:rPr>
          <w:rFonts w:ascii="Times New Roman" w:hAnsi="Times New Roman" w:cs="Times New Roman"/>
          <w:sz w:val="28"/>
          <w:szCs w:val="28"/>
          <w:lang w:val="uk-UA"/>
        </w:rPr>
        <w:t>що розроблена та структурована</w:t>
      </w:r>
      <w:r w:rsidRPr="00943B53">
        <w:rPr>
          <w:rFonts w:ascii="Times New Roman" w:hAnsi="Times New Roman" w:cs="Times New Roman"/>
          <w:sz w:val="28"/>
          <w:szCs w:val="28"/>
          <w:lang w:val="uk-UA"/>
        </w:rPr>
        <w:t xml:space="preserve"> Ю.К. Черн</w:t>
      </w:r>
      <w:r w:rsidR="006A6671" w:rsidRPr="00943B53">
        <w:rPr>
          <w:rFonts w:ascii="Times New Roman" w:hAnsi="Times New Roman" w:cs="Times New Roman"/>
          <w:sz w:val="28"/>
          <w:szCs w:val="28"/>
          <w:lang w:val="uk-UA"/>
        </w:rPr>
        <w:t>и</w:t>
      </w:r>
      <w:r w:rsidRPr="00943B53">
        <w:rPr>
          <w:rFonts w:ascii="Times New Roman" w:hAnsi="Times New Roman" w:cs="Times New Roman"/>
          <w:sz w:val="28"/>
          <w:szCs w:val="28"/>
          <w:lang w:val="uk-UA"/>
        </w:rPr>
        <w:t>ш</w:t>
      </w:r>
      <w:r w:rsidR="006A6671" w:rsidRPr="00943B53">
        <w:rPr>
          <w:rFonts w:ascii="Times New Roman" w:hAnsi="Times New Roman" w:cs="Times New Roman"/>
          <w:sz w:val="28"/>
          <w:szCs w:val="28"/>
          <w:lang w:val="uk-UA"/>
        </w:rPr>
        <w:t>о</w:t>
      </w:r>
      <w:r w:rsidRPr="00943B53">
        <w:rPr>
          <w:rFonts w:ascii="Times New Roman" w:hAnsi="Times New Roman" w:cs="Times New Roman"/>
          <w:sz w:val="28"/>
          <w:szCs w:val="28"/>
          <w:lang w:val="uk-UA"/>
        </w:rPr>
        <w:t>в</w:t>
      </w:r>
      <w:r w:rsidR="006A6671" w:rsidRPr="00943B53">
        <w:rPr>
          <w:rFonts w:ascii="Times New Roman" w:hAnsi="Times New Roman" w:cs="Times New Roman"/>
          <w:sz w:val="28"/>
          <w:szCs w:val="28"/>
          <w:lang w:val="uk-UA"/>
        </w:rPr>
        <w:t>и</w:t>
      </w:r>
      <w:r w:rsidRPr="00943B53">
        <w:rPr>
          <w:rFonts w:ascii="Times New Roman" w:hAnsi="Times New Roman" w:cs="Times New Roman"/>
          <w:sz w:val="28"/>
          <w:szCs w:val="28"/>
          <w:lang w:val="uk-UA"/>
        </w:rPr>
        <w:t>м [14];</w:t>
      </w:r>
    </w:p>
    <w:p w:rsidR="007D58F4" w:rsidRPr="00943B53" w:rsidRDefault="007D58F4" w:rsidP="009409FD">
      <w:pPr>
        <w:pStyle w:val="a5"/>
        <w:numPr>
          <w:ilvl w:val="0"/>
          <w:numId w:val="6"/>
        </w:numPr>
        <w:tabs>
          <w:tab w:val="left" w:pos="993"/>
        </w:tabs>
        <w:spacing w:after="0" w:line="360" w:lineRule="auto"/>
        <w:ind w:left="0" w:firstLine="709"/>
        <w:jc w:val="both"/>
        <w:rPr>
          <w:rFonts w:ascii="Times New Roman" w:hAnsi="Times New Roman" w:cs="Times New Roman"/>
          <w:sz w:val="28"/>
          <w:szCs w:val="28"/>
          <w:lang w:val="uk-UA"/>
        </w:rPr>
      </w:pPr>
      <w:r w:rsidRPr="00943B53">
        <w:rPr>
          <w:rFonts w:ascii="Times New Roman" w:hAnsi="Times New Roman" w:cs="Times New Roman"/>
          <w:sz w:val="28"/>
          <w:szCs w:val="28"/>
          <w:lang w:val="uk-UA"/>
        </w:rPr>
        <w:t>метод</w:t>
      </w:r>
      <w:r w:rsidR="006A6671" w:rsidRPr="00943B53">
        <w:rPr>
          <w:rFonts w:ascii="Times New Roman" w:hAnsi="Times New Roman" w:cs="Times New Roman"/>
          <w:sz w:val="28"/>
          <w:szCs w:val="28"/>
          <w:lang w:val="uk-UA"/>
        </w:rPr>
        <w:t>и</w:t>
      </w:r>
      <w:r w:rsidRPr="00943B53">
        <w:rPr>
          <w:rFonts w:ascii="Times New Roman" w:hAnsi="Times New Roman" w:cs="Times New Roman"/>
          <w:sz w:val="28"/>
          <w:szCs w:val="28"/>
          <w:lang w:val="uk-UA"/>
        </w:rPr>
        <w:t xml:space="preserve"> машинного </w:t>
      </w:r>
      <w:r w:rsidR="006A6671" w:rsidRPr="00943B53">
        <w:rPr>
          <w:rFonts w:ascii="Times New Roman" w:hAnsi="Times New Roman" w:cs="Times New Roman"/>
          <w:sz w:val="28"/>
          <w:szCs w:val="28"/>
          <w:lang w:val="uk-UA"/>
        </w:rPr>
        <w:t>навчання</w:t>
      </w:r>
      <w:r w:rsidRPr="00943B53">
        <w:rPr>
          <w:rFonts w:ascii="Times New Roman" w:hAnsi="Times New Roman" w:cs="Times New Roman"/>
          <w:sz w:val="28"/>
          <w:szCs w:val="28"/>
          <w:lang w:val="uk-UA"/>
        </w:rPr>
        <w:t xml:space="preserve"> в задачах системного анал</w:t>
      </w:r>
      <w:r w:rsidR="006A6671" w:rsidRPr="00943B53">
        <w:rPr>
          <w:rFonts w:ascii="Times New Roman" w:hAnsi="Times New Roman" w:cs="Times New Roman"/>
          <w:sz w:val="28"/>
          <w:szCs w:val="28"/>
          <w:lang w:val="uk-UA"/>
        </w:rPr>
        <w:t>ізу</w:t>
      </w:r>
      <w:r w:rsidRPr="00943B53">
        <w:rPr>
          <w:rFonts w:ascii="Times New Roman" w:hAnsi="Times New Roman" w:cs="Times New Roman"/>
          <w:sz w:val="28"/>
          <w:szCs w:val="28"/>
          <w:lang w:val="uk-UA"/>
        </w:rPr>
        <w:t xml:space="preserve"> </w:t>
      </w:r>
      <w:r w:rsidR="006A6671" w:rsidRPr="00943B53">
        <w:rPr>
          <w:rFonts w:ascii="Times New Roman" w:hAnsi="Times New Roman" w:cs="Times New Roman"/>
          <w:sz w:val="28"/>
          <w:szCs w:val="28"/>
          <w:lang w:val="uk-UA"/>
        </w:rPr>
        <w:t>та прийняття рішень</w:t>
      </w:r>
      <w:r w:rsidRPr="00943B53">
        <w:rPr>
          <w:rFonts w:ascii="Times New Roman" w:hAnsi="Times New Roman" w:cs="Times New Roman"/>
          <w:sz w:val="28"/>
          <w:szCs w:val="28"/>
          <w:lang w:val="uk-UA"/>
        </w:rPr>
        <w:t xml:space="preserve"> [15].</w:t>
      </w:r>
    </w:p>
    <w:p w:rsidR="00F02202" w:rsidRPr="00943B53" w:rsidRDefault="00F02202" w:rsidP="009409FD">
      <w:pPr>
        <w:tabs>
          <w:tab w:val="left" w:pos="7926"/>
        </w:tabs>
        <w:spacing w:after="0" w:line="360" w:lineRule="auto"/>
        <w:ind w:firstLine="709"/>
        <w:jc w:val="both"/>
        <w:rPr>
          <w:rFonts w:ascii="Times New Roman" w:hAnsi="Times New Roman" w:cs="Times New Roman"/>
          <w:sz w:val="28"/>
          <w:szCs w:val="28"/>
          <w:lang w:val="uk-UA"/>
        </w:rPr>
      </w:pPr>
      <w:r w:rsidRPr="00943B53">
        <w:rPr>
          <w:rFonts w:ascii="Times New Roman" w:hAnsi="Times New Roman" w:cs="Times New Roman"/>
          <w:sz w:val="28"/>
          <w:szCs w:val="28"/>
          <w:lang w:val="uk-UA"/>
        </w:rPr>
        <w:t>П</w:t>
      </w:r>
      <w:r w:rsidR="009541A9" w:rsidRPr="00943B53">
        <w:rPr>
          <w:rFonts w:ascii="Times New Roman" w:hAnsi="Times New Roman" w:cs="Times New Roman"/>
          <w:sz w:val="28"/>
          <w:szCs w:val="28"/>
          <w:lang w:val="uk-UA"/>
        </w:rPr>
        <w:t>роаналізувавши наявні літературні джерела можна дійти висновку,</w:t>
      </w:r>
      <w:r w:rsidR="00943B53">
        <w:rPr>
          <w:rFonts w:ascii="Times New Roman" w:hAnsi="Times New Roman" w:cs="Times New Roman"/>
          <w:sz w:val="28"/>
          <w:szCs w:val="28"/>
          <w:lang w:val="uk-UA"/>
        </w:rPr>
        <w:t xml:space="preserve"> </w:t>
      </w:r>
      <w:r w:rsidR="009541A9" w:rsidRPr="00943B53">
        <w:rPr>
          <w:rFonts w:ascii="Times New Roman" w:hAnsi="Times New Roman" w:cs="Times New Roman"/>
          <w:sz w:val="28"/>
          <w:szCs w:val="28"/>
          <w:lang w:val="uk-UA"/>
        </w:rPr>
        <w:t>що методологічні аспекти системності в дослідженні процесів формування цілей, стратегії поведінки, моделі прийняття рішень, моделі поведінки агентів у соціумі не достатньо враховуються, хоч повинні бути розглянуті на усіх стадіях життєвого циклу агент</w:t>
      </w:r>
      <w:r w:rsidR="00943B53">
        <w:rPr>
          <w:rFonts w:ascii="Times New Roman" w:hAnsi="Times New Roman" w:cs="Times New Roman"/>
          <w:sz w:val="28"/>
          <w:szCs w:val="28"/>
          <w:lang w:val="uk-UA"/>
        </w:rPr>
        <w:t>у</w:t>
      </w:r>
      <w:r w:rsidR="009541A9" w:rsidRPr="00943B53">
        <w:rPr>
          <w:rFonts w:ascii="Times New Roman" w:hAnsi="Times New Roman" w:cs="Times New Roman"/>
          <w:sz w:val="28"/>
          <w:szCs w:val="28"/>
          <w:lang w:val="uk-UA"/>
        </w:rPr>
        <w:t xml:space="preserve"> з метою його активної участі в науково-технічному процесі,</w:t>
      </w:r>
      <w:r w:rsidR="00943B53">
        <w:rPr>
          <w:rFonts w:ascii="Times New Roman" w:hAnsi="Times New Roman" w:cs="Times New Roman"/>
          <w:sz w:val="28"/>
          <w:szCs w:val="28"/>
          <w:lang w:val="uk-UA"/>
        </w:rPr>
        <w:t xml:space="preserve"> </w:t>
      </w:r>
      <w:r w:rsidR="009541A9" w:rsidRPr="00943B53">
        <w:rPr>
          <w:rFonts w:ascii="Times New Roman" w:hAnsi="Times New Roman" w:cs="Times New Roman"/>
          <w:sz w:val="28"/>
          <w:szCs w:val="28"/>
          <w:lang w:val="uk-UA"/>
        </w:rPr>
        <w:t>зокрема,</w:t>
      </w:r>
      <w:r w:rsidR="00943B53">
        <w:rPr>
          <w:rFonts w:ascii="Times New Roman" w:hAnsi="Times New Roman" w:cs="Times New Roman"/>
          <w:sz w:val="28"/>
          <w:szCs w:val="28"/>
          <w:lang w:val="uk-UA"/>
        </w:rPr>
        <w:t xml:space="preserve"> </w:t>
      </w:r>
      <w:r w:rsidR="009541A9" w:rsidRPr="00943B53">
        <w:rPr>
          <w:rFonts w:ascii="Times New Roman" w:hAnsi="Times New Roman" w:cs="Times New Roman"/>
          <w:sz w:val="28"/>
          <w:szCs w:val="28"/>
          <w:lang w:val="uk-UA"/>
        </w:rPr>
        <w:t xml:space="preserve">шляхом самореалізації на ринку праці. </w:t>
      </w:r>
    </w:p>
    <w:p w:rsidR="001F2E4C" w:rsidRPr="00943B53" w:rsidRDefault="0026489C" w:rsidP="009409FD">
      <w:pPr>
        <w:tabs>
          <w:tab w:val="left" w:pos="7926"/>
        </w:tabs>
        <w:spacing w:after="0" w:line="360" w:lineRule="auto"/>
        <w:ind w:firstLine="709"/>
        <w:jc w:val="both"/>
        <w:rPr>
          <w:rFonts w:ascii="Times New Roman" w:hAnsi="Times New Roman" w:cs="Times New Roman"/>
          <w:sz w:val="28"/>
          <w:szCs w:val="28"/>
          <w:lang w:val="uk-UA"/>
        </w:rPr>
      </w:pPr>
      <w:r w:rsidRPr="00943B53">
        <w:rPr>
          <w:rFonts w:ascii="Times New Roman" w:hAnsi="Times New Roman" w:cs="Times New Roman"/>
          <w:b/>
          <w:sz w:val="32"/>
          <w:szCs w:val="32"/>
          <w:lang w:val="uk-UA"/>
        </w:rPr>
        <w:t>Постановка завдання.</w:t>
      </w:r>
      <w:r w:rsidRPr="00943B53">
        <w:rPr>
          <w:rFonts w:ascii="Times New Roman" w:hAnsi="Times New Roman" w:cs="Times New Roman"/>
          <w:sz w:val="28"/>
          <w:szCs w:val="28"/>
          <w:lang w:val="uk-UA"/>
        </w:rPr>
        <w:t xml:space="preserve"> </w:t>
      </w:r>
      <w:r w:rsidR="00F02202" w:rsidRPr="00943B53">
        <w:rPr>
          <w:rFonts w:ascii="Times New Roman" w:hAnsi="Times New Roman" w:cs="Times New Roman"/>
          <w:sz w:val="28"/>
          <w:szCs w:val="28"/>
          <w:lang w:val="uk-UA"/>
        </w:rPr>
        <w:t>Отже</w:t>
      </w:r>
      <w:r w:rsidR="007D58F4" w:rsidRPr="00943B53">
        <w:rPr>
          <w:rFonts w:ascii="Times New Roman" w:hAnsi="Times New Roman" w:cs="Times New Roman"/>
          <w:sz w:val="28"/>
          <w:szCs w:val="28"/>
          <w:lang w:val="uk-UA"/>
        </w:rPr>
        <w:t>, актуально</w:t>
      </w:r>
      <w:r w:rsidR="00F02202" w:rsidRPr="00943B53">
        <w:rPr>
          <w:rFonts w:ascii="Times New Roman" w:hAnsi="Times New Roman" w:cs="Times New Roman"/>
          <w:sz w:val="28"/>
          <w:szCs w:val="28"/>
          <w:lang w:val="uk-UA"/>
        </w:rPr>
        <w:t>ю є задача формування для кожного агент</w:t>
      </w:r>
      <w:r w:rsidR="00943B53">
        <w:rPr>
          <w:rFonts w:ascii="Times New Roman" w:hAnsi="Times New Roman" w:cs="Times New Roman"/>
          <w:sz w:val="28"/>
          <w:szCs w:val="28"/>
          <w:lang w:val="uk-UA"/>
        </w:rPr>
        <w:t>у</w:t>
      </w:r>
      <w:r w:rsidR="00F02202" w:rsidRPr="00943B53">
        <w:rPr>
          <w:rFonts w:ascii="Times New Roman" w:hAnsi="Times New Roman" w:cs="Times New Roman"/>
          <w:sz w:val="28"/>
          <w:szCs w:val="28"/>
          <w:lang w:val="uk-UA"/>
        </w:rPr>
        <w:t xml:space="preserve"> моделі його поведінки на підставі самоорганізації. Це дасть можливість агенту само реалізуватися на ринку праці.</w:t>
      </w:r>
    </w:p>
    <w:p w:rsidR="007D58F4" w:rsidRPr="00943B53" w:rsidRDefault="006735C9" w:rsidP="009409FD">
      <w:pPr>
        <w:tabs>
          <w:tab w:val="left" w:pos="7926"/>
        </w:tabs>
        <w:spacing w:after="0" w:line="360" w:lineRule="auto"/>
        <w:ind w:firstLine="709"/>
        <w:jc w:val="both"/>
        <w:rPr>
          <w:rFonts w:ascii="Times New Roman" w:hAnsi="Times New Roman" w:cs="Times New Roman"/>
          <w:sz w:val="28"/>
          <w:szCs w:val="28"/>
          <w:lang w:val="uk-UA"/>
        </w:rPr>
      </w:pPr>
      <w:r w:rsidRPr="00943B53">
        <w:rPr>
          <w:rFonts w:ascii="Times New Roman" w:hAnsi="Times New Roman" w:cs="Times New Roman"/>
          <w:sz w:val="28"/>
          <w:szCs w:val="28"/>
          <w:lang w:val="uk-UA"/>
        </w:rPr>
        <w:lastRenderedPageBreak/>
        <w:t xml:space="preserve">Тому у </w:t>
      </w:r>
      <w:r w:rsidR="00F02202" w:rsidRPr="00943B53">
        <w:rPr>
          <w:rFonts w:ascii="Times New Roman" w:hAnsi="Times New Roman" w:cs="Times New Roman"/>
          <w:sz w:val="28"/>
          <w:szCs w:val="28"/>
          <w:lang w:val="uk-UA"/>
        </w:rPr>
        <w:t xml:space="preserve">роботі </w:t>
      </w:r>
      <w:r w:rsidRPr="00943B53">
        <w:rPr>
          <w:rFonts w:ascii="Times New Roman" w:hAnsi="Times New Roman" w:cs="Times New Roman"/>
          <w:sz w:val="28"/>
          <w:szCs w:val="28"/>
          <w:lang w:val="uk-UA"/>
        </w:rPr>
        <w:t>доцільно розглянути можливість</w:t>
      </w:r>
      <w:r w:rsidR="00F02202" w:rsidRPr="00943B53">
        <w:rPr>
          <w:rFonts w:ascii="Times New Roman" w:hAnsi="Times New Roman" w:cs="Times New Roman"/>
          <w:sz w:val="28"/>
          <w:szCs w:val="28"/>
          <w:lang w:val="uk-UA"/>
        </w:rPr>
        <w:t xml:space="preserve"> </w:t>
      </w:r>
      <w:r w:rsidR="001F2E4C" w:rsidRPr="00943B53">
        <w:rPr>
          <w:rFonts w:ascii="Times New Roman" w:hAnsi="Times New Roman" w:cs="Times New Roman"/>
          <w:sz w:val="28"/>
          <w:szCs w:val="28"/>
          <w:lang w:val="uk-UA"/>
        </w:rPr>
        <w:t>формалізаці</w:t>
      </w:r>
      <w:r w:rsidRPr="00943B53">
        <w:rPr>
          <w:rFonts w:ascii="Times New Roman" w:hAnsi="Times New Roman" w:cs="Times New Roman"/>
          <w:sz w:val="28"/>
          <w:szCs w:val="28"/>
          <w:lang w:val="uk-UA"/>
        </w:rPr>
        <w:t>ї уявлень</w:t>
      </w:r>
      <w:r w:rsidR="001F2E4C" w:rsidRPr="00943B53">
        <w:rPr>
          <w:rFonts w:ascii="Times New Roman" w:hAnsi="Times New Roman" w:cs="Times New Roman"/>
          <w:sz w:val="28"/>
          <w:szCs w:val="28"/>
          <w:lang w:val="uk-UA"/>
        </w:rPr>
        <w:t xml:space="preserve"> та </w:t>
      </w:r>
      <w:r w:rsidRPr="00943B53">
        <w:rPr>
          <w:rFonts w:ascii="Times New Roman" w:hAnsi="Times New Roman" w:cs="Times New Roman"/>
          <w:sz w:val="28"/>
          <w:szCs w:val="28"/>
          <w:lang w:val="uk-UA"/>
        </w:rPr>
        <w:t xml:space="preserve">представити </w:t>
      </w:r>
      <w:r w:rsidR="001F2E4C" w:rsidRPr="00943B53">
        <w:rPr>
          <w:rFonts w:ascii="Times New Roman" w:hAnsi="Times New Roman" w:cs="Times New Roman"/>
          <w:sz w:val="28"/>
          <w:szCs w:val="28"/>
          <w:lang w:val="uk-UA"/>
        </w:rPr>
        <w:t>системн</w:t>
      </w:r>
      <w:r w:rsidRPr="00943B53">
        <w:rPr>
          <w:rFonts w:ascii="Times New Roman" w:hAnsi="Times New Roman" w:cs="Times New Roman"/>
          <w:sz w:val="28"/>
          <w:szCs w:val="28"/>
          <w:lang w:val="uk-UA"/>
        </w:rPr>
        <w:t>у</w:t>
      </w:r>
      <w:r w:rsidR="001F2E4C" w:rsidRPr="00943B53">
        <w:rPr>
          <w:rFonts w:ascii="Times New Roman" w:hAnsi="Times New Roman" w:cs="Times New Roman"/>
          <w:sz w:val="28"/>
          <w:szCs w:val="28"/>
          <w:lang w:val="uk-UA"/>
        </w:rPr>
        <w:t xml:space="preserve"> модель процесу прийняття рішень у мультиагентних системах на прикладі соціуму</w:t>
      </w:r>
      <w:r w:rsidRPr="00943B53">
        <w:rPr>
          <w:rFonts w:ascii="Times New Roman" w:hAnsi="Times New Roman" w:cs="Times New Roman"/>
          <w:sz w:val="28"/>
          <w:szCs w:val="28"/>
          <w:lang w:val="uk-UA"/>
        </w:rPr>
        <w:t>, технологію підбору факторів,</w:t>
      </w:r>
      <w:r w:rsidR="00512664">
        <w:rPr>
          <w:rFonts w:ascii="Times New Roman" w:hAnsi="Times New Roman" w:cs="Times New Roman"/>
          <w:sz w:val="28"/>
          <w:szCs w:val="28"/>
          <w:lang w:val="uk-UA"/>
        </w:rPr>
        <w:t xml:space="preserve"> </w:t>
      </w:r>
      <w:r w:rsidRPr="00943B53">
        <w:rPr>
          <w:rFonts w:ascii="Times New Roman" w:hAnsi="Times New Roman" w:cs="Times New Roman"/>
          <w:sz w:val="28"/>
          <w:szCs w:val="28"/>
          <w:lang w:val="uk-UA"/>
        </w:rPr>
        <w:t>що визначають вибір агентом його моделі поведінки.</w:t>
      </w:r>
    </w:p>
    <w:p w:rsidR="007D58F4" w:rsidRPr="00943B53" w:rsidRDefault="0026489C" w:rsidP="00943B53">
      <w:pPr>
        <w:pStyle w:val="a5"/>
        <w:tabs>
          <w:tab w:val="left" w:pos="0"/>
          <w:tab w:val="left" w:pos="284"/>
          <w:tab w:val="left" w:pos="1134"/>
          <w:tab w:val="left" w:pos="7926"/>
        </w:tabs>
        <w:spacing w:after="0" w:line="360" w:lineRule="auto"/>
        <w:ind w:left="0" w:firstLine="709"/>
        <w:jc w:val="both"/>
        <w:rPr>
          <w:rFonts w:ascii="Times New Roman" w:hAnsi="Times New Roman" w:cs="Times New Roman"/>
          <w:sz w:val="28"/>
          <w:szCs w:val="28"/>
          <w:lang w:val="uk-UA"/>
        </w:rPr>
      </w:pPr>
      <w:r w:rsidRPr="00943B53">
        <w:rPr>
          <w:rFonts w:ascii="Times New Roman" w:hAnsi="Times New Roman" w:cs="Times New Roman"/>
          <w:b/>
          <w:sz w:val="32"/>
          <w:szCs w:val="32"/>
          <w:lang w:val="uk-UA"/>
        </w:rPr>
        <w:t>Виклад основного матеріалу.</w:t>
      </w:r>
      <w:r w:rsidR="006735C9" w:rsidRPr="00943B53">
        <w:rPr>
          <w:rFonts w:ascii="Times New Roman" w:hAnsi="Times New Roman" w:cs="Times New Roman"/>
          <w:b/>
          <w:sz w:val="32"/>
          <w:szCs w:val="32"/>
          <w:lang w:val="uk-UA"/>
        </w:rPr>
        <w:t xml:space="preserve"> </w:t>
      </w:r>
      <w:r w:rsidR="008544D5" w:rsidRPr="00943B53">
        <w:rPr>
          <w:rFonts w:ascii="Times New Roman" w:hAnsi="Times New Roman" w:cs="Times New Roman"/>
          <w:b/>
          <w:sz w:val="28"/>
          <w:szCs w:val="28"/>
          <w:lang w:val="uk-UA"/>
        </w:rPr>
        <w:t>Формалізація та структуризація уявлень про соціум.</w:t>
      </w:r>
      <w:r w:rsidR="00EB3297" w:rsidRPr="00943B53">
        <w:rPr>
          <w:rFonts w:ascii="Times New Roman" w:hAnsi="Times New Roman" w:cs="Times New Roman"/>
          <w:b/>
          <w:sz w:val="28"/>
          <w:szCs w:val="28"/>
          <w:lang w:val="uk-UA"/>
        </w:rPr>
        <w:t xml:space="preserve"> </w:t>
      </w:r>
      <w:r w:rsidR="008544D5" w:rsidRPr="00943B53">
        <w:rPr>
          <w:rFonts w:ascii="Times New Roman" w:hAnsi="Times New Roman" w:cs="Times New Roman"/>
          <w:sz w:val="28"/>
          <w:szCs w:val="28"/>
          <w:lang w:val="uk-UA"/>
        </w:rPr>
        <w:t xml:space="preserve">Будемо розглядати соціум як </w:t>
      </w:r>
      <w:r w:rsidR="007D58F4" w:rsidRPr="00943B53">
        <w:rPr>
          <w:rFonts w:ascii="Times New Roman" w:hAnsi="Times New Roman" w:cs="Times New Roman"/>
          <w:sz w:val="28"/>
          <w:szCs w:val="28"/>
          <w:lang w:val="uk-UA"/>
        </w:rPr>
        <w:t xml:space="preserve">мультиагентну систему (МАС), </w:t>
      </w:r>
      <w:r w:rsidR="008544D5" w:rsidRPr="00943B53">
        <w:rPr>
          <w:rFonts w:ascii="Times New Roman" w:hAnsi="Times New Roman" w:cs="Times New Roman"/>
          <w:sz w:val="28"/>
          <w:szCs w:val="28"/>
          <w:lang w:val="uk-UA"/>
        </w:rPr>
        <w:t>е</w:t>
      </w:r>
      <w:r w:rsidR="007D58F4" w:rsidRPr="00943B53">
        <w:rPr>
          <w:rFonts w:ascii="Times New Roman" w:hAnsi="Times New Roman" w:cs="Times New Roman"/>
          <w:sz w:val="28"/>
          <w:szCs w:val="28"/>
          <w:lang w:val="uk-UA"/>
        </w:rPr>
        <w:t xml:space="preserve">лементами </w:t>
      </w:r>
      <w:r w:rsidR="008544D5" w:rsidRPr="00943B53">
        <w:rPr>
          <w:rFonts w:ascii="Times New Roman" w:hAnsi="Times New Roman" w:cs="Times New Roman"/>
          <w:sz w:val="28"/>
          <w:szCs w:val="28"/>
          <w:lang w:val="uk-UA"/>
        </w:rPr>
        <w:t>якої є агенти, що знаходяться у тісному взаємозв'язку один з одним.</w:t>
      </w:r>
      <w:r w:rsidR="007D58F4" w:rsidRPr="00943B53">
        <w:rPr>
          <w:rFonts w:ascii="Times New Roman" w:hAnsi="Times New Roman" w:cs="Times New Roman"/>
          <w:sz w:val="28"/>
          <w:szCs w:val="28"/>
          <w:lang w:val="uk-UA"/>
        </w:rPr>
        <w:t xml:space="preserve"> </w:t>
      </w:r>
      <w:r w:rsidR="008544D5" w:rsidRPr="00943B53">
        <w:rPr>
          <w:rFonts w:ascii="Times New Roman" w:hAnsi="Times New Roman" w:cs="Times New Roman"/>
          <w:sz w:val="28"/>
          <w:szCs w:val="28"/>
          <w:lang w:val="uk-UA"/>
        </w:rPr>
        <w:t>Опис</w:t>
      </w:r>
      <w:r w:rsidR="007D58F4" w:rsidRPr="00943B53">
        <w:rPr>
          <w:rFonts w:ascii="Times New Roman" w:hAnsi="Times New Roman" w:cs="Times New Roman"/>
          <w:sz w:val="28"/>
          <w:szCs w:val="28"/>
          <w:lang w:val="uk-UA"/>
        </w:rPr>
        <w:t xml:space="preserve"> мультиагентно</w:t>
      </w:r>
      <w:r w:rsidR="008544D5" w:rsidRPr="00943B53">
        <w:rPr>
          <w:rFonts w:ascii="Times New Roman" w:hAnsi="Times New Roman" w:cs="Times New Roman"/>
          <w:sz w:val="28"/>
          <w:szCs w:val="28"/>
          <w:lang w:val="uk-UA"/>
        </w:rPr>
        <w:t>ї</w:t>
      </w:r>
      <w:r w:rsidR="007D58F4" w:rsidRPr="00943B53">
        <w:rPr>
          <w:rFonts w:ascii="Times New Roman" w:hAnsi="Times New Roman" w:cs="Times New Roman"/>
          <w:sz w:val="28"/>
          <w:szCs w:val="28"/>
          <w:lang w:val="uk-UA"/>
        </w:rPr>
        <w:t xml:space="preserve"> модел</w:t>
      </w:r>
      <w:r w:rsidR="008544D5" w:rsidRPr="00943B53">
        <w:rPr>
          <w:rFonts w:ascii="Times New Roman" w:hAnsi="Times New Roman" w:cs="Times New Roman"/>
          <w:sz w:val="28"/>
          <w:szCs w:val="28"/>
          <w:lang w:val="uk-UA"/>
        </w:rPr>
        <w:t>і соці</w:t>
      </w:r>
      <w:r w:rsidR="007D58F4" w:rsidRPr="00943B53">
        <w:rPr>
          <w:rFonts w:ascii="Times New Roman" w:hAnsi="Times New Roman" w:cs="Times New Roman"/>
          <w:sz w:val="28"/>
          <w:szCs w:val="28"/>
          <w:lang w:val="uk-UA"/>
        </w:rPr>
        <w:t>ум</w:t>
      </w:r>
      <w:r w:rsidR="008544D5" w:rsidRPr="00943B53">
        <w:rPr>
          <w:rFonts w:ascii="Times New Roman" w:hAnsi="Times New Roman" w:cs="Times New Roman"/>
          <w:sz w:val="28"/>
          <w:szCs w:val="28"/>
          <w:lang w:val="uk-UA"/>
        </w:rPr>
        <w:t>у</w:t>
      </w:r>
      <w:r w:rsidR="007D58F4" w:rsidRPr="00943B53">
        <w:rPr>
          <w:rFonts w:ascii="Times New Roman" w:hAnsi="Times New Roman" w:cs="Times New Roman"/>
          <w:sz w:val="28"/>
          <w:szCs w:val="28"/>
          <w:lang w:val="uk-UA"/>
        </w:rPr>
        <w:t xml:space="preserve"> можн</w:t>
      </w:r>
      <w:r w:rsidR="008544D5" w:rsidRPr="00943B53">
        <w:rPr>
          <w:rFonts w:ascii="Times New Roman" w:hAnsi="Times New Roman" w:cs="Times New Roman"/>
          <w:sz w:val="28"/>
          <w:szCs w:val="28"/>
          <w:lang w:val="uk-UA"/>
        </w:rPr>
        <w:t>а</w:t>
      </w:r>
      <w:r w:rsidR="007D58F4" w:rsidRPr="00943B53">
        <w:rPr>
          <w:rFonts w:ascii="Times New Roman" w:hAnsi="Times New Roman" w:cs="Times New Roman"/>
          <w:sz w:val="28"/>
          <w:szCs w:val="28"/>
          <w:lang w:val="uk-UA"/>
        </w:rPr>
        <w:t xml:space="preserve"> </w:t>
      </w:r>
      <w:r w:rsidR="008544D5" w:rsidRPr="00943B53">
        <w:rPr>
          <w:rFonts w:ascii="Times New Roman" w:hAnsi="Times New Roman" w:cs="Times New Roman"/>
          <w:sz w:val="28"/>
          <w:szCs w:val="28"/>
          <w:lang w:val="uk-UA"/>
        </w:rPr>
        <w:t>з</w:t>
      </w:r>
      <w:r w:rsidR="007D58F4" w:rsidRPr="00943B53">
        <w:rPr>
          <w:rFonts w:ascii="Times New Roman" w:hAnsi="Times New Roman" w:cs="Times New Roman"/>
          <w:sz w:val="28"/>
          <w:szCs w:val="28"/>
          <w:lang w:val="uk-UA"/>
        </w:rPr>
        <w:t xml:space="preserve">найти </w:t>
      </w:r>
      <w:r w:rsidR="008544D5" w:rsidRPr="00943B53">
        <w:rPr>
          <w:rFonts w:ascii="Times New Roman" w:hAnsi="Times New Roman" w:cs="Times New Roman"/>
          <w:sz w:val="28"/>
          <w:szCs w:val="28"/>
          <w:lang w:val="uk-UA"/>
        </w:rPr>
        <w:t>у працях</w:t>
      </w:r>
      <w:r w:rsidR="007D58F4" w:rsidRPr="00943B53">
        <w:rPr>
          <w:rFonts w:ascii="Times New Roman" w:hAnsi="Times New Roman" w:cs="Times New Roman"/>
          <w:sz w:val="28"/>
          <w:szCs w:val="28"/>
          <w:lang w:val="uk-UA"/>
        </w:rPr>
        <w:t xml:space="preserve"> великих ф</w:t>
      </w:r>
      <w:r w:rsidR="008544D5" w:rsidRPr="00943B53">
        <w:rPr>
          <w:rFonts w:ascii="Times New Roman" w:hAnsi="Times New Roman" w:cs="Times New Roman"/>
          <w:sz w:val="28"/>
          <w:szCs w:val="28"/>
          <w:lang w:val="uk-UA"/>
        </w:rPr>
        <w:t>і</w:t>
      </w:r>
      <w:r w:rsidR="007D58F4" w:rsidRPr="00943B53">
        <w:rPr>
          <w:rFonts w:ascii="Times New Roman" w:hAnsi="Times New Roman" w:cs="Times New Roman"/>
          <w:sz w:val="28"/>
          <w:szCs w:val="28"/>
          <w:lang w:val="uk-UA"/>
        </w:rPr>
        <w:t>лософ</w:t>
      </w:r>
      <w:r w:rsidR="008544D5" w:rsidRPr="00943B53">
        <w:rPr>
          <w:rFonts w:ascii="Times New Roman" w:hAnsi="Times New Roman" w:cs="Times New Roman"/>
          <w:sz w:val="28"/>
          <w:szCs w:val="28"/>
          <w:lang w:val="uk-UA"/>
        </w:rPr>
        <w:t>і</w:t>
      </w:r>
      <w:r w:rsidR="007D58F4" w:rsidRPr="00943B53">
        <w:rPr>
          <w:rFonts w:ascii="Times New Roman" w:hAnsi="Times New Roman" w:cs="Times New Roman"/>
          <w:sz w:val="28"/>
          <w:szCs w:val="28"/>
          <w:lang w:val="uk-UA"/>
        </w:rPr>
        <w:t>в, напри</w:t>
      </w:r>
      <w:r w:rsidR="008544D5" w:rsidRPr="00943B53">
        <w:rPr>
          <w:rFonts w:ascii="Times New Roman" w:hAnsi="Times New Roman" w:cs="Times New Roman"/>
          <w:sz w:val="28"/>
          <w:szCs w:val="28"/>
          <w:lang w:val="uk-UA"/>
        </w:rPr>
        <w:t>клад</w:t>
      </w:r>
      <w:r w:rsidR="007D58F4" w:rsidRPr="00943B53">
        <w:rPr>
          <w:rFonts w:ascii="Times New Roman" w:hAnsi="Times New Roman" w:cs="Times New Roman"/>
          <w:sz w:val="28"/>
          <w:szCs w:val="28"/>
          <w:lang w:val="uk-UA"/>
        </w:rPr>
        <w:t>,</w:t>
      </w:r>
      <w:r w:rsidR="00943B53">
        <w:rPr>
          <w:rFonts w:ascii="Times New Roman" w:hAnsi="Times New Roman" w:cs="Times New Roman"/>
          <w:sz w:val="28"/>
          <w:szCs w:val="28"/>
          <w:lang w:val="uk-UA"/>
        </w:rPr>
        <w:t xml:space="preserve"> </w:t>
      </w:r>
      <w:r w:rsidR="007D58F4" w:rsidRPr="00943B53">
        <w:rPr>
          <w:rFonts w:ascii="Times New Roman" w:hAnsi="Times New Roman" w:cs="Times New Roman"/>
          <w:sz w:val="28"/>
          <w:szCs w:val="28"/>
          <w:lang w:val="uk-UA"/>
        </w:rPr>
        <w:t>Аль Фараб</w:t>
      </w:r>
      <w:r w:rsidR="008544D5" w:rsidRPr="00943B53">
        <w:rPr>
          <w:rFonts w:ascii="Times New Roman" w:hAnsi="Times New Roman" w:cs="Times New Roman"/>
          <w:sz w:val="28"/>
          <w:szCs w:val="28"/>
          <w:lang w:val="uk-UA"/>
        </w:rPr>
        <w:t>і</w:t>
      </w:r>
      <w:r w:rsidR="007D58F4" w:rsidRPr="00943B53">
        <w:rPr>
          <w:rFonts w:ascii="Times New Roman" w:hAnsi="Times New Roman" w:cs="Times New Roman"/>
          <w:sz w:val="28"/>
          <w:szCs w:val="28"/>
          <w:lang w:val="uk-UA"/>
        </w:rPr>
        <w:t>, а так</w:t>
      </w:r>
      <w:r w:rsidR="008544D5" w:rsidRPr="00943B53">
        <w:rPr>
          <w:rFonts w:ascii="Times New Roman" w:hAnsi="Times New Roman" w:cs="Times New Roman"/>
          <w:sz w:val="28"/>
          <w:szCs w:val="28"/>
          <w:lang w:val="uk-UA"/>
        </w:rPr>
        <w:t>о</w:t>
      </w:r>
      <w:r w:rsidR="007D58F4" w:rsidRPr="00943B53">
        <w:rPr>
          <w:rFonts w:ascii="Times New Roman" w:hAnsi="Times New Roman" w:cs="Times New Roman"/>
          <w:sz w:val="28"/>
          <w:szCs w:val="28"/>
          <w:lang w:val="uk-UA"/>
        </w:rPr>
        <w:t>ж</w:t>
      </w:r>
      <w:r w:rsidR="008544D5" w:rsidRPr="00943B53">
        <w:rPr>
          <w:rFonts w:ascii="Times New Roman" w:hAnsi="Times New Roman" w:cs="Times New Roman"/>
          <w:sz w:val="28"/>
          <w:szCs w:val="28"/>
          <w:lang w:val="uk-UA"/>
        </w:rPr>
        <w:t xml:space="preserve"> у працях сучасних</w:t>
      </w:r>
      <w:r w:rsidR="007D58F4" w:rsidRPr="00943B53">
        <w:rPr>
          <w:rFonts w:ascii="Times New Roman" w:hAnsi="Times New Roman" w:cs="Times New Roman"/>
          <w:sz w:val="28"/>
          <w:szCs w:val="28"/>
          <w:lang w:val="uk-UA"/>
        </w:rPr>
        <w:t xml:space="preserve"> попул</w:t>
      </w:r>
      <w:r w:rsidR="008544D5" w:rsidRPr="00943B53">
        <w:rPr>
          <w:rFonts w:ascii="Times New Roman" w:hAnsi="Times New Roman" w:cs="Times New Roman"/>
          <w:sz w:val="28"/>
          <w:szCs w:val="28"/>
          <w:lang w:val="uk-UA"/>
        </w:rPr>
        <w:t>яр</w:t>
      </w:r>
      <w:r w:rsidR="007D58F4" w:rsidRPr="00943B53">
        <w:rPr>
          <w:rFonts w:ascii="Times New Roman" w:hAnsi="Times New Roman" w:cs="Times New Roman"/>
          <w:sz w:val="28"/>
          <w:szCs w:val="28"/>
          <w:lang w:val="uk-UA"/>
        </w:rPr>
        <w:t>н</w:t>
      </w:r>
      <w:r w:rsidR="008544D5" w:rsidRPr="00943B53">
        <w:rPr>
          <w:rFonts w:ascii="Times New Roman" w:hAnsi="Times New Roman" w:cs="Times New Roman"/>
          <w:sz w:val="28"/>
          <w:szCs w:val="28"/>
          <w:lang w:val="uk-UA"/>
        </w:rPr>
        <w:t>и</w:t>
      </w:r>
      <w:r w:rsidR="007D58F4" w:rsidRPr="00943B53">
        <w:rPr>
          <w:rFonts w:ascii="Times New Roman" w:hAnsi="Times New Roman" w:cs="Times New Roman"/>
          <w:sz w:val="28"/>
          <w:szCs w:val="28"/>
          <w:lang w:val="uk-UA"/>
        </w:rPr>
        <w:t>х пи</w:t>
      </w:r>
      <w:r w:rsidR="008544D5" w:rsidRPr="00943B53">
        <w:rPr>
          <w:rFonts w:ascii="Times New Roman" w:hAnsi="Times New Roman" w:cs="Times New Roman"/>
          <w:sz w:val="28"/>
          <w:szCs w:val="28"/>
          <w:lang w:val="uk-UA"/>
        </w:rPr>
        <w:t>сьменників</w:t>
      </w:r>
      <w:r w:rsidR="007D58F4" w:rsidRPr="00943B53">
        <w:rPr>
          <w:rFonts w:ascii="Times New Roman" w:hAnsi="Times New Roman" w:cs="Times New Roman"/>
          <w:sz w:val="28"/>
          <w:szCs w:val="28"/>
          <w:lang w:val="uk-UA"/>
        </w:rPr>
        <w:t>,</w:t>
      </w:r>
      <w:r w:rsidR="00943B53">
        <w:rPr>
          <w:rFonts w:ascii="Times New Roman" w:hAnsi="Times New Roman" w:cs="Times New Roman"/>
          <w:sz w:val="28"/>
          <w:szCs w:val="28"/>
          <w:lang w:val="uk-UA"/>
        </w:rPr>
        <w:t xml:space="preserve"> </w:t>
      </w:r>
      <w:r w:rsidR="00A06FDB" w:rsidRPr="00943B53">
        <w:rPr>
          <w:rFonts w:ascii="Times New Roman" w:hAnsi="Times New Roman" w:cs="Times New Roman"/>
          <w:sz w:val="28"/>
          <w:szCs w:val="28"/>
          <w:lang w:val="uk-UA"/>
        </w:rPr>
        <w:t xml:space="preserve">таких </w:t>
      </w:r>
      <w:r w:rsidR="008544D5" w:rsidRPr="00943B53">
        <w:rPr>
          <w:rFonts w:ascii="Times New Roman" w:hAnsi="Times New Roman" w:cs="Times New Roman"/>
          <w:sz w:val="28"/>
          <w:szCs w:val="28"/>
          <w:lang w:val="uk-UA"/>
        </w:rPr>
        <w:t xml:space="preserve">як </w:t>
      </w:r>
      <w:r w:rsidR="007D58F4" w:rsidRPr="00943B53">
        <w:rPr>
          <w:rFonts w:ascii="Times New Roman" w:hAnsi="Times New Roman" w:cs="Times New Roman"/>
          <w:sz w:val="28"/>
          <w:szCs w:val="28"/>
          <w:lang w:val="uk-UA"/>
        </w:rPr>
        <w:t>Бернар Вербер.</w:t>
      </w:r>
    </w:p>
    <w:p w:rsidR="007D58F4" w:rsidRDefault="00EB3297" w:rsidP="009409FD">
      <w:pPr>
        <w:spacing w:after="0" w:line="360" w:lineRule="auto"/>
        <w:ind w:firstLine="709"/>
        <w:jc w:val="both"/>
        <w:rPr>
          <w:rFonts w:ascii="Times New Roman" w:hAnsi="Times New Roman" w:cs="Times New Roman"/>
          <w:sz w:val="28"/>
          <w:szCs w:val="28"/>
          <w:lang w:val="uk-UA"/>
        </w:rPr>
      </w:pPr>
      <w:r w:rsidRPr="00943B53">
        <w:rPr>
          <w:rFonts w:ascii="Times New Roman" w:hAnsi="Times New Roman" w:cs="Times New Roman"/>
          <w:sz w:val="28"/>
          <w:szCs w:val="28"/>
          <w:lang w:val="uk-UA"/>
        </w:rPr>
        <w:t>Вербально</w:t>
      </w:r>
      <w:r w:rsidR="008544D5" w:rsidRPr="00943B53">
        <w:rPr>
          <w:rFonts w:ascii="Times New Roman" w:hAnsi="Times New Roman" w:cs="Times New Roman"/>
          <w:sz w:val="28"/>
          <w:szCs w:val="28"/>
          <w:lang w:val="uk-UA"/>
        </w:rPr>
        <w:t xml:space="preserve"> </w:t>
      </w:r>
      <w:r w:rsidR="007D58F4" w:rsidRPr="00943B53">
        <w:rPr>
          <w:rFonts w:ascii="Times New Roman" w:hAnsi="Times New Roman" w:cs="Times New Roman"/>
          <w:sz w:val="28"/>
          <w:szCs w:val="28"/>
          <w:lang w:val="uk-UA"/>
        </w:rPr>
        <w:t xml:space="preserve">мультиагентну модель </w:t>
      </w:r>
      <w:r w:rsidR="00C76C31">
        <w:rPr>
          <w:rFonts w:ascii="Times New Roman" w:hAnsi="Times New Roman" w:cs="Times New Roman"/>
          <w:sz w:val="28"/>
          <w:szCs w:val="28"/>
          <w:lang w:val="uk-UA"/>
        </w:rPr>
        <w:t>соці</w:t>
      </w:r>
      <w:r w:rsidR="007D58F4" w:rsidRPr="00943B53">
        <w:rPr>
          <w:rFonts w:ascii="Times New Roman" w:hAnsi="Times New Roman" w:cs="Times New Roman"/>
          <w:sz w:val="28"/>
          <w:szCs w:val="28"/>
          <w:lang w:val="uk-UA"/>
        </w:rPr>
        <w:t>ум</w:t>
      </w:r>
      <w:r w:rsidR="008544D5" w:rsidRPr="00943B53">
        <w:rPr>
          <w:rFonts w:ascii="Times New Roman" w:hAnsi="Times New Roman" w:cs="Times New Roman"/>
          <w:sz w:val="28"/>
          <w:szCs w:val="28"/>
          <w:lang w:val="uk-UA"/>
        </w:rPr>
        <w:t xml:space="preserve">у </w:t>
      </w:r>
      <w:r w:rsidR="007D58F4" w:rsidRPr="00943B53">
        <w:rPr>
          <w:rFonts w:ascii="Times New Roman" w:hAnsi="Times New Roman" w:cs="Times New Roman"/>
          <w:sz w:val="28"/>
          <w:szCs w:val="28"/>
          <w:lang w:val="uk-UA"/>
        </w:rPr>
        <w:t>представим</w:t>
      </w:r>
      <w:r w:rsidR="008544D5" w:rsidRPr="00943B53">
        <w:rPr>
          <w:rFonts w:ascii="Times New Roman" w:hAnsi="Times New Roman" w:cs="Times New Roman"/>
          <w:sz w:val="28"/>
          <w:szCs w:val="28"/>
          <w:lang w:val="uk-UA"/>
        </w:rPr>
        <w:t>о у</w:t>
      </w:r>
      <w:r w:rsidR="007D58F4" w:rsidRPr="00943B53">
        <w:rPr>
          <w:rFonts w:ascii="Times New Roman" w:hAnsi="Times New Roman" w:cs="Times New Roman"/>
          <w:sz w:val="28"/>
          <w:szCs w:val="28"/>
          <w:lang w:val="uk-UA"/>
        </w:rPr>
        <w:t xml:space="preserve"> форм</w:t>
      </w:r>
      <w:r w:rsidR="008544D5" w:rsidRPr="00943B53">
        <w:rPr>
          <w:rFonts w:ascii="Times New Roman" w:hAnsi="Times New Roman" w:cs="Times New Roman"/>
          <w:sz w:val="28"/>
          <w:szCs w:val="28"/>
          <w:lang w:val="uk-UA"/>
        </w:rPr>
        <w:t>і</w:t>
      </w:r>
      <w:r w:rsidR="007D58F4" w:rsidRPr="00943B53">
        <w:rPr>
          <w:rFonts w:ascii="Times New Roman" w:hAnsi="Times New Roman" w:cs="Times New Roman"/>
          <w:sz w:val="28"/>
          <w:szCs w:val="28"/>
          <w:lang w:val="uk-UA"/>
        </w:rPr>
        <w:t xml:space="preserve"> </w:t>
      </w:r>
      <w:r w:rsidR="007D58C2" w:rsidRPr="00943B53">
        <w:rPr>
          <w:rFonts w:ascii="Times New Roman" w:hAnsi="Times New Roman" w:cs="Times New Roman"/>
          <w:sz w:val="28"/>
          <w:szCs w:val="28"/>
          <w:lang w:val="uk-UA"/>
        </w:rPr>
        <w:t>середовища</w:t>
      </w:r>
      <w:r w:rsidR="00D95BD4" w:rsidRPr="00943B53">
        <w:rPr>
          <w:rFonts w:ascii="Times New Roman" w:hAnsi="Times New Roman" w:cs="Times New Roman"/>
          <w:sz w:val="28"/>
          <w:szCs w:val="28"/>
          <w:lang w:val="uk-UA"/>
        </w:rPr>
        <w:t xml:space="preserve"> проживання</w:t>
      </w:r>
      <w:r w:rsidR="007D58F4" w:rsidRPr="00943B53">
        <w:rPr>
          <w:rFonts w:ascii="Times New Roman" w:hAnsi="Times New Roman" w:cs="Times New Roman"/>
          <w:sz w:val="28"/>
          <w:szCs w:val="28"/>
          <w:lang w:val="uk-UA"/>
        </w:rPr>
        <w:t xml:space="preserve"> (</w:t>
      </w:r>
      <w:r w:rsidR="00943B53">
        <w:rPr>
          <w:rFonts w:ascii="Times New Roman" w:hAnsi="Times New Roman" w:cs="Times New Roman"/>
          <w:sz w:val="28"/>
          <w:szCs w:val="28"/>
          <w:lang w:val="uk-UA"/>
        </w:rPr>
        <w:t>рис</w:t>
      </w:r>
      <w:r w:rsidR="007D58F4" w:rsidRPr="00943B53">
        <w:rPr>
          <w:rFonts w:ascii="Times New Roman" w:hAnsi="Times New Roman" w:cs="Times New Roman"/>
          <w:sz w:val="28"/>
          <w:szCs w:val="28"/>
          <w:lang w:val="uk-UA"/>
        </w:rPr>
        <w:t xml:space="preserve">. 1), </w:t>
      </w:r>
      <w:r w:rsidR="00780C93" w:rsidRPr="00943B53">
        <w:rPr>
          <w:rFonts w:ascii="Times New Roman" w:hAnsi="Times New Roman" w:cs="Times New Roman"/>
          <w:sz w:val="28"/>
          <w:szCs w:val="28"/>
          <w:lang w:val="uk-UA"/>
        </w:rPr>
        <w:t xml:space="preserve">у якому можна виділити декілька </w:t>
      </w:r>
      <w:r w:rsidR="00690F6D" w:rsidRPr="00943B53">
        <w:rPr>
          <w:rFonts w:ascii="Times New Roman" w:hAnsi="Times New Roman" w:cs="Times New Roman"/>
          <w:sz w:val="28"/>
          <w:szCs w:val="28"/>
          <w:lang w:val="uk-UA"/>
        </w:rPr>
        <w:t xml:space="preserve">верств суспільства </w:t>
      </w:r>
      <w:r w:rsidR="00780C93" w:rsidRPr="00943B53">
        <w:rPr>
          <w:rFonts w:ascii="Times New Roman" w:hAnsi="Times New Roman" w:cs="Times New Roman"/>
          <w:sz w:val="28"/>
          <w:szCs w:val="28"/>
          <w:lang w:val="uk-UA"/>
        </w:rPr>
        <w:t>різного рівня</w:t>
      </w:r>
      <w:r w:rsidR="007D58F4" w:rsidRPr="00943B53">
        <w:rPr>
          <w:rFonts w:ascii="Times New Roman" w:hAnsi="Times New Roman" w:cs="Times New Roman"/>
          <w:sz w:val="28"/>
          <w:szCs w:val="28"/>
          <w:lang w:val="uk-UA"/>
        </w:rPr>
        <w:t xml:space="preserve">. </w:t>
      </w:r>
      <w:r w:rsidR="00780C93" w:rsidRPr="00943B53">
        <w:rPr>
          <w:rFonts w:ascii="Times New Roman" w:hAnsi="Times New Roman" w:cs="Times New Roman"/>
          <w:sz w:val="28"/>
          <w:szCs w:val="28"/>
          <w:lang w:val="uk-UA"/>
        </w:rPr>
        <w:t xml:space="preserve">Рівень </w:t>
      </w:r>
      <w:r w:rsidR="00690F6D" w:rsidRPr="00943B53">
        <w:rPr>
          <w:rFonts w:ascii="Times New Roman" w:hAnsi="Times New Roman" w:cs="Times New Roman"/>
          <w:sz w:val="28"/>
          <w:szCs w:val="28"/>
          <w:lang w:val="uk-UA"/>
        </w:rPr>
        <w:t>верств суспільства</w:t>
      </w:r>
      <w:r w:rsidR="00780C93" w:rsidRPr="00943B53">
        <w:rPr>
          <w:rFonts w:ascii="Times New Roman" w:hAnsi="Times New Roman" w:cs="Times New Roman"/>
          <w:sz w:val="28"/>
          <w:szCs w:val="28"/>
          <w:lang w:val="uk-UA"/>
        </w:rPr>
        <w:t xml:space="preserve"> буде визначатися інтелектуальним рівнем розвитку агентів </w:t>
      </w:r>
      <w:r w:rsidR="007D58F4" w:rsidRPr="00943B53">
        <w:rPr>
          <w:rFonts w:ascii="Times New Roman" w:hAnsi="Times New Roman" w:cs="Times New Roman"/>
          <w:sz w:val="28"/>
          <w:szCs w:val="28"/>
          <w:lang w:val="uk-UA"/>
        </w:rPr>
        <w:t>(</w:t>
      </w:r>
      <w:r w:rsidR="00780C93" w:rsidRPr="00943B53">
        <w:rPr>
          <w:rFonts w:ascii="Times New Roman" w:hAnsi="Times New Roman" w:cs="Times New Roman"/>
          <w:sz w:val="28"/>
          <w:szCs w:val="28"/>
          <w:lang w:val="uk-UA"/>
        </w:rPr>
        <w:t xml:space="preserve">що може </w:t>
      </w:r>
      <w:r w:rsidR="00690F6D" w:rsidRPr="00943B53">
        <w:rPr>
          <w:rFonts w:ascii="Times New Roman" w:hAnsi="Times New Roman" w:cs="Times New Roman"/>
          <w:sz w:val="28"/>
          <w:szCs w:val="28"/>
          <w:lang w:val="uk-UA"/>
        </w:rPr>
        <w:t>визначатися</w:t>
      </w:r>
      <w:r w:rsidR="007D58F4" w:rsidRPr="00943B53">
        <w:rPr>
          <w:rFonts w:ascii="Times New Roman" w:hAnsi="Times New Roman" w:cs="Times New Roman"/>
          <w:sz w:val="28"/>
          <w:szCs w:val="28"/>
          <w:lang w:val="uk-UA"/>
        </w:rPr>
        <w:t>,</w:t>
      </w:r>
      <w:r w:rsidR="007D58C2" w:rsidRPr="00943B53">
        <w:rPr>
          <w:rFonts w:ascii="Times New Roman" w:hAnsi="Times New Roman" w:cs="Times New Roman"/>
          <w:sz w:val="28"/>
          <w:szCs w:val="28"/>
          <w:lang w:val="uk-UA"/>
        </w:rPr>
        <w:t xml:space="preserve"> </w:t>
      </w:r>
      <w:r w:rsidR="00780C93" w:rsidRPr="00943B53">
        <w:rPr>
          <w:rFonts w:ascii="Times New Roman" w:hAnsi="Times New Roman" w:cs="Times New Roman"/>
          <w:sz w:val="28"/>
          <w:szCs w:val="28"/>
          <w:lang w:val="uk-UA"/>
        </w:rPr>
        <w:t>зокрема</w:t>
      </w:r>
      <w:r w:rsidR="007D58F4" w:rsidRPr="00943B53">
        <w:rPr>
          <w:rFonts w:ascii="Times New Roman" w:hAnsi="Times New Roman" w:cs="Times New Roman"/>
          <w:sz w:val="28"/>
          <w:szCs w:val="28"/>
          <w:lang w:val="uk-UA"/>
        </w:rPr>
        <w:t xml:space="preserve">, </w:t>
      </w:r>
      <w:r w:rsidR="00780C93" w:rsidRPr="00943B53">
        <w:rPr>
          <w:rFonts w:ascii="Times New Roman" w:hAnsi="Times New Roman" w:cs="Times New Roman"/>
          <w:sz w:val="28"/>
          <w:szCs w:val="28"/>
          <w:lang w:val="uk-UA"/>
        </w:rPr>
        <w:t>рівнем уявлень</w:t>
      </w:r>
      <w:r w:rsidR="007D58F4" w:rsidRPr="00943B53">
        <w:rPr>
          <w:rFonts w:ascii="Times New Roman" w:hAnsi="Times New Roman" w:cs="Times New Roman"/>
          <w:sz w:val="28"/>
          <w:szCs w:val="28"/>
          <w:lang w:val="uk-UA"/>
        </w:rPr>
        <w:t xml:space="preserve">, </w:t>
      </w:r>
      <w:r w:rsidR="00690F6D" w:rsidRPr="00943B53">
        <w:rPr>
          <w:rFonts w:ascii="Times New Roman" w:hAnsi="Times New Roman" w:cs="Times New Roman"/>
          <w:sz w:val="28"/>
          <w:szCs w:val="28"/>
          <w:lang w:val="uk-UA"/>
        </w:rPr>
        <w:t>знань</w:t>
      </w:r>
      <w:r w:rsidR="007D58F4" w:rsidRPr="00943B53">
        <w:rPr>
          <w:rFonts w:ascii="Times New Roman" w:hAnsi="Times New Roman" w:cs="Times New Roman"/>
          <w:sz w:val="28"/>
          <w:szCs w:val="28"/>
          <w:lang w:val="uk-UA"/>
        </w:rPr>
        <w:t xml:space="preserve">, </w:t>
      </w:r>
      <w:r w:rsidR="00780C93" w:rsidRPr="00943B53">
        <w:rPr>
          <w:rFonts w:ascii="Times New Roman" w:hAnsi="Times New Roman" w:cs="Times New Roman"/>
          <w:sz w:val="28"/>
          <w:szCs w:val="28"/>
          <w:lang w:val="uk-UA"/>
        </w:rPr>
        <w:t>вмінь та навичок</w:t>
      </w:r>
      <w:r w:rsidR="007D58F4" w:rsidRPr="00943B53">
        <w:rPr>
          <w:rFonts w:ascii="Times New Roman" w:hAnsi="Times New Roman" w:cs="Times New Roman"/>
          <w:sz w:val="28"/>
          <w:szCs w:val="28"/>
          <w:lang w:val="uk-UA"/>
        </w:rPr>
        <w:t>).</w:t>
      </w:r>
      <w:r w:rsidR="0026489C" w:rsidRPr="00943B53">
        <w:rPr>
          <w:rFonts w:ascii="Times New Roman" w:hAnsi="Times New Roman" w:cs="Times New Roman"/>
          <w:sz w:val="28"/>
          <w:szCs w:val="28"/>
          <w:lang w:val="uk-UA"/>
        </w:rPr>
        <w:t xml:space="preserve"> </w:t>
      </w:r>
      <w:r w:rsidR="00A06FDB" w:rsidRPr="00943B53">
        <w:rPr>
          <w:rFonts w:ascii="Times New Roman" w:hAnsi="Times New Roman" w:cs="Times New Roman"/>
          <w:sz w:val="28"/>
          <w:szCs w:val="28"/>
          <w:lang w:val="uk-UA"/>
        </w:rPr>
        <w:t>До цього ж</w:t>
      </w:r>
      <w:r w:rsidR="007D58C2" w:rsidRPr="00943B53">
        <w:rPr>
          <w:rFonts w:ascii="Times New Roman" w:hAnsi="Times New Roman" w:cs="Times New Roman"/>
          <w:sz w:val="28"/>
          <w:szCs w:val="28"/>
          <w:lang w:val="uk-UA"/>
        </w:rPr>
        <w:t>,</w:t>
      </w:r>
      <w:r w:rsidR="00943B53">
        <w:rPr>
          <w:rFonts w:ascii="Times New Roman" w:hAnsi="Times New Roman" w:cs="Times New Roman"/>
          <w:sz w:val="28"/>
          <w:szCs w:val="28"/>
          <w:lang w:val="uk-UA"/>
        </w:rPr>
        <w:t xml:space="preserve"> </w:t>
      </w:r>
      <w:r w:rsidR="00A06FDB" w:rsidRPr="00943B53">
        <w:rPr>
          <w:rFonts w:ascii="Times New Roman" w:hAnsi="Times New Roman" w:cs="Times New Roman"/>
          <w:sz w:val="28"/>
          <w:szCs w:val="28"/>
          <w:lang w:val="uk-UA"/>
        </w:rPr>
        <w:t>важливо зауважити, що в межах структури,</w:t>
      </w:r>
      <w:r w:rsidR="00690F6D" w:rsidRPr="00943B53">
        <w:rPr>
          <w:rFonts w:ascii="Times New Roman" w:hAnsi="Times New Roman" w:cs="Times New Roman"/>
          <w:sz w:val="28"/>
          <w:szCs w:val="28"/>
          <w:lang w:val="uk-UA"/>
        </w:rPr>
        <w:t xml:space="preserve"> </w:t>
      </w:r>
      <w:r w:rsidR="00A06FDB" w:rsidRPr="00943B53">
        <w:rPr>
          <w:rFonts w:ascii="Times New Roman" w:hAnsi="Times New Roman" w:cs="Times New Roman"/>
          <w:sz w:val="28"/>
          <w:szCs w:val="28"/>
          <w:lang w:val="uk-UA"/>
        </w:rPr>
        <w:t>що розглядається,</w:t>
      </w:r>
      <w:r w:rsidR="00943B53">
        <w:rPr>
          <w:rFonts w:ascii="Times New Roman" w:hAnsi="Times New Roman" w:cs="Times New Roman"/>
          <w:sz w:val="28"/>
          <w:szCs w:val="28"/>
          <w:lang w:val="uk-UA"/>
        </w:rPr>
        <w:t xml:space="preserve"> </w:t>
      </w:r>
      <w:r w:rsidR="00A06FDB" w:rsidRPr="00943B53">
        <w:rPr>
          <w:rFonts w:ascii="Times New Roman" w:hAnsi="Times New Roman" w:cs="Times New Roman"/>
          <w:sz w:val="28"/>
          <w:szCs w:val="28"/>
          <w:lang w:val="uk-UA"/>
        </w:rPr>
        <w:t xml:space="preserve">легко виділити "вертикалі", що являють собою соціальні групи </w:t>
      </w:r>
      <w:r w:rsidR="007D58F4" w:rsidRPr="00943B53">
        <w:rPr>
          <w:rFonts w:ascii="Times New Roman" w:hAnsi="Times New Roman" w:cs="Times New Roman"/>
          <w:sz w:val="28"/>
          <w:szCs w:val="28"/>
          <w:lang w:val="uk-UA"/>
        </w:rPr>
        <w:t>(</w:t>
      </w:r>
      <w:r w:rsidR="00A06FDB" w:rsidRPr="00943B53">
        <w:rPr>
          <w:rFonts w:ascii="Times New Roman" w:hAnsi="Times New Roman" w:cs="Times New Roman"/>
          <w:sz w:val="28"/>
          <w:szCs w:val="28"/>
          <w:lang w:val="uk-UA"/>
        </w:rPr>
        <w:t>фінансові, за інтересами, тощо)</w:t>
      </w:r>
      <w:r w:rsidR="007D58F4" w:rsidRPr="00943B53">
        <w:rPr>
          <w:rFonts w:ascii="Times New Roman" w:hAnsi="Times New Roman" w:cs="Times New Roman"/>
          <w:sz w:val="28"/>
          <w:szCs w:val="28"/>
          <w:lang w:val="uk-UA"/>
        </w:rPr>
        <w:t>.</w:t>
      </w:r>
      <w:r w:rsidR="00A06FDB" w:rsidRPr="00943B53">
        <w:rPr>
          <w:rFonts w:ascii="Times New Roman" w:hAnsi="Times New Roman" w:cs="Times New Roman"/>
          <w:sz w:val="28"/>
          <w:szCs w:val="28"/>
          <w:lang w:val="uk-UA"/>
        </w:rPr>
        <w:t xml:space="preserve"> Отже, у соціальну групу можуть вход</w:t>
      </w:r>
      <w:r w:rsidR="00690F6D" w:rsidRPr="00943B53">
        <w:rPr>
          <w:rFonts w:ascii="Times New Roman" w:hAnsi="Times New Roman" w:cs="Times New Roman"/>
          <w:sz w:val="28"/>
          <w:szCs w:val="28"/>
          <w:lang w:val="uk-UA"/>
        </w:rPr>
        <w:t>ити агенти з різних соціальних верств</w:t>
      </w:r>
      <w:r w:rsidR="00A06FDB" w:rsidRPr="00943B53">
        <w:rPr>
          <w:rFonts w:ascii="Times New Roman" w:hAnsi="Times New Roman" w:cs="Times New Roman"/>
          <w:sz w:val="28"/>
          <w:szCs w:val="28"/>
          <w:lang w:val="uk-UA"/>
        </w:rPr>
        <w:t>.</w:t>
      </w:r>
      <w:r w:rsidR="007D58F4" w:rsidRPr="00943B53">
        <w:rPr>
          <w:rFonts w:ascii="Times New Roman" w:hAnsi="Times New Roman" w:cs="Times New Roman"/>
          <w:sz w:val="28"/>
          <w:szCs w:val="28"/>
          <w:lang w:val="uk-UA"/>
        </w:rPr>
        <w:t xml:space="preserve"> </w:t>
      </w:r>
    </w:p>
    <w:p w:rsidR="00512664" w:rsidRPr="00943B53" w:rsidRDefault="00512664" w:rsidP="009409FD">
      <w:pPr>
        <w:spacing w:after="0" w:line="360" w:lineRule="auto"/>
        <w:ind w:firstLine="709"/>
        <w:jc w:val="both"/>
        <w:rPr>
          <w:rFonts w:ascii="Times New Roman" w:hAnsi="Times New Roman" w:cs="Times New Roman"/>
          <w:sz w:val="28"/>
          <w:szCs w:val="28"/>
          <w:lang w:val="uk-UA"/>
        </w:rPr>
      </w:pPr>
    </w:p>
    <w:p w:rsidR="007D58F4" w:rsidRPr="00943B53" w:rsidRDefault="00512664" w:rsidP="00512664">
      <w:pPr>
        <w:tabs>
          <w:tab w:val="left" w:pos="8114"/>
        </w:tabs>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noProof/>
          <w:sz w:val="28"/>
          <w:szCs w:val="28"/>
          <w:lang w:val="en-US"/>
        </w:rPr>
        <w:drawing>
          <wp:inline distT="0" distB="0" distL="0" distR="0">
            <wp:extent cx="5924550" cy="1905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 1.jpg"/>
                    <pic:cNvPicPr/>
                  </pic:nvPicPr>
                  <pic:blipFill>
                    <a:blip r:embed="rId8">
                      <a:extLst>
                        <a:ext uri="{28A0092B-C50C-407E-A947-70E740481C1C}">
                          <a14:useLocalDpi xmlns:a14="http://schemas.microsoft.com/office/drawing/2010/main" val="0"/>
                        </a:ext>
                      </a:extLst>
                    </a:blip>
                    <a:stretch>
                      <a:fillRect/>
                    </a:stretch>
                  </pic:blipFill>
                  <pic:spPr>
                    <a:xfrm>
                      <a:off x="0" y="0"/>
                      <a:ext cx="5924550" cy="1905000"/>
                    </a:xfrm>
                    <a:prstGeom prst="rect">
                      <a:avLst/>
                    </a:prstGeom>
                  </pic:spPr>
                </pic:pic>
              </a:graphicData>
            </a:graphic>
          </wp:inline>
        </w:drawing>
      </w:r>
    </w:p>
    <w:p w:rsidR="00512664" w:rsidRDefault="00F244B1" w:rsidP="00993A44">
      <w:pPr>
        <w:tabs>
          <w:tab w:val="left" w:pos="8114"/>
        </w:tabs>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Рис</w:t>
      </w:r>
      <w:r w:rsidR="007D58F4" w:rsidRPr="00943B53">
        <w:rPr>
          <w:rFonts w:ascii="Times New Roman" w:hAnsi="Times New Roman" w:cs="Times New Roman"/>
          <w:sz w:val="28"/>
          <w:szCs w:val="28"/>
          <w:lang w:val="uk-UA"/>
        </w:rPr>
        <w:t xml:space="preserve">. 1. Системна структурна модель </w:t>
      </w:r>
      <w:r w:rsidR="00993A44" w:rsidRPr="00943B53">
        <w:rPr>
          <w:rFonts w:ascii="Times New Roman" w:hAnsi="Times New Roman" w:cs="Times New Roman"/>
          <w:sz w:val="28"/>
          <w:szCs w:val="28"/>
          <w:lang w:val="uk-UA"/>
        </w:rPr>
        <w:t>соціуму</w:t>
      </w:r>
    </w:p>
    <w:p w:rsidR="00512664" w:rsidRDefault="00512664" w:rsidP="00993A44">
      <w:pPr>
        <w:tabs>
          <w:tab w:val="left" w:pos="8114"/>
        </w:tabs>
        <w:spacing w:line="360" w:lineRule="auto"/>
        <w:jc w:val="center"/>
        <w:rPr>
          <w:rFonts w:ascii="Times New Roman" w:hAnsi="Times New Roman" w:cs="Times New Roman"/>
          <w:sz w:val="28"/>
          <w:szCs w:val="28"/>
          <w:lang w:val="uk-UA"/>
        </w:rPr>
      </w:pPr>
    </w:p>
    <w:p w:rsidR="00512664" w:rsidRDefault="00512664" w:rsidP="00993A44">
      <w:pPr>
        <w:tabs>
          <w:tab w:val="left" w:pos="8114"/>
        </w:tabs>
        <w:spacing w:line="360" w:lineRule="auto"/>
        <w:jc w:val="center"/>
        <w:rPr>
          <w:rFonts w:ascii="Times New Roman" w:hAnsi="Times New Roman" w:cs="Times New Roman"/>
          <w:sz w:val="28"/>
          <w:szCs w:val="28"/>
          <w:lang w:val="uk-UA"/>
        </w:rPr>
      </w:pPr>
      <w:r>
        <w:rPr>
          <w:rFonts w:ascii="Times New Roman" w:hAnsi="Times New Roman" w:cs="Times New Roman"/>
          <w:noProof/>
          <w:sz w:val="28"/>
          <w:szCs w:val="28"/>
          <w:lang w:val="en-US"/>
        </w:rPr>
        <w:lastRenderedPageBreak/>
        <w:drawing>
          <wp:inline distT="0" distB="0" distL="0" distR="0">
            <wp:extent cx="6120130" cy="90424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 2.jpg"/>
                    <pic:cNvPicPr/>
                  </pic:nvPicPr>
                  <pic:blipFill>
                    <a:blip r:embed="rId9">
                      <a:extLst>
                        <a:ext uri="{28A0092B-C50C-407E-A947-70E740481C1C}">
                          <a14:useLocalDpi xmlns:a14="http://schemas.microsoft.com/office/drawing/2010/main" val="0"/>
                        </a:ext>
                      </a:extLst>
                    </a:blip>
                    <a:stretch>
                      <a:fillRect/>
                    </a:stretch>
                  </pic:blipFill>
                  <pic:spPr>
                    <a:xfrm>
                      <a:off x="0" y="0"/>
                      <a:ext cx="6120130" cy="904240"/>
                    </a:xfrm>
                    <a:prstGeom prst="rect">
                      <a:avLst/>
                    </a:prstGeom>
                  </pic:spPr>
                </pic:pic>
              </a:graphicData>
            </a:graphic>
          </wp:inline>
        </w:drawing>
      </w:r>
    </w:p>
    <w:p w:rsidR="007D58F4" w:rsidRDefault="00F244B1" w:rsidP="009409FD">
      <w:pPr>
        <w:pStyle w:val="a5"/>
        <w:tabs>
          <w:tab w:val="left" w:pos="7926"/>
        </w:tabs>
        <w:spacing w:after="0"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Рис</w:t>
      </w:r>
      <w:r w:rsidR="007D58F4" w:rsidRPr="00943B53">
        <w:rPr>
          <w:rFonts w:ascii="Times New Roman" w:hAnsi="Times New Roman" w:cs="Times New Roman"/>
          <w:sz w:val="28"/>
          <w:szCs w:val="28"/>
          <w:lang w:val="uk-UA"/>
        </w:rPr>
        <w:t>. 2. Системна модель форм</w:t>
      </w:r>
      <w:r w:rsidR="00A06FDB" w:rsidRPr="00943B53">
        <w:rPr>
          <w:rFonts w:ascii="Times New Roman" w:hAnsi="Times New Roman" w:cs="Times New Roman"/>
          <w:sz w:val="28"/>
          <w:szCs w:val="28"/>
          <w:lang w:val="uk-UA"/>
        </w:rPr>
        <w:t>ування стратегії</w:t>
      </w:r>
      <w:r w:rsidR="007D58F4" w:rsidRPr="00943B53">
        <w:rPr>
          <w:rFonts w:ascii="Times New Roman" w:hAnsi="Times New Roman" w:cs="Times New Roman"/>
          <w:sz w:val="28"/>
          <w:szCs w:val="28"/>
          <w:lang w:val="uk-UA"/>
        </w:rPr>
        <w:t xml:space="preserve"> повед</w:t>
      </w:r>
      <w:r w:rsidR="00A06FDB" w:rsidRPr="00943B53">
        <w:rPr>
          <w:rFonts w:ascii="Times New Roman" w:hAnsi="Times New Roman" w:cs="Times New Roman"/>
          <w:sz w:val="28"/>
          <w:szCs w:val="28"/>
          <w:lang w:val="uk-UA"/>
        </w:rPr>
        <w:t xml:space="preserve">інки </w:t>
      </w:r>
      <w:r w:rsidR="00512664">
        <w:rPr>
          <w:rFonts w:ascii="Times New Roman" w:hAnsi="Times New Roman" w:cs="Times New Roman"/>
          <w:sz w:val="28"/>
          <w:szCs w:val="28"/>
          <w:lang w:val="uk-UA"/>
        </w:rPr>
        <w:t>О</w:t>
      </w:r>
      <w:r w:rsidR="007D58F4" w:rsidRPr="00943B53">
        <w:rPr>
          <w:rFonts w:ascii="Times New Roman" w:hAnsi="Times New Roman" w:cs="Times New Roman"/>
          <w:sz w:val="28"/>
          <w:szCs w:val="28"/>
          <w:lang w:val="uk-UA"/>
        </w:rPr>
        <w:t>ПР</w:t>
      </w:r>
    </w:p>
    <w:p w:rsidR="00F244B1" w:rsidRPr="00943B53" w:rsidRDefault="00F244B1" w:rsidP="009409FD">
      <w:pPr>
        <w:pStyle w:val="a5"/>
        <w:tabs>
          <w:tab w:val="left" w:pos="7926"/>
        </w:tabs>
        <w:spacing w:after="0" w:line="360" w:lineRule="auto"/>
        <w:ind w:left="0"/>
        <w:jc w:val="center"/>
        <w:rPr>
          <w:rFonts w:ascii="Times New Roman" w:hAnsi="Times New Roman" w:cs="Times New Roman"/>
          <w:sz w:val="28"/>
          <w:szCs w:val="28"/>
          <w:lang w:val="uk-UA"/>
        </w:rPr>
      </w:pPr>
    </w:p>
    <w:p w:rsidR="00450100" w:rsidRPr="00943B53" w:rsidRDefault="00450100" w:rsidP="00F24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color w:val="000000" w:themeColor="text1"/>
          <w:sz w:val="28"/>
          <w:szCs w:val="28"/>
          <w:lang w:val="uk-UA" w:eastAsia="ru-RU"/>
        </w:rPr>
      </w:pPr>
      <w:r w:rsidRPr="00943B53">
        <w:rPr>
          <w:rFonts w:ascii="Times New Roman" w:eastAsia="Times New Roman" w:hAnsi="Times New Roman" w:cs="Times New Roman"/>
          <w:color w:val="000000" w:themeColor="text1"/>
          <w:sz w:val="28"/>
          <w:szCs w:val="28"/>
          <w:lang w:val="uk-UA" w:eastAsia="ru-RU"/>
        </w:rPr>
        <w:t>Розглянемо діалектику відносин між категоріями «проблема» і «мета». Технологія формування моделі поведінки агент</w:t>
      </w:r>
      <w:r w:rsidR="00F244B1">
        <w:rPr>
          <w:rFonts w:ascii="Times New Roman" w:eastAsia="Times New Roman" w:hAnsi="Times New Roman" w:cs="Times New Roman"/>
          <w:color w:val="000000" w:themeColor="text1"/>
          <w:sz w:val="28"/>
          <w:szCs w:val="28"/>
          <w:lang w:val="uk-UA" w:eastAsia="ru-RU"/>
        </w:rPr>
        <w:t>у</w:t>
      </w:r>
      <w:r w:rsidRPr="00943B53">
        <w:rPr>
          <w:rFonts w:ascii="Times New Roman" w:eastAsia="Times New Roman" w:hAnsi="Times New Roman" w:cs="Times New Roman"/>
          <w:color w:val="000000" w:themeColor="text1"/>
          <w:sz w:val="28"/>
          <w:szCs w:val="28"/>
          <w:lang w:val="uk-UA" w:eastAsia="ru-RU"/>
        </w:rPr>
        <w:t xml:space="preserve"> може бути представлена у вербальній формі як послідовність </w:t>
      </w:r>
      <w:r w:rsidR="00F244B1">
        <w:rPr>
          <w:rFonts w:ascii="Times New Roman" w:eastAsia="Times New Roman" w:hAnsi="Times New Roman" w:cs="Times New Roman"/>
          <w:color w:val="000000" w:themeColor="text1"/>
          <w:sz w:val="28"/>
          <w:szCs w:val="28"/>
          <w:lang w:val="uk-UA" w:eastAsia="ru-RU"/>
        </w:rPr>
        <w:t>описаних далі</w:t>
      </w:r>
      <w:r w:rsidRPr="00943B53">
        <w:rPr>
          <w:rFonts w:ascii="Times New Roman" w:eastAsia="Times New Roman" w:hAnsi="Times New Roman" w:cs="Times New Roman"/>
          <w:color w:val="000000" w:themeColor="text1"/>
          <w:sz w:val="28"/>
          <w:szCs w:val="28"/>
          <w:lang w:val="uk-UA" w:eastAsia="ru-RU"/>
        </w:rPr>
        <w:t xml:space="preserve"> операцій. В результаті формування, формалізації і структуризації проблеми агентом (соціальною групою) розробляється модель процесу прийняття рішень. У свою чергу модель процесу прийняття рішень включає в себе систему переваг ОПР. Структурувавши модель процесу прийняття рішень агент (соціальна група) переходить до постановки завдань, що виникли при декомпозиції сформульованої проблеми.</w:t>
      </w:r>
    </w:p>
    <w:p w:rsidR="00450100" w:rsidRPr="00943B53" w:rsidRDefault="00450100" w:rsidP="00F244B1">
      <w:pPr>
        <w:pStyle w:val="HTML"/>
        <w:spacing w:line="360" w:lineRule="auto"/>
        <w:ind w:firstLine="567"/>
        <w:jc w:val="both"/>
        <w:rPr>
          <w:rFonts w:ascii="Times New Roman" w:hAnsi="Times New Roman" w:cs="Times New Roman"/>
          <w:color w:val="000000" w:themeColor="text1"/>
          <w:sz w:val="28"/>
          <w:szCs w:val="28"/>
          <w:lang w:val="uk-UA"/>
        </w:rPr>
      </w:pPr>
      <w:r w:rsidRPr="00943B53">
        <w:rPr>
          <w:rFonts w:ascii="Times New Roman" w:hAnsi="Times New Roman" w:cs="Times New Roman"/>
          <w:color w:val="000000" w:themeColor="text1"/>
          <w:sz w:val="28"/>
          <w:szCs w:val="28"/>
          <w:lang w:val="uk-UA"/>
        </w:rPr>
        <w:t xml:space="preserve">Постановка завдання прийняття рішень включає описи: вхідних даних, </w:t>
      </w:r>
      <w:bookmarkStart w:id="0" w:name="_GoBack"/>
      <w:bookmarkEnd w:id="0"/>
      <w:r w:rsidRPr="00943B53">
        <w:rPr>
          <w:rFonts w:ascii="Times New Roman" w:hAnsi="Times New Roman" w:cs="Times New Roman"/>
          <w:color w:val="000000" w:themeColor="text1"/>
          <w:sz w:val="28"/>
          <w:szCs w:val="28"/>
          <w:lang w:val="uk-UA"/>
        </w:rPr>
        <w:t>моделі функціонування агент</w:t>
      </w:r>
      <w:r w:rsidR="00F244B1">
        <w:rPr>
          <w:rFonts w:ascii="Times New Roman" w:hAnsi="Times New Roman" w:cs="Times New Roman"/>
          <w:color w:val="000000" w:themeColor="text1"/>
          <w:sz w:val="28"/>
          <w:szCs w:val="28"/>
          <w:lang w:val="uk-UA"/>
        </w:rPr>
        <w:t>у</w:t>
      </w:r>
      <w:r w:rsidRPr="00943B53">
        <w:rPr>
          <w:rFonts w:ascii="Times New Roman" w:hAnsi="Times New Roman" w:cs="Times New Roman"/>
          <w:color w:val="000000" w:themeColor="text1"/>
          <w:sz w:val="28"/>
          <w:szCs w:val="28"/>
          <w:lang w:val="uk-UA"/>
        </w:rPr>
        <w:t xml:space="preserve"> на основі самоорганізації (соціальної групи, МАС в цілому), системи переваг ОПР, а, також, форми представлення результатів рішення задачі.</w:t>
      </w:r>
      <w:r w:rsidR="00993A44" w:rsidRPr="00943B53">
        <w:rPr>
          <w:rFonts w:ascii="Times New Roman" w:hAnsi="Times New Roman" w:cs="Times New Roman"/>
          <w:color w:val="000000" w:themeColor="text1"/>
          <w:sz w:val="28"/>
          <w:szCs w:val="28"/>
          <w:lang w:val="uk-UA"/>
        </w:rPr>
        <w:t xml:space="preserve"> </w:t>
      </w:r>
      <w:r w:rsidRPr="00943B53">
        <w:rPr>
          <w:rFonts w:ascii="Times New Roman" w:hAnsi="Times New Roman" w:cs="Times New Roman"/>
          <w:color w:val="000000" w:themeColor="text1"/>
          <w:sz w:val="28"/>
          <w:szCs w:val="28"/>
          <w:lang w:val="uk-UA"/>
        </w:rPr>
        <w:t>Задачі прийняття рішень в умовах невизначеності дії збурень можуть бути сформульовані в детермінован</w:t>
      </w:r>
      <w:r w:rsidR="00F244B1">
        <w:rPr>
          <w:rFonts w:ascii="Times New Roman" w:hAnsi="Times New Roman" w:cs="Times New Roman"/>
          <w:color w:val="000000" w:themeColor="text1"/>
          <w:sz w:val="28"/>
          <w:szCs w:val="28"/>
          <w:lang w:val="uk-UA"/>
        </w:rPr>
        <w:t>ій</w:t>
      </w:r>
      <w:r w:rsidRPr="00943B53">
        <w:rPr>
          <w:rFonts w:ascii="Times New Roman" w:hAnsi="Times New Roman" w:cs="Times New Roman"/>
          <w:color w:val="000000" w:themeColor="text1"/>
          <w:sz w:val="28"/>
          <w:szCs w:val="28"/>
          <w:lang w:val="uk-UA"/>
        </w:rPr>
        <w:t xml:space="preserve"> (випадков</w:t>
      </w:r>
      <w:r w:rsidR="00F244B1">
        <w:rPr>
          <w:rFonts w:ascii="Times New Roman" w:hAnsi="Times New Roman" w:cs="Times New Roman"/>
          <w:color w:val="000000" w:themeColor="text1"/>
          <w:sz w:val="28"/>
          <w:szCs w:val="28"/>
          <w:lang w:val="uk-UA"/>
        </w:rPr>
        <w:t>ій</w:t>
      </w:r>
      <w:r w:rsidRPr="00943B53">
        <w:rPr>
          <w:rFonts w:ascii="Times New Roman" w:hAnsi="Times New Roman" w:cs="Times New Roman"/>
          <w:color w:val="000000" w:themeColor="text1"/>
          <w:sz w:val="28"/>
          <w:szCs w:val="28"/>
          <w:lang w:val="uk-UA"/>
        </w:rPr>
        <w:t xml:space="preserve">) або з урахуванням ризику постановках. Останньою із цієї послідовності операцією є розробка моделі синтезу рішень поставлених </w:t>
      </w:r>
      <w:r w:rsidR="00F244B1">
        <w:rPr>
          <w:rFonts w:ascii="Times New Roman" w:hAnsi="Times New Roman" w:cs="Times New Roman"/>
          <w:color w:val="000000" w:themeColor="text1"/>
          <w:sz w:val="28"/>
          <w:szCs w:val="28"/>
          <w:lang w:val="uk-UA"/>
        </w:rPr>
        <w:t>завдань (моделі поведінки агенту</w:t>
      </w:r>
      <w:r w:rsidRPr="00943B53">
        <w:rPr>
          <w:rFonts w:ascii="Times New Roman" w:hAnsi="Times New Roman" w:cs="Times New Roman"/>
          <w:color w:val="000000" w:themeColor="text1"/>
          <w:sz w:val="28"/>
          <w:szCs w:val="28"/>
          <w:lang w:val="uk-UA"/>
        </w:rPr>
        <w:t>).</w:t>
      </w:r>
    </w:p>
    <w:p w:rsidR="00450100" w:rsidRPr="00943B53" w:rsidRDefault="00450100" w:rsidP="00F244B1">
      <w:pPr>
        <w:pStyle w:val="HTML"/>
        <w:spacing w:line="360" w:lineRule="auto"/>
        <w:ind w:firstLine="567"/>
        <w:jc w:val="both"/>
        <w:rPr>
          <w:rFonts w:ascii="Times New Roman" w:hAnsi="Times New Roman" w:cs="Times New Roman"/>
          <w:color w:val="000000" w:themeColor="text1"/>
          <w:sz w:val="28"/>
          <w:szCs w:val="28"/>
          <w:lang w:val="uk-UA"/>
        </w:rPr>
      </w:pPr>
      <w:r w:rsidRPr="00943B53">
        <w:rPr>
          <w:rFonts w:ascii="Times New Roman" w:hAnsi="Times New Roman" w:cs="Times New Roman"/>
          <w:color w:val="000000" w:themeColor="text1"/>
          <w:sz w:val="28"/>
          <w:szCs w:val="28"/>
          <w:lang w:val="uk-UA"/>
        </w:rPr>
        <w:t>Слід зупинитися окремо на умовах досягнення мети. Згідно з принципом невизначеності (додатковості) Курта Геделя (теорема про неповноту [4]) систему можна розпізнати, якщо подивитися на неї «зовні» (використовуючи зовнішні по відношенню до системи критерії якості).</w:t>
      </w:r>
    </w:p>
    <w:p w:rsidR="00450100" w:rsidRPr="00943B53" w:rsidRDefault="00F244B1" w:rsidP="00F244B1">
      <w:pPr>
        <w:pStyle w:val="HTML"/>
        <w:spacing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Модель поведінки агенту</w:t>
      </w:r>
      <w:r w:rsidR="00450100" w:rsidRPr="00943B53">
        <w:rPr>
          <w:rFonts w:ascii="Times New Roman" w:hAnsi="Times New Roman" w:cs="Times New Roman"/>
          <w:color w:val="000000" w:themeColor="text1"/>
          <w:sz w:val="28"/>
          <w:szCs w:val="28"/>
          <w:lang w:val="uk-UA"/>
        </w:rPr>
        <w:t xml:space="preserve"> на основі самоорганізації може бу</w:t>
      </w:r>
      <w:r w:rsidR="002231EE" w:rsidRPr="00943B53">
        <w:rPr>
          <w:rFonts w:ascii="Times New Roman" w:hAnsi="Times New Roman" w:cs="Times New Roman"/>
          <w:color w:val="000000" w:themeColor="text1"/>
          <w:sz w:val="28"/>
          <w:szCs w:val="28"/>
          <w:lang w:val="uk-UA"/>
        </w:rPr>
        <w:t>ти сформована не одна, а хоча б</w:t>
      </w:r>
      <w:r w:rsidR="007269DB" w:rsidRPr="00943B53">
        <w:rPr>
          <w:rFonts w:ascii="Times New Roman" w:hAnsi="Times New Roman" w:cs="Times New Roman"/>
          <w:color w:val="000000" w:themeColor="text1"/>
          <w:sz w:val="28"/>
          <w:szCs w:val="28"/>
          <w:lang w:val="uk-UA"/>
        </w:rPr>
        <w:t xml:space="preserve"> дві,</w:t>
      </w:r>
      <w:r w:rsidR="002231EE" w:rsidRPr="00943B53">
        <w:rPr>
          <w:rFonts w:ascii="Times New Roman" w:hAnsi="Times New Roman" w:cs="Times New Roman"/>
          <w:color w:val="000000" w:themeColor="text1"/>
          <w:sz w:val="28"/>
          <w:szCs w:val="28"/>
          <w:lang w:val="uk-UA"/>
        </w:rPr>
        <w:t xml:space="preserve"> </w:t>
      </w:r>
      <w:r w:rsidR="00450100" w:rsidRPr="00943B53">
        <w:rPr>
          <w:rFonts w:ascii="Times New Roman" w:hAnsi="Times New Roman" w:cs="Times New Roman"/>
          <w:color w:val="000000" w:themeColor="text1"/>
          <w:sz w:val="28"/>
          <w:szCs w:val="28"/>
          <w:lang w:val="uk-UA"/>
        </w:rPr>
        <w:t>відповідно до</w:t>
      </w:r>
      <w:r w:rsidR="007269DB" w:rsidRPr="00943B53">
        <w:rPr>
          <w:rFonts w:ascii="Times New Roman" w:hAnsi="Times New Roman" w:cs="Times New Roman"/>
          <w:color w:val="000000" w:themeColor="text1"/>
          <w:sz w:val="28"/>
          <w:szCs w:val="28"/>
          <w:lang w:val="uk-UA"/>
        </w:rPr>
        <w:t>:</w:t>
      </w:r>
      <w:r w:rsidR="00450100" w:rsidRPr="00943B53">
        <w:rPr>
          <w:rFonts w:ascii="Times New Roman" w:hAnsi="Times New Roman" w:cs="Times New Roman"/>
          <w:color w:val="000000" w:themeColor="text1"/>
          <w:sz w:val="28"/>
          <w:szCs w:val="28"/>
          <w:lang w:val="uk-UA"/>
        </w:rPr>
        <w:t xml:space="preserve"> концепцій Вільфредо Парето </w:t>
      </w:r>
      <w:r>
        <w:rPr>
          <w:rFonts w:ascii="Times New Roman" w:hAnsi="Times New Roman" w:cs="Times New Roman"/>
          <w:color w:val="000000" w:themeColor="text1"/>
          <w:sz w:val="28"/>
          <w:szCs w:val="28"/>
          <w:lang w:val="uk-UA"/>
        </w:rPr>
        <w:t>–</w:t>
      </w:r>
      <w:r w:rsidR="00450100" w:rsidRPr="00943B53">
        <w:rPr>
          <w:rFonts w:ascii="Times New Roman" w:hAnsi="Times New Roman" w:cs="Times New Roman"/>
          <w:color w:val="000000" w:themeColor="text1"/>
          <w:sz w:val="28"/>
          <w:szCs w:val="28"/>
          <w:lang w:val="uk-UA"/>
        </w:rPr>
        <w:t xml:space="preserve"> кооперат</w:t>
      </w:r>
      <w:r w:rsidR="007269DB" w:rsidRPr="00943B53">
        <w:rPr>
          <w:rFonts w:ascii="Times New Roman" w:hAnsi="Times New Roman" w:cs="Times New Roman"/>
          <w:color w:val="000000" w:themeColor="text1"/>
          <w:sz w:val="28"/>
          <w:szCs w:val="28"/>
          <w:lang w:val="uk-UA"/>
        </w:rPr>
        <w:t>и</w:t>
      </w:r>
      <w:r w:rsidR="00450100" w:rsidRPr="00943B53">
        <w:rPr>
          <w:rFonts w:ascii="Times New Roman" w:hAnsi="Times New Roman" w:cs="Times New Roman"/>
          <w:color w:val="000000" w:themeColor="text1"/>
          <w:sz w:val="28"/>
          <w:szCs w:val="28"/>
          <w:lang w:val="uk-UA"/>
        </w:rPr>
        <w:t>вно</w:t>
      </w:r>
      <w:r w:rsidR="007269DB" w:rsidRPr="00943B53">
        <w:rPr>
          <w:rFonts w:ascii="Times New Roman" w:hAnsi="Times New Roman" w:cs="Times New Roman"/>
          <w:color w:val="000000" w:themeColor="text1"/>
          <w:sz w:val="28"/>
          <w:szCs w:val="28"/>
          <w:lang w:val="uk-UA"/>
        </w:rPr>
        <w:t>ї взаємодії;</w:t>
      </w:r>
      <w:r w:rsidR="00450100" w:rsidRPr="00943B53">
        <w:rPr>
          <w:rFonts w:ascii="Times New Roman" w:hAnsi="Times New Roman" w:cs="Times New Roman"/>
          <w:color w:val="000000" w:themeColor="text1"/>
          <w:sz w:val="28"/>
          <w:szCs w:val="28"/>
          <w:lang w:val="uk-UA"/>
        </w:rPr>
        <w:t xml:space="preserve"> або Джона Неша </w:t>
      </w:r>
      <w:r>
        <w:rPr>
          <w:rFonts w:ascii="Times New Roman" w:hAnsi="Times New Roman" w:cs="Times New Roman"/>
          <w:color w:val="000000" w:themeColor="text1"/>
          <w:sz w:val="28"/>
          <w:szCs w:val="28"/>
          <w:lang w:val="uk-UA"/>
        </w:rPr>
        <w:t>–</w:t>
      </w:r>
      <w:r w:rsidR="00450100" w:rsidRPr="00943B53">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напів</w:t>
      </w:r>
      <w:r w:rsidR="00450100" w:rsidRPr="00943B53">
        <w:rPr>
          <w:rFonts w:ascii="Times New Roman" w:hAnsi="Times New Roman" w:cs="Times New Roman"/>
          <w:color w:val="000000" w:themeColor="text1"/>
          <w:sz w:val="28"/>
          <w:szCs w:val="28"/>
          <w:lang w:val="uk-UA"/>
        </w:rPr>
        <w:t>коопер</w:t>
      </w:r>
      <w:r>
        <w:rPr>
          <w:rFonts w:ascii="Times New Roman" w:hAnsi="Times New Roman" w:cs="Times New Roman"/>
          <w:color w:val="000000" w:themeColor="text1"/>
          <w:sz w:val="28"/>
          <w:szCs w:val="28"/>
          <w:lang w:val="uk-UA"/>
        </w:rPr>
        <w:t>а</w:t>
      </w:r>
      <w:r w:rsidR="00450100" w:rsidRPr="00943B53">
        <w:rPr>
          <w:rFonts w:ascii="Times New Roman" w:hAnsi="Times New Roman" w:cs="Times New Roman"/>
          <w:color w:val="000000" w:themeColor="text1"/>
          <w:sz w:val="28"/>
          <w:szCs w:val="28"/>
          <w:lang w:val="uk-UA"/>
        </w:rPr>
        <w:t>т</w:t>
      </w:r>
      <w:r>
        <w:rPr>
          <w:rFonts w:ascii="Times New Roman" w:hAnsi="Times New Roman" w:cs="Times New Roman"/>
          <w:color w:val="000000" w:themeColor="text1"/>
          <w:sz w:val="28"/>
          <w:szCs w:val="28"/>
          <w:lang w:val="uk-UA"/>
        </w:rPr>
        <w:t>и</w:t>
      </w:r>
      <w:r w:rsidR="00450100" w:rsidRPr="00943B53">
        <w:rPr>
          <w:rFonts w:ascii="Times New Roman" w:hAnsi="Times New Roman" w:cs="Times New Roman"/>
          <w:color w:val="000000" w:themeColor="text1"/>
          <w:sz w:val="28"/>
          <w:szCs w:val="28"/>
          <w:lang w:val="uk-UA"/>
        </w:rPr>
        <w:t>вної рівноваги.</w:t>
      </w:r>
    </w:p>
    <w:p w:rsidR="00993A44" w:rsidRPr="00943B53" w:rsidRDefault="00450100" w:rsidP="00F244B1">
      <w:pPr>
        <w:pStyle w:val="HTML"/>
        <w:spacing w:line="360" w:lineRule="auto"/>
        <w:ind w:firstLine="567"/>
        <w:jc w:val="both"/>
        <w:rPr>
          <w:rFonts w:ascii="Times New Roman" w:hAnsi="Times New Roman" w:cs="Times New Roman"/>
          <w:color w:val="000000" w:themeColor="text1"/>
          <w:sz w:val="28"/>
          <w:szCs w:val="28"/>
          <w:lang w:val="uk-UA"/>
        </w:rPr>
      </w:pPr>
      <w:r w:rsidRPr="00943B53">
        <w:rPr>
          <w:rFonts w:ascii="Times New Roman" w:hAnsi="Times New Roman" w:cs="Times New Roman"/>
          <w:color w:val="000000" w:themeColor="text1"/>
          <w:sz w:val="28"/>
          <w:szCs w:val="28"/>
          <w:lang w:val="uk-UA"/>
        </w:rPr>
        <w:lastRenderedPageBreak/>
        <w:t>Розглянемо системоутворюючі чинники (ознаки), що визначають вибір моделі поведінки агент</w:t>
      </w:r>
      <w:r w:rsidR="00F244B1">
        <w:rPr>
          <w:rFonts w:ascii="Times New Roman" w:hAnsi="Times New Roman" w:cs="Times New Roman"/>
          <w:color w:val="000000" w:themeColor="text1"/>
          <w:sz w:val="28"/>
          <w:szCs w:val="28"/>
          <w:lang w:val="uk-UA"/>
        </w:rPr>
        <w:t>у</w:t>
      </w:r>
      <w:r w:rsidRPr="00943B53">
        <w:rPr>
          <w:rFonts w:ascii="Times New Roman" w:hAnsi="Times New Roman" w:cs="Times New Roman"/>
          <w:color w:val="000000" w:themeColor="text1"/>
          <w:sz w:val="28"/>
          <w:szCs w:val="28"/>
          <w:lang w:val="uk-UA"/>
        </w:rPr>
        <w:t xml:space="preserve"> на основі самоорганізац</w:t>
      </w:r>
      <w:r w:rsidR="00993A44" w:rsidRPr="00943B53">
        <w:rPr>
          <w:rFonts w:ascii="Times New Roman" w:hAnsi="Times New Roman" w:cs="Times New Roman"/>
          <w:color w:val="000000" w:themeColor="text1"/>
          <w:sz w:val="28"/>
          <w:szCs w:val="28"/>
          <w:lang w:val="uk-UA"/>
        </w:rPr>
        <w:t>ії. Такими факторами є:</w:t>
      </w:r>
    </w:p>
    <w:p w:rsidR="007D58C2" w:rsidRPr="00943B53" w:rsidRDefault="007D58C2" w:rsidP="00F244B1">
      <w:pPr>
        <w:pStyle w:val="HTML"/>
        <w:spacing w:line="360" w:lineRule="auto"/>
        <w:ind w:firstLine="567"/>
        <w:jc w:val="both"/>
        <w:rPr>
          <w:rFonts w:ascii="Times New Roman" w:hAnsi="Times New Roman" w:cs="Times New Roman"/>
          <w:sz w:val="28"/>
          <w:szCs w:val="28"/>
          <w:lang w:val="uk-UA"/>
        </w:rPr>
      </w:pPr>
      <w:r w:rsidRPr="00943B53">
        <w:rPr>
          <w:rFonts w:ascii="Times New Roman" w:hAnsi="Times New Roman" w:cs="Times New Roman"/>
          <w:sz w:val="28"/>
          <w:szCs w:val="28"/>
          <w:lang w:val="uk-UA"/>
        </w:rPr>
        <w:t>1. Стан агент</w:t>
      </w:r>
      <w:r w:rsidR="00F244B1">
        <w:rPr>
          <w:rFonts w:ascii="Times New Roman" w:hAnsi="Times New Roman" w:cs="Times New Roman"/>
          <w:sz w:val="28"/>
          <w:szCs w:val="28"/>
          <w:lang w:val="uk-UA"/>
        </w:rPr>
        <w:t>у (О</w:t>
      </w:r>
      <w:r w:rsidRPr="00943B53">
        <w:rPr>
          <w:rFonts w:ascii="Times New Roman" w:hAnsi="Times New Roman" w:cs="Times New Roman"/>
          <w:sz w:val="28"/>
          <w:szCs w:val="28"/>
          <w:lang w:val="uk-UA"/>
        </w:rPr>
        <w:t>ПР) на поточний момент.</w:t>
      </w:r>
      <w:r w:rsidR="00F60620" w:rsidRPr="00943B53">
        <w:rPr>
          <w:rFonts w:ascii="Times New Roman" w:hAnsi="Times New Roman" w:cs="Times New Roman"/>
          <w:sz w:val="28"/>
          <w:szCs w:val="28"/>
          <w:lang w:val="uk-UA"/>
        </w:rPr>
        <w:t xml:space="preserve"> Він</w:t>
      </w:r>
      <w:r w:rsidRPr="00943B53">
        <w:rPr>
          <w:rFonts w:ascii="Times New Roman" w:hAnsi="Times New Roman" w:cs="Times New Roman"/>
          <w:sz w:val="28"/>
          <w:szCs w:val="28"/>
          <w:lang w:val="uk-UA"/>
        </w:rPr>
        <w:t xml:space="preserve"> визначається: станом агентів з оточення, станом довкілля, функціональністю (гени, карма, </w:t>
      </w:r>
      <w:r w:rsidR="00C97C4F" w:rsidRPr="00943B53">
        <w:rPr>
          <w:rFonts w:ascii="Times New Roman" w:hAnsi="Times New Roman" w:cs="Times New Roman"/>
          <w:sz w:val="28"/>
          <w:szCs w:val="28"/>
          <w:lang w:val="uk-UA"/>
        </w:rPr>
        <w:t>карма, мораль</w:t>
      </w:r>
      <w:r w:rsidR="00C97C4F" w:rsidRPr="00943B53">
        <w:rPr>
          <w:rStyle w:val="aa"/>
          <w:rFonts w:ascii="Times New Roman" w:hAnsi="Times New Roman" w:cs="Times New Roman"/>
          <w:sz w:val="28"/>
          <w:szCs w:val="28"/>
          <w:lang w:val="uk-UA"/>
        </w:rPr>
        <w:footnoteReference w:id="3"/>
      </w:r>
      <w:r w:rsidRPr="00943B53">
        <w:rPr>
          <w:rFonts w:ascii="Times New Roman" w:hAnsi="Times New Roman" w:cs="Times New Roman"/>
          <w:sz w:val="28"/>
          <w:szCs w:val="28"/>
          <w:lang w:val="uk-UA"/>
        </w:rPr>
        <w:t xml:space="preserve"> системи, здатність до інтелектуального вибору).</w:t>
      </w:r>
    </w:p>
    <w:p w:rsidR="007D58C2" w:rsidRPr="00943B53" w:rsidRDefault="007D58C2" w:rsidP="00F244B1">
      <w:pPr>
        <w:pStyle w:val="HTML"/>
        <w:spacing w:line="360" w:lineRule="auto"/>
        <w:ind w:firstLine="567"/>
        <w:jc w:val="both"/>
        <w:rPr>
          <w:rFonts w:ascii="Times New Roman" w:hAnsi="Times New Roman" w:cs="Times New Roman"/>
          <w:sz w:val="28"/>
          <w:szCs w:val="28"/>
          <w:lang w:val="uk-UA"/>
        </w:rPr>
      </w:pPr>
      <w:r w:rsidRPr="00943B53">
        <w:rPr>
          <w:rFonts w:ascii="Times New Roman" w:hAnsi="Times New Roman" w:cs="Times New Roman"/>
          <w:sz w:val="28"/>
          <w:szCs w:val="28"/>
          <w:lang w:val="uk-UA"/>
        </w:rPr>
        <w:t>На жаль, слід зазначити</w:t>
      </w:r>
      <w:r w:rsidR="00F60620" w:rsidRPr="00943B53">
        <w:rPr>
          <w:rFonts w:ascii="Times New Roman" w:hAnsi="Times New Roman" w:cs="Times New Roman"/>
          <w:sz w:val="28"/>
          <w:szCs w:val="28"/>
          <w:lang w:val="uk-UA"/>
        </w:rPr>
        <w:t>,</w:t>
      </w:r>
      <w:r w:rsidR="00F244B1">
        <w:rPr>
          <w:rFonts w:ascii="Times New Roman" w:hAnsi="Times New Roman" w:cs="Times New Roman"/>
          <w:sz w:val="28"/>
          <w:szCs w:val="28"/>
          <w:lang w:val="uk-UA"/>
        </w:rPr>
        <w:t xml:space="preserve"> </w:t>
      </w:r>
      <w:r w:rsidR="00F60620" w:rsidRPr="00943B53">
        <w:rPr>
          <w:rFonts w:ascii="Times New Roman" w:hAnsi="Times New Roman" w:cs="Times New Roman"/>
          <w:sz w:val="28"/>
          <w:szCs w:val="28"/>
          <w:lang w:val="uk-UA"/>
        </w:rPr>
        <w:t>що</w:t>
      </w:r>
      <w:r w:rsidRPr="00943B53">
        <w:rPr>
          <w:rFonts w:ascii="Times New Roman" w:hAnsi="Times New Roman" w:cs="Times New Roman"/>
          <w:sz w:val="28"/>
          <w:szCs w:val="28"/>
          <w:lang w:val="uk-UA"/>
        </w:rPr>
        <w:t xml:space="preserve"> на </w:t>
      </w:r>
      <w:r w:rsidR="00F60620" w:rsidRPr="00943B53">
        <w:rPr>
          <w:rFonts w:ascii="Times New Roman" w:hAnsi="Times New Roman" w:cs="Times New Roman"/>
          <w:sz w:val="28"/>
          <w:szCs w:val="28"/>
          <w:lang w:val="uk-UA"/>
        </w:rPr>
        <w:t>підставі</w:t>
      </w:r>
      <w:r w:rsidRPr="00943B53">
        <w:rPr>
          <w:rFonts w:ascii="Times New Roman" w:hAnsi="Times New Roman" w:cs="Times New Roman"/>
          <w:sz w:val="28"/>
          <w:szCs w:val="28"/>
          <w:lang w:val="uk-UA"/>
        </w:rPr>
        <w:t xml:space="preserve"> аналізу історії розвитку людства, здатність до інтелектуального вибору, як правило, пригнічується апаратом насильства з метою завоювання необмеженої влади лідерами соціальних груп. Те ж стосується і моралі (принципів поведінки агент</w:t>
      </w:r>
      <w:r w:rsidR="00F244B1">
        <w:rPr>
          <w:rFonts w:ascii="Times New Roman" w:hAnsi="Times New Roman" w:cs="Times New Roman"/>
          <w:sz w:val="28"/>
          <w:szCs w:val="28"/>
          <w:lang w:val="uk-UA"/>
        </w:rPr>
        <w:t>у</w:t>
      </w:r>
      <w:r w:rsidRPr="00943B53">
        <w:rPr>
          <w:rFonts w:ascii="Times New Roman" w:hAnsi="Times New Roman" w:cs="Times New Roman"/>
          <w:sz w:val="28"/>
          <w:szCs w:val="28"/>
          <w:lang w:val="uk-UA"/>
        </w:rPr>
        <w:t xml:space="preserve"> в мультиагентно</w:t>
      </w:r>
      <w:r w:rsidR="00F60620" w:rsidRPr="00943B53">
        <w:rPr>
          <w:rFonts w:ascii="Times New Roman" w:hAnsi="Times New Roman" w:cs="Times New Roman"/>
          <w:sz w:val="28"/>
          <w:szCs w:val="28"/>
          <w:lang w:val="uk-UA"/>
        </w:rPr>
        <w:t>му</w:t>
      </w:r>
      <w:r w:rsidRPr="00943B53">
        <w:rPr>
          <w:rFonts w:ascii="Times New Roman" w:hAnsi="Times New Roman" w:cs="Times New Roman"/>
          <w:sz w:val="28"/>
          <w:szCs w:val="28"/>
          <w:lang w:val="uk-UA"/>
        </w:rPr>
        <w:t xml:space="preserve"> середовищі).</w:t>
      </w:r>
    </w:p>
    <w:p w:rsidR="007D58C2" w:rsidRPr="00943B53" w:rsidRDefault="007D58C2" w:rsidP="00F244B1">
      <w:pPr>
        <w:pStyle w:val="HTML"/>
        <w:spacing w:line="360" w:lineRule="auto"/>
        <w:ind w:firstLine="567"/>
        <w:jc w:val="both"/>
        <w:rPr>
          <w:rFonts w:ascii="Times New Roman" w:hAnsi="Times New Roman" w:cs="Times New Roman"/>
          <w:sz w:val="28"/>
          <w:szCs w:val="28"/>
          <w:lang w:val="uk-UA"/>
        </w:rPr>
      </w:pPr>
      <w:r w:rsidRPr="00943B53">
        <w:rPr>
          <w:rFonts w:ascii="Times New Roman" w:hAnsi="Times New Roman" w:cs="Times New Roman"/>
          <w:sz w:val="28"/>
          <w:szCs w:val="28"/>
          <w:lang w:val="uk-UA"/>
        </w:rPr>
        <w:t>2. Невизначеність н</w:t>
      </w:r>
      <w:r w:rsidR="00F244B1">
        <w:rPr>
          <w:rFonts w:ascii="Times New Roman" w:hAnsi="Times New Roman" w:cs="Times New Roman"/>
          <w:sz w:val="28"/>
          <w:szCs w:val="28"/>
          <w:lang w:val="uk-UA"/>
        </w:rPr>
        <w:t>а момент прийняття рішення для О</w:t>
      </w:r>
      <w:r w:rsidRPr="00943B53">
        <w:rPr>
          <w:rFonts w:ascii="Times New Roman" w:hAnsi="Times New Roman" w:cs="Times New Roman"/>
          <w:sz w:val="28"/>
          <w:szCs w:val="28"/>
          <w:lang w:val="uk-UA"/>
        </w:rPr>
        <w:t>ПР.</w:t>
      </w:r>
      <w:r w:rsidR="00F60620" w:rsidRPr="00943B53">
        <w:rPr>
          <w:rFonts w:ascii="Times New Roman" w:hAnsi="Times New Roman" w:cs="Times New Roman"/>
          <w:sz w:val="28"/>
          <w:szCs w:val="28"/>
          <w:lang w:val="uk-UA"/>
        </w:rPr>
        <w:t xml:space="preserve"> Існують </w:t>
      </w:r>
      <w:r w:rsidR="00F244B1">
        <w:rPr>
          <w:rFonts w:ascii="Times New Roman" w:hAnsi="Times New Roman" w:cs="Times New Roman"/>
          <w:sz w:val="28"/>
          <w:szCs w:val="28"/>
          <w:lang w:val="uk-UA"/>
        </w:rPr>
        <w:t>такі</w:t>
      </w:r>
      <w:r w:rsidRPr="00943B53">
        <w:rPr>
          <w:rFonts w:ascii="Times New Roman" w:hAnsi="Times New Roman" w:cs="Times New Roman"/>
          <w:sz w:val="28"/>
          <w:szCs w:val="28"/>
          <w:lang w:val="uk-UA"/>
        </w:rPr>
        <w:t xml:space="preserve"> типи невизначеностей:</w:t>
      </w:r>
    </w:p>
    <w:p w:rsidR="007D58C2" w:rsidRPr="00943B53" w:rsidRDefault="007D58C2" w:rsidP="00F244B1">
      <w:pPr>
        <w:pStyle w:val="HTML"/>
        <w:spacing w:line="360" w:lineRule="auto"/>
        <w:ind w:firstLine="567"/>
        <w:jc w:val="both"/>
        <w:rPr>
          <w:rFonts w:ascii="Times New Roman" w:hAnsi="Times New Roman" w:cs="Times New Roman"/>
          <w:sz w:val="28"/>
          <w:szCs w:val="28"/>
          <w:lang w:val="uk-UA"/>
        </w:rPr>
      </w:pPr>
      <w:r w:rsidRPr="00943B53">
        <w:rPr>
          <w:rFonts w:ascii="Times New Roman" w:hAnsi="Times New Roman" w:cs="Times New Roman"/>
          <w:sz w:val="28"/>
          <w:szCs w:val="28"/>
          <w:lang w:val="uk-UA"/>
        </w:rPr>
        <w:t>а) ситуаційна невизначеність (багатофакторна) розкривається в результаті визначення станів середовища проживання, менталітет</w:t>
      </w:r>
      <w:r w:rsidR="00F60620" w:rsidRPr="00943B53">
        <w:rPr>
          <w:rFonts w:ascii="Times New Roman" w:hAnsi="Times New Roman" w:cs="Times New Roman"/>
          <w:sz w:val="28"/>
          <w:szCs w:val="28"/>
          <w:lang w:val="uk-UA"/>
        </w:rPr>
        <w:t>у</w:t>
      </w:r>
      <w:r w:rsidRPr="00943B53">
        <w:rPr>
          <w:rFonts w:ascii="Times New Roman" w:hAnsi="Times New Roman" w:cs="Times New Roman"/>
          <w:sz w:val="28"/>
          <w:szCs w:val="28"/>
          <w:lang w:val="uk-UA"/>
        </w:rPr>
        <w:t xml:space="preserve"> нації;</w:t>
      </w:r>
    </w:p>
    <w:p w:rsidR="007D58C2" w:rsidRPr="00943B53" w:rsidRDefault="007D58C2" w:rsidP="00F244B1">
      <w:pPr>
        <w:pStyle w:val="HTML"/>
        <w:spacing w:line="360" w:lineRule="auto"/>
        <w:ind w:firstLine="567"/>
        <w:jc w:val="both"/>
        <w:rPr>
          <w:rFonts w:ascii="Times New Roman" w:hAnsi="Times New Roman" w:cs="Times New Roman"/>
          <w:sz w:val="28"/>
          <w:szCs w:val="28"/>
          <w:lang w:val="uk-UA"/>
        </w:rPr>
      </w:pPr>
      <w:r w:rsidRPr="00943B53">
        <w:rPr>
          <w:rFonts w:ascii="Times New Roman" w:hAnsi="Times New Roman" w:cs="Times New Roman"/>
          <w:sz w:val="28"/>
          <w:szCs w:val="28"/>
          <w:lang w:val="uk-UA"/>
        </w:rPr>
        <w:t>б) інформаційна невизначеність розкривається в результаті виявлення стану і цілей агентів з оточення («хижак», випадковий попутник, близький друг);</w:t>
      </w:r>
    </w:p>
    <w:p w:rsidR="007D58C2" w:rsidRPr="00943B53" w:rsidRDefault="007D58C2" w:rsidP="00F244B1">
      <w:pPr>
        <w:pStyle w:val="HTML"/>
        <w:spacing w:line="360" w:lineRule="auto"/>
        <w:ind w:firstLine="567"/>
        <w:jc w:val="both"/>
        <w:rPr>
          <w:rFonts w:ascii="Times New Roman" w:hAnsi="Times New Roman" w:cs="Times New Roman"/>
          <w:sz w:val="28"/>
          <w:szCs w:val="28"/>
          <w:lang w:val="uk-UA"/>
        </w:rPr>
      </w:pPr>
      <w:r w:rsidRPr="00943B53">
        <w:rPr>
          <w:rFonts w:ascii="Times New Roman" w:hAnsi="Times New Roman" w:cs="Times New Roman"/>
          <w:sz w:val="28"/>
          <w:szCs w:val="28"/>
          <w:lang w:val="uk-UA"/>
        </w:rPr>
        <w:t>в) цільо</w:t>
      </w:r>
      <w:r w:rsidR="00F60620" w:rsidRPr="00943B53">
        <w:rPr>
          <w:rFonts w:ascii="Times New Roman" w:hAnsi="Times New Roman" w:cs="Times New Roman"/>
          <w:sz w:val="28"/>
          <w:szCs w:val="28"/>
          <w:lang w:val="uk-UA"/>
        </w:rPr>
        <w:t>ва невизначеність (б</w:t>
      </w:r>
      <w:r w:rsidRPr="00943B53">
        <w:rPr>
          <w:rFonts w:ascii="Times New Roman" w:hAnsi="Times New Roman" w:cs="Times New Roman"/>
          <w:sz w:val="28"/>
          <w:szCs w:val="28"/>
          <w:lang w:val="uk-UA"/>
        </w:rPr>
        <w:t>агатокритеріальність).</w:t>
      </w:r>
    </w:p>
    <w:p w:rsidR="007D58C2" w:rsidRPr="00943B53" w:rsidRDefault="007D58C2" w:rsidP="00F244B1">
      <w:pPr>
        <w:pStyle w:val="HTML"/>
        <w:spacing w:line="360" w:lineRule="auto"/>
        <w:ind w:firstLine="567"/>
        <w:jc w:val="both"/>
        <w:rPr>
          <w:rFonts w:ascii="Times New Roman" w:hAnsi="Times New Roman" w:cs="Times New Roman"/>
          <w:sz w:val="28"/>
          <w:szCs w:val="28"/>
          <w:lang w:val="uk-UA"/>
        </w:rPr>
      </w:pPr>
      <w:r w:rsidRPr="00943B53">
        <w:rPr>
          <w:rFonts w:ascii="Times New Roman" w:hAnsi="Times New Roman" w:cs="Times New Roman"/>
          <w:sz w:val="28"/>
          <w:szCs w:val="28"/>
          <w:lang w:val="uk-UA"/>
        </w:rPr>
        <w:t>На основі розкриття невизначеностей (а-в) з урахуванням стану агент</w:t>
      </w:r>
      <w:r w:rsidR="00F244B1">
        <w:rPr>
          <w:rFonts w:ascii="Times New Roman" w:hAnsi="Times New Roman" w:cs="Times New Roman"/>
          <w:sz w:val="28"/>
          <w:szCs w:val="28"/>
          <w:lang w:val="uk-UA"/>
        </w:rPr>
        <w:t>у</w:t>
      </w:r>
      <w:r w:rsidRPr="00943B53">
        <w:rPr>
          <w:rFonts w:ascii="Times New Roman" w:hAnsi="Times New Roman" w:cs="Times New Roman"/>
          <w:sz w:val="28"/>
          <w:szCs w:val="28"/>
          <w:lang w:val="uk-UA"/>
        </w:rPr>
        <w:t xml:space="preserve"> (п.1) формується спочатку стратегія поведінки (домагатися, бути байдужим, бігти), модель прийняття рішень, а далі модель поведінки агент</w:t>
      </w:r>
      <w:r w:rsidR="00F244B1">
        <w:rPr>
          <w:rFonts w:ascii="Times New Roman" w:hAnsi="Times New Roman" w:cs="Times New Roman"/>
          <w:sz w:val="28"/>
          <w:szCs w:val="28"/>
          <w:lang w:val="uk-UA"/>
        </w:rPr>
        <w:t>у</w:t>
      </w:r>
      <w:r w:rsidRPr="00943B53">
        <w:rPr>
          <w:rFonts w:ascii="Times New Roman" w:hAnsi="Times New Roman" w:cs="Times New Roman"/>
          <w:sz w:val="28"/>
          <w:szCs w:val="28"/>
          <w:lang w:val="uk-UA"/>
        </w:rPr>
        <w:t>.</w:t>
      </w:r>
    </w:p>
    <w:p w:rsidR="007D58C2" w:rsidRPr="00943B53" w:rsidRDefault="007D58C2" w:rsidP="00F244B1">
      <w:pPr>
        <w:pStyle w:val="HTML"/>
        <w:spacing w:line="360" w:lineRule="auto"/>
        <w:ind w:firstLine="567"/>
        <w:jc w:val="both"/>
        <w:rPr>
          <w:rFonts w:ascii="Times New Roman" w:hAnsi="Times New Roman" w:cs="Times New Roman"/>
          <w:sz w:val="28"/>
          <w:szCs w:val="28"/>
          <w:lang w:val="uk-UA"/>
        </w:rPr>
      </w:pPr>
      <w:r w:rsidRPr="00943B53">
        <w:rPr>
          <w:rFonts w:ascii="Times New Roman" w:hAnsi="Times New Roman" w:cs="Times New Roman"/>
          <w:sz w:val="28"/>
          <w:szCs w:val="28"/>
          <w:lang w:val="uk-UA"/>
        </w:rPr>
        <w:t xml:space="preserve">Відзначимо, що суспільство розвивається відповідно </w:t>
      </w:r>
      <w:r w:rsidR="00F244B1">
        <w:rPr>
          <w:rFonts w:ascii="Times New Roman" w:hAnsi="Times New Roman" w:cs="Times New Roman"/>
          <w:sz w:val="28"/>
          <w:szCs w:val="28"/>
          <w:lang w:val="uk-UA"/>
        </w:rPr>
        <w:t xml:space="preserve">до </w:t>
      </w:r>
      <w:r w:rsidRPr="00943B53">
        <w:rPr>
          <w:rFonts w:ascii="Times New Roman" w:hAnsi="Times New Roman" w:cs="Times New Roman"/>
          <w:sz w:val="28"/>
          <w:szCs w:val="28"/>
          <w:lang w:val="uk-UA"/>
        </w:rPr>
        <w:t>певни</w:t>
      </w:r>
      <w:r w:rsidR="00F244B1">
        <w:rPr>
          <w:rFonts w:ascii="Times New Roman" w:hAnsi="Times New Roman" w:cs="Times New Roman"/>
          <w:sz w:val="28"/>
          <w:szCs w:val="28"/>
          <w:lang w:val="uk-UA"/>
        </w:rPr>
        <w:t>х</w:t>
      </w:r>
      <w:r w:rsidRPr="00943B53">
        <w:rPr>
          <w:rFonts w:ascii="Times New Roman" w:hAnsi="Times New Roman" w:cs="Times New Roman"/>
          <w:sz w:val="28"/>
          <w:szCs w:val="28"/>
          <w:lang w:val="uk-UA"/>
        </w:rPr>
        <w:t xml:space="preserve"> доктрин (концепці</w:t>
      </w:r>
      <w:r w:rsidR="00F244B1">
        <w:rPr>
          <w:rFonts w:ascii="Times New Roman" w:hAnsi="Times New Roman" w:cs="Times New Roman"/>
          <w:sz w:val="28"/>
          <w:szCs w:val="28"/>
          <w:lang w:val="uk-UA"/>
        </w:rPr>
        <w:t>й</w:t>
      </w:r>
      <w:r w:rsidRPr="00943B53">
        <w:rPr>
          <w:rFonts w:ascii="Times New Roman" w:hAnsi="Times New Roman" w:cs="Times New Roman"/>
          <w:sz w:val="28"/>
          <w:szCs w:val="28"/>
          <w:lang w:val="uk-UA"/>
        </w:rPr>
        <w:t>) і закон</w:t>
      </w:r>
      <w:r w:rsidR="00F244B1">
        <w:rPr>
          <w:rFonts w:ascii="Times New Roman" w:hAnsi="Times New Roman" w:cs="Times New Roman"/>
          <w:sz w:val="28"/>
          <w:szCs w:val="28"/>
          <w:lang w:val="uk-UA"/>
        </w:rPr>
        <w:t>ів</w:t>
      </w:r>
      <w:r w:rsidRPr="00943B53">
        <w:rPr>
          <w:rFonts w:ascii="Times New Roman" w:hAnsi="Times New Roman" w:cs="Times New Roman"/>
          <w:sz w:val="28"/>
          <w:szCs w:val="28"/>
          <w:lang w:val="uk-UA"/>
        </w:rPr>
        <w:t>, структуровани</w:t>
      </w:r>
      <w:r w:rsidR="00F244B1">
        <w:rPr>
          <w:rFonts w:ascii="Times New Roman" w:hAnsi="Times New Roman" w:cs="Times New Roman"/>
          <w:sz w:val="28"/>
          <w:szCs w:val="28"/>
          <w:lang w:val="uk-UA"/>
        </w:rPr>
        <w:t>х</w:t>
      </w:r>
      <w:r w:rsidRPr="00943B53">
        <w:rPr>
          <w:rFonts w:ascii="Times New Roman" w:hAnsi="Times New Roman" w:cs="Times New Roman"/>
          <w:sz w:val="28"/>
          <w:szCs w:val="28"/>
          <w:lang w:val="uk-UA"/>
        </w:rPr>
        <w:t xml:space="preserve"> на основі аналізу процесів в соціумі. Основними концепціями і законами розвитку </w:t>
      </w:r>
      <w:r w:rsidR="00235439" w:rsidRPr="00943B53">
        <w:rPr>
          <w:rFonts w:ascii="Times New Roman" w:hAnsi="Times New Roman" w:cs="Times New Roman"/>
          <w:sz w:val="28"/>
          <w:szCs w:val="28"/>
          <w:lang w:val="uk-UA"/>
        </w:rPr>
        <w:t xml:space="preserve">у </w:t>
      </w:r>
      <w:r w:rsidRPr="00943B53">
        <w:rPr>
          <w:rFonts w:ascii="Times New Roman" w:hAnsi="Times New Roman" w:cs="Times New Roman"/>
          <w:sz w:val="28"/>
          <w:szCs w:val="28"/>
          <w:lang w:val="uk-UA"/>
        </w:rPr>
        <w:t>ринков</w:t>
      </w:r>
      <w:r w:rsidR="00235439" w:rsidRPr="00943B53">
        <w:rPr>
          <w:rFonts w:ascii="Times New Roman" w:hAnsi="Times New Roman" w:cs="Times New Roman"/>
          <w:sz w:val="28"/>
          <w:szCs w:val="28"/>
          <w:lang w:val="uk-UA"/>
        </w:rPr>
        <w:t>ій</w:t>
      </w:r>
      <w:r w:rsidRPr="00943B53">
        <w:rPr>
          <w:rFonts w:ascii="Times New Roman" w:hAnsi="Times New Roman" w:cs="Times New Roman"/>
          <w:sz w:val="28"/>
          <w:szCs w:val="28"/>
          <w:lang w:val="uk-UA"/>
        </w:rPr>
        <w:t xml:space="preserve"> економі</w:t>
      </w:r>
      <w:r w:rsidR="00235439" w:rsidRPr="00943B53">
        <w:rPr>
          <w:rFonts w:ascii="Times New Roman" w:hAnsi="Times New Roman" w:cs="Times New Roman"/>
          <w:sz w:val="28"/>
          <w:szCs w:val="28"/>
          <w:lang w:val="uk-UA"/>
        </w:rPr>
        <w:t>ці</w:t>
      </w:r>
      <w:r w:rsidRPr="00943B53">
        <w:rPr>
          <w:rFonts w:ascii="Times New Roman" w:hAnsi="Times New Roman" w:cs="Times New Roman"/>
          <w:sz w:val="28"/>
          <w:szCs w:val="28"/>
          <w:lang w:val="uk-UA"/>
        </w:rPr>
        <w:t xml:space="preserve">, зокрема, </w:t>
      </w:r>
      <w:r w:rsidR="00235439" w:rsidRPr="00943B53">
        <w:rPr>
          <w:rFonts w:ascii="Times New Roman" w:hAnsi="Times New Roman" w:cs="Times New Roman"/>
          <w:sz w:val="28"/>
          <w:szCs w:val="28"/>
          <w:lang w:val="uk-UA"/>
        </w:rPr>
        <w:t xml:space="preserve">можна виділити </w:t>
      </w:r>
      <w:r w:rsidRPr="00943B53">
        <w:rPr>
          <w:rFonts w:ascii="Times New Roman" w:hAnsi="Times New Roman" w:cs="Times New Roman"/>
          <w:sz w:val="28"/>
          <w:szCs w:val="28"/>
          <w:lang w:val="uk-UA"/>
        </w:rPr>
        <w:t>такі:</w:t>
      </w:r>
    </w:p>
    <w:p w:rsidR="007D58C2" w:rsidRPr="00943B53" w:rsidRDefault="00235439" w:rsidP="00F244B1">
      <w:pPr>
        <w:pStyle w:val="HTML"/>
        <w:numPr>
          <w:ilvl w:val="0"/>
          <w:numId w:val="7"/>
        </w:numPr>
        <w:tabs>
          <w:tab w:val="clear" w:pos="916"/>
          <w:tab w:val="left" w:pos="851"/>
        </w:tabs>
        <w:spacing w:line="360" w:lineRule="auto"/>
        <w:ind w:left="0" w:firstLine="567"/>
        <w:jc w:val="both"/>
        <w:rPr>
          <w:rFonts w:ascii="Times New Roman" w:hAnsi="Times New Roman" w:cs="Times New Roman"/>
          <w:sz w:val="28"/>
          <w:szCs w:val="28"/>
          <w:lang w:val="uk-UA"/>
        </w:rPr>
      </w:pPr>
      <w:r w:rsidRPr="00943B53">
        <w:rPr>
          <w:rFonts w:ascii="Times New Roman" w:hAnsi="Times New Roman" w:cs="Times New Roman"/>
          <w:sz w:val="28"/>
          <w:szCs w:val="28"/>
          <w:lang w:val="uk-UA"/>
        </w:rPr>
        <w:t>закон відповідності характеру</w:t>
      </w:r>
      <w:r w:rsidR="007D58C2" w:rsidRPr="00943B53">
        <w:rPr>
          <w:rFonts w:ascii="Times New Roman" w:hAnsi="Times New Roman" w:cs="Times New Roman"/>
          <w:sz w:val="28"/>
          <w:szCs w:val="28"/>
          <w:lang w:val="uk-UA"/>
        </w:rPr>
        <w:t xml:space="preserve"> виробничих відносин рівню розвитку продуктивних сил;</w:t>
      </w:r>
    </w:p>
    <w:p w:rsidR="007D58C2" w:rsidRPr="00943B53" w:rsidRDefault="007D58C2" w:rsidP="00F244B1">
      <w:pPr>
        <w:pStyle w:val="HTML"/>
        <w:numPr>
          <w:ilvl w:val="0"/>
          <w:numId w:val="7"/>
        </w:numPr>
        <w:tabs>
          <w:tab w:val="clear" w:pos="916"/>
          <w:tab w:val="left" w:pos="851"/>
        </w:tabs>
        <w:spacing w:line="360" w:lineRule="auto"/>
        <w:ind w:left="0" w:firstLine="567"/>
        <w:jc w:val="both"/>
        <w:rPr>
          <w:rFonts w:ascii="Times New Roman" w:hAnsi="Times New Roman" w:cs="Times New Roman"/>
          <w:sz w:val="28"/>
          <w:szCs w:val="28"/>
          <w:lang w:val="uk-UA"/>
        </w:rPr>
      </w:pPr>
      <w:r w:rsidRPr="00943B53">
        <w:rPr>
          <w:rFonts w:ascii="Times New Roman" w:hAnsi="Times New Roman" w:cs="Times New Roman"/>
          <w:sz w:val="28"/>
          <w:szCs w:val="28"/>
          <w:lang w:val="uk-UA"/>
        </w:rPr>
        <w:t>закони попиту та пропозиції;</w:t>
      </w:r>
    </w:p>
    <w:p w:rsidR="007D58C2" w:rsidRPr="00943B53" w:rsidRDefault="007D58C2" w:rsidP="00F244B1">
      <w:pPr>
        <w:pStyle w:val="HTML"/>
        <w:numPr>
          <w:ilvl w:val="0"/>
          <w:numId w:val="7"/>
        </w:numPr>
        <w:tabs>
          <w:tab w:val="clear" w:pos="916"/>
          <w:tab w:val="left" w:pos="851"/>
        </w:tabs>
        <w:spacing w:line="360" w:lineRule="auto"/>
        <w:ind w:left="0" w:firstLine="567"/>
        <w:jc w:val="both"/>
        <w:rPr>
          <w:rFonts w:ascii="Times New Roman" w:hAnsi="Times New Roman" w:cs="Times New Roman"/>
          <w:sz w:val="28"/>
          <w:szCs w:val="28"/>
          <w:lang w:val="uk-UA"/>
        </w:rPr>
      </w:pPr>
      <w:r w:rsidRPr="00943B53">
        <w:rPr>
          <w:rFonts w:ascii="Times New Roman" w:hAnsi="Times New Roman" w:cs="Times New Roman"/>
          <w:sz w:val="28"/>
          <w:szCs w:val="28"/>
          <w:lang w:val="uk-UA"/>
        </w:rPr>
        <w:lastRenderedPageBreak/>
        <w:t>закон конкурентної боротьби;</w:t>
      </w:r>
    </w:p>
    <w:p w:rsidR="007D58C2" w:rsidRPr="00943B53" w:rsidRDefault="007D58C2" w:rsidP="00F244B1">
      <w:pPr>
        <w:pStyle w:val="HTML"/>
        <w:numPr>
          <w:ilvl w:val="0"/>
          <w:numId w:val="7"/>
        </w:numPr>
        <w:tabs>
          <w:tab w:val="clear" w:pos="916"/>
          <w:tab w:val="left" w:pos="851"/>
        </w:tabs>
        <w:spacing w:line="360" w:lineRule="auto"/>
        <w:ind w:left="0" w:firstLine="567"/>
        <w:jc w:val="both"/>
        <w:rPr>
          <w:rFonts w:ascii="Times New Roman" w:hAnsi="Times New Roman" w:cs="Times New Roman"/>
          <w:sz w:val="28"/>
          <w:szCs w:val="28"/>
          <w:lang w:val="uk-UA"/>
        </w:rPr>
      </w:pPr>
      <w:r w:rsidRPr="00943B53">
        <w:rPr>
          <w:rFonts w:ascii="Times New Roman" w:hAnsi="Times New Roman" w:cs="Times New Roman"/>
          <w:sz w:val="28"/>
          <w:szCs w:val="28"/>
          <w:lang w:val="uk-UA"/>
        </w:rPr>
        <w:t>концепція сталого розвитку;</w:t>
      </w:r>
    </w:p>
    <w:p w:rsidR="007D58C2" w:rsidRPr="00943B53" w:rsidRDefault="007D58C2" w:rsidP="00F244B1">
      <w:pPr>
        <w:pStyle w:val="HTML"/>
        <w:numPr>
          <w:ilvl w:val="0"/>
          <w:numId w:val="7"/>
        </w:numPr>
        <w:tabs>
          <w:tab w:val="clear" w:pos="916"/>
          <w:tab w:val="left" w:pos="851"/>
        </w:tabs>
        <w:spacing w:line="360" w:lineRule="auto"/>
        <w:ind w:left="0" w:firstLine="567"/>
        <w:jc w:val="both"/>
        <w:rPr>
          <w:rFonts w:ascii="Times New Roman" w:hAnsi="Times New Roman" w:cs="Times New Roman"/>
          <w:sz w:val="28"/>
          <w:szCs w:val="28"/>
          <w:lang w:val="uk-UA"/>
        </w:rPr>
      </w:pPr>
      <w:r w:rsidRPr="00943B53">
        <w:rPr>
          <w:rFonts w:ascii="Times New Roman" w:hAnsi="Times New Roman" w:cs="Times New Roman"/>
          <w:sz w:val="28"/>
          <w:szCs w:val="28"/>
          <w:lang w:val="uk-UA"/>
        </w:rPr>
        <w:t>закон ринків збуту (Жан Батист Сей);)</w:t>
      </w:r>
    </w:p>
    <w:p w:rsidR="00235439" w:rsidRPr="00943B53" w:rsidRDefault="00235439" w:rsidP="00F244B1">
      <w:pPr>
        <w:pStyle w:val="HTML"/>
        <w:numPr>
          <w:ilvl w:val="0"/>
          <w:numId w:val="7"/>
        </w:numPr>
        <w:tabs>
          <w:tab w:val="clear" w:pos="916"/>
          <w:tab w:val="left" w:pos="851"/>
        </w:tabs>
        <w:spacing w:line="360" w:lineRule="auto"/>
        <w:ind w:left="0" w:firstLine="567"/>
        <w:jc w:val="both"/>
        <w:rPr>
          <w:rFonts w:ascii="Times New Roman" w:hAnsi="Times New Roman" w:cs="Times New Roman"/>
          <w:sz w:val="28"/>
          <w:szCs w:val="28"/>
          <w:lang w:val="uk-UA"/>
        </w:rPr>
      </w:pPr>
      <w:r w:rsidRPr="00943B53">
        <w:rPr>
          <w:rFonts w:ascii="Times New Roman" w:hAnsi="Times New Roman" w:cs="Times New Roman"/>
          <w:sz w:val="28"/>
          <w:szCs w:val="28"/>
          <w:lang w:val="uk-UA"/>
        </w:rPr>
        <w:t>концепція і принципи формування елітних груп [5];</w:t>
      </w:r>
    </w:p>
    <w:p w:rsidR="007D58C2" w:rsidRPr="00943B53" w:rsidRDefault="007D58C2" w:rsidP="00F244B1">
      <w:pPr>
        <w:pStyle w:val="HTML"/>
        <w:numPr>
          <w:ilvl w:val="0"/>
          <w:numId w:val="7"/>
        </w:numPr>
        <w:tabs>
          <w:tab w:val="clear" w:pos="916"/>
          <w:tab w:val="left" w:pos="851"/>
        </w:tabs>
        <w:spacing w:line="360" w:lineRule="auto"/>
        <w:ind w:left="0" w:firstLine="567"/>
        <w:jc w:val="both"/>
        <w:rPr>
          <w:rFonts w:ascii="Times New Roman" w:hAnsi="Times New Roman" w:cs="Times New Roman"/>
          <w:sz w:val="28"/>
          <w:szCs w:val="28"/>
          <w:lang w:val="uk-UA"/>
        </w:rPr>
      </w:pPr>
      <w:r w:rsidRPr="00943B53">
        <w:rPr>
          <w:rFonts w:ascii="Times New Roman" w:hAnsi="Times New Roman" w:cs="Times New Roman"/>
          <w:sz w:val="28"/>
          <w:szCs w:val="28"/>
          <w:lang w:val="uk-UA"/>
        </w:rPr>
        <w:t xml:space="preserve">мова </w:t>
      </w:r>
      <w:r w:rsidR="00F244B1">
        <w:rPr>
          <w:rFonts w:ascii="Times New Roman" w:hAnsi="Times New Roman" w:cs="Times New Roman"/>
          <w:sz w:val="28"/>
          <w:szCs w:val="28"/>
          <w:lang w:val="uk-UA"/>
        </w:rPr>
        <w:t>–</w:t>
      </w:r>
      <w:r w:rsidRPr="00943B53">
        <w:rPr>
          <w:rFonts w:ascii="Times New Roman" w:hAnsi="Times New Roman" w:cs="Times New Roman"/>
          <w:sz w:val="28"/>
          <w:szCs w:val="28"/>
          <w:lang w:val="uk-UA"/>
        </w:rPr>
        <w:t xml:space="preserve"> носій інформації.</w:t>
      </w:r>
    </w:p>
    <w:p w:rsidR="0040773A" w:rsidRPr="00943B53" w:rsidRDefault="007D58C2" w:rsidP="00F244B1">
      <w:pPr>
        <w:pStyle w:val="HTML"/>
        <w:spacing w:line="360" w:lineRule="auto"/>
        <w:ind w:firstLine="567"/>
        <w:jc w:val="both"/>
        <w:rPr>
          <w:rFonts w:ascii="Times New Roman" w:hAnsi="Times New Roman" w:cs="Times New Roman"/>
          <w:sz w:val="28"/>
          <w:szCs w:val="28"/>
          <w:lang w:val="uk-UA"/>
        </w:rPr>
      </w:pPr>
      <w:r w:rsidRPr="00943B53">
        <w:rPr>
          <w:rFonts w:ascii="Times New Roman" w:hAnsi="Times New Roman" w:cs="Times New Roman"/>
          <w:sz w:val="28"/>
          <w:szCs w:val="28"/>
          <w:lang w:val="uk-UA"/>
        </w:rPr>
        <w:t>З огляду історії розвитку людства цікаво відзна</w:t>
      </w:r>
      <w:r w:rsidR="00235439" w:rsidRPr="00943B53">
        <w:rPr>
          <w:rFonts w:ascii="Times New Roman" w:hAnsi="Times New Roman" w:cs="Times New Roman"/>
          <w:sz w:val="28"/>
          <w:szCs w:val="28"/>
          <w:lang w:val="uk-UA"/>
        </w:rPr>
        <w:t>чити, що будь-яка демократія, яка</w:t>
      </w:r>
      <w:r w:rsidRPr="00943B53">
        <w:rPr>
          <w:rFonts w:ascii="Times New Roman" w:hAnsi="Times New Roman" w:cs="Times New Roman"/>
          <w:sz w:val="28"/>
          <w:szCs w:val="28"/>
          <w:lang w:val="uk-UA"/>
        </w:rPr>
        <w:t xml:space="preserve"> встановлюється соціальною групою,</w:t>
      </w:r>
      <w:r w:rsidR="00F244B1">
        <w:rPr>
          <w:rFonts w:ascii="Times New Roman" w:hAnsi="Times New Roman" w:cs="Times New Roman"/>
          <w:sz w:val="28"/>
          <w:szCs w:val="28"/>
          <w:lang w:val="uk-UA"/>
        </w:rPr>
        <w:t xml:space="preserve"> </w:t>
      </w:r>
      <w:r w:rsidRPr="00943B53">
        <w:rPr>
          <w:rFonts w:ascii="Times New Roman" w:hAnsi="Times New Roman" w:cs="Times New Roman"/>
          <w:sz w:val="28"/>
          <w:szCs w:val="28"/>
          <w:lang w:val="uk-UA"/>
        </w:rPr>
        <w:t>що перебуває при владі та яка б заперечувала закони розвитку суспільства, терпіла крах. Це призводило до соціальних змін. Частіше до влади приходила інша (нова) соціальна група.</w:t>
      </w:r>
    </w:p>
    <w:p w:rsidR="00072497" w:rsidRPr="00943B53" w:rsidRDefault="007D58C2" w:rsidP="006A6F9A">
      <w:pPr>
        <w:pStyle w:val="HTML"/>
        <w:spacing w:line="360" w:lineRule="auto"/>
        <w:ind w:firstLine="567"/>
        <w:jc w:val="both"/>
        <w:rPr>
          <w:rFonts w:ascii="Times New Roman" w:hAnsi="Times New Roman" w:cs="Times New Roman"/>
          <w:b/>
          <w:sz w:val="28"/>
          <w:szCs w:val="28"/>
          <w:lang w:val="uk-UA"/>
        </w:rPr>
      </w:pPr>
      <w:r w:rsidRPr="00943B53">
        <w:rPr>
          <w:rFonts w:ascii="Times New Roman" w:hAnsi="Times New Roman" w:cs="Times New Roman"/>
          <w:b/>
          <w:sz w:val="28"/>
          <w:szCs w:val="28"/>
          <w:lang w:val="uk-UA"/>
        </w:rPr>
        <w:t>3. Роль стану агент</w:t>
      </w:r>
      <w:r w:rsidR="006A6F9A">
        <w:rPr>
          <w:rFonts w:ascii="Times New Roman" w:hAnsi="Times New Roman" w:cs="Times New Roman"/>
          <w:b/>
          <w:sz w:val="28"/>
          <w:szCs w:val="28"/>
          <w:lang w:val="uk-UA"/>
        </w:rPr>
        <w:t>у</w:t>
      </w:r>
      <w:r w:rsidRPr="00943B53">
        <w:rPr>
          <w:rFonts w:ascii="Times New Roman" w:hAnsi="Times New Roman" w:cs="Times New Roman"/>
          <w:b/>
          <w:sz w:val="28"/>
          <w:szCs w:val="28"/>
          <w:lang w:val="uk-UA"/>
        </w:rPr>
        <w:t xml:space="preserve"> при формуванні його цілей, стратегії поведінки, моделі прийняття рішень, моделі поведінки</w:t>
      </w:r>
    </w:p>
    <w:p w:rsidR="007D58C2" w:rsidRDefault="007D58C2" w:rsidP="006A6F9A">
      <w:pPr>
        <w:pStyle w:val="HTML"/>
        <w:spacing w:line="360" w:lineRule="auto"/>
        <w:ind w:firstLine="567"/>
        <w:jc w:val="both"/>
        <w:rPr>
          <w:rFonts w:ascii="Times New Roman" w:hAnsi="Times New Roman" w:cs="Times New Roman"/>
          <w:sz w:val="28"/>
          <w:szCs w:val="28"/>
          <w:lang w:val="uk-UA"/>
        </w:rPr>
      </w:pPr>
      <w:r w:rsidRPr="00943B53">
        <w:rPr>
          <w:rFonts w:ascii="Times New Roman" w:hAnsi="Times New Roman" w:cs="Times New Roman"/>
          <w:sz w:val="28"/>
          <w:szCs w:val="28"/>
          <w:lang w:val="uk-UA"/>
        </w:rPr>
        <w:t xml:space="preserve">Бернар Вербер в своїх творах </w:t>
      </w:r>
      <w:r w:rsidR="00AE5B27" w:rsidRPr="00943B53">
        <w:rPr>
          <w:rFonts w:ascii="Times New Roman" w:hAnsi="Times New Roman" w:cs="Times New Roman"/>
          <w:sz w:val="28"/>
          <w:szCs w:val="28"/>
          <w:lang w:val="uk-UA"/>
        </w:rPr>
        <w:t xml:space="preserve">виділяє, наприклад, такі стадії </w:t>
      </w:r>
      <w:r w:rsidRPr="00943B53">
        <w:rPr>
          <w:rFonts w:ascii="Times New Roman" w:hAnsi="Times New Roman" w:cs="Times New Roman"/>
          <w:sz w:val="28"/>
          <w:szCs w:val="28"/>
          <w:lang w:val="uk-UA"/>
        </w:rPr>
        <w:t>формування особистості, що визначають стан агент</w:t>
      </w:r>
      <w:r w:rsidR="006A6F9A">
        <w:rPr>
          <w:rFonts w:ascii="Times New Roman" w:hAnsi="Times New Roman" w:cs="Times New Roman"/>
          <w:sz w:val="28"/>
          <w:szCs w:val="28"/>
          <w:lang w:val="uk-UA"/>
        </w:rPr>
        <w:t>у</w:t>
      </w:r>
      <w:r w:rsidRPr="00943B53">
        <w:rPr>
          <w:rFonts w:ascii="Times New Roman" w:hAnsi="Times New Roman" w:cs="Times New Roman"/>
          <w:sz w:val="28"/>
          <w:szCs w:val="28"/>
          <w:lang w:val="uk-UA"/>
        </w:rPr>
        <w:t xml:space="preserve"> при формуванні його цілей, стратегії поведінки, моделі прийняття </w:t>
      </w:r>
      <w:r w:rsidR="006A6F9A">
        <w:rPr>
          <w:rFonts w:ascii="Times New Roman" w:hAnsi="Times New Roman" w:cs="Times New Roman"/>
          <w:sz w:val="28"/>
          <w:szCs w:val="28"/>
          <w:lang w:val="uk-UA"/>
        </w:rPr>
        <w:t>рішень, моделі поведінки (див. т</w:t>
      </w:r>
      <w:r w:rsidRPr="00943B53">
        <w:rPr>
          <w:rFonts w:ascii="Times New Roman" w:hAnsi="Times New Roman" w:cs="Times New Roman"/>
          <w:sz w:val="28"/>
          <w:szCs w:val="28"/>
          <w:lang w:val="uk-UA"/>
        </w:rPr>
        <w:t>аблицю</w:t>
      </w:r>
      <w:r w:rsidR="00D56935" w:rsidRPr="00943B53">
        <w:rPr>
          <w:rFonts w:ascii="Times New Roman" w:hAnsi="Times New Roman" w:cs="Times New Roman"/>
          <w:sz w:val="28"/>
          <w:szCs w:val="28"/>
          <w:lang w:val="uk-UA"/>
        </w:rPr>
        <w:t xml:space="preserve"> 1</w:t>
      </w:r>
      <w:r w:rsidRPr="00943B53">
        <w:rPr>
          <w:rFonts w:ascii="Times New Roman" w:hAnsi="Times New Roman" w:cs="Times New Roman"/>
          <w:sz w:val="28"/>
          <w:szCs w:val="28"/>
          <w:lang w:val="uk-UA"/>
        </w:rPr>
        <w:t>).</w:t>
      </w:r>
    </w:p>
    <w:p w:rsidR="006A6F9A" w:rsidRPr="00943B53" w:rsidRDefault="006A6F9A" w:rsidP="006A6F9A">
      <w:pPr>
        <w:pStyle w:val="HTML"/>
        <w:spacing w:line="360" w:lineRule="auto"/>
        <w:ind w:firstLine="567"/>
        <w:jc w:val="both"/>
        <w:rPr>
          <w:rFonts w:ascii="Times New Roman" w:hAnsi="Times New Roman" w:cs="Times New Roman"/>
          <w:b/>
          <w:sz w:val="28"/>
          <w:szCs w:val="28"/>
          <w:lang w:val="uk-UA"/>
        </w:rPr>
      </w:pPr>
    </w:p>
    <w:p w:rsidR="007D58C2" w:rsidRPr="00943B53" w:rsidRDefault="007D58C2" w:rsidP="009409FD">
      <w:pPr>
        <w:pStyle w:val="HTML"/>
        <w:spacing w:line="360" w:lineRule="auto"/>
        <w:ind w:left="360"/>
        <w:jc w:val="right"/>
        <w:rPr>
          <w:rFonts w:ascii="Times New Roman" w:hAnsi="Times New Roman" w:cs="Times New Roman"/>
          <w:sz w:val="28"/>
          <w:szCs w:val="28"/>
          <w:lang w:val="uk-UA"/>
        </w:rPr>
      </w:pPr>
      <w:r w:rsidRPr="00943B53">
        <w:rPr>
          <w:rFonts w:ascii="Times New Roman" w:hAnsi="Times New Roman" w:cs="Times New Roman"/>
          <w:sz w:val="28"/>
          <w:szCs w:val="28"/>
          <w:lang w:val="uk-UA"/>
        </w:rPr>
        <w:t>Стадії формування агент</w:t>
      </w:r>
      <w:r w:rsidR="006A6F9A">
        <w:rPr>
          <w:rFonts w:ascii="Times New Roman" w:hAnsi="Times New Roman" w:cs="Times New Roman"/>
          <w:sz w:val="28"/>
          <w:szCs w:val="28"/>
          <w:lang w:val="uk-UA"/>
        </w:rPr>
        <w:t>у</w:t>
      </w:r>
      <w:r w:rsidRPr="00943B53">
        <w:rPr>
          <w:rFonts w:ascii="Times New Roman" w:hAnsi="Times New Roman" w:cs="Times New Roman"/>
          <w:sz w:val="28"/>
          <w:szCs w:val="28"/>
          <w:lang w:val="uk-UA"/>
        </w:rPr>
        <w:t>. Таблиця</w:t>
      </w:r>
      <w:r w:rsidR="00D56935" w:rsidRPr="00943B53">
        <w:rPr>
          <w:rFonts w:ascii="Times New Roman" w:hAnsi="Times New Roman" w:cs="Times New Roman"/>
          <w:sz w:val="28"/>
          <w:szCs w:val="28"/>
          <w:lang w:val="uk-UA"/>
        </w:rPr>
        <w:t xml:space="preserve"> 1</w:t>
      </w:r>
      <w:r w:rsidRPr="00943B53">
        <w:rPr>
          <w:rFonts w:ascii="Times New Roman" w:hAnsi="Times New Roman" w:cs="Times New Roman"/>
          <w:sz w:val="28"/>
          <w:szCs w:val="28"/>
          <w:lang w:val="uk-UA"/>
        </w:rPr>
        <w:t>.</w:t>
      </w:r>
    </w:p>
    <w:tbl>
      <w:tblPr>
        <w:tblStyle w:val="-11"/>
        <w:tblW w:w="0" w:type="auto"/>
        <w:jc w:val="center"/>
        <w:tblLook w:val="04A0" w:firstRow="1" w:lastRow="0" w:firstColumn="1" w:lastColumn="0" w:noHBand="0" w:noVBand="1"/>
      </w:tblPr>
      <w:tblGrid>
        <w:gridCol w:w="2940"/>
        <w:gridCol w:w="3190"/>
        <w:gridCol w:w="3191"/>
      </w:tblGrid>
      <w:tr w:rsidR="007D58C2" w:rsidRPr="00943B53" w:rsidTr="006A6F9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40" w:type="dxa"/>
          </w:tcPr>
          <w:p w:rsidR="007D58C2" w:rsidRPr="00943B53" w:rsidRDefault="007D58C2" w:rsidP="006A6F9A">
            <w:pPr>
              <w:spacing w:line="360" w:lineRule="auto"/>
              <w:jc w:val="center"/>
              <w:rPr>
                <w:rFonts w:ascii="Times New Roman" w:hAnsi="Times New Roman" w:cs="Times New Roman"/>
                <w:sz w:val="28"/>
                <w:szCs w:val="28"/>
                <w:lang w:val="uk-UA"/>
              </w:rPr>
            </w:pPr>
            <w:r w:rsidRPr="00943B53">
              <w:rPr>
                <w:rFonts w:ascii="Times New Roman" w:hAnsi="Times New Roman" w:cs="Times New Roman"/>
                <w:sz w:val="28"/>
                <w:szCs w:val="28"/>
                <w:lang w:val="uk-UA"/>
              </w:rPr>
              <w:t>Чоловік</w:t>
            </w:r>
          </w:p>
        </w:tc>
        <w:tc>
          <w:tcPr>
            <w:tcW w:w="3190" w:type="dxa"/>
          </w:tcPr>
          <w:p w:rsidR="007D58C2" w:rsidRPr="00943B53" w:rsidRDefault="007D58C2" w:rsidP="006A6F9A">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lang w:val="uk-UA"/>
              </w:rPr>
            </w:pPr>
            <w:r w:rsidRPr="00943B53">
              <w:rPr>
                <w:rFonts w:ascii="Times New Roman" w:hAnsi="Times New Roman" w:cs="Times New Roman"/>
                <w:sz w:val="28"/>
                <w:szCs w:val="28"/>
                <w:lang w:val="uk-UA"/>
              </w:rPr>
              <w:t>Жінка</w:t>
            </w:r>
          </w:p>
        </w:tc>
        <w:tc>
          <w:tcPr>
            <w:tcW w:w="3191" w:type="dxa"/>
          </w:tcPr>
          <w:p w:rsidR="007D58C2" w:rsidRPr="00943B53" w:rsidRDefault="007D58C2" w:rsidP="006A6F9A">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lang w:val="uk-UA"/>
              </w:rPr>
            </w:pPr>
            <w:r w:rsidRPr="00943B53">
              <w:rPr>
                <w:rFonts w:ascii="Times New Roman" w:hAnsi="Times New Roman" w:cs="Times New Roman"/>
                <w:sz w:val="28"/>
                <w:szCs w:val="28"/>
                <w:lang w:val="uk-UA"/>
              </w:rPr>
              <w:t>Кінцева мета</w:t>
            </w:r>
          </w:p>
        </w:tc>
      </w:tr>
      <w:tr w:rsidR="007D58C2" w:rsidRPr="00943B53" w:rsidTr="006A6F9A">
        <w:trPr>
          <w:jc w:val="center"/>
        </w:trPr>
        <w:tc>
          <w:tcPr>
            <w:cnfStyle w:val="001000000000" w:firstRow="0" w:lastRow="0" w:firstColumn="1" w:lastColumn="0" w:oddVBand="0" w:evenVBand="0" w:oddHBand="0" w:evenHBand="0" w:firstRowFirstColumn="0" w:firstRowLastColumn="0" w:lastRowFirstColumn="0" w:lastRowLastColumn="0"/>
            <w:tcW w:w="2940" w:type="dxa"/>
          </w:tcPr>
          <w:p w:rsidR="007D58C2" w:rsidRPr="00943B53" w:rsidRDefault="007D58C2" w:rsidP="006A6F9A">
            <w:pPr>
              <w:spacing w:line="360" w:lineRule="auto"/>
              <w:jc w:val="center"/>
              <w:rPr>
                <w:rFonts w:ascii="Times New Roman" w:hAnsi="Times New Roman" w:cs="Times New Roman"/>
                <w:b w:val="0"/>
                <w:sz w:val="28"/>
                <w:szCs w:val="28"/>
                <w:lang w:val="uk-UA"/>
              </w:rPr>
            </w:pPr>
            <w:r w:rsidRPr="00943B53">
              <w:rPr>
                <w:rFonts w:ascii="Times New Roman" w:hAnsi="Times New Roman" w:cs="Times New Roman"/>
                <w:b w:val="0"/>
                <w:sz w:val="28"/>
                <w:szCs w:val="28"/>
                <w:lang w:val="uk-UA"/>
              </w:rPr>
              <w:t>Селянин</w:t>
            </w:r>
          </w:p>
        </w:tc>
        <w:tc>
          <w:tcPr>
            <w:tcW w:w="3190" w:type="dxa"/>
          </w:tcPr>
          <w:p w:rsidR="007D58C2" w:rsidRPr="00943B53" w:rsidRDefault="007D58C2" w:rsidP="006A6F9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uk-UA"/>
              </w:rPr>
            </w:pPr>
            <w:r w:rsidRPr="00943B53">
              <w:rPr>
                <w:rFonts w:ascii="Times New Roman" w:hAnsi="Times New Roman" w:cs="Times New Roman"/>
                <w:sz w:val="28"/>
                <w:szCs w:val="28"/>
                <w:lang w:val="uk-UA"/>
              </w:rPr>
              <w:t>Мати</w:t>
            </w:r>
          </w:p>
        </w:tc>
        <w:tc>
          <w:tcPr>
            <w:tcW w:w="3191" w:type="dxa"/>
            <w:vMerge w:val="restart"/>
          </w:tcPr>
          <w:p w:rsidR="007D58C2" w:rsidRPr="00943B53" w:rsidRDefault="007D58C2" w:rsidP="006A6F9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uk-UA"/>
              </w:rPr>
            </w:pPr>
            <w:r w:rsidRPr="00943B53">
              <w:rPr>
                <w:rFonts w:ascii="Times New Roman" w:hAnsi="Times New Roman" w:cs="Times New Roman"/>
                <w:sz w:val="28"/>
                <w:szCs w:val="28"/>
                <w:lang w:val="uk-UA"/>
              </w:rPr>
              <w:t>Стати королем (королевою)</w:t>
            </w:r>
          </w:p>
        </w:tc>
      </w:tr>
      <w:tr w:rsidR="007D58C2" w:rsidRPr="00943B53" w:rsidTr="006A6F9A">
        <w:trPr>
          <w:jc w:val="center"/>
        </w:trPr>
        <w:tc>
          <w:tcPr>
            <w:cnfStyle w:val="001000000000" w:firstRow="0" w:lastRow="0" w:firstColumn="1" w:lastColumn="0" w:oddVBand="0" w:evenVBand="0" w:oddHBand="0" w:evenHBand="0" w:firstRowFirstColumn="0" w:firstRowLastColumn="0" w:lastRowFirstColumn="0" w:lastRowLastColumn="0"/>
            <w:tcW w:w="2940" w:type="dxa"/>
          </w:tcPr>
          <w:p w:rsidR="007D58C2" w:rsidRPr="00943B53" w:rsidRDefault="007D58C2" w:rsidP="006A6F9A">
            <w:pPr>
              <w:spacing w:line="360" w:lineRule="auto"/>
              <w:jc w:val="center"/>
              <w:rPr>
                <w:rFonts w:ascii="Times New Roman" w:hAnsi="Times New Roman" w:cs="Times New Roman"/>
                <w:b w:val="0"/>
                <w:sz w:val="28"/>
                <w:szCs w:val="28"/>
                <w:u w:val="single"/>
                <w:lang w:val="uk-UA"/>
              </w:rPr>
            </w:pPr>
            <w:r w:rsidRPr="00943B53">
              <w:rPr>
                <w:rFonts w:ascii="Times New Roman" w:hAnsi="Times New Roman" w:cs="Times New Roman"/>
                <w:b w:val="0"/>
                <w:sz w:val="28"/>
                <w:szCs w:val="28"/>
                <w:lang w:val="uk-UA"/>
              </w:rPr>
              <w:t>Кочівник</w:t>
            </w:r>
          </w:p>
        </w:tc>
        <w:tc>
          <w:tcPr>
            <w:tcW w:w="3190" w:type="dxa"/>
          </w:tcPr>
          <w:p w:rsidR="007D58C2" w:rsidRPr="00943B53" w:rsidRDefault="007D58C2" w:rsidP="006A6F9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u w:val="single"/>
                <w:lang w:val="uk-UA"/>
              </w:rPr>
            </w:pPr>
            <w:r w:rsidRPr="00943B53">
              <w:rPr>
                <w:rFonts w:ascii="Times New Roman" w:hAnsi="Times New Roman" w:cs="Times New Roman"/>
                <w:sz w:val="28"/>
                <w:szCs w:val="28"/>
                <w:lang w:val="uk-UA"/>
              </w:rPr>
              <w:t>Коханка</w:t>
            </w:r>
          </w:p>
        </w:tc>
        <w:tc>
          <w:tcPr>
            <w:tcW w:w="3191" w:type="dxa"/>
            <w:vMerge/>
          </w:tcPr>
          <w:p w:rsidR="007D58C2" w:rsidRPr="00943B53" w:rsidRDefault="007D58C2" w:rsidP="009409F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u w:val="single"/>
                <w:lang w:val="uk-UA"/>
              </w:rPr>
            </w:pPr>
          </w:p>
        </w:tc>
      </w:tr>
      <w:tr w:rsidR="007D58C2" w:rsidRPr="00943B53" w:rsidTr="006A6F9A">
        <w:trPr>
          <w:jc w:val="center"/>
        </w:trPr>
        <w:tc>
          <w:tcPr>
            <w:cnfStyle w:val="001000000000" w:firstRow="0" w:lastRow="0" w:firstColumn="1" w:lastColumn="0" w:oddVBand="0" w:evenVBand="0" w:oddHBand="0" w:evenHBand="0" w:firstRowFirstColumn="0" w:firstRowLastColumn="0" w:lastRowFirstColumn="0" w:lastRowLastColumn="0"/>
            <w:tcW w:w="2940" w:type="dxa"/>
          </w:tcPr>
          <w:p w:rsidR="007D58C2" w:rsidRPr="00943B53" w:rsidRDefault="007D58C2" w:rsidP="006A6F9A">
            <w:pPr>
              <w:spacing w:line="360" w:lineRule="auto"/>
              <w:jc w:val="center"/>
              <w:rPr>
                <w:rFonts w:ascii="Times New Roman" w:hAnsi="Times New Roman" w:cs="Times New Roman"/>
                <w:b w:val="0"/>
                <w:sz w:val="28"/>
                <w:szCs w:val="28"/>
                <w:u w:val="single"/>
                <w:lang w:val="uk-UA"/>
              </w:rPr>
            </w:pPr>
            <w:r w:rsidRPr="00943B53">
              <w:rPr>
                <w:rFonts w:ascii="Times New Roman" w:hAnsi="Times New Roman" w:cs="Times New Roman"/>
                <w:b w:val="0"/>
                <w:sz w:val="28"/>
                <w:szCs w:val="28"/>
                <w:lang w:val="uk-UA"/>
              </w:rPr>
              <w:t>Будівельник</w:t>
            </w:r>
          </w:p>
        </w:tc>
        <w:tc>
          <w:tcPr>
            <w:tcW w:w="3190" w:type="dxa"/>
          </w:tcPr>
          <w:p w:rsidR="007D58C2" w:rsidRPr="00943B53" w:rsidRDefault="006A6F9A" w:rsidP="006A6F9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u w:val="single"/>
                <w:lang w:val="uk-UA"/>
              </w:rPr>
            </w:pPr>
            <w:r>
              <w:rPr>
                <w:rFonts w:ascii="Times New Roman" w:hAnsi="Times New Roman" w:cs="Times New Roman"/>
                <w:sz w:val="28"/>
                <w:szCs w:val="28"/>
                <w:lang w:val="uk-UA"/>
              </w:rPr>
              <w:t>Вихователька</w:t>
            </w:r>
          </w:p>
        </w:tc>
        <w:tc>
          <w:tcPr>
            <w:tcW w:w="3191" w:type="dxa"/>
            <w:vMerge/>
          </w:tcPr>
          <w:p w:rsidR="007D58C2" w:rsidRPr="00943B53" w:rsidRDefault="007D58C2" w:rsidP="009409F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u w:val="single"/>
                <w:lang w:val="uk-UA"/>
              </w:rPr>
            </w:pPr>
          </w:p>
        </w:tc>
      </w:tr>
      <w:tr w:rsidR="007D58C2" w:rsidRPr="00943B53" w:rsidTr="006A6F9A">
        <w:trPr>
          <w:jc w:val="center"/>
        </w:trPr>
        <w:tc>
          <w:tcPr>
            <w:cnfStyle w:val="001000000000" w:firstRow="0" w:lastRow="0" w:firstColumn="1" w:lastColumn="0" w:oddVBand="0" w:evenVBand="0" w:oddHBand="0" w:evenHBand="0" w:firstRowFirstColumn="0" w:firstRowLastColumn="0" w:lastRowFirstColumn="0" w:lastRowLastColumn="0"/>
            <w:tcW w:w="2940" w:type="dxa"/>
          </w:tcPr>
          <w:p w:rsidR="007D58C2" w:rsidRPr="00943B53" w:rsidRDefault="007D58C2" w:rsidP="006A6F9A">
            <w:pPr>
              <w:spacing w:line="360" w:lineRule="auto"/>
              <w:jc w:val="center"/>
              <w:rPr>
                <w:rFonts w:ascii="Times New Roman" w:hAnsi="Times New Roman" w:cs="Times New Roman"/>
                <w:b w:val="0"/>
                <w:sz w:val="28"/>
                <w:szCs w:val="28"/>
                <w:u w:val="single"/>
                <w:lang w:val="uk-UA"/>
              </w:rPr>
            </w:pPr>
            <w:r w:rsidRPr="00943B53">
              <w:rPr>
                <w:rFonts w:ascii="Times New Roman" w:hAnsi="Times New Roman" w:cs="Times New Roman"/>
                <w:b w:val="0"/>
                <w:sz w:val="28"/>
                <w:szCs w:val="28"/>
                <w:lang w:val="uk-UA"/>
              </w:rPr>
              <w:t>Воїн</w:t>
            </w:r>
          </w:p>
        </w:tc>
        <w:tc>
          <w:tcPr>
            <w:tcW w:w="3190" w:type="dxa"/>
          </w:tcPr>
          <w:p w:rsidR="007D58C2" w:rsidRPr="00943B53" w:rsidRDefault="007D58C2" w:rsidP="006A6F9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u w:val="single"/>
                <w:lang w:val="uk-UA"/>
              </w:rPr>
            </w:pPr>
            <w:r w:rsidRPr="00943B53">
              <w:rPr>
                <w:rFonts w:ascii="Times New Roman" w:hAnsi="Times New Roman" w:cs="Times New Roman"/>
                <w:sz w:val="28"/>
                <w:szCs w:val="28"/>
                <w:lang w:val="uk-UA"/>
              </w:rPr>
              <w:t>Наставниця</w:t>
            </w:r>
          </w:p>
        </w:tc>
        <w:tc>
          <w:tcPr>
            <w:tcW w:w="3191" w:type="dxa"/>
            <w:vMerge/>
          </w:tcPr>
          <w:p w:rsidR="007D58C2" w:rsidRPr="00943B53" w:rsidRDefault="007D58C2" w:rsidP="009409F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u w:val="single"/>
                <w:lang w:val="uk-UA"/>
              </w:rPr>
            </w:pPr>
          </w:p>
        </w:tc>
      </w:tr>
    </w:tbl>
    <w:p w:rsidR="006A6F9A" w:rsidRDefault="006A6F9A" w:rsidP="009409FD">
      <w:pPr>
        <w:pStyle w:val="HTML"/>
        <w:spacing w:line="360" w:lineRule="auto"/>
        <w:jc w:val="both"/>
        <w:rPr>
          <w:rFonts w:ascii="Times New Roman" w:hAnsi="Times New Roman" w:cs="Times New Roman"/>
          <w:sz w:val="28"/>
          <w:szCs w:val="28"/>
          <w:lang w:val="uk-UA"/>
        </w:rPr>
      </w:pPr>
    </w:p>
    <w:p w:rsidR="00DA2A74" w:rsidRPr="00943B53" w:rsidRDefault="00DA2A74" w:rsidP="006A6F9A">
      <w:pPr>
        <w:pStyle w:val="HTML"/>
        <w:spacing w:line="360" w:lineRule="auto"/>
        <w:ind w:firstLine="567"/>
        <w:jc w:val="both"/>
        <w:rPr>
          <w:rFonts w:ascii="Times New Roman" w:hAnsi="Times New Roman" w:cs="Times New Roman"/>
          <w:sz w:val="28"/>
          <w:szCs w:val="28"/>
          <w:lang w:val="uk-UA"/>
        </w:rPr>
      </w:pPr>
      <w:r w:rsidRPr="00943B53">
        <w:rPr>
          <w:rFonts w:ascii="Times New Roman" w:hAnsi="Times New Roman" w:cs="Times New Roman"/>
          <w:sz w:val="28"/>
          <w:szCs w:val="28"/>
          <w:lang w:val="uk-UA"/>
        </w:rPr>
        <w:t>Величезну роль при формуванні агентом його цілей, стратегії поведінки, моделі прийняття рішень, моделі поведінки грає менталітет нації (соціальної групи). Розглянемо для порівняння менталітет українського і корейського народів.</w:t>
      </w:r>
    </w:p>
    <w:p w:rsidR="00220DAA" w:rsidRPr="00943B53" w:rsidRDefault="00DA2A74" w:rsidP="006A6F9A">
      <w:pPr>
        <w:pStyle w:val="HTML"/>
        <w:spacing w:line="360" w:lineRule="auto"/>
        <w:ind w:firstLine="567"/>
        <w:jc w:val="both"/>
        <w:rPr>
          <w:rFonts w:ascii="Times New Roman" w:hAnsi="Times New Roman" w:cs="Times New Roman"/>
          <w:sz w:val="28"/>
          <w:szCs w:val="28"/>
          <w:lang w:val="uk-UA"/>
        </w:rPr>
      </w:pPr>
      <w:r w:rsidRPr="00943B53">
        <w:rPr>
          <w:rFonts w:ascii="Times New Roman" w:hAnsi="Times New Roman" w:cs="Times New Roman"/>
          <w:sz w:val="28"/>
          <w:szCs w:val="28"/>
          <w:lang w:val="uk-UA"/>
        </w:rPr>
        <w:t xml:space="preserve">Згідно </w:t>
      </w:r>
      <w:r w:rsidR="00D95BD4" w:rsidRPr="00943B53">
        <w:rPr>
          <w:rFonts w:ascii="Times New Roman" w:hAnsi="Times New Roman" w:cs="Times New Roman"/>
          <w:sz w:val="28"/>
          <w:szCs w:val="28"/>
          <w:lang w:val="uk-UA"/>
        </w:rPr>
        <w:t xml:space="preserve">з поглядами </w:t>
      </w:r>
      <w:r w:rsidRPr="00943B53">
        <w:rPr>
          <w:rFonts w:ascii="Times New Roman" w:hAnsi="Times New Roman" w:cs="Times New Roman"/>
          <w:sz w:val="28"/>
          <w:szCs w:val="28"/>
          <w:lang w:val="uk-UA"/>
        </w:rPr>
        <w:t>Карл</w:t>
      </w:r>
      <w:r w:rsidR="00D95BD4" w:rsidRPr="00943B53">
        <w:rPr>
          <w:rFonts w:ascii="Times New Roman" w:hAnsi="Times New Roman" w:cs="Times New Roman"/>
          <w:sz w:val="28"/>
          <w:szCs w:val="28"/>
          <w:lang w:val="uk-UA"/>
        </w:rPr>
        <w:t>а</w:t>
      </w:r>
      <w:r w:rsidRPr="00943B53">
        <w:rPr>
          <w:rFonts w:ascii="Times New Roman" w:hAnsi="Times New Roman" w:cs="Times New Roman"/>
          <w:sz w:val="28"/>
          <w:szCs w:val="28"/>
          <w:lang w:val="uk-UA"/>
        </w:rPr>
        <w:t xml:space="preserve"> Юнг</w:t>
      </w:r>
      <w:r w:rsidR="00D95BD4" w:rsidRPr="00943B53">
        <w:rPr>
          <w:rFonts w:ascii="Times New Roman" w:hAnsi="Times New Roman" w:cs="Times New Roman"/>
          <w:sz w:val="28"/>
          <w:szCs w:val="28"/>
          <w:lang w:val="uk-UA"/>
        </w:rPr>
        <w:t>а, усі</w:t>
      </w:r>
      <w:r w:rsidRPr="00943B53">
        <w:rPr>
          <w:rFonts w:ascii="Times New Roman" w:hAnsi="Times New Roman" w:cs="Times New Roman"/>
          <w:sz w:val="28"/>
          <w:szCs w:val="28"/>
          <w:lang w:val="uk-UA"/>
        </w:rPr>
        <w:t xml:space="preserve"> люди народжуються з невеликим набором уявлень про життя, і він залежить від етнічної приналежності. Точної формули українського менталітету не існує </w:t>
      </w:r>
      <w:r w:rsidR="006A6F9A">
        <w:rPr>
          <w:rFonts w:ascii="Times New Roman" w:hAnsi="Times New Roman" w:cs="Times New Roman"/>
          <w:sz w:val="28"/>
          <w:szCs w:val="28"/>
          <w:lang w:val="uk-UA"/>
        </w:rPr>
        <w:t>–</w:t>
      </w:r>
      <w:r w:rsidRPr="00943B53">
        <w:rPr>
          <w:rFonts w:ascii="Times New Roman" w:hAnsi="Times New Roman" w:cs="Times New Roman"/>
          <w:sz w:val="28"/>
          <w:szCs w:val="28"/>
          <w:lang w:val="uk-UA"/>
        </w:rPr>
        <w:t xml:space="preserve"> історики і дослідники не завжди </w:t>
      </w:r>
      <w:r w:rsidRPr="00943B53">
        <w:rPr>
          <w:rFonts w:ascii="Times New Roman" w:hAnsi="Times New Roman" w:cs="Times New Roman"/>
          <w:sz w:val="28"/>
          <w:szCs w:val="28"/>
          <w:lang w:val="uk-UA"/>
        </w:rPr>
        <w:lastRenderedPageBreak/>
        <w:t>одностайні в цьому визначенні. Але є загальні ознаки: індивідуалізм, релігійність, ідеалізм, емоційність, толерантність та інші риси [16].</w:t>
      </w:r>
    </w:p>
    <w:p w:rsidR="00220DAA" w:rsidRPr="00943B53" w:rsidRDefault="00220DAA" w:rsidP="006A6F9A">
      <w:pPr>
        <w:pStyle w:val="HTML"/>
        <w:spacing w:line="360" w:lineRule="auto"/>
        <w:ind w:firstLine="567"/>
        <w:jc w:val="both"/>
        <w:rPr>
          <w:rFonts w:ascii="Times New Roman" w:hAnsi="Times New Roman" w:cs="Times New Roman"/>
          <w:sz w:val="28"/>
          <w:szCs w:val="28"/>
          <w:lang w:val="uk-UA"/>
        </w:rPr>
      </w:pPr>
      <w:r w:rsidRPr="00943B53">
        <w:rPr>
          <w:rFonts w:ascii="Times New Roman" w:hAnsi="Times New Roman" w:cs="Times New Roman"/>
          <w:sz w:val="28"/>
          <w:szCs w:val="28"/>
          <w:lang w:val="uk-UA"/>
        </w:rPr>
        <w:t>Індивідуалізм вважається однією з головних рис, притаманних українському народові. Це визнавав ще Михайло Грушевський у своїй роботі "Хто такі українці, і чого</w:t>
      </w:r>
      <w:r w:rsidR="002231EE" w:rsidRPr="00943B53">
        <w:rPr>
          <w:rFonts w:ascii="Times New Roman" w:hAnsi="Times New Roman" w:cs="Times New Roman"/>
          <w:sz w:val="28"/>
          <w:szCs w:val="28"/>
          <w:lang w:val="uk-UA"/>
        </w:rPr>
        <w:t xml:space="preserve"> вони хочуть</w:t>
      </w:r>
      <w:r w:rsidRPr="00943B53">
        <w:rPr>
          <w:rFonts w:ascii="Times New Roman" w:hAnsi="Times New Roman" w:cs="Times New Roman"/>
          <w:sz w:val="28"/>
          <w:szCs w:val="28"/>
          <w:lang w:val="uk-UA"/>
        </w:rPr>
        <w:t>" (1917 р</w:t>
      </w:r>
      <w:r w:rsidR="006A6F9A">
        <w:rPr>
          <w:rFonts w:ascii="Times New Roman" w:hAnsi="Times New Roman" w:cs="Times New Roman"/>
          <w:sz w:val="28"/>
          <w:szCs w:val="28"/>
          <w:lang w:val="uk-UA"/>
        </w:rPr>
        <w:t>.</w:t>
      </w:r>
      <w:r w:rsidRPr="00943B53">
        <w:rPr>
          <w:rFonts w:ascii="Times New Roman" w:hAnsi="Times New Roman" w:cs="Times New Roman"/>
          <w:sz w:val="28"/>
          <w:szCs w:val="28"/>
          <w:lang w:val="uk-UA"/>
        </w:rPr>
        <w:t xml:space="preserve">). Про </w:t>
      </w:r>
      <w:r w:rsidR="002231EE" w:rsidRPr="00943B53">
        <w:rPr>
          <w:rFonts w:ascii="Times New Roman" w:hAnsi="Times New Roman" w:cs="Times New Roman"/>
          <w:sz w:val="28"/>
          <w:szCs w:val="28"/>
          <w:lang w:val="uk-UA"/>
        </w:rPr>
        <w:t xml:space="preserve">такий </w:t>
      </w:r>
      <w:r w:rsidRPr="00943B53">
        <w:rPr>
          <w:rFonts w:ascii="Times New Roman" w:hAnsi="Times New Roman" w:cs="Times New Roman"/>
          <w:sz w:val="28"/>
          <w:szCs w:val="28"/>
          <w:lang w:val="uk-UA"/>
        </w:rPr>
        <w:t>спосіб мислення українців пише філософ і історик Іван Мірчук у праці «Світогляд українського народу. Спроба</w:t>
      </w:r>
      <w:r w:rsidR="002231EE" w:rsidRPr="00943B53">
        <w:rPr>
          <w:rFonts w:ascii="Times New Roman" w:hAnsi="Times New Roman" w:cs="Times New Roman"/>
          <w:sz w:val="28"/>
          <w:szCs w:val="28"/>
          <w:lang w:val="uk-UA"/>
        </w:rPr>
        <w:t xml:space="preserve"> </w:t>
      </w:r>
      <w:r w:rsidRPr="00943B53">
        <w:rPr>
          <w:rFonts w:ascii="Times New Roman" w:hAnsi="Times New Roman" w:cs="Times New Roman"/>
          <w:sz w:val="28"/>
          <w:szCs w:val="28"/>
          <w:lang w:val="uk-UA"/>
        </w:rPr>
        <w:t>характеристики»</w:t>
      </w:r>
      <w:r w:rsidR="006A6F9A">
        <w:rPr>
          <w:rFonts w:ascii="Times New Roman" w:hAnsi="Times New Roman" w:cs="Times New Roman"/>
          <w:sz w:val="28"/>
          <w:szCs w:val="28"/>
          <w:lang w:val="uk-UA"/>
        </w:rPr>
        <w:t xml:space="preserve"> </w:t>
      </w:r>
      <w:r w:rsidRPr="00943B53">
        <w:rPr>
          <w:rFonts w:ascii="Times New Roman" w:hAnsi="Times New Roman" w:cs="Times New Roman"/>
          <w:sz w:val="28"/>
          <w:szCs w:val="28"/>
          <w:lang w:val="uk-UA"/>
        </w:rPr>
        <w:t>(1942 р.). Українцям, за його словами, властива європейська модель мислення з індивідуалізмом і прагненням до самодостатності.</w:t>
      </w:r>
    </w:p>
    <w:p w:rsidR="00220DAA" w:rsidRPr="00943B53" w:rsidRDefault="00220DAA" w:rsidP="006A6F9A">
      <w:pPr>
        <w:pStyle w:val="a8"/>
        <w:spacing w:line="360" w:lineRule="auto"/>
        <w:ind w:firstLine="567"/>
        <w:jc w:val="both"/>
        <w:rPr>
          <w:rFonts w:ascii="Times New Roman" w:hAnsi="Times New Roman" w:cs="Times New Roman"/>
          <w:sz w:val="28"/>
          <w:szCs w:val="28"/>
          <w:lang w:val="uk-UA"/>
        </w:rPr>
      </w:pPr>
      <w:r w:rsidRPr="00943B53">
        <w:rPr>
          <w:rFonts w:ascii="Times New Roman" w:hAnsi="Times New Roman" w:cs="Times New Roman"/>
          <w:sz w:val="28"/>
          <w:szCs w:val="28"/>
          <w:lang w:val="uk-UA"/>
        </w:rPr>
        <w:t xml:space="preserve">Однак, український індивідуалізм [17] </w:t>
      </w:r>
      <w:r w:rsidR="006A6F9A">
        <w:rPr>
          <w:rFonts w:ascii="Times New Roman" w:hAnsi="Times New Roman" w:cs="Times New Roman"/>
          <w:sz w:val="28"/>
          <w:szCs w:val="28"/>
          <w:lang w:val="uk-UA"/>
        </w:rPr>
        <w:t>–</w:t>
      </w:r>
      <w:r w:rsidRPr="00943B53">
        <w:rPr>
          <w:rFonts w:ascii="Times New Roman" w:hAnsi="Times New Roman" w:cs="Times New Roman"/>
          <w:sz w:val="28"/>
          <w:szCs w:val="28"/>
          <w:lang w:val="uk-UA"/>
        </w:rPr>
        <w:t xml:space="preserve"> це самореалізація </w:t>
      </w:r>
      <w:r w:rsidR="002231EE" w:rsidRPr="00943B53">
        <w:rPr>
          <w:rFonts w:ascii="Times New Roman" w:hAnsi="Times New Roman" w:cs="Times New Roman"/>
          <w:sz w:val="28"/>
          <w:szCs w:val="28"/>
          <w:lang w:val="uk-UA"/>
        </w:rPr>
        <w:t>у межах</w:t>
      </w:r>
      <w:r w:rsidR="00CD3190" w:rsidRPr="00943B53">
        <w:rPr>
          <w:rFonts w:ascii="Times New Roman" w:hAnsi="Times New Roman" w:cs="Times New Roman"/>
          <w:sz w:val="28"/>
          <w:szCs w:val="28"/>
          <w:lang w:val="uk-UA"/>
        </w:rPr>
        <w:t xml:space="preserve"> локального</w:t>
      </w:r>
      <w:r w:rsidR="002231EE" w:rsidRPr="00943B53">
        <w:rPr>
          <w:rFonts w:ascii="Times New Roman" w:hAnsi="Times New Roman" w:cs="Times New Roman"/>
          <w:sz w:val="28"/>
          <w:szCs w:val="28"/>
          <w:lang w:val="uk-UA"/>
        </w:rPr>
        <w:t xml:space="preserve"> </w:t>
      </w:r>
      <w:r w:rsidRPr="00943B53">
        <w:rPr>
          <w:rFonts w:ascii="Times New Roman" w:hAnsi="Times New Roman" w:cs="Times New Roman"/>
          <w:sz w:val="28"/>
          <w:szCs w:val="28"/>
          <w:lang w:val="uk-UA"/>
        </w:rPr>
        <w:t>інд</w:t>
      </w:r>
      <w:r w:rsidR="00CD3190" w:rsidRPr="00943B53">
        <w:rPr>
          <w:rFonts w:ascii="Times New Roman" w:hAnsi="Times New Roman" w:cs="Times New Roman"/>
          <w:sz w:val="28"/>
          <w:szCs w:val="28"/>
          <w:lang w:val="uk-UA"/>
        </w:rPr>
        <w:t>и</w:t>
      </w:r>
      <w:r w:rsidRPr="00943B53">
        <w:rPr>
          <w:rFonts w:ascii="Times New Roman" w:hAnsi="Times New Roman" w:cs="Times New Roman"/>
          <w:sz w:val="28"/>
          <w:szCs w:val="28"/>
          <w:lang w:val="uk-UA"/>
        </w:rPr>
        <w:t>відуального</w:t>
      </w:r>
      <w:r w:rsidR="002231EE" w:rsidRPr="00943B53">
        <w:rPr>
          <w:rFonts w:ascii="Times New Roman" w:hAnsi="Times New Roman" w:cs="Times New Roman"/>
          <w:sz w:val="28"/>
          <w:szCs w:val="28"/>
          <w:lang w:val="uk-UA"/>
        </w:rPr>
        <w:t xml:space="preserve"> </w:t>
      </w:r>
      <w:r w:rsidR="00CD3190" w:rsidRPr="00943B53">
        <w:rPr>
          <w:rFonts w:ascii="Times New Roman" w:hAnsi="Times New Roman" w:cs="Times New Roman"/>
          <w:sz w:val="28"/>
          <w:szCs w:val="28"/>
          <w:lang w:val="uk-UA"/>
        </w:rPr>
        <w:t>світу</w:t>
      </w:r>
      <w:r w:rsidRPr="00943B53">
        <w:rPr>
          <w:rFonts w:ascii="Times New Roman" w:hAnsi="Times New Roman" w:cs="Times New Roman"/>
          <w:sz w:val="28"/>
          <w:szCs w:val="28"/>
          <w:lang w:val="uk-UA"/>
        </w:rPr>
        <w:t>,</w:t>
      </w:r>
      <w:r w:rsidR="006A6F9A">
        <w:rPr>
          <w:rFonts w:ascii="Times New Roman" w:hAnsi="Times New Roman" w:cs="Times New Roman"/>
          <w:sz w:val="28"/>
          <w:szCs w:val="28"/>
          <w:lang w:val="uk-UA"/>
        </w:rPr>
        <w:t xml:space="preserve"> </w:t>
      </w:r>
      <w:r w:rsidR="00CD3190" w:rsidRPr="00943B53">
        <w:rPr>
          <w:rFonts w:ascii="Times New Roman" w:hAnsi="Times New Roman" w:cs="Times New Roman"/>
          <w:sz w:val="28"/>
          <w:szCs w:val="28"/>
          <w:lang w:val="uk-UA"/>
        </w:rPr>
        <w:t>який створено ним самостійно</w:t>
      </w:r>
      <w:r w:rsidRPr="00943B53">
        <w:rPr>
          <w:rFonts w:ascii="Times New Roman" w:hAnsi="Times New Roman" w:cs="Times New Roman"/>
          <w:sz w:val="28"/>
          <w:szCs w:val="28"/>
          <w:lang w:val="uk-UA"/>
        </w:rPr>
        <w:t>.</w:t>
      </w:r>
      <w:r w:rsidR="002231EE" w:rsidRPr="00943B53">
        <w:rPr>
          <w:rFonts w:ascii="Times New Roman" w:hAnsi="Times New Roman" w:cs="Times New Roman"/>
          <w:sz w:val="28"/>
          <w:szCs w:val="28"/>
          <w:lang w:val="uk-UA"/>
        </w:rPr>
        <w:t xml:space="preserve"> </w:t>
      </w:r>
      <w:r w:rsidR="00CD3190" w:rsidRPr="00943B53">
        <w:rPr>
          <w:rFonts w:ascii="Times New Roman" w:hAnsi="Times New Roman" w:cs="Times New Roman"/>
          <w:sz w:val="28"/>
          <w:szCs w:val="28"/>
          <w:lang w:val="uk-UA"/>
        </w:rPr>
        <w:t>До цього ж, досить, що</w:t>
      </w:r>
      <w:r w:rsidRPr="00943B53">
        <w:rPr>
          <w:rFonts w:ascii="Times New Roman" w:hAnsi="Times New Roman" w:cs="Times New Roman"/>
          <w:sz w:val="28"/>
          <w:szCs w:val="28"/>
          <w:lang w:val="uk-UA"/>
        </w:rPr>
        <w:t>б</w:t>
      </w:r>
      <w:r w:rsidR="00CD3190" w:rsidRPr="00943B53">
        <w:rPr>
          <w:rFonts w:ascii="Times New Roman" w:hAnsi="Times New Roman" w:cs="Times New Roman"/>
          <w:sz w:val="28"/>
          <w:szCs w:val="28"/>
          <w:lang w:val="uk-UA"/>
        </w:rPr>
        <w:t xml:space="preserve"> досягнуті результати праці задовольняли потреби самого індивіда. Украї</w:t>
      </w:r>
      <w:r w:rsidRPr="00943B53">
        <w:rPr>
          <w:rFonts w:ascii="Times New Roman" w:hAnsi="Times New Roman" w:cs="Times New Roman"/>
          <w:sz w:val="28"/>
          <w:szCs w:val="28"/>
          <w:lang w:val="uk-UA"/>
        </w:rPr>
        <w:t>нец</w:t>
      </w:r>
      <w:r w:rsidR="00CD3190" w:rsidRPr="00943B53">
        <w:rPr>
          <w:rFonts w:ascii="Times New Roman" w:hAnsi="Times New Roman" w:cs="Times New Roman"/>
          <w:sz w:val="28"/>
          <w:szCs w:val="28"/>
          <w:lang w:val="uk-UA"/>
        </w:rPr>
        <w:t>ь</w:t>
      </w:r>
      <w:r w:rsidRPr="00943B53">
        <w:rPr>
          <w:rFonts w:ascii="Times New Roman" w:hAnsi="Times New Roman" w:cs="Times New Roman"/>
          <w:sz w:val="28"/>
          <w:szCs w:val="28"/>
          <w:lang w:val="uk-UA"/>
        </w:rPr>
        <w:t xml:space="preserve"> оберігає себе і свій індивідуальний «світ» від зовнішніх подразників, але</w:t>
      </w:r>
      <w:r w:rsidR="00112AF9" w:rsidRPr="00943B53">
        <w:rPr>
          <w:rFonts w:ascii="Times New Roman" w:hAnsi="Times New Roman" w:cs="Times New Roman"/>
          <w:sz w:val="28"/>
          <w:szCs w:val="28"/>
          <w:lang w:val="uk-UA"/>
        </w:rPr>
        <w:t>,</w:t>
      </w:r>
      <w:r w:rsidR="006A6F9A">
        <w:rPr>
          <w:rFonts w:ascii="Times New Roman" w:hAnsi="Times New Roman" w:cs="Times New Roman"/>
          <w:sz w:val="28"/>
          <w:szCs w:val="28"/>
          <w:lang w:val="uk-UA"/>
        </w:rPr>
        <w:t xml:space="preserve"> </w:t>
      </w:r>
      <w:r w:rsidRPr="00943B53">
        <w:rPr>
          <w:rFonts w:ascii="Times New Roman" w:hAnsi="Times New Roman" w:cs="Times New Roman"/>
          <w:sz w:val="28"/>
          <w:szCs w:val="28"/>
          <w:lang w:val="uk-UA"/>
        </w:rPr>
        <w:t>при цьому, завжди залишається відкритий і доступний для</w:t>
      </w:r>
      <w:r w:rsidR="006A6F9A">
        <w:rPr>
          <w:rFonts w:ascii="Times New Roman" w:hAnsi="Times New Roman" w:cs="Times New Roman"/>
          <w:sz w:val="28"/>
          <w:szCs w:val="28"/>
          <w:lang w:val="uk-UA"/>
        </w:rPr>
        <w:t xml:space="preserve"> інших людей, і ніколи не буває</w:t>
      </w:r>
      <w:r w:rsidRPr="00943B53">
        <w:rPr>
          <w:rFonts w:ascii="Times New Roman" w:hAnsi="Times New Roman" w:cs="Times New Roman"/>
          <w:sz w:val="28"/>
          <w:szCs w:val="28"/>
          <w:lang w:val="uk-UA"/>
        </w:rPr>
        <w:t xml:space="preserve"> байдужий до чужих проблем.</w:t>
      </w:r>
      <w:r w:rsidR="00CD3190" w:rsidRPr="00943B53">
        <w:rPr>
          <w:rFonts w:ascii="Times New Roman" w:hAnsi="Times New Roman" w:cs="Times New Roman"/>
          <w:sz w:val="28"/>
          <w:szCs w:val="28"/>
          <w:lang w:val="uk-UA"/>
        </w:rPr>
        <w:t xml:space="preserve"> Відношення українців до землі стало поштовхом до формування та розвитку таких ментальних якостей:</w:t>
      </w:r>
      <w:r w:rsidRPr="00943B53">
        <w:rPr>
          <w:rFonts w:ascii="Times New Roman" w:hAnsi="Times New Roman" w:cs="Times New Roman"/>
          <w:sz w:val="28"/>
          <w:szCs w:val="28"/>
          <w:lang w:val="uk-UA"/>
        </w:rPr>
        <w:t xml:space="preserve"> працьовитість, хазяйновит</w:t>
      </w:r>
      <w:r w:rsidR="00CD3190" w:rsidRPr="00943B53">
        <w:rPr>
          <w:rFonts w:ascii="Times New Roman" w:hAnsi="Times New Roman" w:cs="Times New Roman"/>
          <w:sz w:val="28"/>
          <w:szCs w:val="28"/>
          <w:lang w:val="uk-UA"/>
        </w:rPr>
        <w:t>ість, гостинність, відкритість та ін</w:t>
      </w:r>
      <w:r w:rsidR="00112AF9" w:rsidRPr="00943B53">
        <w:rPr>
          <w:rFonts w:ascii="Times New Roman" w:hAnsi="Times New Roman" w:cs="Times New Roman"/>
          <w:sz w:val="28"/>
          <w:szCs w:val="28"/>
          <w:lang w:val="uk-UA"/>
        </w:rPr>
        <w:t>ших</w:t>
      </w:r>
      <w:r w:rsidRPr="00943B53">
        <w:rPr>
          <w:rFonts w:ascii="Times New Roman" w:hAnsi="Times New Roman" w:cs="Times New Roman"/>
          <w:sz w:val="28"/>
          <w:szCs w:val="28"/>
          <w:lang w:val="uk-UA"/>
        </w:rPr>
        <w:t>.</w:t>
      </w:r>
    </w:p>
    <w:p w:rsidR="00220DAA" w:rsidRPr="00943B53" w:rsidRDefault="00220DAA" w:rsidP="006A6F9A">
      <w:pPr>
        <w:pStyle w:val="HTML"/>
        <w:spacing w:line="360" w:lineRule="auto"/>
        <w:ind w:firstLine="567"/>
        <w:jc w:val="both"/>
        <w:rPr>
          <w:rFonts w:ascii="Times New Roman" w:hAnsi="Times New Roman" w:cs="Times New Roman"/>
          <w:sz w:val="28"/>
          <w:szCs w:val="28"/>
          <w:lang w:val="uk-UA"/>
        </w:rPr>
      </w:pPr>
      <w:r w:rsidRPr="00943B53">
        <w:rPr>
          <w:rFonts w:ascii="Times New Roman" w:hAnsi="Times New Roman" w:cs="Times New Roman"/>
          <w:sz w:val="28"/>
          <w:szCs w:val="28"/>
          <w:lang w:val="uk-UA"/>
        </w:rPr>
        <w:t xml:space="preserve">Якщо говорити про відмінності між собою європейських народів, тут українці теж мають свої особливості: якщо у німців, наприклад, розум і раціональні рішення завжди перемагають емоції, то в українців </w:t>
      </w:r>
      <w:r w:rsidR="006A6F9A">
        <w:rPr>
          <w:rFonts w:ascii="Times New Roman" w:hAnsi="Times New Roman" w:cs="Times New Roman"/>
          <w:sz w:val="28"/>
          <w:szCs w:val="28"/>
          <w:lang w:val="uk-UA"/>
        </w:rPr>
        <w:t>–</w:t>
      </w:r>
      <w:r w:rsidRPr="00943B53">
        <w:rPr>
          <w:rFonts w:ascii="Times New Roman" w:hAnsi="Times New Roman" w:cs="Times New Roman"/>
          <w:sz w:val="28"/>
          <w:szCs w:val="28"/>
          <w:lang w:val="uk-UA"/>
        </w:rPr>
        <w:t xml:space="preserve"> навпаки. Той факт, що рішення часто приймаються «не головою», а «серцем», пояснюється національним менталітетом. Українську філософію не в</w:t>
      </w:r>
      <w:r w:rsidR="006A6F9A">
        <w:rPr>
          <w:rFonts w:ascii="Times New Roman" w:hAnsi="Times New Roman" w:cs="Times New Roman"/>
          <w:sz w:val="28"/>
          <w:szCs w:val="28"/>
          <w:lang w:val="uk-UA"/>
        </w:rPr>
        <w:t>ипадково називають "кардіоцентри</w:t>
      </w:r>
      <w:r w:rsidRPr="00943B53">
        <w:rPr>
          <w:rFonts w:ascii="Times New Roman" w:hAnsi="Times New Roman" w:cs="Times New Roman"/>
          <w:sz w:val="28"/>
          <w:szCs w:val="28"/>
          <w:lang w:val="uk-UA"/>
        </w:rPr>
        <w:t>чно</w:t>
      </w:r>
      <w:r w:rsidR="00112AF9" w:rsidRPr="00943B53">
        <w:rPr>
          <w:rFonts w:ascii="Times New Roman" w:hAnsi="Times New Roman" w:cs="Times New Roman"/>
          <w:sz w:val="28"/>
          <w:szCs w:val="28"/>
          <w:lang w:val="uk-UA"/>
        </w:rPr>
        <w:t>ю</w:t>
      </w:r>
      <w:r w:rsidRPr="00943B53">
        <w:rPr>
          <w:rFonts w:ascii="Times New Roman" w:hAnsi="Times New Roman" w:cs="Times New Roman"/>
          <w:sz w:val="28"/>
          <w:szCs w:val="28"/>
          <w:lang w:val="uk-UA"/>
        </w:rPr>
        <w:t>". Вона сконцентрована на серц</w:t>
      </w:r>
      <w:r w:rsidR="00112AF9" w:rsidRPr="00943B53">
        <w:rPr>
          <w:rFonts w:ascii="Times New Roman" w:hAnsi="Times New Roman" w:cs="Times New Roman"/>
          <w:sz w:val="28"/>
          <w:szCs w:val="28"/>
          <w:lang w:val="uk-UA"/>
        </w:rPr>
        <w:t>і</w:t>
      </w:r>
      <w:r w:rsidRPr="00943B53">
        <w:rPr>
          <w:rFonts w:ascii="Times New Roman" w:hAnsi="Times New Roman" w:cs="Times New Roman"/>
          <w:sz w:val="28"/>
          <w:szCs w:val="28"/>
          <w:lang w:val="uk-UA"/>
        </w:rPr>
        <w:t xml:space="preserve">. </w:t>
      </w:r>
    </w:p>
    <w:p w:rsidR="00220DAA" w:rsidRPr="00943B53" w:rsidRDefault="00220DAA" w:rsidP="006A6F9A">
      <w:pPr>
        <w:pStyle w:val="HTML"/>
        <w:spacing w:line="360" w:lineRule="auto"/>
        <w:ind w:firstLine="567"/>
        <w:jc w:val="both"/>
        <w:rPr>
          <w:rFonts w:ascii="Times New Roman" w:hAnsi="Times New Roman" w:cs="Times New Roman"/>
          <w:sz w:val="28"/>
          <w:szCs w:val="28"/>
          <w:lang w:val="uk-UA"/>
        </w:rPr>
      </w:pPr>
      <w:r w:rsidRPr="00943B53">
        <w:rPr>
          <w:rFonts w:ascii="Times New Roman" w:hAnsi="Times New Roman" w:cs="Times New Roman"/>
          <w:sz w:val="28"/>
          <w:szCs w:val="28"/>
          <w:lang w:val="uk-UA"/>
        </w:rPr>
        <w:t xml:space="preserve">Народна мудрість, побудована на здоровому глузді, </w:t>
      </w:r>
      <w:r w:rsidR="006A6F9A">
        <w:rPr>
          <w:rFonts w:ascii="Times New Roman" w:hAnsi="Times New Roman" w:cs="Times New Roman"/>
          <w:sz w:val="28"/>
          <w:szCs w:val="28"/>
          <w:lang w:val="uk-UA"/>
        </w:rPr>
        <w:t>–</w:t>
      </w:r>
      <w:r w:rsidRPr="00943B53">
        <w:rPr>
          <w:rFonts w:ascii="Times New Roman" w:hAnsi="Times New Roman" w:cs="Times New Roman"/>
          <w:sz w:val="28"/>
          <w:szCs w:val="28"/>
          <w:lang w:val="uk-UA"/>
        </w:rPr>
        <w:t xml:space="preserve"> це українська жилка. В українців не закладен</w:t>
      </w:r>
      <w:r w:rsidR="00112AF9" w:rsidRPr="00943B53">
        <w:rPr>
          <w:rFonts w:ascii="Times New Roman" w:hAnsi="Times New Roman" w:cs="Times New Roman"/>
          <w:sz w:val="28"/>
          <w:szCs w:val="28"/>
          <w:lang w:val="uk-UA"/>
        </w:rPr>
        <w:t>ий</w:t>
      </w:r>
      <w:r w:rsidRPr="00943B53">
        <w:rPr>
          <w:rFonts w:ascii="Times New Roman" w:hAnsi="Times New Roman" w:cs="Times New Roman"/>
          <w:sz w:val="28"/>
          <w:szCs w:val="28"/>
          <w:lang w:val="uk-UA"/>
        </w:rPr>
        <w:t xml:space="preserve"> системний підхід до вирішення завдань, велика увага приділяється власним почуттям і </w:t>
      </w:r>
      <w:r w:rsidR="00112AF9" w:rsidRPr="00943B53">
        <w:rPr>
          <w:rFonts w:ascii="Times New Roman" w:hAnsi="Times New Roman" w:cs="Times New Roman"/>
          <w:sz w:val="28"/>
          <w:szCs w:val="28"/>
          <w:lang w:val="uk-UA"/>
        </w:rPr>
        <w:t xml:space="preserve">вони </w:t>
      </w:r>
      <w:r w:rsidRPr="00943B53">
        <w:rPr>
          <w:rFonts w:ascii="Times New Roman" w:hAnsi="Times New Roman" w:cs="Times New Roman"/>
          <w:sz w:val="28"/>
          <w:szCs w:val="28"/>
          <w:lang w:val="uk-UA"/>
        </w:rPr>
        <w:t xml:space="preserve">спираються на інтуїцію, коли краще мислити об'єктивно і тверезо. </w:t>
      </w:r>
      <w:r w:rsidR="00112AF9" w:rsidRPr="00943B53">
        <w:rPr>
          <w:rFonts w:ascii="Times New Roman" w:hAnsi="Times New Roman" w:cs="Times New Roman"/>
          <w:sz w:val="28"/>
          <w:szCs w:val="28"/>
          <w:lang w:val="uk-UA"/>
        </w:rPr>
        <w:t>Ок</w:t>
      </w:r>
      <w:r w:rsidRPr="00943B53">
        <w:rPr>
          <w:rFonts w:ascii="Times New Roman" w:hAnsi="Times New Roman" w:cs="Times New Roman"/>
          <w:sz w:val="28"/>
          <w:szCs w:val="28"/>
          <w:lang w:val="uk-UA"/>
        </w:rPr>
        <w:t>рім того, українці толерантні і терпимі: поважають інших і виступають за рівність. Є свідчення різних авторів, які писали про нинішні українські землі ще часів полян, що тут абсолютно не</w:t>
      </w:r>
      <w:r w:rsidR="00112AF9" w:rsidRPr="00943B53">
        <w:rPr>
          <w:rFonts w:ascii="Times New Roman" w:hAnsi="Times New Roman" w:cs="Times New Roman"/>
          <w:sz w:val="28"/>
          <w:szCs w:val="28"/>
          <w:lang w:val="uk-UA"/>
        </w:rPr>
        <w:t xml:space="preserve"> </w:t>
      </w:r>
      <w:r w:rsidRPr="00943B53">
        <w:rPr>
          <w:rFonts w:ascii="Times New Roman" w:hAnsi="Times New Roman" w:cs="Times New Roman"/>
          <w:sz w:val="28"/>
          <w:szCs w:val="28"/>
          <w:lang w:val="uk-UA"/>
        </w:rPr>
        <w:lastRenderedPageBreak/>
        <w:t>агресивний народ, беруть чужинців, головне, щоб вони брали і шанували їх віру, приносили користь для спільноти.</w:t>
      </w:r>
    </w:p>
    <w:p w:rsidR="00112AF9" w:rsidRPr="00943B53" w:rsidRDefault="00E955A8" w:rsidP="006A6F9A">
      <w:pPr>
        <w:tabs>
          <w:tab w:val="left" w:pos="7926"/>
        </w:tabs>
        <w:spacing w:after="0" w:line="360" w:lineRule="auto"/>
        <w:ind w:firstLine="567"/>
        <w:jc w:val="both"/>
        <w:rPr>
          <w:rFonts w:ascii="Times New Roman" w:hAnsi="Times New Roman" w:cs="Times New Roman"/>
          <w:sz w:val="28"/>
          <w:szCs w:val="28"/>
          <w:lang w:val="uk-UA"/>
        </w:rPr>
      </w:pPr>
      <w:r w:rsidRPr="00943B53">
        <w:rPr>
          <w:rFonts w:ascii="Times New Roman" w:hAnsi="Times New Roman" w:cs="Times New Roman"/>
          <w:sz w:val="28"/>
          <w:szCs w:val="28"/>
          <w:lang w:val="uk-UA"/>
        </w:rPr>
        <w:t>Для порівняння р</w:t>
      </w:r>
      <w:r w:rsidR="00220DAA" w:rsidRPr="00943B53">
        <w:rPr>
          <w:rFonts w:ascii="Times New Roman" w:hAnsi="Times New Roman" w:cs="Times New Roman"/>
          <w:sz w:val="28"/>
          <w:szCs w:val="28"/>
          <w:lang w:val="uk-UA"/>
        </w:rPr>
        <w:t>озглянемо також особливості менталітету корейського народ</w:t>
      </w:r>
      <w:r w:rsidR="00112AF9" w:rsidRPr="00943B53">
        <w:rPr>
          <w:rFonts w:ascii="Times New Roman" w:hAnsi="Times New Roman" w:cs="Times New Roman"/>
          <w:sz w:val="28"/>
          <w:szCs w:val="28"/>
          <w:lang w:val="uk-UA"/>
        </w:rPr>
        <w:t>у</w:t>
      </w:r>
      <w:r w:rsidR="00220DAA" w:rsidRPr="00943B53">
        <w:rPr>
          <w:rFonts w:ascii="Times New Roman" w:hAnsi="Times New Roman" w:cs="Times New Roman"/>
          <w:sz w:val="28"/>
          <w:szCs w:val="28"/>
          <w:lang w:val="uk-UA"/>
        </w:rPr>
        <w:t>.</w:t>
      </w:r>
      <w:r w:rsidR="00112AF9" w:rsidRPr="00943B53">
        <w:rPr>
          <w:rFonts w:ascii="Times New Roman" w:hAnsi="Times New Roman" w:cs="Times New Roman"/>
          <w:sz w:val="28"/>
          <w:szCs w:val="28"/>
          <w:lang w:val="uk-UA"/>
        </w:rPr>
        <w:t xml:space="preserve"> Сучасні дослідники</w:t>
      </w:r>
      <w:r w:rsidR="00220DAA" w:rsidRPr="00943B53">
        <w:rPr>
          <w:rFonts w:ascii="Times New Roman" w:hAnsi="Times New Roman" w:cs="Times New Roman"/>
          <w:sz w:val="28"/>
          <w:szCs w:val="28"/>
          <w:lang w:val="uk-UA"/>
        </w:rPr>
        <w:t xml:space="preserve">, кажучи </w:t>
      </w:r>
      <w:r w:rsidR="006A6F9A">
        <w:rPr>
          <w:rFonts w:ascii="Times New Roman" w:hAnsi="Times New Roman" w:cs="Times New Roman"/>
          <w:sz w:val="28"/>
          <w:szCs w:val="28"/>
          <w:lang w:val="uk-UA"/>
        </w:rPr>
        <w:t>пр</w:t>
      </w:r>
      <w:r w:rsidR="00220DAA" w:rsidRPr="00943B53">
        <w:rPr>
          <w:rFonts w:ascii="Times New Roman" w:hAnsi="Times New Roman" w:cs="Times New Roman"/>
          <w:sz w:val="28"/>
          <w:szCs w:val="28"/>
          <w:lang w:val="uk-UA"/>
        </w:rPr>
        <w:t xml:space="preserve">o менталітет корейського народу, виділяють такі характерні риси, як патріотизм, колективізм, гармонія </w:t>
      </w:r>
      <w:r w:rsidR="00112AF9" w:rsidRPr="00943B53">
        <w:rPr>
          <w:rFonts w:ascii="Times New Roman" w:hAnsi="Times New Roman" w:cs="Times New Roman"/>
          <w:sz w:val="28"/>
          <w:szCs w:val="28"/>
          <w:lang w:val="uk-UA"/>
        </w:rPr>
        <w:t>"</w:t>
      </w:r>
      <w:r w:rsidR="00220DAA" w:rsidRPr="00943B53">
        <w:rPr>
          <w:rFonts w:ascii="Times New Roman" w:hAnsi="Times New Roman" w:cs="Times New Roman"/>
          <w:sz w:val="28"/>
          <w:szCs w:val="28"/>
          <w:lang w:val="uk-UA"/>
        </w:rPr>
        <w:t>Інь</w:t>
      </w:r>
      <w:r w:rsidR="00112AF9" w:rsidRPr="00943B53">
        <w:rPr>
          <w:rFonts w:ascii="Times New Roman" w:hAnsi="Times New Roman" w:cs="Times New Roman"/>
          <w:sz w:val="28"/>
          <w:szCs w:val="28"/>
          <w:lang w:val="uk-UA"/>
        </w:rPr>
        <w:t>"</w:t>
      </w:r>
      <w:r w:rsidR="00220DAA" w:rsidRPr="00943B53">
        <w:rPr>
          <w:rFonts w:ascii="Times New Roman" w:hAnsi="Times New Roman" w:cs="Times New Roman"/>
          <w:sz w:val="28"/>
          <w:szCs w:val="28"/>
          <w:lang w:val="uk-UA"/>
        </w:rPr>
        <w:t xml:space="preserve"> і </w:t>
      </w:r>
      <w:r w:rsidR="00112AF9" w:rsidRPr="00943B53">
        <w:rPr>
          <w:rFonts w:ascii="Times New Roman" w:hAnsi="Times New Roman" w:cs="Times New Roman"/>
          <w:sz w:val="28"/>
          <w:szCs w:val="28"/>
          <w:lang w:val="uk-UA"/>
        </w:rPr>
        <w:t>"</w:t>
      </w:r>
      <w:r w:rsidR="00220DAA" w:rsidRPr="00943B53">
        <w:rPr>
          <w:rFonts w:ascii="Times New Roman" w:hAnsi="Times New Roman" w:cs="Times New Roman"/>
          <w:sz w:val="28"/>
          <w:szCs w:val="28"/>
          <w:lang w:val="uk-UA"/>
        </w:rPr>
        <w:t>Ян</w:t>
      </w:r>
      <w:r w:rsidR="00112AF9" w:rsidRPr="00943B53">
        <w:rPr>
          <w:rFonts w:ascii="Times New Roman" w:hAnsi="Times New Roman" w:cs="Times New Roman"/>
          <w:sz w:val="28"/>
          <w:szCs w:val="28"/>
          <w:lang w:val="uk-UA"/>
        </w:rPr>
        <w:t>ь"</w:t>
      </w:r>
      <w:r w:rsidR="00220DAA" w:rsidRPr="00943B53">
        <w:rPr>
          <w:rFonts w:ascii="Times New Roman" w:hAnsi="Times New Roman" w:cs="Times New Roman"/>
          <w:sz w:val="28"/>
          <w:szCs w:val="28"/>
          <w:lang w:val="uk-UA"/>
        </w:rPr>
        <w:t>, кмітливість / прагматизм, стриманість в словах, мовчання і усміхненість, гідність / репут</w:t>
      </w:r>
      <w:r w:rsidR="00112AF9" w:rsidRPr="00943B53">
        <w:rPr>
          <w:rFonts w:ascii="Times New Roman" w:hAnsi="Times New Roman" w:cs="Times New Roman"/>
          <w:sz w:val="28"/>
          <w:szCs w:val="28"/>
          <w:lang w:val="uk-UA"/>
        </w:rPr>
        <w:t>ація</w:t>
      </w:r>
      <w:r w:rsidR="00220DAA" w:rsidRPr="00943B53">
        <w:rPr>
          <w:rFonts w:ascii="Times New Roman" w:hAnsi="Times New Roman" w:cs="Times New Roman"/>
          <w:sz w:val="28"/>
          <w:szCs w:val="28"/>
          <w:lang w:val="uk-UA"/>
        </w:rPr>
        <w:t xml:space="preserve"> </w:t>
      </w:r>
      <w:r w:rsidR="00112AF9" w:rsidRPr="00943B53">
        <w:rPr>
          <w:rFonts w:ascii="Times New Roman" w:hAnsi="Times New Roman" w:cs="Times New Roman"/>
          <w:sz w:val="28"/>
          <w:szCs w:val="28"/>
          <w:lang w:val="uk-UA"/>
        </w:rPr>
        <w:t xml:space="preserve">, повага, чуттєвість [18]. </w:t>
      </w:r>
    </w:p>
    <w:p w:rsidR="004C6BB9" w:rsidRPr="00943B53" w:rsidRDefault="00220DAA" w:rsidP="006A6F9A">
      <w:pPr>
        <w:pStyle w:val="HTML"/>
        <w:spacing w:line="360" w:lineRule="auto"/>
        <w:ind w:firstLine="567"/>
        <w:jc w:val="both"/>
        <w:rPr>
          <w:rFonts w:ascii="Times New Roman" w:hAnsi="Times New Roman" w:cs="Times New Roman"/>
          <w:lang w:val="uk-UA"/>
        </w:rPr>
      </w:pPr>
      <w:r w:rsidRPr="00943B53">
        <w:rPr>
          <w:rFonts w:ascii="Times New Roman" w:hAnsi="Times New Roman" w:cs="Times New Roman"/>
          <w:sz w:val="28"/>
          <w:szCs w:val="28"/>
          <w:lang w:val="uk-UA"/>
        </w:rPr>
        <w:t xml:space="preserve">Працьовитість, </w:t>
      </w:r>
      <w:r w:rsidR="00E955A8" w:rsidRPr="00943B53">
        <w:rPr>
          <w:rFonts w:ascii="Times New Roman" w:hAnsi="Times New Roman" w:cs="Times New Roman"/>
          <w:sz w:val="28"/>
          <w:szCs w:val="28"/>
          <w:lang w:val="uk-UA"/>
        </w:rPr>
        <w:t>цілеспрямованість</w:t>
      </w:r>
      <w:r w:rsidR="007C6BD2" w:rsidRPr="00943B53">
        <w:rPr>
          <w:rFonts w:ascii="Times New Roman" w:hAnsi="Times New Roman" w:cs="Times New Roman"/>
          <w:sz w:val="28"/>
          <w:szCs w:val="28"/>
          <w:lang w:val="uk-UA"/>
        </w:rPr>
        <w:t>, як визначні риси національного характеру, є загальними для людства взагалі</w:t>
      </w:r>
      <w:r w:rsidRPr="00943B53">
        <w:rPr>
          <w:rFonts w:ascii="Times New Roman" w:hAnsi="Times New Roman" w:cs="Times New Roman"/>
          <w:sz w:val="28"/>
          <w:szCs w:val="28"/>
          <w:lang w:val="uk-UA"/>
        </w:rPr>
        <w:t>,</w:t>
      </w:r>
      <w:r w:rsidR="007C6BD2" w:rsidRPr="00943B53">
        <w:rPr>
          <w:rFonts w:ascii="Times New Roman" w:hAnsi="Times New Roman" w:cs="Times New Roman"/>
          <w:sz w:val="28"/>
          <w:szCs w:val="28"/>
          <w:lang w:val="uk-UA"/>
        </w:rPr>
        <w:t xml:space="preserve"> але, </w:t>
      </w:r>
      <w:r w:rsidRPr="00943B53">
        <w:rPr>
          <w:rFonts w:ascii="Times New Roman" w:hAnsi="Times New Roman" w:cs="Times New Roman"/>
          <w:sz w:val="28"/>
          <w:szCs w:val="28"/>
          <w:lang w:val="uk-UA"/>
        </w:rPr>
        <w:t xml:space="preserve">особливо </w:t>
      </w:r>
      <w:r w:rsidR="007C6BD2" w:rsidRPr="00943B53">
        <w:rPr>
          <w:rFonts w:ascii="Times New Roman" w:hAnsi="Times New Roman" w:cs="Times New Roman"/>
          <w:sz w:val="28"/>
          <w:szCs w:val="28"/>
          <w:lang w:val="uk-UA"/>
        </w:rPr>
        <w:t>для азіатських народів. Треба зауважити, що географічні та соціальні умови</w:t>
      </w:r>
      <w:r w:rsidRPr="00943B53">
        <w:rPr>
          <w:rFonts w:ascii="Times New Roman" w:hAnsi="Times New Roman" w:cs="Times New Roman"/>
          <w:sz w:val="28"/>
          <w:szCs w:val="28"/>
          <w:lang w:val="uk-UA"/>
        </w:rPr>
        <w:t xml:space="preserve"> життя сформували в корейському менталітеті </w:t>
      </w:r>
      <w:r w:rsidR="007C6BD2" w:rsidRPr="00943B53">
        <w:rPr>
          <w:rFonts w:ascii="Times New Roman" w:hAnsi="Times New Roman" w:cs="Times New Roman"/>
          <w:sz w:val="28"/>
          <w:szCs w:val="28"/>
          <w:lang w:val="uk-UA"/>
        </w:rPr>
        <w:t>особливу повагу до праці</w:t>
      </w:r>
      <w:r w:rsidRPr="00943B53">
        <w:rPr>
          <w:rFonts w:ascii="Times New Roman" w:hAnsi="Times New Roman" w:cs="Times New Roman"/>
          <w:sz w:val="28"/>
          <w:szCs w:val="28"/>
          <w:lang w:val="uk-UA"/>
        </w:rPr>
        <w:t xml:space="preserve">, </w:t>
      </w:r>
      <w:r w:rsidR="007C6BD2" w:rsidRPr="00943B53">
        <w:rPr>
          <w:rFonts w:ascii="Times New Roman" w:hAnsi="Times New Roman" w:cs="Times New Roman"/>
          <w:sz w:val="28"/>
          <w:szCs w:val="28"/>
          <w:lang w:val="uk-UA"/>
        </w:rPr>
        <w:t>що доведена до культу</w:t>
      </w:r>
      <w:r w:rsidRPr="00943B53">
        <w:rPr>
          <w:rFonts w:ascii="Times New Roman" w:hAnsi="Times New Roman" w:cs="Times New Roman"/>
          <w:sz w:val="28"/>
          <w:szCs w:val="28"/>
          <w:lang w:val="uk-UA"/>
        </w:rPr>
        <w:t>.</w:t>
      </w:r>
      <w:r w:rsidR="007C6BD2" w:rsidRPr="00943B53">
        <w:rPr>
          <w:rFonts w:ascii="Times New Roman" w:hAnsi="Times New Roman" w:cs="Times New Roman"/>
          <w:sz w:val="28"/>
          <w:szCs w:val="28"/>
          <w:lang w:val="uk-UA"/>
        </w:rPr>
        <w:t xml:space="preserve"> У житті к</w:t>
      </w:r>
      <w:r w:rsidRPr="00943B53">
        <w:rPr>
          <w:rFonts w:ascii="Times New Roman" w:hAnsi="Times New Roman" w:cs="Times New Roman"/>
          <w:sz w:val="28"/>
          <w:szCs w:val="28"/>
          <w:lang w:val="uk-UA"/>
        </w:rPr>
        <w:t>орейц</w:t>
      </w:r>
      <w:r w:rsidR="007C6BD2" w:rsidRPr="00943B53">
        <w:rPr>
          <w:rFonts w:ascii="Times New Roman" w:hAnsi="Times New Roman" w:cs="Times New Roman"/>
          <w:sz w:val="28"/>
          <w:szCs w:val="28"/>
          <w:lang w:val="uk-UA"/>
        </w:rPr>
        <w:t xml:space="preserve">ів закладений </w:t>
      </w:r>
      <w:r w:rsidRPr="00943B53">
        <w:rPr>
          <w:rFonts w:ascii="Times New Roman" w:hAnsi="Times New Roman" w:cs="Times New Roman"/>
          <w:sz w:val="28"/>
          <w:szCs w:val="28"/>
          <w:lang w:val="uk-UA"/>
        </w:rPr>
        <w:t>твердий</w:t>
      </w:r>
      <w:r w:rsidR="007C6BD2" w:rsidRPr="00943B53">
        <w:rPr>
          <w:rFonts w:ascii="Times New Roman" w:hAnsi="Times New Roman" w:cs="Times New Roman"/>
          <w:sz w:val="28"/>
          <w:szCs w:val="28"/>
          <w:lang w:val="uk-UA"/>
        </w:rPr>
        <w:t xml:space="preserve"> </w:t>
      </w:r>
      <w:r w:rsidRPr="00943B53">
        <w:rPr>
          <w:rFonts w:ascii="Times New Roman" w:hAnsi="Times New Roman" w:cs="Times New Roman"/>
          <w:sz w:val="28"/>
          <w:szCs w:val="28"/>
          <w:lang w:val="uk-UA"/>
        </w:rPr>
        <w:t>постулат: «Працювати повинен кожен, бо тільки старанна робота приносить в життя успіх».</w:t>
      </w:r>
    </w:p>
    <w:p w:rsidR="00220DAA" w:rsidRPr="00943B53" w:rsidRDefault="002231EE" w:rsidP="006A6F9A">
      <w:pPr>
        <w:pStyle w:val="HTML"/>
        <w:spacing w:line="360" w:lineRule="auto"/>
        <w:ind w:firstLine="567"/>
        <w:jc w:val="both"/>
        <w:rPr>
          <w:rFonts w:ascii="Times New Roman" w:hAnsi="Times New Roman" w:cs="Times New Roman"/>
          <w:sz w:val="28"/>
          <w:szCs w:val="28"/>
          <w:lang w:val="uk-UA"/>
        </w:rPr>
      </w:pPr>
      <w:r w:rsidRPr="00943B53">
        <w:rPr>
          <w:rFonts w:ascii="Times New Roman" w:hAnsi="Times New Roman" w:cs="Times New Roman"/>
          <w:sz w:val="28"/>
          <w:szCs w:val="28"/>
          <w:lang w:val="uk-UA"/>
        </w:rPr>
        <w:t>У епоху</w:t>
      </w:r>
      <w:r w:rsidR="007C6BD2" w:rsidRPr="00943B53">
        <w:rPr>
          <w:rFonts w:ascii="Times New Roman" w:hAnsi="Times New Roman" w:cs="Times New Roman"/>
          <w:sz w:val="28"/>
          <w:szCs w:val="28"/>
          <w:lang w:val="uk-UA"/>
        </w:rPr>
        <w:t xml:space="preserve"> </w:t>
      </w:r>
      <w:r w:rsidR="002810F7" w:rsidRPr="00943B53">
        <w:rPr>
          <w:rFonts w:ascii="Times New Roman" w:hAnsi="Times New Roman" w:cs="Times New Roman"/>
          <w:sz w:val="28"/>
          <w:szCs w:val="28"/>
          <w:lang w:val="uk-UA"/>
        </w:rPr>
        <w:t>здійснення</w:t>
      </w:r>
      <w:r w:rsidRPr="00943B53">
        <w:rPr>
          <w:rFonts w:ascii="Times New Roman" w:hAnsi="Times New Roman" w:cs="Times New Roman"/>
          <w:sz w:val="28"/>
          <w:szCs w:val="28"/>
          <w:lang w:val="uk-UA"/>
        </w:rPr>
        <w:t xml:space="preserve"> «економічного південнокорейського чуда» в середовищі корейського народу явно проявилися такі глибокі ціннісні орієнт</w:t>
      </w:r>
      <w:r w:rsidR="002810F7" w:rsidRPr="00943B53">
        <w:rPr>
          <w:rFonts w:ascii="Times New Roman" w:hAnsi="Times New Roman" w:cs="Times New Roman"/>
          <w:sz w:val="28"/>
          <w:szCs w:val="28"/>
          <w:lang w:val="uk-UA"/>
        </w:rPr>
        <w:t>ири</w:t>
      </w:r>
      <w:r w:rsidRPr="00943B53">
        <w:rPr>
          <w:rFonts w:ascii="Times New Roman" w:hAnsi="Times New Roman" w:cs="Times New Roman"/>
          <w:sz w:val="28"/>
          <w:szCs w:val="28"/>
          <w:lang w:val="uk-UA"/>
        </w:rPr>
        <w:t>, як</w:t>
      </w:r>
      <w:r w:rsidR="00220DAA" w:rsidRPr="00943B53">
        <w:rPr>
          <w:rFonts w:ascii="Times New Roman" w:hAnsi="Times New Roman" w:cs="Times New Roman"/>
          <w:sz w:val="28"/>
          <w:szCs w:val="28"/>
          <w:lang w:val="uk-UA"/>
        </w:rPr>
        <w:t xml:space="preserve"> спрага благословенного життя, терпіння, витривал</w:t>
      </w:r>
      <w:r w:rsidR="002810F7" w:rsidRPr="00943B53">
        <w:rPr>
          <w:rFonts w:ascii="Times New Roman" w:hAnsi="Times New Roman" w:cs="Times New Roman"/>
          <w:sz w:val="28"/>
          <w:szCs w:val="28"/>
          <w:lang w:val="uk-UA"/>
        </w:rPr>
        <w:t>о</w:t>
      </w:r>
      <w:r w:rsidR="00220DAA" w:rsidRPr="00943B53">
        <w:rPr>
          <w:rFonts w:ascii="Times New Roman" w:hAnsi="Times New Roman" w:cs="Times New Roman"/>
          <w:sz w:val="28"/>
          <w:szCs w:val="28"/>
          <w:lang w:val="uk-UA"/>
        </w:rPr>
        <w:t>ст</w:t>
      </w:r>
      <w:r w:rsidR="002810F7" w:rsidRPr="00943B53">
        <w:rPr>
          <w:rFonts w:ascii="Times New Roman" w:hAnsi="Times New Roman" w:cs="Times New Roman"/>
          <w:sz w:val="28"/>
          <w:szCs w:val="28"/>
          <w:lang w:val="uk-UA"/>
        </w:rPr>
        <w:t>і та</w:t>
      </w:r>
      <w:r w:rsidR="00220DAA" w:rsidRPr="00943B53">
        <w:rPr>
          <w:rFonts w:ascii="Times New Roman" w:hAnsi="Times New Roman" w:cs="Times New Roman"/>
          <w:sz w:val="28"/>
          <w:szCs w:val="28"/>
          <w:lang w:val="uk-UA"/>
        </w:rPr>
        <w:t xml:space="preserve"> колосальн</w:t>
      </w:r>
      <w:r w:rsidR="002810F7" w:rsidRPr="00943B53">
        <w:rPr>
          <w:rFonts w:ascii="Times New Roman" w:hAnsi="Times New Roman" w:cs="Times New Roman"/>
          <w:sz w:val="28"/>
          <w:szCs w:val="28"/>
          <w:lang w:val="uk-UA"/>
        </w:rPr>
        <w:t>ого</w:t>
      </w:r>
      <w:r w:rsidR="00220DAA" w:rsidRPr="00943B53">
        <w:rPr>
          <w:rFonts w:ascii="Times New Roman" w:hAnsi="Times New Roman" w:cs="Times New Roman"/>
          <w:sz w:val="28"/>
          <w:szCs w:val="28"/>
          <w:lang w:val="uk-UA"/>
        </w:rPr>
        <w:t xml:space="preserve"> прагнення до знань.</w:t>
      </w:r>
    </w:p>
    <w:p w:rsidR="00220DAA" w:rsidRPr="00943B53" w:rsidRDefault="00220DAA" w:rsidP="006A6F9A">
      <w:pPr>
        <w:pStyle w:val="HTML"/>
        <w:spacing w:line="360" w:lineRule="auto"/>
        <w:ind w:firstLine="567"/>
        <w:jc w:val="both"/>
        <w:rPr>
          <w:rFonts w:ascii="Times New Roman" w:hAnsi="Times New Roman" w:cs="Times New Roman"/>
          <w:sz w:val="28"/>
          <w:szCs w:val="28"/>
          <w:lang w:val="uk-UA"/>
        </w:rPr>
      </w:pPr>
      <w:r w:rsidRPr="00943B53">
        <w:rPr>
          <w:rFonts w:ascii="Times New Roman" w:hAnsi="Times New Roman" w:cs="Times New Roman"/>
          <w:sz w:val="28"/>
          <w:szCs w:val="28"/>
          <w:lang w:val="uk-UA"/>
        </w:rPr>
        <w:t xml:space="preserve">Багато дослідників знаходять, що успіх </w:t>
      </w:r>
      <w:r w:rsidR="002810F7" w:rsidRPr="00943B53">
        <w:rPr>
          <w:rFonts w:ascii="Times New Roman" w:hAnsi="Times New Roman" w:cs="Times New Roman"/>
          <w:sz w:val="28"/>
          <w:szCs w:val="28"/>
          <w:lang w:val="uk-UA"/>
        </w:rPr>
        <w:t xml:space="preserve">економічної </w:t>
      </w:r>
      <w:r w:rsidR="006A6F9A">
        <w:rPr>
          <w:rFonts w:ascii="Times New Roman" w:hAnsi="Times New Roman" w:cs="Times New Roman"/>
          <w:sz w:val="28"/>
          <w:szCs w:val="28"/>
          <w:lang w:val="uk-UA"/>
        </w:rPr>
        <w:t>модернізації</w:t>
      </w:r>
      <w:r w:rsidRPr="00943B53">
        <w:rPr>
          <w:rFonts w:ascii="Times New Roman" w:hAnsi="Times New Roman" w:cs="Times New Roman"/>
          <w:sz w:val="28"/>
          <w:szCs w:val="28"/>
          <w:lang w:val="uk-UA"/>
        </w:rPr>
        <w:t xml:space="preserve"> Кореї обумовлений </w:t>
      </w:r>
      <w:r w:rsidR="002810F7" w:rsidRPr="00943B53">
        <w:rPr>
          <w:rFonts w:ascii="Times New Roman" w:hAnsi="Times New Roman" w:cs="Times New Roman"/>
          <w:sz w:val="28"/>
          <w:szCs w:val="28"/>
          <w:lang w:val="uk-UA"/>
        </w:rPr>
        <w:t xml:space="preserve">поєднанням багатьох факторів, частина </w:t>
      </w:r>
      <w:r w:rsidRPr="00943B53">
        <w:rPr>
          <w:rFonts w:ascii="Times New Roman" w:hAnsi="Times New Roman" w:cs="Times New Roman"/>
          <w:sz w:val="28"/>
          <w:szCs w:val="28"/>
          <w:lang w:val="uk-UA"/>
        </w:rPr>
        <w:t>із</w:t>
      </w:r>
      <w:r w:rsidR="002810F7" w:rsidRPr="00943B53">
        <w:rPr>
          <w:rFonts w:ascii="Times New Roman" w:hAnsi="Times New Roman" w:cs="Times New Roman"/>
          <w:sz w:val="28"/>
          <w:szCs w:val="28"/>
          <w:lang w:val="uk-UA"/>
        </w:rPr>
        <w:t xml:space="preserve"> яких тісно </w:t>
      </w:r>
      <w:r w:rsidRPr="00943B53">
        <w:rPr>
          <w:rFonts w:ascii="Times New Roman" w:hAnsi="Times New Roman" w:cs="Times New Roman"/>
          <w:sz w:val="28"/>
          <w:szCs w:val="28"/>
          <w:lang w:val="uk-UA"/>
        </w:rPr>
        <w:t>пов'яз</w:t>
      </w:r>
      <w:r w:rsidR="002810F7" w:rsidRPr="00943B53">
        <w:rPr>
          <w:rFonts w:ascii="Times New Roman" w:hAnsi="Times New Roman" w:cs="Times New Roman"/>
          <w:sz w:val="28"/>
          <w:szCs w:val="28"/>
          <w:lang w:val="uk-UA"/>
        </w:rPr>
        <w:t>ана з традиційною конфуціанською</w:t>
      </w:r>
      <w:r w:rsidRPr="00943B53">
        <w:rPr>
          <w:rFonts w:ascii="Times New Roman" w:hAnsi="Times New Roman" w:cs="Times New Roman"/>
          <w:sz w:val="28"/>
          <w:szCs w:val="28"/>
          <w:lang w:val="uk-UA"/>
        </w:rPr>
        <w:t xml:space="preserve"> культурою, </w:t>
      </w:r>
      <w:r w:rsidR="002810F7" w:rsidRPr="00943B53">
        <w:rPr>
          <w:rFonts w:ascii="Times New Roman" w:hAnsi="Times New Roman" w:cs="Times New Roman"/>
          <w:sz w:val="28"/>
          <w:szCs w:val="28"/>
          <w:lang w:val="uk-UA"/>
        </w:rPr>
        <w:t xml:space="preserve">зокрема, з </w:t>
      </w:r>
      <w:r w:rsidRPr="00943B53">
        <w:rPr>
          <w:rFonts w:ascii="Times New Roman" w:hAnsi="Times New Roman" w:cs="Times New Roman"/>
          <w:sz w:val="28"/>
          <w:szCs w:val="28"/>
          <w:lang w:val="uk-UA"/>
        </w:rPr>
        <w:t>конфуціанскім</w:t>
      </w:r>
      <w:r w:rsidR="002810F7" w:rsidRPr="00943B53">
        <w:rPr>
          <w:rFonts w:ascii="Times New Roman" w:hAnsi="Times New Roman" w:cs="Times New Roman"/>
          <w:sz w:val="28"/>
          <w:szCs w:val="28"/>
          <w:lang w:val="uk-UA"/>
        </w:rPr>
        <w:t xml:space="preserve"> </w:t>
      </w:r>
      <w:r w:rsidR="00E955A8" w:rsidRPr="00943B53">
        <w:rPr>
          <w:rFonts w:ascii="Times New Roman" w:hAnsi="Times New Roman" w:cs="Times New Roman"/>
          <w:sz w:val="28"/>
          <w:szCs w:val="28"/>
          <w:lang w:val="uk-UA"/>
        </w:rPr>
        <w:t>ритуалом</w:t>
      </w:r>
      <w:r w:rsidRPr="00943B53">
        <w:rPr>
          <w:rFonts w:ascii="Times New Roman" w:hAnsi="Times New Roman" w:cs="Times New Roman"/>
          <w:sz w:val="28"/>
          <w:szCs w:val="28"/>
          <w:lang w:val="uk-UA"/>
        </w:rPr>
        <w:t xml:space="preserve"> «Ч</w:t>
      </w:r>
      <w:r w:rsidR="002810F7" w:rsidRPr="00943B53">
        <w:rPr>
          <w:rFonts w:ascii="Times New Roman" w:hAnsi="Times New Roman" w:cs="Times New Roman"/>
          <w:sz w:val="28"/>
          <w:szCs w:val="28"/>
          <w:lang w:val="uk-UA"/>
        </w:rPr>
        <w:t>і</w:t>
      </w:r>
      <w:r w:rsidRPr="00943B53">
        <w:rPr>
          <w:rFonts w:ascii="Times New Roman" w:hAnsi="Times New Roman" w:cs="Times New Roman"/>
          <w:sz w:val="28"/>
          <w:szCs w:val="28"/>
          <w:lang w:val="uk-UA"/>
        </w:rPr>
        <w:t xml:space="preserve">», який </w:t>
      </w:r>
      <w:r w:rsidR="002810F7" w:rsidRPr="00943B53">
        <w:rPr>
          <w:rFonts w:ascii="Times New Roman" w:hAnsi="Times New Roman" w:cs="Times New Roman"/>
          <w:sz w:val="28"/>
          <w:szCs w:val="28"/>
          <w:lang w:val="uk-UA"/>
        </w:rPr>
        <w:t xml:space="preserve">сприяв </w:t>
      </w:r>
      <w:r w:rsidRPr="00943B53">
        <w:rPr>
          <w:rFonts w:ascii="Times New Roman" w:hAnsi="Times New Roman" w:cs="Times New Roman"/>
          <w:sz w:val="28"/>
          <w:szCs w:val="28"/>
          <w:lang w:val="uk-UA"/>
        </w:rPr>
        <w:t>централізаці</w:t>
      </w:r>
      <w:r w:rsidR="002810F7" w:rsidRPr="00943B53">
        <w:rPr>
          <w:rFonts w:ascii="Times New Roman" w:hAnsi="Times New Roman" w:cs="Times New Roman"/>
          <w:sz w:val="28"/>
          <w:szCs w:val="28"/>
          <w:lang w:val="uk-UA"/>
        </w:rPr>
        <w:t>ї влади у державі</w:t>
      </w:r>
      <w:r w:rsidRPr="00943B53">
        <w:rPr>
          <w:rFonts w:ascii="Times New Roman" w:hAnsi="Times New Roman" w:cs="Times New Roman"/>
          <w:sz w:val="28"/>
          <w:szCs w:val="28"/>
          <w:lang w:val="uk-UA"/>
        </w:rPr>
        <w:t>, а також вирощував в душах корейців відданість своїй країні, економі</w:t>
      </w:r>
      <w:r w:rsidR="002810F7" w:rsidRPr="00943B53">
        <w:rPr>
          <w:rFonts w:ascii="Times New Roman" w:hAnsi="Times New Roman" w:cs="Times New Roman"/>
          <w:sz w:val="28"/>
          <w:szCs w:val="28"/>
          <w:lang w:val="uk-UA"/>
        </w:rPr>
        <w:t>ї</w:t>
      </w:r>
      <w:r w:rsidR="00FA37A8" w:rsidRPr="00943B53">
        <w:rPr>
          <w:rFonts w:ascii="Times New Roman" w:hAnsi="Times New Roman" w:cs="Times New Roman"/>
          <w:sz w:val="28"/>
          <w:szCs w:val="28"/>
          <w:lang w:val="uk-UA"/>
        </w:rPr>
        <w:t>, творчу активність та</w:t>
      </w:r>
      <w:r w:rsidRPr="00943B53">
        <w:rPr>
          <w:rFonts w:ascii="Times New Roman" w:hAnsi="Times New Roman" w:cs="Times New Roman"/>
          <w:sz w:val="28"/>
          <w:szCs w:val="28"/>
          <w:lang w:val="uk-UA"/>
        </w:rPr>
        <w:t xml:space="preserve"> ініціативу.</w:t>
      </w:r>
    </w:p>
    <w:p w:rsidR="00220DAA" w:rsidRPr="00943B53" w:rsidRDefault="00220DAA" w:rsidP="006A6F9A">
      <w:pPr>
        <w:pStyle w:val="HTML"/>
        <w:spacing w:line="360" w:lineRule="auto"/>
        <w:ind w:firstLine="567"/>
        <w:jc w:val="both"/>
        <w:rPr>
          <w:rFonts w:ascii="Times New Roman" w:hAnsi="Times New Roman" w:cs="Times New Roman"/>
          <w:sz w:val="28"/>
          <w:szCs w:val="28"/>
          <w:lang w:val="uk-UA"/>
        </w:rPr>
      </w:pPr>
      <w:r w:rsidRPr="00943B53">
        <w:rPr>
          <w:rFonts w:ascii="Times New Roman" w:hAnsi="Times New Roman" w:cs="Times New Roman"/>
          <w:sz w:val="28"/>
          <w:szCs w:val="28"/>
          <w:lang w:val="uk-UA"/>
        </w:rPr>
        <w:t>Таким чином, можна відзначити, що менталітет кожного народу має свої сильні і слабкі риси, але кожен має можливість до самовдосконалення і реалізації себе.</w:t>
      </w:r>
    </w:p>
    <w:p w:rsidR="00222C8C" w:rsidRPr="00943B53" w:rsidRDefault="00220DAA" w:rsidP="006A6F9A">
      <w:pPr>
        <w:pStyle w:val="a8"/>
        <w:spacing w:line="360" w:lineRule="auto"/>
        <w:ind w:firstLine="567"/>
        <w:jc w:val="both"/>
        <w:rPr>
          <w:lang w:val="uk-UA"/>
        </w:rPr>
      </w:pPr>
      <w:r w:rsidRPr="00943B53">
        <w:rPr>
          <w:rFonts w:ascii="Times New Roman" w:hAnsi="Times New Roman" w:cs="Times New Roman"/>
          <w:sz w:val="28"/>
          <w:szCs w:val="28"/>
          <w:lang w:val="uk-UA"/>
        </w:rPr>
        <w:t>Наведемо в ув'язненні даного розділу два приклади формува</w:t>
      </w:r>
      <w:r w:rsidR="009B2327" w:rsidRPr="00943B53">
        <w:rPr>
          <w:rFonts w:ascii="Times New Roman" w:hAnsi="Times New Roman" w:cs="Times New Roman"/>
          <w:sz w:val="28"/>
          <w:szCs w:val="28"/>
          <w:lang w:val="uk-UA"/>
        </w:rPr>
        <w:t>ння стратегії поведінки агент</w:t>
      </w:r>
      <w:r w:rsidR="006A6F9A">
        <w:rPr>
          <w:rFonts w:ascii="Times New Roman" w:hAnsi="Times New Roman" w:cs="Times New Roman"/>
          <w:sz w:val="28"/>
          <w:szCs w:val="28"/>
          <w:lang w:val="uk-UA"/>
        </w:rPr>
        <w:t>у</w:t>
      </w:r>
      <w:r w:rsidR="009B2327" w:rsidRPr="00943B53">
        <w:rPr>
          <w:rFonts w:ascii="Times New Roman" w:hAnsi="Times New Roman" w:cs="Times New Roman"/>
          <w:sz w:val="28"/>
          <w:szCs w:val="28"/>
          <w:lang w:val="uk-UA"/>
        </w:rPr>
        <w:t xml:space="preserve"> у</w:t>
      </w:r>
      <w:r w:rsidRPr="00943B53">
        <w:rPr>
          <w:rFonts w:ascii="Times New Roman" w:hAnsi="Times New Roman" w:cs="Times New Roman"/>
          <w:sz w:val="28"/>
          <w:szCs w:val="28"/>
          <w:lang w:val="uk-UA"/>
        </w:rPr>
        <w:t xml:space="preserve"> соціумі (</w:t>
      </w:r>
      <w:r w:rsidR="006A6F9A">
        <w:rPr>
          <w:rFonts w:ascii="Times New Roman" w:hAnsi="Times New Roman" w:cs="Times New Roman"/>
          <w:sz w:val="28"/>
          <w:szCs w:val="28"/>
          <w:lang w:val="uk-UA"/>
        </w:rPr>
        <w:t>рис</w:t>
      </w:r>
      <w:r w:rsidRPr="00943B53">
        <w:rPr>
          <w:rFonts w:ascii="Times New Roman" w:hAnsi="Times New Roman" w:cs="Times New Roman"/>
          <w:sz w:val="28"/>
          <w:szCs w:val="28"/>
          <w:lang w:val="uk-UA"/>
        </w:rPr>
        <w:t>. 3).</w:t>
      </w:r>
      <w:r w:rsidR="00222C8C" w:rsidRPr="00943B53">
        <w:rPr>
          <w:rStyle w:val="aa"/>
          <w:lang w:val="uk-UA"/>
        </w:rPr>
        <w:t xml:space="preserve"> </w:t>
      </w:r>
    </w:p>
    <w:p w:rsidR="00220DAA" w:rsidRPr="00943B53" w:rsidRDefault="00220DAA" w:rsidP="009409FD">
      <w:pPr>
        <w:pStyle w:val="HTML"/>
        <w:spacing w:line="360" w:lineRule="auto"/>
        <w:jc w:val="both"/>
        <w:rPr>
          <w:rFonts w:ascii="Times New Roman" w:hAnsi="Times New Roman" w:cs="Times New Roman"/>
          <w:sz w:val="28"/>
          <w:szCs w:val="28"/>
          <w:lang w:val="uk-UA"/>
        </w:rPr>
      </w:pPr>
    </w:p>
    <w:p w:rsidR="007D58F4" w:rsidRPr="00943B53" w:rsidRDefault="007D58F4" w:rsidP="009409FD">
      <w:pPr>
        <w:tabs>
          <w:tab w:val="left" w:pos="7926"/>
        </w:tabs>
        <w:spacing w:after="0" w:line="360" w:lineRule="auto"/>
        <w:jc w:val="both"/>
        <w:rPr>
          <w:rFonts w:ascii="Times New Roman" w:hAnsi="Times New Roman" w:cs="Times New Roman"/>
          <w:sz w:val="28"/>
          <w:szCs w:val="28"/>
          <w:lang w:val="uk-UA"/>
        </w:rPr>
      </w:pPr>
      <w:r w:rsidRPr="00943B53">
        <w:rPr>
          <w:rFonts w:ascii="Times New Roman" w:hAnsi="Times New Roman" w:cs="Times New Roman"/>
          <w:noProof/>
          <w:sz w:val="28"/>
          <w:szCs w:val="28"/>
          <w:lang w:val="uk-UA"/>
        </w:rPr>
        <w:lastRenderedPageBreak/>
        <w:drawing>
          <wp:inline distT="0" distB="0" distL="0" distR="0">
            <wp:extent cx="5922010" cy="3749040"/>
            <wp:effectExtent l="95250" t="76200" r="78740" b="9906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7D58F4" w:rsidRPr="00943B53" w:rsidRDefault="006A6F9A" w:rsidP="009409FD">
      <w:pPr>
        <w:tabs>
          <w:tab w:val="left" w:pos="7926"/>
        </w:tabs>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Рис</w:t>
      </w:r>
      <w:r w:rsidR="000C7615" w:rsidRPr="00943B53">
        <w:rPr>
          <w:rFonts w:ascii="Times New Roman" w:hAnsi="Times New Roman" w:cs="Times New Roman"/>
          <w:sz w:val="28"/>
          <w:szCs w:val="28"/>
          <w:lang w:val="uk-UA"/>
        </w:rPr>
        <w:t>.</w:t>
      </w:r>
      <w:r w:rsidR="007D58F4" w:rsidRPr="00943B53">
        <w:rPr>
          <w:rFonts w:ascii="Times New Roman" w:hAnsi="Times New Roman" w:cs="Times New Roman"/>
          <w:sz w:val="28"/>
          <w:szCs w:val="28"/>
          <w:lang w:val="uk-UA"/>
        </w:rPr>
        <w:t xml:space="preserve"> 3. </w:t>
      </w:r>
      <w:r w:rsidR="00AE5B27" w:rsidRPr="00943B53">
        <w:rPr>
          <w:rFonts w:ascii="Times New Roman" w:hAnsi="Times New Roman" w:cs="Times New Roman"/>
          <w:sz w:val="28"/>
          <w:szCs w:val="28"/>
          <w:lang w:val="uk-UA"/>
        </w:rPr>
        <w:t>Порів</w:t>
      </w:r>
      <w:r>
        <w:rPr>
          <w:rFonts w:ascii="Times New Roman" w:hAnsi="Times New Roman" w:cs="Times New Roman"/>
          <w:sz w:val="28"/>
          <w:szCs w:val="28"/>
          <w:lang w:val="uk-UA"/>
        </w:rPr>
        <w:t>няння стратегій поведінки агенту</w:t>
      </w:r>
    </w:p>
    <w:p w:rsidR="007D58F4" w:rsidRPr="00943B53" w:rsidRDefault="007D58F4" w:rsidP="009409FD">
      <w:pPr>
        <w:tabs>
          <w:tab w:val="left" w:pos="7926"/>
        </w:tabs>
        <w:spacing w:after="0" w:line="360" w:lineRule="auto"/>
        <w:ind w:left="357" w:hanging="357"/>
        <w:jc w:val="both"/>
        <w:rPr>
          <w:rFonts w:ascii="Times New Roman" w:hAnsi="Times New Roman" w:cs="Times New Roman"/>
          <w:sz w:val="28"/>
          <w:szCs w:val="28"/>
          <w:lang w:val="uk-UA"/>
        </w:rPr>
      </w:pPr>
    </w:p>
    <w:p w:rsidR="000C7615" w:rsidRPr="00943B53" w:rsidRDefault="00FA37A8" w:rsidP="006A6F9A">
      <w:pPr>
        <w:pStyle w:val="HTML"/>
        <w:spacing w:line="360" w:lineRule="auto"/>
        <w:ind w:firstLine="567"/>
        <w:jc w:val="both"/>
        <w:rPr>
          <w:rFonts w:ascii="Times New Roman" w:hAnsi="Times New Roman" w:cs="Times New Roman"/>
          <w:b/>
          <w:sz w:val="28"/>
          <w:szCs w:val="28"/>
          <w:lang w:val="uk-UA"/>
        </w:rPr>
      </w:pPr>
      <w:r w:rsidRPr="00943B53">
        <w:rPr>
          <w:rFonts w:ascii="Times New Roman" w:hAnsi="Times New Roman" w:cs="Times New Roman"/>
          <w:b/>
          <w:sz w:val="28"/>
          <w:szCs w:val="28"/>
          <w:lang w:val="uk-UA"/>
        </w:rPr>
        <w:t>4.</w:t>
      </w:r>
      <w:r w:rsidR="000C7615" w:rsidRPr="00943B53">
        <w:rPr>
          <w:rFonts w:ascii="Times New Roman" w:hAnsi="Times New Roman" w:cs="Times New Roman"/>
          <w:b/>
          <w:sz w:val="28"/>
          <w:szCs w:val="28"/>
          <w:lang w:val="uk-UA"/>
        </w:rPr>
        <w:t xml:space="preserve"> Розвиток здібностей до інтелектуального вибору </w:t>
      </w:r>
      <w:r w:rsidR="006A6F9A">
        <w:rPr>
          <w:rFonts w:ascii="Times New Roman" w:hAnsi="Times New Roman" w:cs="Times New Roman"/>
          <w:b/>
          <w:sz w:val="28"/>
          <w:szCs w:val="28"/>
          <w:lang w:val="uk-UA"/>
        </w:rPr>
        <w:t>–</w:t>
      </w:r>
      <w:r w:rsidR="000C7615" w:rsidRPr="00943B53">
        <w:rPr>
          <w:rFonts w:ascii="Times New Roman" w:hAnsi="Times New Roman" w:cs="Times New Roman"/>
          <w:b/>
          <w:sz w:val="28"/>
          <w:szCs w:val="28"/>
          <w:lang w:val="uk-UA"/>
        </w:rPr>
        <w:t xml:space="preserve"> ключ до розвитку науково-технічного прогресу</w:t>
      </w:r>
      <w:r w:rsidR="009B2327" w:rsidRPr="00943B53">
        <w:rPr>
          <w:rFonts w:ascii="Times New Roman" w:hAnsi="Times New Roman" w:cs="Times New Roman"/>
          <w:b/>
          <w:sz w:val="28"/>
          <w:szCs w:val="28"/>
          <w:lang w:val="uk-UA"/>
        </w:rPr>
        <w:t>.</w:t>
      </w:r>
    </w:p>
    <w:p w:rsidR="00FA37A8" w:rsidRPr="00943B53" w:rsidRDefault="00FA37A8" w:rsidP="006A6F9A">
      <w:pPr>
        <w:spacing w:after="0" w:line="360" w:lineRule="auto"/>
        <w:ind w:firstLine="567"/>
        <w:jc w:val="both"/>
        <w:rPr>
          <w:rFonts w:ascii="Times New Roman" w:hAnsi="Times New Roman" w:cs="Times New Roman"/>
          <w:color w:val="222222"/>
          <w:sz w:val="28"/>
          <w:szCs w:val="28"/>
          <w:shd w:val="clear" w:color="auto" w:fill="FFFFFF"/>
          <w:lang w:val="uk-UA"/>
        </w:rPr>
      </w:pPr>
      <w:r w:rsidRPr="00943B53">
        <w:rPr>
          <w:rFonts w:ascii="Times New Roman" w:hAnsi="Times New Roman" w:cs="Times New Roman"/>
          <w:color w:val="222222"/>
          <w:sz w:val="28"/>
          <w:szCs w:val="28"/>
          <w:shd w:val="clear" w:color="auto" w:fill="FFFFFF"/>
          <w:lang w:val="uk-UA"/>
        </w:rPr>
        <w:t>Ми живемо у час бурхливого розвитку науково-технічного прогресу. Це час, коли на рівні управління держав забезпечується співвідношення характеру виробничих відносин рівню розвитку продуктивних сил.</w:t>
      </w:r>
      <w:r w:rsidRPr="00943B53">
        <w:rPr>
          <w:rFonts w:ascii="Times New Roman" w:hAnsi="Times New Roman" w:cs="Times New Roman"/>
          <w:sz w:val="28"/>
          <w:szCs w:val="28"/>
          <w:lang w:val="uk-UA"/>
        </w:rPr>
        <w:t xml:space="preserve"> Industry 4.0 </w:t>
      </w:r>
      <w:r w:rsidR="006A6F9A">
        <w:rPr>
          <w:rFonts w:ascii="Times New Roman" w:hAnsi="Times New Roman" w:cs="Times New Roman"/>
          <w:sz w:val="28"/>
          <w:szCs w:val="28"/>
          <w:lang w:val="uk-UA"/>
        </w:rPr>
        <w:t>–</w:t>
      </w:r>
      <w:r w:rsidRPr="00943B53">
        <w:rPr>
          <w:rFonts w:ascii="Times New Roman" w:hAnsi="Times New Roman" w:cs="Times New Roman"/>
          <w:sz w:val="28"/>
          <w:szCs w:val="28"/>
          <w:lang w:val="uk-UA"/>
        </w:rPr>
        <w:t xml:space="preserve"> ім'я, дане сучасної тенденції автоматизації та обміну даними в виробничих технологіях. Вона містить: кібер-фізичні системи, Інтернет </w:t>
      </w:r>
      <w:r w:rsidR="006A6F9A">
        <w:rPr>
          <w:rFonts w:ascii="Times New Roman" w:hAnsi="Times New Roman" w:cs="Times New Roman"/>
          <w:sz w:val="28"/>
          <w:szCs w:val="28"/>
          <w:lang w:val="uk-UA"/>
        </w:rPr>
        <w:t>речей</w:t>
      </w:r>
      <w:r w:rsidRPr="00943B53">
        <w:rPr>
          <w:rFonts w:ascii="Times New Roman" w:hAnsi="Times New Roman" w:cs="Times New Roman"/>
          <w:sz w:val="28"/>
          <w:szCs w:val="28"/>
          <w:lang w:val="uk-UA"/>
        </w:rPr>
        <w:t>, хмарні обчислення та когнітивні обчислення. Industry 4.0, зазвичай, називають четвертою промисловою революцією</w:t>
      </w:r>
      <w:r w:rsidRPr="00943B53">
        <w:rPr>
          <w:rFonts w:ascii="Times New Roman" w:hAnsi="Times New Roman" w:cs="Times New Roman"/>
          <w:color w:val="222222"/>
          <w:sz w:val="28"/>
          <w:szCs w:val="28"/>
          <w:shd w:val="clear" w:color="auto" w:fill="FFFFFF"/>
          <w:lang w:val="uk-UA"/>
        </w:rPr>
        <w:t xml:space="preserve"> </w:t>
      </w:r>
      <w:r w:rsidR="004A7C98" w:rsidRPr="00943B53">
        <w:rPr>
          <w:rFonts w:ascii="Times New Roman" w:hAnsi="Times New Roman" w:cs="Times New Roman"/>
          <w:color w:val="222222"/>
          <w:sz w:val="28"/>
          <w:szCs w:val="28"/>
          <w:shd w:val="clear" w:color="auto" w:fill="FFFFFF"/>
          <w:lang w:val="uk-UA"/>
        </w:rPr>
        <w:t>.</w:t>
      </w:r>
    </w:p>
    <w:p w:rsidR="006A6F9A" w:rsidRDefault="004A7C98" w:rsidP="006A6F9A">
      <w:pPr>
        <w:spacing w:after="0" w:line="360" w:lineRule="auto"/>
        <w:ind w:firstLine="567"/>
        <w:jc w:val="both"/>
        <w:rPr>
          <w:rFonts w:ascii="Times New Roman" w:hAnsi="Times New Roman" w:cs="Times New Roman"/>
          <w:sz w:val="28"/>
          <w:szCs w:val="28"/>
          <w:lang w:val="uk-UA"/>
        </w:rPr>
      </w:pPr>
      <w:r w:rsidRPr="00943B53">
        <w:rPr>
          <w:rFonts w:ascii="Times New Roman" w:hAnsi="Times New Roman" w:cs="Times New Roman"/>
          <w:color w:val="222222"/>
          <w:sz w:val="28"/>
          <w:szCs w:val="28"/>
          <w:shd w:val="clear" w:color="auto" w:fill="FFFFFF"/>
          <w:lang w:val="uk-UA"/>
        </w:rPr>
        <w:t xml:space="preserve">Industry 4.0 сприяє так званій "розумній фабриці". На модульних структурованих інтелектуальних фабриках кібер-фізичні системи контролюють фізичні процеси, створюють віртуальні копії фізичного світу та приймають децентралізовані рішення. Через Інтернет </w:t>
      </w:r>
      <w:r w:rsidR="006A6F9A">
        <w:rPr>
          <w:rFonts w:ascii="Times New Roman" w:hAnsi="Times New Roman" w:cs="Times New Roman"/>
          <w:color w:val="222222"/>
          <w:sz w:val="28"/>
          <w:szCs w:val="28"/>
          <w:shd w:val="clear" w:color="auto" w:fill="FFFFFF"/>
          <w:lang w:val="uk-UA"/>
        </w:rPr>
        <w:t>речей</w:t>
      </w:r>
      <w:r w:rsidRPr="00943B53">
        <w:rPr>
          <w:rFonts w:ascii="Times New Roman" w:hAnsi="Times New Roman" w:cs="Times New Roman"/>
          <w:color w:val="222222"/>
          <w:sz w:val="28"/>
          <w:szCs w:val="28"/>
          <w:shd w:val="clear" w:color="auto" w:fill="FFFFFF"/>
          <w:lang w:val="uk-UA"/>
        </w:rPr>
        <w:t xml:space="preserve"> кібер-фізичних систем</w:t>
      </w:r>
      <w:r w:rsidR="006A6F9A">
        <w:rPr>
          <w:rFonts w:ascii="Times New Roman" w:hAnsi="Times New Roman" w:cs="Times New Roman"/>
          <w:color w:val="222222"/>
          <w:sz w:val="28"/>
          <w:szCs w:val="28"/>
          <w:shd w:val="clear" w:color="auto" w:fill="FFFFFF"/>
          <w:lang w:val="uk-UA"/>
        </w:rPr>
        <w:t>и</w:t>
      </w:r>
      <w:r w:rsidRPr="00943B53">
        <w:rPr>
          <w:rFonts w:ascii="Times New Roman" w:hAnsi="Times New Roman" w:cs="Times New Roman"/>
          <w:color w:val="222222"/>
          <w:sz w:val="28"/>
          <w:szCs w:val="28"/>
          <w:shd w:val="clear" w:color="auto" w:fill="FFFFFF"/>
          <w:lang w:val="uk-UA"/>
        </w:rPr>
        <w:t xml:space="preserve"> взаємодіють між собою та людьми у режимі реального часу як в </w:t>
      </w:r>
      <w:r w:rsidR="006A6F9A">
        <w:rPr>
          <w:rFonts w:ascii="Times New Roman" w:hAnsi="Times New Roman" w:cs="Times New Roman"/>
          <w:color w:val="222222"/>
          <w:sz w:val="28"/>
          <w:szCs w:val="28"/>
          <w:shd w:val="clear" w:color="auto" w:fill="FFFFFF"/>
          <w:lang w:val="uk-UA"/>
        </w:rPr>
        <w:t>середи</w:t>
      </w:r>
      <w:r w:rsidR="0026048C" w:rsidRPr="00943B53">
        <w:rPr>
          <w:rFonts w:ascii="Times New Roman" w:hAnsi="Times New Roman" w:cs="Times New Roman"/>
          <w:color w:val="222222"/>
          <w:sz w:val="28"/>
          <w:szCs w:val="28"/>
          <w:shd w:val="clear" w:color="auto" w:fill="FFFFFF"/>
          <w:lang w:val="uk-UA"/>
        </w:rPr>
        <w:t xml:space="preserve">ні </w:t>
      </w:r>
      <w:r w:rsidR="0026048C" w:rsidRPr="00943B53">
        <w:rPr>
          <w:rFonts w:ascii="Times New Roman" w:hAnsi="Times New Roman" w:cs="Times New Roman"/>
          <w:color w:val="222222"/>
          <w:sz w:val="28"/>
          <w:szCs w:val="28"/>
          <w:shd w:val="clear" w:color="auto" w:fill="FFFFFF"/>
          <w:lang w:val="uk-UA"/>
        </w:rPr>
        <w:lastRenderedPageBreak/>
        <w:t>організації</w:t>
      </w:r>
      <w:r w:rsidR="006A6F9A">
        <w:rPr>
          <w:rFonts w:ascii="Times New Roman" w:hAnsi="Times New Roman" w:cs="Times New Roman"/>
          <w:color w:val="222222"/>
          <w:sz w:val="28"/>
          <w:szCs w:val="28"/>
          <w:shd w:val="clear" w:color="auto" w:fill="FFFFFF"/>
          <w:lang w:val="uk-UA"/>
        </w:rPr>
        <w:t>, так</w:t>
      </w:r>
      <w:r w:rsidR="0026048C" w:rsidRPr="00943B53">
        <w:rPr>
          <w:rFonts w:ascii="Times New Roman" w:hAnsi="Times New Roman" w:cs="Times New Roman"/>
          <w:color w:val="222222"/>
          <w:sz w:val="28"/>
          <w:szCs w:val="28"/>
          <w:shd w:val="clear" w:color="auto" w:fill="FFFFFF"/>
          <w:lang w:val="uk-UA"/>
        </w:rPr>
        <w:t xml:space="preserve"> і через</w:t>
      </w:r>
      <w:r w:rsidR="006A6F9A">
        <w:rPr>
          <w:rFonts w:ascii="Times New Roman" w:hAnsi="Times New Roman" w:cs="Times New Roman"/>
          <w:color w:val="222222"/>
          <w:sz w:val="28"/>
          <w:szCs w:val="28"/>
          <w:shd w:val="clear" w:color="auto" w:fill="FFFFFF"/>
          <w:lang w:val="uk-UA"/>
        </w:rPr>
        <w:t xml:space="preserve"> організаційні</w:t>
      </w:r>
      <w:r w:rsidR="0026048C" w:rsidRPr="00943B53">
        <w:rPr>
          <w:rFonts w:ascii="Times New Roman" w:hAnsi="Times New Roman" w:cs="Times New Roman"/>
          <w:color w:val="222222"/>
          <w:sz w:val="28"/>
          <w:szCs w:val="28"/>
          <w:shd w:val="clear" w:color="auto" w:fill="FFFFFF"/>
          <w:lang w:val="uk-UA"/>
        </w:rPr>
        <w:t xml:space="preserve"> послуги,</w:t>
      </w:r>
      <w:r w:rsidR="006A6F9A">
        <w:rPr>
          <w:rFonts w:ascii="Times New Roman" w:hAnsi="Times New Roman" w:cs="Times New Roman"/>
          <w:color w:val="222222"/>
          <w:sz w:val="28"/>
          <w:szCs w:val="28"/>
          <w:shd w:val="clear" w:color="auto" w:fill="FFFFFF"/>
          <w:lang w:val="uk-UA"/>
        </w:rPr>
        <w:t xml:space="preserve"> які</w:t>
      </w:r>
      <w:r w:rsidR="0026048C" w:rsidRPr="00943B53">
        <w:rPr>
          <w:rFonts w:ascii="Times New Roman" w:hAnsi="Times New Roman" w:cs="Times New Roman"/>
          <w:sz w:val="28"/>
          <w:szCs w:val="28"/>
          <w:lang w:val="uk-UA"/>
        </w:rPr>
        <w:t xml:space="preserve"> пропон</w:t>
      </w:r>
      <w:r w:rsidR="006A6F9A">
        <w:rPr>
          <w:rFonts w:ascii="Times New Roman" w:hAnsi="Times New Roman" w:cs="Times New Roman"/>
          <w:sz w:val="28"/>
          <w:szCs w:val="28"/>
          <w:lang w:val="uk-UA"/>
        </w:rPr>
        <w:t>уються</w:t>
      </w:r>
      <w:r w:rsidR="0026048C" w:rsidRPr="00943B53">
        <w:rPr>
          <w:rFonts w:ascii="Times New Roman" w:hAnsi="Times New Roman" w:cs="Times New Roman"/>
          <w:sz w:val="28"/>
          <w:szCs w:val="28"/>
          <w:lang w:val="uk-UA"/>
        </w:rPr>
        <w:t xml:space="preserve"> і використовуються учасниками ланцюжка </w:t>
      </w:r>
      <w:r w:rsidR="006A6F9A">
        <w:rPr>
          <w:rFonts w:ascii="Times New Roman" w:hAnsi="Times New Roman" w:cs="Times New Roman"/>
          <w:sz w:val="28"/>
          <w:szCs w:val="28"/>
          <w:lang w:val="uk-UA"/>
        </w:rPr>
        <w:t xml:space="preserve">для </w:t>
      </w:r>
      <w:r w:rsidR="0026048C" w:rsidRPr="00943B53">
        <w:rPr>
          <w:rFonts w:ascii="Times New Roman" w:hAnsi="Times New Roman" w:cs="Times New Roman"/>
          <w:sz w:val="28"/>
          <w:szCs w:val="28"/>
          <w:lang w:val="uk-UA"/>
        </w:rPr>
        <w:t>створення вартості.</w:t>
      </w:r>
      <w:r w:rsidR="006A6F9A">
        <w:rPr>
          <w:rFonts w:ascii="Times New Roman" w:hAnsi="Times New Roman" w:cs="Times New Roman"/>
          <w:sz w:val="28"/>
          <w:szCs w:val="28"/>
          <w:lang w:val="uk-UA"/>
        </w:rPr>
        <w:t xml:space="preserve"> </w:t>
      </w:r>
    </w:p>
    <w:p w:rsidR="007D58F4" w:rsidRPr="00943B53" w:rsidRDefault="006A6F9A" w:rsidP="006A6F9A">
      <w:pPr>
        <w:spacing w:after="0" w:line="360" w:lineRule="auto"/>
        <w:ind w:firstLine="567"/>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sz w:val="28"/>
          <w:szCs w:val="28"/>
          <w:lang w:val="uk-UA"/>
        </w:rPr>
        <w:t>Н</w:t>
      </w:r>
      <w:r w:rsidR="007D0AC5" w:rsidRPr="00943B53">
        <w:rPr>
          <w:rFonts w:ascii="Times New Roman" w:hAnsi="Times New Roman" w:cs="Times New Roman"/>
          <w:sz w:val="28"/>
          <w:szCs w:val="28"/>
          <w:lang w:val="uk-UA"/>
        </w:rPr>
        <w:t>а підприємствах повсюдно впроваджуються CALS-технології (англ.</w:t>
      </w:r>
      <w:r w:rsidR="0026048C" w:rsidRPr="00943B53">
        <w:rPr>
          <w:rFonts w:ascii="Times New Roman" w:hAnsi="Times New Roman" w:cs="Times New Roman"/>
          <w:sz w:val="28"/>
          <w:szCs w:val="28"/>
          <w:lang w:val="uk-UA"/>
        </w:rPr>
        <w:t xml:space="preserve"> </w:t>
      </w:r>
      <w:r w:rsidR="007D0AC5" w:rsidRPr="00943B53">
        <w:rPr>
          <w:rFonts w:ascii="Times New Roman" w:hAnsi="Times New Roman" w:cs="Times New Roman"/>
          <w:sz w:val="28"/>
          <w:szCs w:val="28"/>
          <w:lang w:val="uk-UA"/>
        </w:rPr>
        <w:t>Continuous</w:t>
      </w:r>
      <w:r w:rsidR="0026048C" w:rsidRPr="00943B53">
        <w:rPr>
          <w:rFonts w:ascii="Times New Roman" w:hAnsi="Times New Roman" w:cs="Times New Roman"/>
          <w:sz w:val="28"/>
          <w:szCs w:val="28"/>
          <w:lang w:val="uk-UA"/>
        </w:rPr>
        <w:t xml:space="preserve"> </w:t>
      </w:r>
      <w:r w:rsidR="007D0AC5" w:rsidRPr="00943B53">
        <w:rPr>
          <w:rFonts w:ascii="Times New Roman" w:hAnsi="Times New Roman" w:cs="Times New Roman"/>
          <w:sz w:val="28"/>
          <w:szCs w:val="28"/>
          <w:lang w:val="uk-UA"/>
        </w:rPr>
        <w:t>Acquisitionand</w:t>
      </w:r>
      <w:r w:rsidR="0026048C" w:rsidRPr="00943B53">
        <w:rPr>
          <w:rFonts w:ascii="Times New Roman" w:hAnsi="Times New Roman" w:cs="Times New Roman"/>
          <w:sz w:val="28"/>
          <w:szCs w:val="28"/>
          <w:lang w:val="uk-UA"/>
        </w:rPr>
        <w:t xml:space="preserve"> </w:t>
      </w:r>
      <w:r w:rsidR="007D0AC5" w:rsidRPr="00943B53">
        <w:rPr>
          <w:rFonts w:ascii="Times New Roman" w:hAnsi="Times New Roman" w:cs="Times New Roman"/>
          <w:sz w:val="28"/>
          <w:szCs w:val="28"/>
          <w:lang w:val="uk-UA"/>
        </w:rPr>
        <w:t>Lifecycle</w:t>
      </w:r>
      <w:r w:rsidR="0026048C" w:rsidRPr="00943B53">
        <w:rPr>
          <w:rFonts w:ascii="Times New Roman" w:hAnsi="Times New Roman" w:cs="Times New Roman"/>
          <w:sz w:val="28"/>
          <w:szCs w:val="28"/>
          <w:lang w:val="uk-UA"/>
        </w:rPr>
        <w:t xml:space="preserve"> </w:t>
      </w:r>
      <w:r w:rsidR="007D0AC5" w:rsidRPr="00943B53">
        <w:rPr>
          <w:rFonts w:ascii="Times New Roman" w:hAnsi="Times New Roman" w:cs="Times New Roman"/>
          <w:sz w:val="28"/>
          <w:szCs w:val="28"/>
          <w:lang w:val="uk-UA"/>
        </w:rPr>
        <w:t>Support</w:t>
      </w:r>
      <w:r w:rsidR="009B2327" w:rsidRPr="00943B53">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7D0AC5" w:rsidRPr="00943B53">
        <w:rPr>
          <w:rFonts w:ascii="Times New Roman" w:hAnsi="Times New Roman" w:cs="Times New Roman"/>
          <w:sz w:val="28"/>
          <w:szCs w:val="28"/>
          <w:lang w:val="uk-UA"/>
        </w:rPr>
        <w:t xml:space="preserve"> безперервна інформаційна підтримка поставок і життєвого циклу виробів),</w:t>
      </w:r>
      <w:r w:rsidR="0026048C" w:rsidRPr="00943B53">
        <w:rPr>
          <w:rFonts w:ascii="Times New Roman" w:hAnsi="Times New Roman" w:cs="Times New Roman"/>
          <w:sz w:val="28"/>
          <w:szCs w:val="28"/>
          <w:lang w:val="uk-UA"/>
        </w:rPr>
        <w:t xml:space="preserve"> або </w:t>
      </w:r>
      <w:r w:rsidR="007D0AC5" w:rsidRPr="00943B53">
        <w:rPr>
          <w:rFonts w:ascii="Times New Roman" w:hAnsi="Times New Roman" w:cs="Times New Roman"/>
          <w:sz w:val="28"/>
          <w:szCs w:val="28"/>
          <w:lang w:val="uk-UA"/>
        </w:rPr>
        <w:t xml:space="preserve">ІПІ (інформаційна підтримка процесів життєвого циклу виробів) </w:t>
      </w:r>
      <w:r>
        <w:rPr>
          <w:rFonts w:ascii="Times New Roman" w:hAnsi="Times New Roman" w:cs="Times New Roman"/>
          <w:sz w:val="28"/>
          <w:szCs w:val="28"/>
          <w:lang w:val="uk-UA"/>
        </w:rPr>
        <w:t>–</w:t>
      </w:r>
      <w:r w:rsidR="007D0AC5" w:rsidRPr="00943B53">
        <w:rPr>
          <w:rFonts w:ascii="Times New Roman" w:hAnsi="Times New Roman" w:cs="Times New Roman"/>
          <w:sz w:val="28"/>
          <w:szCs w:val="28"/>
          <w:lang w:val="uk-UA"/>
        </w:rPr>
        <w:t xml:space="preserve"> підхід до проектування і виробництва високотехнологічної та наукомісткої продукції, що полягає у використанні комп'ютерної техніки та інформаційних технологій на всіх стадіях</w:t>
      </w:r>
      <w:r w:rsidR="0026048C" w:rsidRPr="00943B53">
        <w:rPr>
          <w:rFonts w:ascii="Times New Roman" w:hAnsi="Times New Roman" w:cs="Times New Roman"/>
          <w:sz w:val="28"/>
          <w:szCs w:val="28"/>
          <w:lang w:val="uk-UA"/>
        </w:rPr>
        <w:t xml:space="preserve"> життєвого</w:t>
      </w:r>
      <w:r w:rsidR="007D0AC5" w:rsidRPr="00943B53">
        <w:rPr>
          <w:rFonts w:ascii="Times New Roman" w:hAnsi="Times New Roman" w:cs="Times New Roman"/>
          <w:sz w:val="28"/>
          <w:szCs w:val="28"/>
          <w:lang w:val="uk-UA"/>
        </w:rPr>
        <w:t xml:space="preserve"> циклу вироб</w:t>
      </w:r>
      <w:r w:rsidR="0026048C" w:rsidRPr="00943B53">
        <w:rPr>
          <w:rFonts w:ascii="Times New Roman" w:hAnsi="Times New Roman" w:cs="Times New Roman"/>
          <w:sz w:val="28"/>
          <w:szCs w:val="28"/>
          <w:lang w:val="uk-UA"/>
        </w:rPr>
        <w:t>ництва</w:t>
      </w:r>
      <w:r w:rsidR="009B2327" w:rsidRPr="00943B53">
        <w:rPr>
          <w:rFonts w:ascii="Times New Roman" w:hAnsi="Times New Roman" w:cs="Times New Roman"/>
          <w:sz w:val="28"/>
          <w:szCs w:val="28"/>
          <w:lang w:val="uk-UA"/>
        </w:rPr>
        <w:t xml:space="preserve"> продукту</w:t>
      </w:r>
      <w:r>
        <w:rPr>
          <w:rFonts w:ascii="Times New Roman" w:hAnsi="Times New Roman" w:cs="Times New Roman"/>
          <w:sz w:val="28"/>
          <w:szCs w:val="28"/>
          <w:lang w:val="uk-UA"/>
        </w:rPr>
        <w:t xml:space="preserve"> </w:t>
      </w:r>
      <w:r w:rsidR="009B2327" w:rsidRPr="00943B53">
        <w:rPr>
          <w:rFonts w:ascii="Times New Roman" w:hAnsi="Times New Roman" w:cs="Times New Roman"/>
          <w:sz w:val="28"/>
          <w:szCs w:val="28"/>
          <w:lang w:val="uk-UA"/>
        </w:rPr>
        <w:t>(виробу)</w:t>
      </w:r>
      <w:r w:rsidR="007D0AC5" w:rsidRPr="00943B53">
        <w:rPr>
          <w:rFonts w:ascii="Times New Roman" w:hAnsi="Times New Roman" w:cs="Times New Roman"/>
          <w:sz w:val="28"/>
          <w:szCs w:val="28"/>
          <w:lang w:val="uk-UA"/>
        </w:rPr>
        <w:t>.</w:t>
      </w:r>
    </w:p>
    <w:p w:rsidR="007D0AC5" w:rsidRPr="00943B53" w:rsidRDefault="007D0AC5" w:rsidP="006A6F9A">
      <w:pPr>
        <w:pStyle w:val="HTML"/>
        <w:spacing w:line="360" w:lineRule="auto"/>
        <w:ind w:firstLine="567"/>
        <w:jc w:val="both"/>
        <w:rPr>
          <w:rFonts w:ascii="Times New Roman" w:hAnsi="Times New Roman" w:cs="Times New Roman"/>
          <w:sz w:val="28"/>
          <w:szCs w:val="28"/>
          <w:lang w:val="uk-UA"/>
        </w:rPr>
      </w:pPr>
      <w:r w:rsidRPr="00943B53">
        <w:rPr>
          <w:rFonts w:ascii="Times New Roman" w:hAnsi="Times New Roman" w:cs="Times New Roman"/>
          <w:sz w:val="28"/>
          <w:szCs w:val="28"/>
          <w:lang w:val="uk-UA"/>
        </w:rPr>
        <w:t xml:space="preserve">Оптимальною на рівні управління державою (на прикладі країн ЄС, Японії, Республіки Південна Корея </w:t>
      </w:r>
      <w:r w:rsidR="0026048C" w:rsidRPr="00943B53">
        <w:rPr>
          <w:rFonts w:ascii="Times New Roman" w:hAnsi="Times New Roman" w:cs="Times New Roman"/>
          <w:sz w:val="28"/>
          <w:szCs w:val="28"/>
          <w:lang w:val="uk-UA"/>
        </w:rPr>
        <w:t>тощо</w:t>
      </w:r>
      <w:r w:rsidRPr="00943B53">
        <w:rPr>
          <w:rFonts w:ascii="Times New Roman" w:hAnsi="Times New Roman" w:cs="Times New Roman"/>
          <w:sz w:val="28"/>
          <w:szCs w:val="28"/>
          <w:lang w:val="uk-UA"/>
        </w:rPr>
        <w:t xml:space="preserve">) вважається концепція, коли держава (безліч соціальних груп) являє собою мультиагентну систему, яка прагне до економічного зростання, збільшення національного надбання в умовах партнерства на основі зовнішніх критеріїв якості для оцінки досягнутих результатів і свободи самореалізації населення на ринку праці (свобода </w:t>
      </w:r>
      <w:r w:rsidR="0026048C" w:rsidRPr="00943B53">
        <w:rPr>
          <w:rFonts w:ascii="Times New Roman" w:hAnsi="Times New Roman" w:cs="Times New Roman"/>
          <w:sz w:val="28"/>
          <w:szCs w:val="28"/>
          <w:lang w:val="uk-UA"/>
        </w:rPr>
        <w:t xml:space="preserve">підприємництва </w:t>
      </w:r>
      <w:r w:rsidRPr="00943B53">
        <w:rPr>
          <w:rFonts w:ascii="Times New Roman" w:hAnsi="Times New Roman" w:cs="Times New Roman"/>
          <w:sz w:val="28"/>
          <w:szCs w:val="28"/>
          <w:lang w:val="uk-UA"/>
        </w:rPr>
        <w:t>в сенсі трудової діяльності).</w:t>
      </w:r>
    </w:p>
    <w:p w:rsidR="007D0AC5" w:rsidRPr="00943B53" w:rsidRDefault="007D0AC5" w:rsidP="006A6F9A">
      <w:pPr>
        <w:pStyle w:val="HTML"/>
        <w:spacing w:line="360" w:lineRule="auto"/>
        <w:ind w:firstLine="567"/>
        <w:jc w:val="both"/>
        <w:rPr>
          <w:rFonts w:ascii="Times New Roman" w:hAnsi="Times New Roman" w:cs="Times New Roman"/>
          <w:sz w:val="28"/>
          <w:szCs w:val="28"/>
          <w:lang w:val="uk-UA"/>
        </w:rPr>
      </w:pPr>
      <w:r w:rsidRPr="00943B53">
        <w:rPr>
          <w:rFonts w:ascii="Times New Roman" w:hAnsi="Times New Roman" w:cs="Times New Roman"/>
          <w:sz w:val="28"/>
          <w:szCs w:val="28"/>
          <w:lang w:val="uk-UA"/>
        </w:rPr>
        <w:t xml:space="preserve">Виникає питання </w:t>
      </w:r>
      <w:r w:rsidR="006A6F9A">
        <w:rPr>
          <w:rFonts w:ascii="Times New Roman" w:hAnsi="Times New Roman" w:cs="Times New Roman"/>
          <w:sz w:val="28"/>
          <w:szCs w:val="28"/>
          <w:lang w:val="uk-UA"/>
        </w:rPr>
        <w:t>–</w:t>
      </w:r>
      <w:r w:rsidRPr="00943B53">
        <w:rPr>
          <w:rFonts w:ascii="Times New Roman" w:hAnsi="Times New Roman" w:cs="Times New Roman"/>
          <w:sz w:val="28"/>
          <w:szCs w:val="28"/>
          <w:lang w:val="uk-UA"/>
        </w:rPr>
        <w:t xml:space="preserve"> хто ж ті люди, які об'єктивні умови і чинники допомогли сформувати їм свою стратегію поведінки, модель прийняття рішень і модель поведінки, що забезпечують завдяки їх зусиллям бурхливий розвиток науково-технічного прогресу в країнах ЄС, Япо</w:t>
      </w:r>
      <w:r w:rsidR="0026048C" w:rsidRPr="00943B53">
        <w:rPr>
          <w:rFonts w:ascii="Times New Roman" w:hAnsi="Times New Roman" w:cs="Times New Roman"/>
          <w:sz w:val="28"/>
          <w:szCs w:val="28"/>
          <w:lang w:val="uk-UA"/>
        </w:rPr>
        <w:t>нії, Республіки Південна Корея та інших.</w:t>
      </w:r>
      <w:r w:rsidRPr="00943B53">
        <w:rPr>
          <w:rFonts w:ascii="Times New Roman" w:hAnsi="Times New Roman" w:cs="Times New Roman"/>
          <w:sz w:val="28"/>
          <w:szCs w:val="28"/>
          <w:lang w:val="uk-UA"/>
        </w:rPr>
        <w:t xml:space="preserve"> Очевидно, що таким фактором, </w:t>
      </w:r>
      <w:r w:rsidR="0026048C" w:rsidRPr="00943B53">
        <w:rPr>
          <w:rFonts w:ascii="Times New Roman" w:hAnsi="Times New Roman" w:cs="Times New Roman"/>
          <w:sz w:val="28"/>
          <w:szCs w:val="28"/>
          <w:lang w:val="uk-UA"/>
        </w:rPr>
        <w:t>що визначає</w:t>
      </w:r>
      <w:r w:rsidR="006A6F9A">
        <w:rPr>
          <w:rFonts w:ascii="Times New Roman" w:hAnsi="Times New Roman" w:cs="Times New Roman"/>
          <w:sz w:val="28"/>
          <w:szCs w:val="28"/>
          <w:lang w:val="uk-UA"/>
        </w:rPr>
        <w:t xml:space="preserve"> стан агенту</w:t>
      </w:r>
      <w:r w:rsidRPr="00943B53">
        <w:rPr>
          <w:rFonts w:ascii="Times New Roman" w:hAnsi="Times New Roman" w:cs="Times New Roman"/>
          <w:sz w:val="28"/>
          <w:szCs w:val="28"/>
          <w:lang w:val="uk-UA"/>
        </w:rPr>
        <w:t>, є його функціональність, зокрема</w:t>
      </w:r>
      <w:r w:rsidR="0026048C" w:rsidRPr="00943B53">
        <w:rPr>
          <w:rFonts w:ascii="Times New Roman" w:hAnsi="Times New Roman" w:cs="Times New Roman"/>
          <w:sz w:val="28"/>
          <w:szCs w:val="28"/>
          <w:lang w:val="uk-UA"/>
        </w:rPr>
        <w:t>,</w:t>
      </w:r>
      <w:r w:rsidRPr="00943B53">
        <w:rPr>
          <w:rFonts w:ascii="Times New Roman" w:hAnsi="Times New Roman" w:cs="Times New Roman"/>
          <w:sz w:val="28"/>
          <w:szCs w:val="28"/>
          <w:lang w:val="uk-UA"/>
        </w:rPr>
        <w:t xml:space="preserve"> його здатність до інтелектуального вибору. Таким чином, саме розвиток здібностей до інтелектуального вибору </w:t>
      </w:r>
      <w:r w:rsidR="0026048C" w:rsidRPr="00943B53">
        <w:rPr>
          <w:rFonts w:ascii="Times New Roman" w:hAnsi="Times New Roman" w:cs="Times New Roman"/>
          <w:sz w:val="28"/>
          <w:szCs w:val="28"/>
          <w:lang w:val="uk-UA"/>
        </w:rPr>
        <w:t>дозволить агенту (соціальній</w:t>
      </w:r>
      <w:r w:rsidRPr="00943B53">
        <w:rPr>
          <w:rFonts w:ascii="Times New Roman" w:hAnsi="Times New Roman" w:cs="Times New Roman"/>
          <w:sz w:val="28"/>
          <w:szCs w:val="28"/>
          <w:lang w:val="uk-UA"/>
        </w:rPr>
        <w:t xml:space="preserve"> груп</w:t>
      </w:r>
      <w:r w:rsidR="0026048C" w:rsidRPr="00943B53">
        <w:rPr>
          <w:rFonts w:ascii="Times New Roman" w:hAnsi="Times New Roman" w:cs="Times New Roman"/>
          <w:sz w:val="28"/>
          <w:szCs w:val="28"/>
          <w:lang w:val="uk-UA"/>
        </w:rPr>
        <w:t>і</w:t>
      </w:r>
      <w:r w:rsidRPr="00943B53">
        <w:rPr>
          <w:rFonts w:ascii="Times New Roman" w:hAnsi="Times New Roman" w:cs="Times New Roman"/>
          <w:sz w:val="28"/>
          <w:szCs w:val="28"/>
          <w:lang w:val="uk-UA"/>
        </w:rPr>
        <w:t>) знаходити ефективні рішення проблем, що виникають в соціумі.</w:t>
      </w:r>
    </w:p>
    <w:p w:rsidR="007D0AC5" w:rsidRPr="00943B53" w:rsidRDefault="0026048C" w:rsidP="006A6F9A">
      <w:pPr>
        <w:pStyle w:val="HTML"/>
        <w:spacing w:line="360" w:lineRule="auto"/>
        <w:ind w:firstLine="567"/>
        <w:jc w:val="both"/>
        <w:rPr>
          <w:rFonts w:ascii="Times New Roman" w:hAnsi="Times New Roman" w:cs="Times New Roman"/>
          <w:sz w:val="28"/>
          <w:szCs w:val="28"/>
          <w:lang w:val="uk-UA"/>
        </w:rPr>
      </w:pPr>
      <w:r w:rsidRPr="00943B53">
        <w:rPr>
          <w:rFonts w:ascii="Times New Roman" w:hAnsi="Times New Roman" w:cs="Times New Roman"/>
          <w:sz w:val="28"/>
          <w:szCs w:val="28"/>
          <w:lang w:val="uk-UA"/>
        </w:rPr>
        <w:t>Моральною</w:t>
      </w:r>
      <w:r w:rsidR="007D0AC5" w:rsidRPr="00943B53">
        <w:rPr>
          <w:rFonts w:ascii="Times New Roman" w:hAnsi="Times New Roman" w:cs="Times New Roman"/>
          <w:sz w:val="28"/>
          <w:szCs w:val="28"/>
          <w:lang w:val="uk-UA"/>
        </w:rPr>
        <w:t xml:space="preserve"> базою для української нації в розвитку здібностей для інтелектуального вибору є раніше перераховані психологічні особливості. Формування стратегії поведінки української нації, як</w:t>
      </w:r>
      <w:r w:rsidR="00E26275" w:rsidRPr="00943B53">
        <w:rPr>
          <w:rFonts w:ascii="Times New Roman" w:hAnsi="Times New Roman" w:cs="Times New Roman"/>
          <w:sz w:val="28"/>
          <w:szCs w:val="28"/>
          <w:lang w:val="uk-UA"/>
        </w:rPr>
        <w:t>,</w:t>
      </w:r>
      <w:r w:rsidR="006A6F9A">
        <w:rPr>
          <w:rFonts w:ascii="Times New Roman" w:hAnsi="Times New Roman" w:cs="Times New Roman"/>
          <w:sz w:val="28"/>
          <w:szCs w:val="28"/>
          <w:lang w:val="uk-UA"/>
        </w:rPr>
        <w:t xml:space="preserve"> </w:t>
      </w:r>
      <w:r w:rsidR="00E26275" w:rsidRPr="00943B53">
        <w:rPr>
          <w:rFonts w:ascii="Times New Roman" w:hAnsi="Times New Roman" w:cs="Times New Roman"/>
          <w:sz w:val="28"/>
          <w:szCs w:val="28"/>
          <w:lang w:val="uk-UA"/>
        </w:rPr>
        <w:t>доречі</w:t>
      </w:r>
      <w:r w:rsidR="007D0AC5" w:rsidRPr="00943B53">
        <w:rPr>
          <w:rFonts w:ascii="Times New Roman" w:hAnsi="Times New Roman" w:cs="Times New Roman"/>
          <w:sz w:val="28"/>
          <w:szCs w:val="28"/>
          <w:lang w:val="uk-UA"/>
        </w:rPr>
        <w:t xml:space="preserve">, і інших націй, в умовах мінливості економічних, соціальних, політичних, інших факторів </w:t>
      </w:r>
      <w:r w:rsidR="00E26275" w:rsidRPr="00943B53">
        <w:rPr>
          <w:rFonts w:ascii="Times New Roman" w:hAnsi="Times New Roman" w:cs="Times New Roman"/>
          <w:sz w:val="28"/>
          <w:szCs w:val="28"/>
          <w:lang w:val="uk-UA"/>
        </w:rPr>
        <w:t xml:space="preserve">теперішнього </w:t>
      </w:r>
      <w:r w:rsidR="007D0AC5" w:rsidRPr="00943B53">
        <w:rPr>
          <w:rFonts w:ascii="Times New Roman" w:hAnsi="Times New Roman" w:cs="Times New Roman"/>
          <w:sz w:val="28"/>
          <w:szCs w:val="28"/>
          <w:lang w:val="uk-UA"/>
        </w:rPr>
        <w:t>світу вимагають таких, на наш пог</w:t>
      </w:r>
      <w:r w:rsidR="00E26275" w:rsidRPr="00943B53">
        <w:rPr>
          <w:rFonts w:ascii="Times New Roman" w:hAnsi="Times New Roman" w:cs="Times New Roman"/>
          <w:sz w:val="28"/>
          <w:szCs w:val="28"/>
          <w:lang w:val="uk-UA"/>
        </w:rPr>
        <w:t>ляд, моральних якостей агент</w:t>
      </w:r>
      <w:r w:rsidR="006A6F9A">
        <w:rPr>
          <w:rFonts w:ascii="Times New Roman" w:hAnsi="Times New Roman" w:cs="Times New Roman"/>
          <w:sz w:val="28"/>
          <w:szCs w:val="28"/>
          <w:lang w:val="uk-UA"/>
        </w:rPr>
        <w:t>у</w:t>
      </w:r>
      <w:r w:rsidR="00E26275" w:rsidRPr="00943B53">
        <w:rPr>
          <w:rFonts w:ascii="Times New Roman" w:hAnsi="Times New Roman" w:cs="Times New Roman"/>
          <w:sz w:val="28"/>
          <w:szCs w:val="28"/>
          <w:lang w:val="uk-UA"/>
        </w:rPr>
        <w:t>:</w:t>
      </w:r>
    </w:p>
    <w:p w:rsidR="007D0AC5" w:rsidRPr="00943B53" w:rsidRDefault="007D0AC5" w:rsidP="006A6F9A">
      <w:pPr>
        <w:pStyle w:val="HTML"/>
        <w:numPr>
          <w:ilvl w:val="0"/>
          <w:numId w:val="3"/>
        </w:numPr>
        <w:spacing w:line="360" w:lineRule="auto"/>
        <w:ind w:left="0" w:firstLine="567"/>
        <w:jc w:val="both"/>
        <w:rPr>
          <w:rFonts w:ascii="Times New Roman" w:hAnsi="Times New Roman" w:cs="Times New Roman"/>
          <w:sz w:val="28"/>
          <w:szCs w:val="28"/>
          <w:lang w:val="uk-UA"/>
        </w:rPr>
      </w:pPr>
      <w:r w:rsidRPr="00943B53">
        <w:rPr>
          <w:rFonts w:ascii="Times New Roman" w:hAnsi="Times New Roman" w:cs="Times New Roman"/>
          <w:sz w:val="28"/>
          <w:szCs w:val="28"/>
          <w:lang w:val="uk-UA"/>
        </w:rPr>
        <w:lastRenderedPageBreak/>
        <w:t xml:space="preserve">співпраця, взаємодія, </w:t>
      </w:r>
      <w:r w:rsidR="00E26275" w:rsidRPr="00943B53">
        <w:rPr>
          <w:rFonts w:ascii="Times New Roman" w:hAnsi="Times New Roman" w:cs="Times New Roman"/>
          <w:sz w:val="28"/>
          <w:szCs w:val="28"/>
          <w:lang w:val="uk-UA"/>
        </w:rPr>
        <w:t>толерантність</w:t>
      </w:r>
      <w:r w:rsidRPr="00943B53">
        <w:rPr>
          <w:rFonts w:ascii="Times New Roman" w:hAnsi="Times New Roman" w:cs="Times New Roman"/>
          <w:sz w:val="28"/>
          <w:szCs w:val="28"/>
          <w:lang w:val="uk-UA"/>
        </w:rPr>
        <w:t>;</w:t>
      </w:r>
    </w:p>
    <w:p w:rsidR="00E26275" w:rsidRPr="00943B53" w:rsidRDefault="007D0AC5" w:rsidP="006A6F9A">
      <w:pPr>
        <w:pStyle w:val="HTML"/>
        <w:numPr>
          <w:ilvl w:val="0"/>
          <w:numId w:val="3"/>
        </w:numPr>
        <w:spacing w:line="360" w:lineRule="auto"/>
        <w:ind w:left="0" w:firstLine="567"/>
        <w:jc w:val="both"/>
        <w:rPr>
          <w:rFonts w:ascii="Times New Roman" w:hAnsi="Times New Roman" w:cs="Times New Roman"/>
          <w:sz w:val="28"/>
          <w:szCs w:val="28"/>
          <w:lang w:val="uk-UA"/>
        </w:rPr>
      </w:pPr>
      <w:r w:rsidRPr="00943B53">
        <w:rPr>
          <w:rFonts w:ascii="Times New Roman" w:hAnsi="Times New Roman" w:cs="Times New Roman"/>
          <w:sz w:val="28"/>
          <w:szCs w:val="28"/>
          <w:lang w:val="uk-UA"/>
        </w:rPr>
        <w:t>визначеність, щирість («розглядати» людин</w:t>
      </w:r>
      <w:r w:rsidR="00E26275" w:rsidRPr="00943B53">
        <w:rPr>
          <w:rFonts w:ascii="Times New Roman" w:hAnsi="Times New Roman" w:cs="Times New Roman"/>
          <w:sz w:val="28"/>
          <w:szCs w:val="28"/>
          <w:lang w:val="uk-UA"/>
        </w:rPr>
        <w:t>у</w:t>
      </w:r>
      <w:r w:rsidRPr="00943B53">
        <w:rPr>
          <w:rFonts w:ascii="Times New Roman" w:hAnsi="Times New Roman" w:cs="Times New Roman"/>
          <w:sz w:val="28"/>
          <w:szCs w:val="28"/>
          <w:lang w:val="uk-UA"/>
        </w:rPr>
        <w:t xml:space="preserve"> не за словами, а за вчинками, не поступаючись своїми принципами співіснувати, не витрачаючи час на с</w:t>
      </w:r>
      <w:r w:rsidR="006A6F9A">
        <w:rPr>
          <w:rFonts w:ascii="Times New Roman" w:hAnsi="Times New Roman" w:cs="Times New Roman"/>
          <w:sz w:val="28"/>
          <w:szCs w:val="28"/>
          <w:lang w:val="uk-UA"/>
        </w:rPr>
        <w:t>уперечки і сутички самолюбства);</w:t>
      </w:r>
    </w:p>
    <w:p w:rsidR="009B2327" w:rsidRPr="00943B53" w:rsidRDefault="007D0AC5" w:rsidP="006A6F9A">
      <w:pPr>
        <w:pStyle w:val="HTML"/>
        <w:numPr>
          <w:ilvl w:val="0"/>
          <w:numId w:val="3"/>
        </w:numPr>
        <w:spacing w:line="360" w:lineRule="auto"/>
        <w:ind w:left="0" w:firstLine="567"/>
        <w:jc w:val="both"/>
        <w:rPr>
          <w:rFonts w:ascii="Times New Roman" w:hAnsi="Times New Roman" w:cs="Times New Roman"/>
          <w:sz w:val="28"/>
          <w:szCs w:val="28"/>
          <w:u w:val="single"/>
          <w:lang w:val="uk-UA"/>
        </w:rPr>
      </w:pPr>
      <w:r w:rsidRPr="00943B53">
        <w:rPr>
          <w:rFonts w:ascii="Times New Roman" w:hAnsi="Times New Roman" w:cs="Times New Roman"/>
          <w:sz w:val="28"/>
          <w:szCs w:val="28"/>
          <w:lang w:val="uk-UA"/>
        </w:rPr>
        <w:t>формува</w:t>
      </w:r>
      <w:r w:rsidR="00E26275" w:rsidRPr="00943B53">
        <w:rPr>
          <w:rFonts w:ascii="Times New Roman" w:hAnsi="Times New Roman" w:cs="Times New Roman"/>
          <w:sz w:val="28"/>
          <w:szCs w:val="28"/>
          <w:lang w:val="uk-UA"/>
        </w:rPr>
        <w:t>ння</w:t>
      </w:r>
      <w:r w:rsidRPr="00943B53">
        <w:rPr>
          <w:rFonts w:ascii="Times New Roman" w:hAnsi="Times New Roman" w:cs="Times New Roman"/>
          <w:sz w:val="28"/>
          <w:szCs w:val="28"/>
          <w:lang w:val="uk-UA"/>
        </w:rPr>
        <w:t xml:space="preserve"> активн</w:t>
      </w:r>
      <w:r w:rsidR="006A6F9A">
        <w:rPr>
          <w:rFonts w:ascii="Times New Roman" w:hAnsi="Times New Roman" w:cs="Times New Roman"/>
          <w:sz w:val="28"/>
          <w:szCs w:val="28"/>
          <w:lang w:val="uk-UA"/>
        </w:rPr>
        <w:t>ого</w:t>
      </w:r>
      <w:r w:rsidR="00E26275" w:rsidRPr="00943B53">
        <w:rPr>
          <w:rFonts w:ascii="Times New Roman" w:hAnsi="Times New Roman" w:cs="Times New Roman"/>
          <w:sz w:val="28"/>
          <w:szCs w:val="28"/>
          <w:lang w:val="uk-UA"/>
        </w:rPr>
        <w:t xml:space="preserve"> </w:t>
      </w:r>
      <w:r w:rsidRPr="00943B53">
        <w:rPr>
          <w:rFonts w:ascii="Times New Roman" w:hAnsi="Times New Roman" w:cs="Times New Roman"/>
          <w:sz w:val="28"/>
          <w:szCs w:val="28"/>
          <w:lang w:val="uk-UA"/>
        </w:rPr>
        <w:t>стан</w:t>
      </w:r>
      <w:r w:rsidR="006A6F9A">
        <w:rPr>
          <w:rFonts w:ascii="Times New Roman" w:hAnsi="Times New Roman" w:cs="Times New Roman"/>
          <w:sz w:val="28"/>
          <w:szCs w:val="28"/>
          <w:lang w:val="uk-UA"/>
        </w:rPr>
        <w:t>у</w:t>
      </w:r>
      <w:r w:rsidRPr="00943B53">
        <w:rPr>
          <w:rFonts w:ascii="Times New Roman" w:hAnsi="Times New Roman" w:cs="Times New Roman"/>
          <w:sz w:val="28"/>
          <w:szCs w:val="28"/>
          <w:lang w:val="uk-UA"/>
        </w:rPr>
        <w:t xml:space="preserve"> агент</w:t>
      </w:r>
      <w:r w:rsidR="006A6F9A">
        <w:rPr>
          <w:rFonts w:ascii="Times New Roman" w:hAnsi="Times New Roman" w:cs="Times New Roman"/>
          <w:sz w:val="28"/>
          <w:szCs w:val="28"/>
          <w:lang w:val="uk-UA"/>
        </w:rPr>
        <w:t>у</w:t>
      </w:r>
      <w:r w:rsidRPr="00943B53">
        <w:rPr>
          <w:rFonts w:ascii="Times New Roman" w:hAnsi="Times New Roman" w:cs="Times New Roman"/>
          <w:sz w:val="28"/>
          <w:szCs w:val="28"/>
          <w:lang w:val="uk-UA"/>
        </w:rPr>
        <w:t xml:space="preserve"> в сенсі здібностей до інтелектуального вибору, що забезпечить йому можливість самореалізації на ринку праці.</w:t>
      </w:r>
    </w:p>
    <w:p w:rsidR="009409FD" w:rsidRPr="00943B53" w:rsidRDefault="007D0AC5" w:rsidP="006A6F9A">
      <w:pPr>
        <w:pStyle w:val="HTML"/>
        <w:spacing w:line="360" w:lineRule="auto"/>
        <w:ind w:firstLine="567"/>
        <w:jc w:val="both"/>
        <w:rPr>
          <w:rFonts w:ascii="Times New Roman" w:hAnsi="Times New Roman" w:cs="Times New Roman"/>
          <w:sz w:val="28"/>
          <w:szCs w:val="28"/>
          <w:lang w:val="uk-UA"/>
        </w:rPr>
      </w:pPr>
      <w:r w:rsidRPr="00943B53">
        <w:rPr>
          <w:rFonts w:ascii="Times New Roman" w:hAnsi="Times New Roman" w:cs="Times New Roman"/>
          <w:b/>
          <w:sz w:val="28"/>
          <w:szCs w:val="28"/>
          <w:lang w:val="uk-UA"/>
        </w:rPr>
        <w:t>Висновк</w:t>
      </w:r>
      <w:r w:rsidR="003F3454" w:rsidRPr="00943B53">
        <w:rPr>
          <w:rFonts w:ascii="Times New Roman" w:hAnsi="Times New Roman" w:cs="Times New Roman"/>
          <w:b/>
          <w:sz w:val="28"/>
          <w:szCs w:val="28"/>
          <w:lang w:val="uk-UA"/>
        </w:rPr>
        <w:t>и</w:t>
      </w:r>
      <w:r w:rsidR="006A6F9A">
        <w:rPr>
          <w:rFonts w:ascii="Times New Roman" w:hAnsi="Times New Roman" w:cs="Times New Roman"/>
          <w:b/>
          <w:sz w:val="28"/>
          <w:szCs w:val="28"/>
          <w:lang w:val="uk-UA"/>
        </w:rPr>
        <w:t>.</w:t>
      </w:r>
      <w:r w:rsidR="009409FD" w:rsidRPr="00943B53">
        <w:rPr>
          <w:rFonts w:ascii="Times New Roman" w:hAnsi="Times New Roman" w:cs="Times New Roman"/>
          <w:sz w:val="28"/>
          <w:szCs w:val="28"/>
          <w:lang w:val="uk-UA"/>
        </w:rPr>
        <w:t xml:space="preserve"> Оптимальною на рівні управління державою (на прикладі країн ЄС, Японії, Республіки Південна Корея </w:t>
      </w:r>
      <w:r w:rsidR="00E22FD1">
        <w:rPr>
          <w:rFonts w:ascii="Times New Roman" w:hAnsi="Times New Roman" w:cs="Times New Roman"/>
          <w:sz w:val="28"/>
          <w:szCs w:val="28"/>
          <w:lang w:val="uk-UA"/>
        </w:rPr>
        <w:t>та ін.</w:t>
      </w:r>
      <w:r w:rsidR="009409FD" w:rsidRPr="00943B53">
        <w:rPr>
          <w:rFonts w:ascii="Times New Roman" w:hAnsi="Times New Roman" w:cs="Times New Roman"/>
          <w:sz w:val="28"/>
          <w:szCs w:val="28"/>
          <w:lang w:val="uk-UA"/>
        </w:rPr>
        <w:t>) вважається концепція, коли держава (безліч соціальних груп) являє собою мультиагентну систему, яка прагне до економічного зростання, збільшення національного надбання в умовах співпраці, взаємодії, прощення, в гармонії з природою та суспільством, на підставі зовнішніх критеріїв якості для оцінки досягнутих результатів і свободи самореалізації населення на ринку праці (свобода підприємництва у сенсі трудової діяльності).</w:t>
      </w:r>
    </w:p>
    <w:p w:rsidR="009409FD" w:rsidRPr="00943B53" w:rsidRDefault="009409FD" w:rsidP="006A6F9A">
      <w:pPr>
        <w:tabs>
          <w:tab w:val="left" w:pos="7926"/>
        </w:tabs>
        <w:spacing w:after="0" w:line="360" w:lineRule="auto"/>
        <w:ind w:firstLine="567"/>
        <w:jc w:val="both"/>
        <w:rPr>
          <w:rFonts w:ascii="Times New Roman" w:hAnsi="Times New Roman" w:cs="Times New Roman"/>
          <w:sz w:val="28"/>
          <w:szCs w:val="28"/>
          <w:lang w:val="uk-UA"/>
        </w:rPr>
      </w:pPr>
      <w:r w:rsidRPr="00943B53">
        <w:rPr>
          <w:rFonts w:ascii="Times New Roman" w:hAnsi="Times New Roman" w:cs="Times New Roman"/>
          <w:sz w:val="28"/>
          <w:szCs w:val="28"/>
          <w:lang w:val="uk-UA"/>
        </w:rPr>
        <w:t xml:space="preserve">У роботі </w:t>
      </w:r>
      <w:r w:rsidR="006735C9" w:rsidRPr="00943B53">
        <w:rPr>
          <w:rFonts w:ascii="Times New Roman" w:hAnsi="Times New Roman" w:cs="Times New Roman"/>
          <w:sz w:val="28"/>
          <w:szCs w:val="28"/>
          <w:lang w:val="uk-UA"/>
        </w:rPr>
        <w:t>розглянуті</w:t>
      </w:r>
      <w:r w:rsidRPr="00943B53">
        <w:rPr>
          <w:rFonts w:ascii="Times New Roman" w:hAnsi="Times New Roman" w:cs="Times New Roman"/>
          <w:sz w:val="28"/>
          <w:szCs w:val="28"/>
          <w:lang w:val="uk-UA"/>
        </w:rPr>
        <w:t xml:space="preserve"> формалізація уявлення та системна модель процесу прийняття рішень у мультиагентних системах на прикладі соціуму представлені:</w:t>
      </w:r>
    </w:p>
    <w:p w:rsidR="009409FD" w:rsidRPr="00943B53" w:rsidRDefault="009409FD" w:rsidP="006A6F9A">
      <w:pPr>
        <w:pStyle w:val="a5"/>
        <w:numPr>
          <w:ilvl w:val="0"/>
          <w:numId w:val="5"/>
        </w:numPr>
        <w:tabs>
          <w:tab w:val="left" w:pos="1134"/>
          <w:tab w:val="left" w:pos="7926"/>
        </w:tabs>
        <w:spacing w:after="0" w:line="360" w:lineRule="auto"/>
        <w:ind w:left="0" w:firstLine="567"/>
        <w:jc w:val="both"/>
        <w:rPr>
          <w:rFonts w:ascii="Times New Roman" w:hAnsi="Times New Roman" w:cs="Times New Roman"/>
          <w:sz w:val="28"/>
          <w:szCs w:val="28"/>
          <w:lang w:val="uk-UA"/>
        </w:rPr>
      </w:pPr>
      <w:r w:rsidRPr="00943B53">
        <w:rPr>
          <w:rFonts w:ascii="Times New Roman" w:hAnsi="Times New Roman" w:cs="Times New Roman"/>
          <w:sz w:val="28"/>
          <w:szCs w:val="28"/>
          <w:lang w:val="uk-UA"/>
        </w:rPr>
        <w:t>системна структурна модель соціуму, що відповідає за спіраллю розвитку людської цивілізації,</w:t>
      </w:r>
      <w:r w:rsidR="00E22FD1">
        <w:rPr>
          <w:rFonts w:ascii="Times New Roman" w:hAnsi="Times New Roman" w:cs="Times New Roman"/>
          <w:sz w:val="28"/>
          <w:szCs w:val="28"/>
          <w:lang w:val="uk-UA"/>
        </w:rPr>
        <w:t xml:space="preserve"> </w:t>
      </w:r>
      <w:r w:rsidRPr="00943B53">
        <w:rPr>
          <w:rFonts w:ascii="Times New Roman" w:hAnsi="Times New Roman" w:cs="Times New Roman"/>
          <w:sz w:val="28"/>
          <w:szCs w:val="28"/>
          <w:lang w:val="uk-UA"/>
        </w:rPr>
        <w:t>стосовно вчень К. Маркса и Ю. Хабермаса, відповідному рівню розвитку продуктивних сил;</w:t>
      </w:r>
    </w:p>
    <w:p w:rsidR="009409FD" w:rsidRPr="00943B53" w:rsidRDefault="009409FD" w:rsidP="006A6F9A">
      <w:pPr>
        <w:pStyle w:val="a5"/>
        <w:numPr>
          <w:ilvl w:val="0"/>
          <w:numId w:val="5"/>
        </w:numPr>
        <w:tabs>
          <w:tab w:val="left" w:pos="1134"/>
          <w:tab w:val="left" w:pos="7926"/>
        </w:tabs>
        <w:spacing w:after="0" w:line="360" w:lineRule="auto"/>
        <w:ind w:left="0" w:firstLine="567"/>
        <w:jc w:val="both"/>
        <w:rPr>
          <w:rFonts w:ascii="Times New Roman" w:hAnsi="Times New Roman" w:cs="Times New Roman"/>
          <w:sz w:val="28"/>
          <w:szCs w:val="28"/>
          <w:lang w:val="uk-UA"/>
        </w:rPr>
      </w:pPr>
      <w:r w:rsidRPr="00943B53">
        <w:rPr>
          <w:rFonts w:ascii="Times New Roman" w:hAnsi="Times New Roman" w:cs="Times New Roman"/>
          <w:sz w:val="28"/>
          <w:szCs w:val="28"/>
          <w:lang w:val="uk-UA"/>
        </w:rPr>
        <w:t>технологія формування та системо</w:t>
      </w:r>
      <w:r w:rsidR="00E22FD1">
        <w:rPr>
          <w:rFonts w:ascii="Times New Roman" w:hAnsi="Times New Roman" w:cs="Times New Roman"/>
          <w:sz w:val="28"/>
          <w:szCs w:val="28"/>
          <w:lang w:val="uk-UA"/>
        </w:rPr>
        <w:t>у</w:t>
      </w:r>
      <w:r w:rsidRPr="00943B53">
        <w:rPr>
          <w:rFonts w:ascii="Times New Roman" w:hAnsi="Times New Roman" w:cs="Times New Roman"/>
          <w:sz w:val="28"/>
          <w:szCs w:val="28"/>
          <w:lang w:val="uk-UA"/>
        </w:rPr>
        <w:t>творюючі фактори (ознаки), що визначають вибір агентом його моделі поведінки;</w:t>
      </w:r>
    </w:p>
    <w:p w:rsidR="00A90369" w:rsidRPr="00943B53" w:rsidRDefault="009409FD" w:rsidP="006A6F9A">
      <w:pPr>
        <w:pStyle w:val="a5"/>
        <w:numPr>
          <w:ilvl w:val="0"/>
          <w:numId w:val="5"/>
        </w:numPr>
        <w:tabs>
          <w:tab w:val="left" w:pos="1134"/>
          <w:tab w:val="left" w:pos="7926"/>
        </w:tabs>
        <w:spacing w:after="0" w:line="360" w:lineRule="auto"/>
        <w:ind w:left="0" w:firstLine="567"/>
        <w:jc w:val="both"/>
        <w:rPr>
          <w:rFonts w:ascii="Times New Roman" w:hAnsi="Times New Roman" w:cs="Times New Roman"/>
          <w:sz w:val="28"/>
          <w:szCs w:val="28"/>
          <w:lang w:val="uk-UA"/>
        </w:rPr>
      </w:pPr>
      <w:r w:rsidRPr="00943B53">
        <w:rPr>
          <w:rFonts w:ascii="Times New Roman" w:hAnsi="Times New Roman" w:cs="Times New Roman"/>
          <w:sz w:val="28"/>
          <w:szCs w:val="28"/>
          <w:lang w:val="uk-UA"/>
        </w:rPr>
        <w:t>роль стану агент</w:t>
      </w:r>
      <w:r w:rsidR="00E22FD1">
        <w:rPr>
          <w:rFonts w:ascii="Times New Roman" w:hAnsi="Times New Roman" w:cs="Times New Roman"/>
          <w:sz w:val="28"/>
          <w:szCs w:val="28"/>
          <w:lang w:val="uk-UA"/>
        </w:rPr>
        <w:t>у</w:t>
      </w:r>
      <w:r w:rsidRPr="00943B53">
        <w:rPr>
          <w:rFonts w:ascii="Times New Roman" w:hAnsi="Times New Roman" w:cs="Times New Roman"/>
          <w:sz w:val="28"/>
          <w:szCs w:val="28"/>
          <w:lang w:val="uk-UA"/>
        </w:rPr>
        <w:t>, зокрема, менталітету</w:t>
      </w:r>
      <w:r w:rsidRPr="00943B53">
        <w:rPr>
          <w:rStyle w:val="aa"/>
          <w:rFonts w:ascii="Times New Roman" w:hAnsi="Times New Roman" w:cs="Times New Roman"/>
          <w:sz w:val="28"/>
          <w:szCs w:val="28"/>
          <w:lang w:val="uk-UA"/>
        </w:rPr>
        <w:footnoteReference w:id="4"/>
      </w:r>
      <w:r w:rsidRPr="00943B53">
        <w:rPr>
          <w:rFonts w:ascii="Times New Roman" w:hAnsi="Times New Roman" w:cs="Times New Roman"/>
          <w:sz w:val="28"/>
          <w:szCs w:val="28"/>
          <w:lang w:val="uk-UA"/>
        </w:rPr>
        <w:t xml:space="preserve"> нації на вибір його моделі поведінки;</w:t>
      </w:r>
      <w:r w:rsidR="00E22FD1">
        <w:rPr>
          <w:rFonts w:ascii="Times New Roman" w:hAnsi="Times New Roman" w:cs="Times New Roman"/>
          <w:sz w:val="28"/>
          <w:szCs w:val="28"/>
          <w:lang w:val="uk-UA"/>
        </w:rPr>
        <w:t xml:space="preserve"> </w:t>
      </w:r>
      <w:r w:rsidRPr="00943B53">
        <w:rPr>
          <w:rFonts w:ascii="Times New Roman" w:hAnsi="Times New Roman" w:cs="Times New Roman"/>
          <w:sz w:val="28"/>
          <w:szCs w:val="28"/>
          <w:lang w:val="uk-UA"/>
        </w:rPr>
        <w:t>рекомендації що до вибору дій на підставі самоорганізації, що дозволяє набути агенту активного стану в соціумі.</w:t>
      </w:r>
    </w:p>
    <w:p w:rsidR="00AC3963" w:rsidRPr="00943B53" w:rsidRDefault="00AC3963" w:rsidP="006A6F9A">
      <w:pPr>
        <w:pStyle w:val="a5"/>
        <w:tabs>
          <w:tab w:val="left" w:pos="1134"/>
          <w:tab w:val="left" w:pos="7926"/>
        </w:tabs>
        <w:spacing w:after="0" w:line="360" w:lineRule="auto"/>
        <w:ind w:left="0" w:firstLine="567"/>
        <w:jc w:val="both"/>
        <w:rPr>
          <w:rFonts w:ascii="Times New Roman" w:hAnsi="Times New Roman" w:cs="Times New Roman"/>
          <w:sz w:val="28"/>
          <w:szCs w:val="28"/>
          <w:lang w:val="uk-UA"/>
        </w:rPr>
      </w:pPr>
      <w:r w:rsidRPr="00943B53">
        <w:rPr>
          <w:rFonts w:ascii="Times New Roman" w:hAnsi="Times New Roman" w:cs="Times New Roman"/>
          <w:sz w:val="28"/>
          <w:szCs w:val="28"/>
          <w:lang w:val="uk-UA"/>
        </w:rPr>
        <w:t xml:space="preserve">Результати та висновки представлених досліджень можуть бути використані при створенні експертних систем (інтерактивних систем підтримки </w:t>
      </w:r>
      <w:r w:rsidRPr="00943B53">
        <w:rPr>
          <w:rFonts w:ascii="Times New Roman" w:hAnsi="Times New Roman" w:cs="Times New Roman"/>
          <w:sz w:val="28"/>
          <w:szCs w:val="28"/>
          <w:lang w:val="uk-UA"/>
        </w:rPr>
        <w:lastRenderedPageBreak/>
        <w:t>прийняття рішень), призначених для формування індивідуальних моделей агентів в соціумі.</w:t>
      </w:r>
    </w:p>
    <w:p w:rsidR="007D58F4" w:rsidRPr="00943B53" w:rsidRDefault="003F3454" w:rsidP="009409FD">
      <w:pPr>
        <w:pStyle w:val="a5"/>
        <w:spacing w:line="360" w:lineRule="auto"/>
        <w:ind w:left="0"/>
        <w:jc w:val="center"/>
        <w:rPr>
          <w:rFonts w:ascii="Times New Roman" w:eastAsia="Times New Roman" w:hAnsi="Times New Roman" w:cs="Times New Roman"/>
          <w:b/>
          <w:sz w:val="32"/>
          <w:szCs w:val="32"/>
          <w:lang w:val="uk-UA" w:eastAsia="ru-RU"/>
        </w:rPr>
      </w:pPr>
      <w:r w:rsidRPr="00943B53">
        <w:rPr>
          <w:rFonts w:ascii="Times New Roman" w:eastAsia="Times New Roman" w:hAnsi="Times New Roman" w:cs="Times New Roman"/>
          <w:b/>
          <w:sz w:val="32"/>
          <w:szCs w:val="32"/>
          <w:lang w:val="uk-UA" w:eastAsia="ru-RU"/>
        </w:rPr>
        <w:t>Список використаних джерел</w:t>
      </w:r>
    </w:p>
    <w:p w:rsidR="00AC3963" w:rsidRPr="00943B53" w:rsidRDefault="00AC3963" w:rsidP="00222006">
      <w:pPr>
        <w:pStyle w:val="HTML"/>
        <w:spacing w:line="360" w:lineRule="auto"/>
        <w:jc w:val="both"/>
        <w:rPr>
          <w:rFonts w:ascii="Times New Roman" w:hAnsi="Times New Roman" w:cs="Times New Roman"/>
          <w:sz w:val="28"/>
          <w:szCs w:val="28"/>
          <w:lang w:val="uk-UA"/>
        </w:rPr>
      </w:pPr>
      <w:r w:rsidRPr="00943B53">
        <w:rPr>
          <w:rFonts w:ascii="Times New Roman" w:hAnsi="Times New Roman" w:cs="Times New Roman"/>
          <w:sz w:val="28"/>
          <w:szCs w:val="28"/>
          <w:lang w:val="uk-UA"/>
        </w:rPr>
        <w:t xml:space="preserve">1. Дарвін Ч. Походження видів. </w:t>
      </w:r>
      <w:r w:rsidR="00E22FD1">
        <w:rPr>
          <w:rFonts w:ascii="Times New Roman" w:hAnsi="Times New Roman" w:cs="Times New Roman"/>
          <w:sz w:val="28"/>
          <w:szCs w:val="28"/>
          <w:lang w:val="uk-UA"/>
        </w:rPr>
        <w:t xml:space="preserve">– </w:t>
      </w:r>
      <w:r w:rsidRPr="00943B53">
        <w:rPr>
          <w:rFonts w:ascii="Times New Roman" w:hAnsi="Times New Roman" w:cs="Times New Roman"/>
          <w:sz w:val="28"/>
          <w:szCs w:val="28"/>
          <w:lang w:val="uk-UA"/>
        </w:rPr>
        <w:t xml:space="preserve">М., Л .: Сельхозгиз, 1935. </w:t>
      </w:r>
      <w:r w:rsidR="00E22FD1">
        <w:rPr>
          <w:rFonts w:ascii="Times New Roman" w:hAnsi="Times New Roman" w:cs="Times New Roman"/>
          <w:sz w:val="28"/>
          <w:szCs w:val="28"/>
          <w:lang w:val="uk-UA"/>
        </w:rPr>
        <w:t>–</w:t>
      </w:r>
      <w:r w:rsidRPr="00943B53">
        <w:rPr>
          <w:rFonts w:ascii="Times New Roman" w:hAnsi="Times New Roman" w:cs="Times New Roman"/>
          <w:sz w:val="28"/>
          <w:szCs w:val="28"/>
          <w:lang w:val="uk-UA"/>
        </w:rPr>
        <w:t xml:space="preserve"> 630 с.</w:t>
      </w:r>
    </w:p>
    <w:p w:rsidR="00AC3963" w:rsidRPr="00943B53" w:rsidRDefault="00AC3963" w:rsidP="00222006">
      <w:pPr>
        <w:pStyle w:val="HTML"/>
        <w:spacing w:line="360" w:lineRule="auto"/>
        <w:jc w:val="both"/>
        <w:rPr>
          <w:rFonts w:ascii="Times New Roman" w:hAnsi="Times New Roman" w:cs="Times New Roman"/>
          <w:sz w:val="28"/>
          <w:szCs w:val="28"/>
          <w:lang w:val="uk-UA"/>
        </w:rPr>
      </w:pPr>
      <w:r w:rsidRPr="00943B53">
        <w:rPr>
          <w:rFonts w:ascii="Times New Roman" w:hAnsi="Times New Roman" w:cs="Times New Roman"/>
          <w:sz w:val="28"/>
          <w:szCs w:val="28"/>
          <w:lang w:val="uk-UA"/>
        </w:rPr>
        <w:t xml:space="preserve">2. Маркс, К. Капітал / К. Маркс. </w:t>
      </w:r>
      <w:r w:rsidR="00E22FD1">
        <w:rPr>
          <w:rFonts w:ascii="Times New Roman" w:hAnsi="Times New Roman" w:cs="Times New Roman"/>
          <w:sz w:val="28"/>
          <w:szCs w:val="28"/>
          <w:lang w:val="uk-UA"/>
        </w:rPr>
        <w:t>–</w:t>
      </w:r>
      <w:r w:rsidRPr="00943B53">
        <w:rPr>
          <w:rFonts w:ascii="Times New Roman" w:hAnsi="Times New Roman" w:cs="Times New Roman"/>
          <w:sz w:val="28"/>
          <w:szCs w:val="28"/>
          <w:lang w:val="uk-UA"/>
        </w:rPr>
        <w:t xml:space="preserve"> М.: Директ-Медіа, 2014. </w:t>
      </w:r>
      <w:r w:rsidR="00E22FD1">
        <w:rPr>
          <w:rFonts w:ascii="Times New Roman" w:hAnsi="Times New Roman" w:cs="Times New Roman"/>
          <w:sz w:val="28"/>
          <w:szCs w:val="28"/>
          <w:lang w:val="uk-UA"/>
        </w:rPr>
        <w:t>–</w:t>
      </w:r>
      <w:r w:rsidRPr="00943B53">
        <w:rPr>
          <w:rFonts w:ascii="Times New Roman" w:hAnsi="Times New Roman" w:cs="Times New Roman"/>
          <w:sz w:val="28"/>
          <w:szCs w:val="28"/>
          <w:lang w:val="uk-UA"/>
        </w:rPr>
        <w:t xml:space="preserve"> 1201 с.</w:t>
      </w:r>
    </w:p>
    <w:p w:rsidR="00AC3963" w:rsidRPr="00943B53" w:rsidRDefault="00AC3963" w:rsidP="00222006">
      <w:pPr>
        <w:pStyle w:val="HTML"/>
        <w:spacing w:line="360" w:lineRule="auto"/>
        <w:jc w:val="both"/>
        <w:rPr>
          <w:rFonts w:ascii="Times New Roman" w:hAnsi="Times New Roman" w:cs="Times New Roman"/>
          <w:sz w:val="28"/>
          <w:szCs w:val="28"/>
          <w:lang w:val="uk-UA"/>
        </w:rPr>
      </w:pPr>
      <w:r w:rsidRPr="00943B53">
        <w:rPr>
          <w:rFonts w:ascii="Times New Roman" w:hAnsi="Times New Roman" w:cs="Times New Roman"/>
          <w:sz w:val="28"/>
          <w:szCs w:val="28"/>
          <w:lang w:val="uk-UA"/>
        </w:rPr>
        <w:t>3. Хабермас Ю.</w:t>
      </w:r>
      <w:r w:rsidR="00E22FD1">
        <w:rPr>
          <w:rFonts w:ascii="Times New Roman" w:hAnsi="Times New Roman" w:cs="Times New Roman"/>
          <w:sz w:val="28"/>
          <w:szCs w:val="28"/>
          <w:lang w:val="uk-UA"/>
        </w:rPr>
        <w:t xml:space="preserve"> </w:t>
      </w:r>
      <w:r w:rsidRPr="00943B53">
        <w:rPr>
          <w:rFonts w:ascii="Times New Roman" w:hAnsi="Times New Roman" w:cs="Times New Roman"/>
          <w:sz w:val="28"/>
          <w:szCs w:val="28"/>
          <w:lang w:val="uk-UA"/>
        </w:rPr>
        <w:t xml:space="preserve">Демократія. Розум. Моральність: лекції </w:t>
      </w:r>
      <w:r w:rsidR="00E22FD1">
        <w:rPr>
          <w:rFonts w:ascii="Times New Roman" w:hAnsi="Times New Roman" w:cs="Times New Roman"/>
          <w:sz w:val="28"/>
          <w:szCs w:val="28"/>
          <w:lang w:val="uk-UA"/>
        </w:rPr>
        <w:t>та інтерв'ю. Москва, апр. 1989</w:t>
      </w:r>
      <w:r w:rsidRPr="00943B53">
        <w:rPr>
          <w:rFonts w:ascii="Times New Roman" w:hAnsi="Times New Roman" w:cs="Times New Roman"/>
          <w:sz w:val="28"/>
          <w:szCs w:val="28"/>
          <w:lang w:val="uk-UA"/>
        </w:rPr>
        <w:t xml:space="preserve">. </w:t>
      </w:r>
      <w:r w:rsidR="00E22FD1">
        <w:rPr>
          <w:rFonts w:ascii="Times New Roman" w:hAnsi="Times New Roman" w:cs="Times New Roman"/>
          <w:sz w:val="28"/>
          <w:szCs w:val="28"/>
          <w:lang w:val="uk-UA"/>
        </w:rPr>
        <w:t>–</w:t>
      </w:r>
      <w:r w:rsidRPr="00943B53">
        <w:rPr>
          <w:rFonts w:ascii="Times New Roman" w:hAnsi="Times New Roman" w:cs="Times New Roman"/>
          <w:sz w:val="28"/>
          <w:szCs w:val="28"/>
          <w:lang w:val="uk-UA"/>
        </w:rPr>
        <w:t xml:space="preserve"> М.: Наука, 1992. </w:t>
      </w:r>
      <w:r w:rsidR="00E22FD1">
        <w:rPr>
          <w:rFonts w:ascii="Times New Roman" w:hAnsi="Times New Roman" w:cs="Times New Roman"/>
          <w:sz w:val="28"/>
          <w:szCs w:val="28"/>
          <w:lang w:val="uk-UA"/>
        </w:rPr>
        <w:t>–</w:t>
      </w:r>
      <w:r w:rsidRPr="00943B53">
        <w:rPr>
          <w:rFonts w:ascii="Times New Roman" w:hAnsi="Times New Roman" w:cs="Times New Roman"/>
          <w:sz w:val="28"/>
          <w:szCs w:val="28"/>
          <w:lang w:val="uk-UA"/>
        </w:rPr>
        <w:t xml:space="preserve"> 176 с.</w:t>
      </w:r>
    </w:p>
    <w:p w:rsidR="00AC3963" w:rsidRPr="00943B53" w:rsidRDefault="00AC3963" w:rsidP="00222006">
      <w:pPr>
        <w:pStyle w:val="HTML"/>
        <w:spacing w:line="360" w:lineRule="auto"/>
        <w:jc w:val="both"/>
        <w:rPr>
          <w:rFonts w:ascii="Times New Roman" w:hAnsi="Times New Roman" w:cs="Times New Roman"/>
          <w:sz w:val="28"/>
          <w:szCs w:val="28"/>
          <w:lang w:val="uk-UA"/>
        </w:rPr>
      </w:pPr>
      <w:r w:rsidRPr="00943B53">
        <w:rPr>
          <w:rFonts w:ascii="Times New Roman" w:hAnsi="Times New Roman" w:cs="Times New Roman"/>
          <w:sz w:val="28"/>
          <w:szCs w:val="28"/>
          <w:lang w:val="uk-UA"/>
        </w:rPr>
        <w:t xml:space="preserve">4. Нагель Е., Ньюмен Д. Теорема Геделя. </w:t>
      </w:r>
      <w:r w:rsidR="00E22FD1">
        <w:rPr>
          <w:rFonts w:ascii="Times New Roman" w:hAnsi="Times New Roman" w:cs="Times New Roman"/>
          <w:sz w:val="28"/>
          <w:szCs w:val="28"/>
          <w:lang w:val="uk-UA"/>
        </w:rPr>
        <w:t>–</w:t>
      </w:r>
      <w:r w:rsidRPr="00943B53">
        <w:rPr>
          <w:rFonts w:ascii="Times New Roman" w:hAnsi="Times New Roman" w:cs="Times New Roman"/>
          <w:sz w:val="28"/>
          <w:szCs w:val="28"/>
          <w:lang w:val="uk-UA"/>
        </w:rPr>
        <w:t xml:space="preserve"> М .: Знание, 1970. </w:t>
      </w:r>
      <w:r w:rsidR="00E22FD1">
        <w:rPr>
          <w:rFonts w:ascii="Times New Roman" w:hAnsi="Times New Roman" w:cs="Times New Roman"/>
          <w:sz w:val="28"/>
          <w:szCs w:val="28"/>
          <w:lang w:val="uk-UA"/>
        </w:rPr>
        <w:t>–</w:t>
      </w:r>
      <w:r w:rsidRPr="00943B53">
        <w:rPr>
          <w:rFonts w:ascii="Times New Roman" w:hAnsi="Times New Roman" w:cs="Times New Roman"/>
          <w:sz w:val="28"/>
          <w:szCs w:val="28"/>
          <w:lang w:val="uk-UA"/>
        </w:rPr>
        <w:t xml:space="preserve"> 63 с.</w:t>
      </w:r>
    </w:p>
    <w:p w:rsidR="00AC3963" w:rsidRPr="00943B53" w:rsidRDefault="00AC3963" w:rsidP="00222006">
      <w:pPr>
        <w:pStyle w:val="HTML"/>
        <w:spacing w:line="360" w:lineRule="auto"/>
        <w:jc w:val="both"/>
        <w:rPr>
          <w:rFonts w:ascii="Times New Roman" w:hAnsi="Times New Roman" w:cs="Times New Roman"/>
          <w:sz w:val="28"/>
          <w:szCs w:val="28"/>
          <w:lang w:val="uk-UA"/>
        </w:rPr>
      </w:pPr>
      <w:r w:rsidRPr="00943B53">
        <w:rPr>
          <w:rFonts w:ascii="Times New Roman" w:hAnsi="Times New Roman" w:cs="Times New Roman"/>
          <w:sz w:val="28"/>
          <w:szCs w:val="28"/>
          <w:lang w:val="uk-UA"/>
        </w:rPr>
        <w:t xml:space="preserve">5. Єфімов О.М. Елітні групи, їх виникнення і еволюція // Знание-сила. </w:t>
      </w:r>
      <w:r w:rsidR="00E22FD1">
        <w:rPr>
          <w:rFonts w:ascii="Times New Roman" w:hAnsi="Times New Roman" w:cs="Times New Roman"/>
          <w:sz w:val="28"/>
          <w:szCs w:val="28"/>
          <w:lang w:val="uk-UA"/>
        </w:rPr>
        <w:t>–</w:t>
      </w:r>
      <w:r w:rsidRPr="00943B53">
        <w:rPr>
          <w:rFonts w:ascii="Times New Roman" w:hAnsi="Times New Roman" w:cs="Times New Roman"/>
          <w:sz w:val="28"/>
          <w:szCs w:val="28"/>
          <w:lang w:val="uk-UA"/>
        </w:rPr>
        <w:t xml:space="preserve"> 1988. </w:t>
      </w:r>
      <w:r w:rsidR="00E22FD1">
        <w:rPr>
          <w:rFonts w:ascii="Times New Roman" w:hAnsi="Times New Roman" w:cs="Times New Roman"/>
          <w:sz w:val="28"/>
          <w:szCs w:val="28"/>
          <w:lang w:val="uk-UA"/>
        </w:rPr>
        <w:t>–</w:t>
      </w:r>
      <w:r w:rsidRPr="00943B53">
        <w:rPr>
          <w:rFonts w:ascii="Times New Roman" w:hAnsi="Times New Roman" w:cs="Times New Roman"/>
          <w:sz w:val="28"/>
          <w:szCs w:val="28"/>
          <w:lang w:val="uk-UA"/>
        </w:rPr>
        <w:t xml:space="preserve"> №1. </w:t>
      </w:r>
      <w:r w:rsidR="00E22FD1">
        <w:rPr>
          <w:rFonts w:ascii="Times New Roman" w:hAnsi="Times New Roman" w:cs="Times New Roman"/>
          <w:sz w:val="28"/>
          <w:szCs w:val="28"/>
          <w:lang w:val="uk-UA"/>
        </w:rPr>
        <w:t>–</w:t>
      </w:r>
      <w:r w:rsidRPr="00943B53">
        <w:rPr>
          <w:rFonts w:ascii="Times New Roman" w:hAnsi="Times New Roman" w:cs="Times New Roman"/>
          <w:sz w:val="28"/>
          <w:szCs w:val="28"/>
          <w:lang w:val="uk-UA"/>
        </w:rPr>
        <w:t xml:space="preserve"> С. 56-64.</w:t>
      </w:r>
    </w:p>
    <w:p w:rsidR="00AC3963" w:rsidRPr="00943B53" w:rsidRDefault="00AC3963" w:rsidP="00222006">
      <w:pPr>
        <w:pStyle w:val="HTML"/>
        <w:spacing w:line="360" w:lineRule="auto"/>
        <w:jc w:val="both"/>
        <w:rPr>
          <w:rFonts w:ascii="Times New Roman" w:hAnsi="Times New Roman" w:cs="Times New Roman"/>
          <w:sz w:val="28"/>
          <w:szCs w:val="28"/>
          <w:lang w:val="uk-UA"/>
        </w:rPr>
      </w:pPr>
      <w:r w:rsidRPr="00943B53">
        <w:rPr>
          <w:rFonts w:ascii="Times New Roman" w:hAnsi="Times New Roman" w:cs="Times New Roman"/>
          <w:sz w:val="28"/>
          <w:szCs w:val="28"/>
          <w:lang w:val="uk-UA"/>
        </w:rPr>
        <w:t xml:space="preserve">6. Бумбіерс Е. Перевтілення і карма. Неминуче (Синтез західної і східної духовної думки). </w:t>
      </w:r>
      <w:r w:rsidR="00E22FD1">
        <w:rPr>
          <w:rFonts w:ascii="Times New Roman" w:hAnsi="Times New Roman" w:cs="Times New Roman"/>
          <w:sz w:val="28"/>
          <w:szCs w:val="28"/>
          <w:lang w:val="uk-UA"/>
        </w:rPr>
        <w:t>–</w:t>
      </w:r>
      <w:r w:rsidRPr="00943B53">
        <w:rPr>
          <w:rFonts w:ascii="Times New Roman" w:hAnsi="Times New Roman" w:cs="Times New Roman"/>
          <w:sz w:val="28"/>
          <w:szCs w:val="28"/>
          <w:lang w:val="uk-UA"/>
        </w:rPr>
        <w:t xml:space="preserve"> К</w:t>
      </w:r>
      <w:r w:rsidR="00E22FD1">
        <w:rPr>
          <w:rFonts w:ascii="Times New Roman" w:hAnsi="Times New Roman" w:cs="Times New Roman"/>
          <w:sz w:val="28"/>
          <w:szCs w:val="28"/>
          <w:lang w:val="uk-UA"/>
        </w:rPr>
        <w:t xml:space="preserve">. </w:t>
      </w:r>
      <w:r w:rsidRPr="00943B53">
        <w:rPr>
          <w:rFonts w:ascii="Times New Roman" w:hAnsi="Times New Roman" w:cs="Times New Roman"/>
          <w:sz w:val="28"/>
          <w:szCs w:val="28"/>
          <w:lang w:val="uk-UA"/>
        </w:rPr>
        <w:t xml:space="preserve">: Товариство книголюбів України ТПО «ДМ», 1992. </w:t>
      </w:r>
      <w:r w:rsidR="00E22FD1">
        <w:rPr>
          <w:rFonts w:ascii="Times New Roman" w:hAnsi="Times New Roman" w:cs="Times New Roman"/>
          <w:sz w:val="28"/>
          <w:szCs w:val="28"/>
          <w:lang w:val="uk-UA"/>
        </w:rPr>
        <w:t>–</w:t>
      </w:r>
      <w:r w:rsidRPr="00943B53">
        <w:rPr>
          <w:rFonts w:ascii="Times New Roman" w:hAnsi="Times New Roman" w:cs="Times New Roman"/>
          <w:sz w:val="28"/>
          <w:szCs w:val="28"/>
          <w:lang w:val="uk-UA"/>
        </w:rPr>
        <w:t xml:space="preserve"> 192 с.</w:t>
      </w:r>
    </w:p>
    <w:p w:rsidR="00AC3963" w:rsidRPr="00943B53" w:rsidRDefault="00AC3963" w:rsidP="00222006">
      <w:pPr>
        <w:pStyle w:val="HTML"/>
        <w:spacing w:line="360" w:lineRule="auto"/>
        <w:jc w:val="both"/>
        <w:rPr>
          <w:rFonts w:ascii="Times New Roman" w:hAnsi="Times New Roman" w:cs="Times New Roman"/>
          <w:sz w:val="28"/>
          <w:szCs w:val="28"/>
          <w:lang w:val="uk-UA"/>
        </w:rPr>
      </w:pPr>
      <w:r w:rsidRPr="00943B53">
        <w:rPr>
          <w:rFonts w:ascii="Times New Roman" w:hAnsi="Times New Roman" w:cs="Times New Roman"/>
          <w:sz w:val="28"/>
          <w:szCs w:val="28"/>
          <w:lang w:val="uk-UA"/>
        </w:rPr>
        <w:t>7. Лазарєв С.Н. Діагностика к</w:t>
      </w:r>
      <w:r w:rsidR="00C7026A" w:rsidRPr="00943B53">
        <w:rPr>
          <w:rFonts w:ascii="Times New Roman" w:hAnsi="Times New Roman" w:cs="Times New Roman"/>
          <w:sz w:val="28"/>
          <w:szCs w:val="28"/>
          <w:lang w:val="uk-UA"/>
        </w:rPr>
        <w:t xml:space="preserve">арми. </w:t>
      </w:r>
      <w:r w:rsidR="00E22FD1">
        <w:rPr>
          <w:rFonts w:ascii="Times New Roman" w:hAnsi="Times New Roman" w:cs="Times New Roman"/>
          <w:sz w:val="28"/>
          <w:szCs w:val="28"/>
          <w:lang w:val="uk-UA"/>
        </w:rPr>
        <w:t>–</w:t>
      </w:r>
      <w:r w:rsidR="00C7026A" w:rsidRPr="00943B53">
        <w:rPr>
          <w:rFonts w:ascii="Times New Roman" w:hAnsi="Times New Roman" w:cs="Times New Roman"/>
          <w:sz w:val="28"/>
          <w:szCs w:val="28"/>
          <w:lang w:val="uk-UA"/>
        </w:rPr>
        <w:t>СПб. : [Б. в.], 2000. Т. 1,</w:t>
      </w:r>
      <w:r w:rsidRPr="00943B53">
        <w:rPr>
          <w:rFonts w:ascii="Times New Roman" w:hAnsi="Times New Roman" w:cs="Times New Roman"/>
          <w:sz w:val="28"/>
          <w:szCs w:val="28"/>
          <w:lang w:val="uk-UA"/>
        </w:rPr>
        <w:t xml:space="preserve"> Т. 2.</w:t>
      </w:r>
    </w:p>
    <w:p w:rsidR="00AC3963" w:rsidRPr="00943B53" w:rsidRDefault="00AC3963" w:rsidP="00222006">
      <w:pPr>
        <w:pStyle w:val="HTML"/>
        <w:spacing w:line="360" w:lineRule="auto"/>
        <w:jc w:val="both"/>
        <w:rPr>
          <w:rFonts w:ascii="Times New Roman" w:hAnsi="Times New Roman" w:cs="Times New Roman"/>
          <w:sz w:val="28"/>
          <w:szCs w:val="28"/>
          <w:lang w:val="uk-UA"/>
        </w:rPr>
      </w:pPr>
      <w:r w:rsidRPr="00943B53">
        <w:rPr>
          <w:rFonts w:ascii="Times New Roman" w:hAnsi="Times New Roman" w:cs="Times New Roman"/>
          <w:sz w:val="28"/>
          <w:szCs w:val="28"/>
          <w:lang w:val="uk-UA"/>
        </w:rPr>
        <w:t xml:space="preserve">8. Тіхоплав В.Ю., Тіховлав Т.С. Фізика віри. </w:t>
      </w:r>
      <w:r w:rsidR="00E22FD1">
        <w:rPr>
          <w:rFonts w:ascii="Times New Roman" w:hAnsi="Times New Roman" w:cs="Times New Roman"/>
          <w:sz w:val="28"/>
          <w:szCs w:val="28"/>
          <w:lang w:val="uk-UA"/>
        </w:rPr>
        <w:t>–</w:t>
      </w:r>
      <w:r w:rsidRPr="00943B53">
        <w:rPr>
          <w:rFonts w:ascii="Times New Roman" w:hAnsi="Times New Roman" w:cs="Times New Roman"/>
          <w:sz w:val="28"/>
          <w:szCs w:val="28"/>
          <w:lang w:val="uk-UA"/>
        </w:rPr>
        <w:t xml:space="preserve"> СПб. : ІГ «Весь», 2001. </w:t>
      </w:r>
      <w:r w:rsidR="00E22FD1">
        <w:rPr>
          <w:rFonts w:ascii="Times New Roman" w:hAnsi="Times New Roman" w:cs="Times New Roman"/>
          <w:sz w:val="28"/>
          <w:szCs w:val="28"/>
          <w:lang w:val="uk-UA"/>
        </w:rPr>
        <w:t>–</w:t>
      </w:r>
      <w:r w:rsidRPr="00943B53">
        <w:rPr>
          <w:rFonts w:ascii="Times New Roman" w:hAnsi="Times New Roman" w:cs="Times New Roman"/>
          <w:sz w:val="28"/>
          <w:szCs w:val="28"/>
          <w:lang w:val="uk-UA"/>
        </w:rPr>
        <w:t xml:space="preserve"> 208 с.</w:t>
      </w:r>
    </w:p>
    <w:p w:rsidR="00AC3963" w:rsidRPr="00943B53" w:rsidRDefault="00AC3963" w:rsidP="00222006">
      <w:pPr>
        <w:pStyle w:val="HTML"/>
        <w:spacing w:line="360" w:lineRule="auto"/>
        <w:jc w:val="both"/>
        <w:rPr>
          <w:rFonts w:ascii="Times New Roman" w:hAnsi="Times New Roman" w:cs="Times New Roman"/>
          <w:sz w:val="28"/>
          <w:szCs w:val="28"/>
          <w:lang w:val="uk-UA"/>
        </w:rPr>
      </w:pPr>
      <w:r w:rsidRPr="00943B53">
        <w:rPr>
          <w:rFonts w:ascii="Times New Roman" w:hAnsi="Times New Roman" w:cs="Times New Roman"/>
          <w:sz w:val="28"/>
          <w:szCs w:val="28"/>
          <w:lang w:val="uk-UA"/>
        </w:rPr>
        <w:t>9. Зеланд</w:t>
      </w:r>
      <w:r w:rsidR="00E22FD1">
        <w:rPr>
          <w:rFonts w:ascii="Times New Roman" w:hAnsi="Times New Roman" w:cs="Times New Roman"/>
          <w:sz w:val="28"/>
          <w:szCs w:val="28"/>
          <w:lang w:val="uk-UA"/>
        </w:rPr>
        <w:t xml:space="preserve"> В</w:t>
      </w:r>
      <w:r w:rsidRPr="00943B53">
        <w:rPr>
          <w:rFonts w:ascii="Times New Roman" w:hAnsi="Times New Roman" w:cs="Times New Roman"/>
          <w:sz w:val="28"/>
          <w:szCs w:val="28"/>
          <w:lang w:val="uk-UA"/>
        </w:rPr>
        <w:t>.</w:t>
      </w:r>
      <w:r w:rsidR="00E22FD1">
        <w:rPr>
          <w:rFonts w:ascii="Times New Roman" w:hAnsi="Times New Roman" w:cs="Times New Roman"/>
          <w:sz w:val="28"/>
          <w:szCs w:val="28"/>
          <w:lang w:val="uk-UA"/>
        </w:rPr>
        <w:t xml:space="preserve"> </w:t>
      </w:r>
      <w:r w:rsidRPr="00943B53">
        <w:rPr>
          <w:rFonts w:ascii="Times New Roman" w:hAnsi="Times New Roman" w:cs="Times New Roman"/>
          <w:sz w:val="28"/>
          <w:szCs w:val="28"/>
          <w:lang w:val="uk-UA"/>
        </w:rPr>
        <w:t>Т</w:t>
      </w:r>
      <w:r w:rsidR="00820C19" w:rsidRPr="00943B53">
        <w:rPr>
          <w:rFonts w:ascii="Times New Roman" w:hAnsi="Times New Roman" w:cs="Times New Roman"/>
          <w:sz w:val="28"/>
          <w:szCs w:val="28"/>
          <w:lang w:val="uk-UA"/>
        </w:rPr>
        <w:t>рансерфінг реальності. Ступінь 1</w:t>
      </w:r>
      <w:r w:rsidRPr="00943B53">
        <w:rPr>
          <w:rFonts w:ascii="Times New Roman" w:hAnsi="Times New Roman" w:cs="Times New Roman"/>
          <w:sz w:val="28"/>
          <w:szCs w:val="28"/>
          <w:lang w:val="uk-UA"/>
        </w:rPr>
        <w:t xml:space="preserve">: Простір варіантів. </w:t>
      </w:r>
      <w:r w:rsidR="00E22FD1">
        <w:rPr>
          <w:rFonts w:ascii="Times New Roman" w:hAnsi="Times New Roman" w:cs="Times New Roman"/>
          <w:sz w:val="28"/>
          <w:szCs w:val="28"/>
          <w:lang w:val="uk-UA"/>
        </w:rPr>
        <w:t>–</w:t>
      </w:r>
      <w:r w:rsidR="00314B1E" w:rsidRPr="00943B53">
        <w:rPr>
          <w:rFonts w:ascii="Times New Roman" w:hAnsi="Times New Roman" w:cs="Times New Roman"/>
          <w:sz w:val="28"/>
          <w:szCs w:val="28"/>
          <w:lang w:val="uk-UA"/>
        </w:rPr>
        <w:t xml:space="preserve"> </w:t>
      </w:r>
      <w:r w:rsidRPr="00943B53">
        <w:rPr>
          <w:rFonts w:ascii="Times New Roman" w:hAnsi="Times New Roman" w:cs="Times New Roman"/>
          <w:sz w:val="28"/>
          <w:szCs w:val="28"/>
          <w:lang w:val="uk-UA"/>
        </w:rPr>
        <w:t xml:space="preserve">СПб .: Весь, 2004. </w:t>
      </w:r>
      <w:r w:rsidR="00E22FD1">
        <w:rPr>
          <w:rFonts w:ascii="Times New Roman" w:hAnsi="Times New Roman" w:cs="Times New Roman"/>
          <w:sz w:val="28"/>
          <w:szCs w:val="28"/>
          <w:lang w:val="uk-UA"/>
        </w:rPr>
        <w:t>–</w:t>
      </w:r>
      <w:r w:rsidRPr="00943B53">
        <w:rPr>
          <w:rFonts w:ascii="Times New Roman" w:hAnsi="Times New Roman" w:cs="Times New Roman"/>
          <w:sz w:val="28"/>
          <w:szCs w:val="28"/>
          <w:lang w:val="uk-UA"/>
        </w:rPr>
        <w:t xml:space="preserve"> 206 с.</w:t>
      </w:r>
    </w:p>
    <w:p w:rsidR="00AC3963" w:rsidRPr="00943B53" w:rsidRDefault="00AC3963" w:rsidP="00222006">
      <w:pPr>
        <w:pStyle w:val="HTML"/>
        <w:spacing w:line="360" w:lineRule="auto"/>
        <w:jc w:val="both"/>
        <w:rPr>
          <w:rFonts w:ascii="Times New Roman" w:hAnsi="Times New Roman" w:cs="Times New Roman"/>
          <w:sz w:val="28"/>
          <w:szCs w:val="28"/>
          <w:lang w:val="uk-UA"/>
        </w:rPr>
      </w:pPr>
      <w:r w:rsidRPr="00943B53">
        <w:rPr>
          <w:rFonts w:ascii="Times New Roman" w:hAnsi="Times New Roman" w:cs="Times New Roman"/>
          <w:sz w:val="28"/>
          <w:szCs w:val="28"/>
          <w:lang w:val="uk-UA"/>
        </w:rPr>
        <w:t xml:space="preserve">10. </w:t>
      </w:r>
      <w:r w:rsidR="000E2927" w:rsidRPr="00943B53">
        <w:rPr>
          <w:rFonts w:ascii="Times New Roman" w:hAnsi="Times New Roman" w:cs="Times New Roman"/>
          <w:sz w:val="28"/>
          <w:szCs w:val="28"/>
          <w:lang w:val="uk-UA"/>
        </w:rPr>
        <w:t xml:space="preserve"> </w:t>
      </w:r>
      <w:r w:rsidRPr="00943B53">
        <w:rPr>
          <w:rFonts w:ascii="Times New Roman" w:hAnsi="Times New Roman" w:cs="Times New Roman"/>
          <w:sz w:val="28"/>
          <w:szCs w:val="28"/>
          <w:lang w:val="uk-UA"/>
        </w:rPr>
        <w:t>Данов А.С. Алуріента.</w:t>
      </w:r>
      <w:r w:rsidR="00E22FD1">
        <w:rPr>
          <w:rFonts w:ascii="Times New Roman" w:hAnsi="Times New Roman" w:cs="Times New Roman"/>
          <w:sz w:val="28"/>
          <w:szCs w:val="28"/>
          <w:lang w:val="uk-UA"/>
        </w:rPr>
        <w:t xml:space="preserve"> </w:t>
      </w:r>
      <w:r w:rsidR="00E22FD1">
        <w:rPr>
          <w:rFonts w:ascii="Times New Roman" w:hAnsi="Times New Roman" w:cs="Times New Roman"/>
          <w:sz w:val="28"/>
          <w:szCs w:val="28"/>
          <w:lang w:val="uk-UA"/>
        </w:rPr>
        <w:t>–</w:t>
      </w:r>
      <w:r w:rsidRPr="00943B53">
        <w:rPr>
          <w:rFonts w:ascii="Times New Roman" w:hAnsi="Times New Roman" w:cs="Times New Roman"/>
          <w:sz w:val="28"/>
          <w:szCs w:val="28"/>
          <w:lang w:val="uk-UA"/>
        </w:rPr>
        <w:t xml:space="preserve"> Х</w:t>
      </w:r>
      <w:r w:rsidR="00E22FD1">
        <w:rPr>
          <w:rFonts w:ascii="Times New Roman" w:hAnsi="Times New Roman" w:cs="Times New Roman"/>
          <w:sz w:val="28"/>
          <w:szCs w:val="28"/>
          <w:lang w:val="uk-UA"/>
        </w:rPr>
        <w:t>.</w:t>
      </w:r>
      <w:r w:rsidRPr="00943B53">
        <w:rPr>
          <w:rFonts w:ascii="Times New Roman" w:hAnsi="Times New Roman" w:cs="Times New Roman"/>
          <w:sz w:val="28"/>
          <w:szCs w:val="28"/>
          <w:lang w:val="uk-UA"/>
        </w:rPr>
        <w:t xml:space="preserve">: Каравела; Торнео, 2003. </w:t>
      </w:r>
      <w:r w:rsidR="00E22FD1">
        <w:rPr>
          <w:rFonts w:ascii="Times New Roman" w:hAnsi="Times New Roman" w:cs="Times New Roman"/>
          <w:sz w:val="28"/>
          <w:szCs w:val="28"/>
          <w:lang w:val="uk-UA"/>
        </w:rPr>
        <w:t>–</w:t>
      </w:r>
      <w:r w:rsidRPr="00943B53">
        <w:rPr>
          <w:rFonts w:ascii="Times New Roman" w:hAnsi="Times New Roman" w:cs="Times New Roman"/>
          <w:sz w:val="28"/>
          <w:szCs w:val="28"/>
          <w:lang w:val="uk-UA"/>
        </w:rPr>
        <w:t xml:space="preserve"> 511 с.</w:t>
      </w:r>
    </w:p>
    <w:p w:rsidR="00AC3963" w:rsidRPr="00943B53" w:rsidRDefault="00AC3963" w:rsidP="00222006">
      <w:pPr>
        <w:pStyle w:val="HTML"/>
        <w:spacing w:line="360" w:lineRule="auto"/>
        <w:jc w:val="both"/>
        <w:rPr>
          <w:rFonts w:ascii="Times New Roman" w:hAnsi="Times New Roman" w:cs="Times New Roman"/>
          <w:sz w:val="28"/>
          <w:szCs w:val="28"/>
          <w:lang w:val="uk-UA"/>
        </w:rPr>
      </w:pPr>
      <w:r w:rsidRPr="00943B53">
        <w:rPr>
          <w:rFonts w:ascii="Times New Roman" w:hAnsi="Times New Roman" w:cs="Times New Roman"/>
          <w:sz w:val="28"/>
          <w:szCs w:val="28"/>
          <w:lang w:val="uk-UA"/>
        </w:rPr>
        <w:t xml:space="preserve">11. Данов А.С. Фундаментальні енергетичні рівні матерії // Авіаційно-космічна техніка і технологія. </w:t>
      </w:r>
      <w:r w:rsidR="00E22FD1">
        <w:rPr>
          <w:rFonts w:ascii="Times New Roman" w:hAnsi="Times New Roman" w:cs="Times New Roman"/>
          <w:sz w:val="28"/>
          <w:szCs w:val="28"/>
          <w:lang w:val="uk-UA"/>
        </w:rPr>
        <w:t>–</w:t>
      </w:r>
      <w:r w:rsidRPr="00943B53">
        <w:rPr>
          <w:rFonts w:ascii="Times New Roman" w:hAnsi="Times New Roman" w:cs="Times New Roman"/>
          <w:sz w:val="28"/>
          <w:szCs w:val="28"/>
          <w:lang w:val="uk-UA"/>
        </w:rPr>
        <w:t xml:space="preserve"> 2013. </w:t>
      </w:r>
      <w:r w:rsidR="00E22FD1">
        <w:rPr>
          <w:rFonts w:ascii="Times New Roman" w:hAnsi="Times New Roman" w:cs="Times New Roman"/>
          <w:sz w:val="28"/>
          <w:szCs w:val="28"/>
          <w:lang w:val="uk-UA"/>
        </w:rPr>
        <w:t>–</w:t>
      </w:r>
      <w:r w:rsidRPr="00943B53">
        <w:rPr>
          <w:rFonts w:ascii="Times New Roman" w:hAnsi="Times New Roman" w:cs="Times New Roman"/>
          <w:sz w:val="28"/>
          <w:szCs w:val="28"/>
          <w:lang w:val="uk-UA"/>
        </w:rPr>
        <w:t xml:space="preserve"> № 7 (104) </w:t>
      </w:r>
      <w:r w:rsidR="00E22FD1">
        <w:rPr>
          <w:rFonts w:ascii="Times New Roman" w:hAnsi="Times New Roman" w:cs="Times New Roman"/>
          <w:sz w:val="28"/>
          <w:szCs w:val="28"/>
          <w:lang w:val="uk-UA"/>
        </w:rPr>
        <w:t>–</w:t>
      </w:r>
      <w:r w:rsidRPr="00943B53">
        <w:rPr>
          <w:rFonts w:ascii="Times New Roman" w:hAnsi="Times New Roman" w:cs="Times New Roman"/>
          <w:sz w:val="28"/>
          <w:szCs w:val="28"/>
          <w:lang w:val="uk-UA"/>
        </w:rPr>
        <w:t xml:space="preserve"> С.168 - 171.</w:t>
      </w:r>
    </w:p>
    <w:p w:rsidR="00AC3963" w:rsidRPr="00943B53" w:rsidRDefault="00AC3963" w:rsidP="00222006">
      <w:pPr>
        <w:pStyle w:val="HTML"/>
        <w:spacing w:line="360" w:lineRule="auto"/>
        <w:jc w:val="both"/>
        <w:rPr>
          <w:rFonts w:ascii="Times New Roman" w:hAnsi="Times New Roman" w:cs="Times New Roman"/>
          <w:sz w:val="28"/>
          <w:szCs w:val="28"/>
          <w:lang w:val="uk-UA"/>
        </w:rPr>
      </w:pPr>
      <w:r w:rsidRPr="00943B53">
        <w:rPr>
          <w:rFonts w:ascii="Times New Roman" w:hAnsi="Times New Roman" w:cs="Times New Roman"/>
          <w:sz w:val="28"/>
          <w:szCs w:val="28"/>
          <w:lang w:val="uk-UA"/>
        </w:rPr>
        <w:t>12. Хопкрофта Дж., Мотвани Р., Ульман Дж.Д.</w:t>
      </w:r>
      <w:r w:rsidR="00995BAF">
        <w:rPr>
          <w:rFonts w:ascii="Times New Roman" w:hAnsi="Times New Roman" w:cs="Times New Roman"/>
          <w:sz w:val="28"/>
          <w:szCs w:val="28"/>
          <w:lang w:val="uk-UA"/>
        </w:rPr>
        <w:t xml:space="preserve"> Введення</w:t>
      </w:r>
      <w:r w:rsidRPr="00943B53">
        <w:rPr>
          <w:rFonts w:ascii="Times New Roman" w:hAnsi="Times New Roman" w:cs="Times New Roman"/>
          <w:sz w:val="28"/>
          <w:szCs w:val="28"/>
          <w:lang w:val="uk-UA"/>
        </w:rPr>
        <w:t xml:space="preserve"> </w:t>
      </w:r>
      <w:r w:rsidR="00995BAF">
        <w:rPr>
          <w:rFonts w:ascii="Times New Roman" w:hAnsi="Times New Roman" w:cs="Times New Roman"/>
          <w:sz w:val="28"/>
          <w:szCs w:val="28"/>
          <w:lang w:val="uk-UA"/>
        </w:rPr>
        <w:t>у</w:t>
      </w:r>
      <w:r w:rsidRPr="00943B53">
        <w:rPr>
          <w:rFonts w:ascii="Times New Roman" w:hAnsi="Times New Roman" w:cs="Times New Roman"/>
          <w:sz w:val="28"/>
          <w:szCs w:val="28"/>
          <w:lang w:val="uk-UA"/>
        </w:rPr>
        <w:t xml:space="preserve"> теорію автоматів, мов і обчислень. </w:t>
      </w:r>
      <w:r w:rsidR="00E22FD1">
        <w:rPr>
          <w:rFonts w:ascii="Times New Roman" w:hAnsi="Times New Roman" w:cs="Times New Roman"/>
          <w:sz w:val="28"/>
          <w:szCs w:val="28"/>
          <w:lang w:val="uk-UA"/>
        </w:rPr>
        <w:t>–</w:t>
      </w:r>
      <w:r w:rsidR="00E22FD1">
        <w:rPr>
          <w:rFonts w:ascii="Times New Roman" w:hAnsi="Times New Roman" w:cs="Times New Roman"/>
          <w:sz w:val="28"/>
          <w:szCs w:val="28"/>
          <w:lang w:val="uk-UA"/>
        </w:rPr>
        <w:t xml:space="preserve"> </w:t>
      </w:r>
      <w:r w:rsidRPr="00943B53">
        <w:rPr>
          <w:rFonts w:ascii="Times New Roman" w:hAnsi="Times New Roman" w:cs="Times New Roman"/>
          <w:sz w:val="28"/>
          <w:szCs w:val="28"/>
          <w:lang w:val="uk-UA"/>
        </w:rPr>
        <w:t>М.: Вільямс, 2002.</w:t>
      </w:r>
      <w:r w:rsidR="00E22FD1">
        <w:rPr>
          <w:rFonts w:ascii="Times New Roman" w:hAnsi="Times New Roman" w:cs="Times New Roman"/>
          <w:sz w:val="28"/>
          <w:szCs w:val="28"/>
          <w:lang w:val="uk-UA"/>
        </w:rPr>
        <w:t xml:space="preserve"> </w:t>
      </w:r>
      <w:r w:rsidR="00E22FD1">
        <w:rPr>
          <w:rFonts w:ascii="Times New Roman" w:hAnsi="Times New Roman" w:cs="Times New Roman"/>
          <w:sz w:val="28"/>
          <w:szCs w:val="28"/>
          <w:lang w:val="uk-UA"/>
        </w:rPr>
        <w:t>–</w:t>
      </w:r>
      <w:r w:rsidR="00E22FD1">
        <w:rPr>
          <w:rFonts w:ascii="Times New Roman" w:hAnsi="Times New Roman" w:cs="Times New Roman"/>
          <w:sz w:val="28"/>
          <w:szCs w:val="28"/>
          <w:lang w:val="uk-UA"/>
        </w:rPr>
        <w:t xml:space="preserve"> </w:t>
      </w:r>
      <w:r w:rsidRPr="00943B53">
        <w:rPr>
          <w:rFonts w:ascii="Times New Roman" w:hAnsi="Times New Roman" w:cs="Times New Roman"/>
          <w:sz w:val="28"/>
          <w:szCs w:val="28"/>
          <w:lang w:val="uk-UA"/>
        </w:rPr>
        <w:t>528 с.</w:t>
      </w:r>
    </w:p>
    <w:p w:rsidR="00AC3963" w:rsidRPr="00943B53" w:rsidRDefault="00AC3963" w:rsidP="00222006">
      <w:pPr>
        <w:pStyle w:val="HTML"/>
        <w:spacing w:line="360" w:lineRule="auto"/>
        <w:jc w:val="both"/>
        <w:rPr>
          <w:rFonts w:ascii="Times New Roman" w:hAnsi="Times New Roman" w:cs="Times New Roman"/>
          <w:sz w:val="28"/>
          <w:szCs w:val="28"/>
          <w:lang w:val="uk-UA"/>
        </w:rPr>
      </w:pPr>
      <w:r w:rsidRPr="00943B53">
        <w:rPr>
          <w:rFonts w:ascii="Times New Roman" w:hAnsi="Times New Roman" w:cs="Times New Roman"/>
          <w:sz w:val="28"/>
          <w:szCs w:val="28"/>
          <w:lang w:val="uk-UA"/>
        </w:rPr>
        <w:t>13. Nash</w:t>
      </w:r>
      <w:r w:rsidR="00995BAF">
        <w:rPr>
          <w:rFonts w:ascii="Times New Roman" w:hAnsi="Times New Roman" w:cs="Times New Roman"/>
          <w:sz w:val="28"/>
          <w:szCs w:val="28"/>
          <w:lang w:val="uk-UA"/>
        </w:rPr>
        <w:t xml:space="preserve"> </w:t>
      </w:r>
      <w:r w:rsidRPr="00943B53">
        <w:rPr>
          <w:rFonts w:ascii="Times New Roman" w:hAnsi="Times New Roman" w:cs="Times New Roman"/>
          <w:sz w:val="28"/>
          <w:szCs w:val="28"/>
          <w:lang w:val="uk-UA"/>
        </w:rPr>
        <w:t>John.</w:t>
      </w:r>
      <w:r w:rsidR="00995BAF">
        <w:rPr>
          <w:rFonts w:ascii="Times New Roman" w:hAnsi="Times New Roman" w:cs="Times New Roman"/>
          <w:sz w:val="28"/>
          <w:szCs w:val="28"/>
          <w:lang w:val="uk-UA"/>
        </w:rPr>
        <w:t xml:space="preserve"> </w:t>
      </w:r>
      <w:r w:rsidRPr="00943B53">
        <w:rPr>
          <w:rFonts w:ascii="Times New Roman" w:hAnsi="Times New Roman" w:cs="Times New Roman"/>
          <w:sz w:val="28"/>
          <w:szCs w:val="28"/>
          <w:lang w:val="uk-UA"/>
        </w:rPr>
        <w:t>Non-Cooperative</w:t>
      </w:r>
      <w:r w:rsidR="00995BAF">
        <w:rPr>
          <w:rFonts w:ascii="Times New Roman" w:hAnsi="Times New Roman" w:cs="Times New Roman"/>
          <w:sz w:val="28"/>
          <w:szCs w:val="28"/>
          <w:lang w:val="uk-UA"/>
        </w:rPr>
        <w:t xml:space="preserve"> </w:t>
      </w:r>
      <w:r w:rsidRPr="00943B53">
        <w:rPr>
          <w:rFonts w:ascii="Times New Roman" w:hAnsi="Times New Roman" w:cs="Times New Roman"/>
          <w:sz w:val="28"/>
          <w:szCs w:val="28"/>
          <w:lang w:val="uk-UA"/>
        </w:rPr>
        <w:t xml:space="preserve">Games // Annals of Mathematics. </w:t>
      </w:r>
      <w:r w:rsidR="00E22FD1">
        <w:rPr>
          <w:rFonts w:ascii="Times New Roman" w:hAnsi="Times New Roman" w:cs="Times New Roman"/>
          <w:sz w:val="28"/>
          <w:szCs w:val="28"/>
          <w:lang w:val="uk-UA"/>
        </w:rPr>
        <w:t>–</w:t>
      </w:r>
      <w:r w:rsidRPr="00943B53">
        <w:rPr>
          <w:rFonts w:ascii="Times New Roman" w:hAnsi="Times New Roman" w:cs="Times New Roman"/>
          <w:sz w:val="28"/>
          <w:szCs w:val="28"/>
          <w:lang w:val="uk-UA"/>
        </w:rPr>
        <w:t xml:space="preserve"> Second Series, Vol. 54, No. 2 (Sep., 1951).</w:t>
      </w:r>
      <w:r w:rsidR="00E22FD1">
        <w:rPr>
          <w:rFonts w:ascii="Times New Roman" w:hAnsi="Times New Roman" w:cs="Times New Roman"/>
          <w:sz w:val="28"/>
          <w:szCs w:val="28"/>
          <w:lang w:val="uk-UA"/>
        </w:rPr>
        <w:t xml:space="preserve"> </w:t>
      </w:r>
      <w:r w:rsidR="00E22FD1">
        <w:rPr>
          <w:rFonts w:ascii="Times New Roman" w:hAnsi="Times New Roman" w:cs="Times New Roman"/>
          <w:sz w:val="28"/>
          <w:szCs w:val="28"/>
          <w:lang w:val="uk-UA"/>
        </w:rPr>
        <w:t>–</w:t>
      </w:r>
      <w:r w:rsidRPr="00943B53">
        <w:rPr>
          <w:rFonts w:ascii="Times New Roman" w:hAnsi="Times New Roman" w:cs="Times New Roman"/>
          <w:sz w:val="28"/>
          <w:szCs w:val="28"/>
          <w:lang w:val="uk-UA"/>
        </w:rPr>
        <w:t xml:space="preserve"> pp. 286-295.</w:t>
      </w:r>
    </w:p>
    <w:p w:rsidR="003F3454" w:rsidRPr="00943B53" w:rsidRDefault="00AC3963" w:rsidP="00222006">
      <w:pPr>
        <w:pStyle w:val="HTML"/>
        <w:spacing w:line="360" w:lineRule="auto"/>
        <w:jc w:val="both"/>
        <w:rPr>
          <w:rFonts w:ascii="Times New Roman" w:hAnsi="Times New Roman" w:cs="Times New Roman"/>
          <w:sz w:val="28"/>
          <w:szCs w:val="28"/>
          <w:lang w:val="uk-UA"/>
        </w:rPr>
      </w:pPr>
      <w:r w:rsidRPr="00943B53">
        <w:rPr>
          <w:rFonts w:ascii="Times New Roman" w:hAnsi="Times New Roman" w:cs="Times New Roman"/>
          <w:sz w:val="28"/>
          <w:szCs w:val="28"/>
          <w:lang w:val="uk-UA"/>
        </w:rPr>
        <w:t>14. Чернишов Ю.К. Методи обчислення статистичних параметрів в поді</w:t>
      </w:r>
      <w:r w:rsidR="00995BAF">
        <w:rPr>
          <w:rFonts w:ascii="Times New Roman" w:hAnsi="Times New Roman" w:cs="Times New Roman"/>
          <w:sz w:val="28"/>
          <w:szCs w:val="28"/>
          <w:lang w:val="uk-UA"/>
        </w:rPr>
        <w:t>йн</w:t>
      </w:r>
      <w:r w:rsidRPr="00943B53">
        <w:rPr>
          <w:rFonts w:ascii="Times New Roman" w:hAnsi="Times New Roman" w:cs="Times New Roman"/>
          <w:sz w:val="28"/>
          <w:szCs w:val="28"/>
          <w:lang w:val="uk-UA"/>
        </w:rPr>
        <w:t xml:space="preserve">ому моделюванні [Текст]: навч. посібник / Ю. К. Чернишов. </w:t>
      </w:r>
      <w:r w:rsidR="00E22FD1">
        <w:rPr>
          <w:rFonts w:ascii="Times New Roman" w:hAnsi="Times New Roman" w:cs="Times New Roman"/>
          <w:sz w:val="28"/>
          <w:szCs w:val="28"/>
          <w:lang w:val="uk-UA"/>
        </w:rPr>
        <w:t>–</w:t>
      </w:r>
      <w:r w:rsidRPr="00943B53">
        <w:rPr>
          <w:rFonts w:ascii="Times New Roman" w:hAnsi="Times New Roman" w:cs="Times New Roman"/>
          <w:sz w:val="28"/>
          <w:szCs w:val="28"/>
          <w:lang w:val="uk-UA"/>
        </w:rPr>
        <w:t xml:space="preserve"> Х.: Нац. аерокосм. ун-т «Харк. авіація. ін-т », 2014. </w:t>
      </w:r>
      <w:r w:rsidR="00E22FD1">
        <w:rPr>
          <w:rFonts w:ascii="Times New Roman" w:hAnsi="Times New Roman" w:cs="Times New Roman"/>
          <w:sz w:val="28"/>
          <w:szCs w:val="28"/>
          <w:lang w:val="uk-UA"/>
        </w:rPr>
        <w:t>–</w:t>
      </w:r>
      <w:r w:rsidRPr="00943B53">
        <w:rPr>
          <w:rFonts w:ascii="Times New Roman" w:hAnsi="Times New Roman" w:cs="Times New Roman"/>
          <w:sz w:val="28"/>
          <w:szCs w:val="28"/>
          <w:lang w:val="uk-UA"/>
        </w:rPr>
        <w:t xml:space="preserve"> 230 с.</w:t>
      </w:r>
    </w:p>
    <w:p w:rsidR="00AC3963" w:rsidRPr="00943B53" w:rsidRDefault="00AC3963" w:rsidP="00222006">
      <w:pPr>
        <w:pStyle w:val="HTML"/>
        <w:spacing w:line="360" w:lineRule="auto"/>
        <w:jc w:val="both"/>
        <w:rPr>
          <w:rFonts w:ascii="Times New Roman" w:hAnsi="Times New Roman" w:cs="Times New Roman"/>
          <w:sz w:val="28"/>
          <w:szCs w:val="28"/>
          <w:lang w:val="uk-UA"/>
        </w:rPr>
      </w:pPr>
      <w:r w:rsidRPr="00943B53">
        <w:rPr>
          <w:rFonts w:ascii="Times New Roman" w:hAnsi="Times New Roman" w:cs="Times New Roman"/>
          <w:sz w:val="28"/>
          <w:szCs w:val="28"/>
          <w:lang w:val="uk-UA"/>
        </w:rPr>
        <w:t>1</w:t>
      </w:r>
      <w:r w:rsidR="003F3454" w:rsidRPr="00943B53">
        <w:rPr>
          <w:rFonts w:ascii="Times New Roman" w:hAnsi="Times New Roman" w:cs="Times New Roman"/>
          <w:sz w:val="28"/>
          <w:szCs w:val="28"/>
          <w:lang w:val="uk-UA"/>
        </w:rPr>
        <w:t>5</w:t>
      </w:r>
      <w:r w:rsidRPr="00943B53">
        <w:rPr>
          <w:rFonts w:ascii="Times New Roman" w:hAnsi="Times New Roman" w:cs="Times New Roman"/>
          <w:sz w:val="28"/>
          <w:szCs w:val="28"/>
          <w:lang w:val="uk-UA"/>
        </w:rPr>
        <w:t xml:space="preserve">. Методи машинного навчання у задачах системного </w:t>
      </w:r>
      <w:r w:rsidR="00E22FD1">
        <w:rPr>
          <w:rFonts w:ascii="Times New Roman" w:hAnsi="Times New Roman" w:cs="Times New Roman"/>
          <w:sz w:val="28"/>
          <w:szCs w:val="28"/>
          <w:lang w:val="uk-UA"/>
        </w:rPr>
        <w:t>аналізу</w:t>
      </w:r>
      <w:r w:rsidRPr="00943B53">
        <w:rPr>
          <w:rFonts w:ascii="Times New Roman" w:hAnsi="Times New Roman" w:cs="Times New Roman"/>
          <w:sz w:val="28"/>
          <w:szCs w:val="28"/>
          <w:lang w:val="uk-UA"/>
        </w:rPr>
        <w:t xml:space="preserve"> и </w:t>
      </w:r>
      <w:r w:rsidR="00E22FD1">
        <w:rPr>
          <w:rFonts w:ascii="Times New Roman" w:hAnsi="Times New Roman" w:cs="Times New Roman"/>
          <w:sz w:val="28"/>
          <w:szCs w:val="28"/>
          <w:lang w:val="uk-UA"/>
        </w:rPr>
        <w:t>п</w:t>
      </w:r>
      <w:r w:rsidRPr="00943B53">
        <w:rPr>
          <w:rFonts w:ascii="Times New Roman" w:hAnsi="Times New Roman" w:cs="Times New Roman"/>
          <w:sz w:val="28"/>
          <w:szCs w:val="28"/>
          <w:lang w:val="uk-UA"/>
        </w:rPr>
        <w:t xml:space="preserve">рийняття </w:t>
      </w:r>
      <w:r w:rsidR="00E22FD1">
        <w:rPr>
          <w:rFonts w:ascii="Times New Roman" w:hAnsi="Times New Roman" w:cs="Times New Roman"/>
          <w:sz w:val="28"/>
          <w:szCs w:val="28"/>
          <w:lang w:val="uk-UA"/>
        </w:rPr>
        <w:t>рішень</w:t>
      </w:r>
      <w:r w:rsidR="00995BAF" w:rsidRPr="00943B53">
        <w:rPr>
          <w:rFonts w:ascii="Times New Roman" w:hAnsi="Times New Roman" w:cs="Times New Roman"/>
          <w:sz w:val="28"/>
          <w:szCs w:val="28"/>
          <w:lang w:val="uk-UA"/>
        </w:rPr>
        <w:t>: монографія</w:t>
      </w:r>
      <w:r w:rsidRPr="00943B53">
        <w:rPr>
          <w:rFonts w:ascii="Times New Roman" w:hAnsi="Times New Roman" w:cs="Times New Roman"/>
          <w:sz w:val="28"/>
          <w:szCs w:val="28"/>
          <w:lang w:val="uk-UA"/>
        </w:rPr>
        <w:t xml:space="preserve"> / В.Є. Стрілець, С.І. Шматков, М.Л. Угрюмов, </w:t>
      </w:r>
      <w:r w:rsidRPr="00943B53">
        <w:rPr>
          <w:rFonts w:ascii="Times New Roman" w:hAnsi="Times New Roman" w:cs="Times New Roman"/>
          <w:sz w:val="28"/>
          <w:szCs w:val="28"/>
          <w:lang w:val="uk-UA"/>
        </w:rPr>
        <w:lastRenderedPageBreak/>
        <w:t>Є.С.</w:t>
      </w:r>
      <w:r w:rsidR="00995BAF">
        <w:rPr>
          <w:rFonts w:ascii="Times New Roman" w:hAnsi="Times New Roman" w:cs="Times New Roman"/>
          <w:sz w:val="28"/>
          <w:szCs w:val="28"/>
          <w:lang w:val="uk-UA"/>
        </w:rPr>
        <w:t> </w:t>
      </w:r>
      <w:r w:rsidRPr="00943B53">
        <w:rPr>
          <w:rFonts w:ascii="Times New Roman" w:hAnsi="Times New Roman" w:cs="Times New Roman"/>
          <w:sz w:val="28"/>
          <w:szCs w:val="28"/>
          <w:lang w:val="uk-UA"/>
        </w:rPr>
        <w:t>Мєняйлов, С.В.</w:t>
      </w:r>
      <w:r w:rsidR="00995BAF">
        <w:rPr>
          <w:rFonts w:ascii="Times New Roman" w:hAnsi="Times New Roman" w:cs="Times New Roman"/>
          <w:sz w:val="28"/>
          <w:szCs w:val="28"/>
          <w:lang w:val="uk-UA"/>
        </w:rPr>
        <w:t> </w:t>
      </w:r>
      <w:r w:rsidRPr="00943B53">
        <w:rPr>
          <w:rFonts w:ascii="Times New Roman" w:hAnsi="Times New Roman" w:cs="Times New Roman"/>
          <w:sz w:val="28"/>
          <w:szCs w:val="28"/>
          <w:lang w:val="uk-UA"/>
        </w:rPr>
        <w:t xml:space="preserve">Черниш, К.М. Угрюмова. </w:t>
      </w:r>
      <w:r w:rsidR="00E22FD1">
        <w:rPr>
          <w:rFonts w:ascii="Times New Roman" w:hAnsi="Times New Roman" w:cs="Times New Roman"/>
          <w:sz w:val="28"/>
          <w:szCs w:val="28"/>
          <w:lang w:val="uk-UA"/>
        </w:rPr>
        <w:t>–</w:t>
      </w:r>
      <w:r w:rsidR="00E22FD1">
        <w:rPr>
          <w:rFonts w:ascii="Times New Roman" w:hAnsi="Times New Roman" w:cs="Times New Roman"/>
          <w:sz w:val="28"/>
          <w:szCs w:val="28"/>
          <w:lang w:val="uk-UA"/>
        </w:rPr>
        <w:t xml:space="preserve"> </w:t>
      </w:r>
      <w:r w:rsidRPr="00943B53">
        <w:rPr>
          <w:rFonts w:ascii="Times New Roman" w:hAnsi="Times New Roman" w:cs="Times New Roman"/>
          <w:sz w:val="28"/>
          <w:szCs w:val="28"/>
          <w:lang w:val="uk-UA"/>
        </w:rPr>
        <w:t xml:space="preserve">Х .: ХНУ імені В.Н. Каразіна, 2020. </w:t>
      </w:r>
      <w:r w:rsidR="00E22FD1">
        <w:rPr>
          <w:rFonts w:ascii="Times New Roman" w:hAnsi="Times New Roman" w:cs="Times New Roman"/>
          <w:sz w:val="28"/>
          <w:szCs w:val="28"/>
          <w:lang w:val="uk-UA"/>
        </w:rPr>
        <w:t>–</w:t>
      </w:r>
      <w:r w:rsidR="00E22FD1">
        <w:rPr>
          <w:rFonts w:ascii="Times New Roman" w:hAnsi="Times New Roman" w:cs="Times New Roman"/>
          <w:sz w:val="28"/>
          <w:szCs w:val="28"/>
          <w:lang w:val="uk-UA"/>
        </w:rPr>
        <w:t xml:space="preserve"> </w:t>
      </w:r>
      <w:r w:rsidRPr="00943B53">
        <w:rPr>
          <w:rFonts w:ascii="Times New Roman" w:hAnsi="Times New Roman" w:cs="Times New Roman"/>
          <w:sz w:val="28"/>
          <w:szCs w:val="28"/>
          <w:lang w:val="uk-UA"/>
        </w:rPr>
        <w:t>160 с.</w:t>
      </w:r>
    </w:p>
    <w:p w:rsidR="00AC3963" w:rsidRPr="00943B53" w:rsidRDefault="00AC3963" w:rsidP="00222006">
      <w:pPr>
        <w:pStyle w:val="HTML"/>
        <w:spacing w:line="360" w:lineRule="auto"/>
        <w:jc w:val="both"/>
        <w:rPr>
          <w:rFonts w:ascii="Times New Roman" w:hAnsi="Times New Roman" w:cs="Times New Roman"/>
          <w:sz w:val="28"/>
          <w:szCs w:val="28"/>
          <w:lang w:val="uk-UA"/>
        </w:rPr>
      </w:pPr>
      <w:r w:rsidRPr="00943B53">
        <w:rPr>
          <w:rFonts w:ascii="Times New Roman" w:hAnsi="Times New Roman" w:cs="Times New Roman"/>
          <w:sz w:val="28"/>
          <w:szCs w:val="28"/>
          <w:lang w:val="uk-UA"/>
        </w:rPr>
        <w:t>1</w:t>
      </w:r>
      <w:r w:rsidR="003F3454" w:rsidRPr="00943B53">
        <w:rPr>
          <w:rFonts w:ascii="Times New Roman" w:hAnsi="Times New Roman" w:cs="Times New Roman"/>
          <w:sz w:val="28"/>
          <w:szCs w:val="28"/>
          <w:lang w:val="uk-UA"/>
        </w:rPr>
        <w:t>6</w:t>
      </w:r>
      <w:r w:rsidRPr="00943B53">
        <w:rPr>
          <w:rFonts w:ascii="Times New Roman" w:hAnsi="Times New Roman" w:cs="Times New Roman"/>
          <w:sz w:val="28"/>
          <w:szCs w:val="28"/>
          <w:lang w:val="uk-UA"/>
        </w:rPr>
        <w:t>. Карпова К. Загадковий український менталітет: міфи, правда і історія // Світ навколо, 2017. URL: https://bit.ua/2017/04/ukrainian-mindset/</w:t>
      </w:r>
    </w:p>
    <w:p w:rsidR="00AC3963" w:rsidRPr="00943B53" w:rsidRDefault="00AC3963" w:rsidP="00222006">
      <w:pPr>
        <w:pStyle w:val="HTML"/>
        <w:spacing w:line="360" w:lineRule="auto"/>
        <w:jc w:val="both"/>
        <w:rPr>
          <w:rFonts w:ascii="Times New Roman" w:hAnsi="Times New Roman" w:cs="Times New Roman"/>
          <w:sz w:val="28"/>
          <w:szCs w:val="28"/>
          <w:lang w:val="uk-UA"/>
        </w:rPr>
      </w:pPr>
      <w:r w:rsidRPr="00943B53">
        <w:rPr>
          <w:rFonts w:ascii="Times New Roman" w:hAnsi="Times New Roman" w:cs="Times New Roman"/>
          <w:sz w:val="28"/>
          <w:szCs w:val="28"/>
          <w:lang w:val="uk-UA"/>
        </w:rPr>
        <w:t>1</w:t>
      </w:r>
      <w:r w:rsidR="003F3454" w:rsidRPr="00943B53">
        <w:rPr>
          <w:rFonts w:ascii="Times New Roman" w:hAnsi="Times New Roman" w:cs="Times New Roman"/>
          <w:sz w:val="28"/>
          <w:szCs w:val="28"/>
          <w:lang w:val="uk-UA"/>
        </w:rPr>
        <w:t>7</w:t>
      </w:r>
      <w:r w:rsidRPr="00943B53">
        <w:rPr>
          <w:rFonts w:ascii="Times New Roman" w:hAnsi="Times New Roman" w:cs="Times New Roman"/>
          <w:sz w:val="28"/>
          <w:szCs w:val="28"/>
          <w:lang w:val="uk-UA"/>
        </w:rPr>
        <w:t xml:space="preserve">. Вдовиченко О.В. Проблема самоідентифікації націй: особливості українського менталітету // Образ людини майбутнього: філософія, психологія, педагогіка, 2014. </w:t>
      </w:r>
      <w:r w:rsidR="00E22FD1">
        <w:rPr>
          <w:rFonts w:ascii="Times New Roman" w:hAnsi="Times New Roman" w:cs="Times New Roman"/>
          <w:sz w:val="28"/>
          <w:szCs w:val="28"/>
          <w:lang w:val="uk-UA"/>
        </w:rPr>
        <w:t>–</w:t>
      </w:r>
      <w:r w:rsidRPr="00943B53">
        <w:rPr>
          <w:rFonts w:ascii="Times New Roman" w:hAnsi="Times New Roman" w:cs="Times New Roman"/>
          <w:sz w:val="28"/>
          <w:szCs w:val="28"/>
          <w:lang w:val="uk-UA"/>
        </w:rPr>
        <w:t xml:space="preserve"> С. 177-184.</w:t>
      </w:r>
    </w:p>
    <w:p w:rsidR="00AC3963" w:rsidRPr="00943B53" w:rsidRDefault="00AC3963" w:rsidP="00222006">
      <w:pPr>
        <w:pStyle w:val="HTML"/>
        <w:spacing w:line="360" w:lineRule="auto"/>
        <w:jc w:val="both"/>
        <w:rPr>
          <w:rFonts w:ascii="Times New Roman" w:hAnsi="Times New Roman" w:cs="Times New Roman"/>
          <w:sz w:val="28"/>
          <w:szCs w:val="28"/>
          <w:lang w:val="uk-UA"/>
        </w:rPr>
      </w:pPr>
      <w:r w:rsidRPr="00943B53">
        <w:rPr>
          <w:rFonts w:ascii="Times New Roman" w:hAnsi="Times New Roman" w:cs="Times New Roman"/>
          <w:sz w:val="28"/>
          <w:szCs w:val="28"/>
          <w:lang w:val="uk-UA"/>
        </w:rPr>
        <w:t>1</w:t>
      </w:r>
      <w:r w:rsidR="003F3454" w:rsidRPr="00943B53">
        <w:rPr>
          <w:rFonts w:ascii="Times New Roman" w:hAnsi="Times New Roman" w:cs="Times New Roman"/>
          <w:sz w:val="28"/>
          <w:szCs w:val="28"/>
          <w:lang w:val="uk-UA"/>
        </w:rPr>
        <w:t>8</w:t>
      </w:r>
      <w:r w:rsidRPr="00943B53">
        <w:rPr>
          <w:rFonts w:ascii="Times New Roman" w:hAnsi="Times New Roman" w:cs="Times New Roman"/>
          <w:sz w:val="28"/>
          <w:szCs w:val="28"/>
          <w:lang w:val="uk-UA"/>
        </w:rPr>
        <w:t xml:space="preserve">. Пак Є.Г. Соціально-філософський аналіз історії формування менталітету корейського народу // Вісник Кемеровського державного університету, 2015. </w:t>
      </w:r>
      <w:r w:rsidR="00E22FD1">
        <w:rPr>
          <w:rFonts w:ascii="Times New Roman" w:hAnsi="Times New Roman" w:cs="Times New Roman"/>
          <w:sz w:val="28"/>
          <w:szCs w:val="28"/>
          <w:lang w:val="uk-UA"/>
        </w:rPr>
        <w:t>–</w:t>
      </w:r>
      <w:r w:rsidRPr="00943B53">
        <w:rPr>
          <w:rFonts w:ascii="Times New Roman" w:hAnsi="Times New Roman" w:cs="Times New Roman"/>
          <w:sz w:val="28"/>
          <w:szCs w:val="28"/>
          <w:lang w:val="uk-UA"/>
        </w:rPr>
        <w:t xml:space="preserve"> №1 (61), Т. 2. </w:t>
      </w:r>
      <w:r w:rsidR="00E22FD1">
        <w:rPr>
          <w:rFonts w:ascii="Times New Roman" w:hAnsi="Times New Roman" w:cs="Times New Roman"/>
          <w:sz w:val="28"/>
          <w:szCs w:val="28"/>
          <w:lang w:val="uk-UA"/>
        </w:rPr>
        <w:t>–</w:t>
      </w:r>
      <w:r w:rsidRPr="00943B53">
        <w:rPr>
          <w:rFonts w:ascii="Times New Roman" w:hAnsi="Times New Roman" w:cs="Times New Roman"/>
          <w:sz w:val="28"/>
          <w:szCs w:val="28"/>
          <w:lang w:val="uk-UA"/>
        </w:rPr>
        <w:t xml:space="preserve"> С. 151-155.</w:t>
      </w:r>
    </w:p>
    <w:p w:rsidR="00AC3963" w:rsidRPr="00943B53" w:rsidRDefault="00AC3963" w:rsidP="009409FD">
      <w:pPr>
        <w:pStyle w:val="HTML"/>
        <w:spacing w:line="360" w:lineRule="auto"/>
        <w:jc w:val="both"/>
        <w:rPr>
          <w:rFonts w:ascii="Times New Roman" w:hAnsi="Times New Roman" w:cs="Times New Roman"/>
          <w:sz w:val="28"/>
          <w:szCs w:val="28"/>
          <w:lang w:val="uk-UA"/>
        </w:rPr>
      </w:pPr>
    </w:p>
    <w:p w:rsidR="00AC3963" w:rsidRPr="00943B53" w:rsidRDefault="003F3454" w:rsidP="009409FD">
      <w:pPr>
        <w:pStyle w:val="a5"/>
        <w:spacing w:line="360" w:lineRule="auto"/>
        <w:ind w:left="0"/>
        <w:jc w:val="center"/>
        <w:rPr>
          <w:rFonts w:ascii="Times New Roman" w:eastAsia="Times New Roman" w:hAnsi="Times New Roman" w:cs="Times New Roman"/>
          <w:b/>
          <w:sz w:val="32"/>
          <w:szCs w:val="32"/>
          <w:lang w:val="uk-UA" w:eastAsia="ru-RU"/>
        </w:rPr>
      </w:pPr>
      <w:r w:rsidRPr="00943B53">
        <w:rPr>
          <w:rFonts w:ascii="Times New Roman" w:hAnsi="Times New Roman" w:cs="Times New Roman"/>
          <w:b/>
          <w:sz w:val="32"/>
          <w:szCs w:val="32"/>
          <w:lang w:val="uk-UA"/>
        </w:rPr>
        <w:t>References:</w:t>
      </w:r>
    </w:p>
    <w:p w:rsidR="00AC3963" w:rsidRPr="00943B53" w:rsidRDefault="00AC3963" w:rsidP="009409FD">
      <w:pPr>
        <w:pStyle w:val="HTML"/>
        <w:spacing w:line="360" w:lineRule="auto"/>
        <w:jc w:val="both"/>
        <w:rPr>
          <w:rFonts w:ascii="Times New Roman" w:hAnsi="Times New Roman" w:cs="Times New Roman"/>
          <w:sz w:val="28"/>
          <w:szCs w:val="28"/>
          <w:lang w:val="uk-UA"/>
        </w:rPr>
      </w:pPr>
      <w:r w:rsidRPr="00943B53">
        <w:rPr>
          <w:rFonts w:ascii="Times New Roman" w:hAnsi="Times New Roman" w:cs="Times New Roman"/>
          <w:sz w:val="28"/>
          <w:szCs w:val="28"/>
          <w:lang w:val="uk-UA"/>
        </w:rPr>
        <w:t>1. Darvin CH.</w:t>
      </w:r>
      <w:r w:rsidR="00457B42" w:rsidRPr="00943B53">
        <w:rPr>
          <w:rFonts w:ascii="Times New Roman" w:hAnsi="Times New Roman" w:cs="Times New Roman"/>
          <w:sz w:val="28"/>
          <w:szCs w:val="28"/>
          <w:lang w:val="uk-UA"/>
        </w:rPr>
        <w:t xml:space="preserve"> </w:t>
      </w:r>
      <w:r w:rsidR="00457B42" w:rsidRPr="00943B53">
        <w:rPr>
          <w:rFonts w:ascii="Times New Roman" w:hAnsi="Times New Roman" w:cs="Times New Roman"/>
          <w:i/>
          <w:sz w:val="28"/>
          <w:szCs w:val="28"/>
          <w:lang w:val="uk-UA"/>
        </w:rPr>
        <w:t xml:space="preserve">Origin of species </w:t>
      </w:r>
      <w:r w:rsidR="00457B42" w:rsidRPr="00943B53">
        <w:rPr>
          <w:rFonts w:ascii="Times New Roman" w:hAnsi="Times New Roman" w:cs="Times New Roman"/>
          <w:sz w:val="28"/>
          <w:szCs w:val="28"/>
          <w:lang w:val="uk-UA"/>
        </w:rPr>
        <w:t>[</w:t>
      </w:r>
      <w:r w:rsidRPr="00943B53">
        <w:rPr>
          <w:rFonts w:ascii="Times New Roman" w:hAnsi="Times New Roman" w:cs="Times New Roman"/>
          <w:sz w:val="28"/>
          <w:szCs w:val="28"/>
          <w:lang w:val="uk-UA"/>
        </w:rPr>
        <w:t>Pokhodzhennya vydiv</w:t>
      </w:r>
      <w:r w:rsidR="00457B42" w:rsidRPr="00943B53">
        <w:rPr>
          <w:rFonts w:ascii="Times New Roman" w:hAnsi="Times New Roman" w:cs="Times New Roman"/>
          <w:sz w:val="28"/>
          <w:szCs w:val="28"/>
          <w:lang w:val="uk-UA"/>
        </w:rPr>
        <w:t>]</w:t>
      </w:r>
      <w:r w:rsidRPr="00943B53">
        <w:rPr>
          <w:rFonts w:ascii="Times New Roman" w:hAnsi="Times New Roman" w:cs="Times New Roman"/>
          <w:sz w:val="28"/>
          <w:szCs w:val="28"/>
          <w:lang w:val="uk-UA"/>
        </w:rPr>
        <w:t>. -M., L .: Selʹkhoz·hyz, 1935. - 630 s.</w:t>
      </w:r>
    </w:p>
    <w:p w:rsidR="0098345F" w:rsidRPr="00943B53" w:rsidRDefault="00AC3963" w:rsidP="009409FD">
      <w:pPr>
        <w:pStyle w:val="HTML"/>
        <w:spacing w:line="360" w:lineRule="auto"/>
        <w:jc w:val="both"/>
        <w:rPr>
          <w:rFonts w:ascii="Times New Roman" w:hAnsi="Times New Roman" w:cs="Times New Roman"/>
          <w:sz w:val="28"/>
          <w:szCs w:val="28"/>
          <w:lang w:val="uk-UA"/>
        </w:rPr>
      </w:pPr>
      <w:r w:rsidRPr="00943B53">
        <w:rPr>
          <w:rFonts w:ascii="Times New Roman" w:hAnsi="Times New Roman" w:cs="Times New Roman"/>
          <w:sz w:val="28"/>
          <w:szCs w:val="28"/>
          <w:lang w:val="uk-UA"/>
        </w:rPr>
        <w:t xml:space="preserve">2. Marks, K. </w:t>
      </w:r>
      <w:r w:rsidR="0098345F" w:rsidRPr="00943B53">
        <w:rPr>
          <w:rFonts w:ascii="Times New Roman" w:hAnsi="Times New Roman" w:cs="Times New Roman"/>
          <w:sz w:val="28"/>
          <w:szCs w:val="28"/>
          <w:lang w:val="uk-UA"/>
        </w:rPr>
        <w:t xml:space="preserve"> </w:t>
      </w:r>
      <w:r w:rsidR="0098345F" w:rsidRPr="00943B53">
        <w:rPr>
          <w:rFonts w:ascii="Times New Roman" w:hAnsi="Times New Roman" w:cs="Times New Roman"/>
          <w:i/>
          <w:sz w:val="28"/>
          <w:szCs w:val="28"/>
          <w:lang w:val="uk-UA"/>
        </w:rPr>
        <w:t>Capital / K. Marks</w:t>
      </w:r>
      <w:r w:rsidR="0098345F" w:rsidRPr="00943B53">
        <w:rPr>
          <w:rFonts w:ascii="Times New Roman" w:hAnsi="Times New Roman" w:cs="Times New Roman"/>
          <w:sz w:val="28"/>
          <w:szCs w:val="28"/>
          <w:lang w:val="uk-UA"/>
        </w:rPr>
        <w:t xml:space="preserve"> [</w:t>
      </w:r>
      <w:r w:rsidRPr="00943B53">
        <w:rPr>
          <w:rFonts w:ascii="Times New Roman" w:hAnsi="Times New Roman" w:cs="Times New Roman"/>
          <w:sz w:val="28"/>
          <w:szCs w:val="28"/>
          <w:lang w:val="uk-UA"/>
        </w:rPr>
        <w:t>Kapital / K. Marks</w:t>
      </w:r>
      <w:r w:rsidR="0098345F" w:rsidRPr="00943B53">
        <w:rPr>
          <w:rFonts w:ascii="Times New Roman" w:hAnsi="Times New Roman" w:cs="Times New Roman"/>
          <w:sz w:val="28"/>
          <w:szCs w:val="28"/>
          <w:lang w:val="uk-UA"/>
        </w:rPr>
        <w:t>]</w:t>
      </w:r>
      <w:r w:rsidRPr="00943B53">
        <w:rPr>
          <w:rFonts w:ascii="Times New Roman" w:hAnsi="Times New Roman" w:cs="Times New Roman"/>
          <w:sz w:val="28"/>
          <w:szCs w:val="28"/>
          <w:lang w:val="uk-UA"/>
        </w:rPr>
        <w:t>. - M.: Dyrekt-Media, 2014. - 1 201 s.</w:t>
      </w:r>
    </w:p>
    <w:p w:rsidR="00AC3963" w:rsidRPr="00943B53" w:rsidRDefault="00AC3963" w:rsidP="009409FD">
      <w:pPr>
        <w:pStyle w:val="HTML"/>
        <w:spacing w:line="360" w:lineRule="auto"/>
        <w:jc w:val="both"/>
        <w:rPr>
          <w:rFonts w:ascii="Times New Roman" w:hAnsi="Times New Roman" w:cs="Times New Roman"/>
          <w:sz w:val="28"/>
          <w:szCs w:val="28"/>
          <w:lang w:val="uk-UA"/>
        </w:rPr>
      </w:pPr>
      <w:r w:rsidRPr="00943B53">
        <w:rPr>
          <w:rFonts w:ascii="Times New Roman" w:hAnsi="Times New Roman" w:cs="Times New Roman"/>
          <w:sz w:val="28"/>
          <w:szCs w:val="28"/>
          <w:lang w:val="uk-UA"/>
        </w:rPr>
        <w:t>3. Khabermas YU.</w:t>
      </w:r>
      <w:r w:rsidR="0098345F" w:rsidRPr="00943B53">
        <w:rPr>
          <w:rFonts w:ascii="Times New Roman" w:hAnsi="Times New Roman" w:cs="Times New Roman"/>
          <w:sz w:val="28"/>
          <w:szCs w:val="28"/>
          <w:lang w:val="uk-UA"/>
        </w:rPr>
        <w:t xml:space="preserve"> Democracy. </w:t>
      </w:r>
      <w:r w:rsidR="0098345F" w:rsidRPr="00943B53">
        <w:rPr>
          <w:rFonts w:ascii="Times New Roman" w:hAnsi="Times New Roman" w:cs="Times New Roman"/>
          <w:i/>
          <w:sz w:val="28"/>
          <w:szCs w:val="28"/>
          <w:lang w:val="uk-UA"/>
        </w:rPr>
        <w:t xml:space="preserve">Mind. Morality.; Lectures and interviews </w:t>
      </w:r>
      <w:r w:rsidR="00C75775" w:rsidRPr="00943B53">
        <w:rPr>
          <w:rFonts w:ascii="Times New Roman" w:hAnsi="Times New Roman" w:cs="Times New Roman"/>
          <w:sz w:val="28"/>
          <w:szCs w:val="28"/>
          <w:lang w:val="uk-UA"/>
        </w:rPr>
        <w:t>[</w:t>
      </w:r>
      <w:r w:rsidRPr="00943B53">
        <w:rPr>
          <w:rFonts w:ascii="Times New Roman" w:hAnsi="Times New Roman" w:cs="Times New Roman"/>
          <w:sz w:val="28"/>
          <w:szCs w:val="28"/>
          <w:lang w:val="uk-UA"/>
        </w:rPr>
        <w:t>Demokratiya. Rozum. Moralʹnistʹ: lektsiyi ta interv'yu</w:t>
      </w:r>
      <w:r w:rsidR="0098345F" w:rsidRPr="00943B53">
        <w:rPr>
          <w:rFonts w:ascii="Times New Roman" w:hAnsi="Times New Roman" w:cs="Times New Roman"/>
          <w:sz w:val="28"/>
          <w:szCs w:val="28"/>
          <w:lang w:val="uk-UA"/>
        </w:rPr>
        <w:t>]</w:t>
      </w:r>
      <w:r w:rsidRPr="00943B53">
        <w:rPr>
          <w:rFonts w:ascii="Times New Roman" w:hAnsi="Times New Roman" w:cs="Times New Roman"/>
          <w:sz w:val="28"/>
          <w:szCs w:val="28"/>
          <w:lang w:val="uk-UA"/>
        </w:rPr>
        <w:t>. Moskva, apr. 1989 h. - M.: Nauka, 1992. - 176 s.</w:t>
      </w:r>
    </w:p>
    <w:p w:rsidR="00AC3963" w:rsidRPr="00943B53" w:rsidRDefault="00AC3963" w:rsidP="009409FD">
      <w:pPr>
        <w:pStyle w:val="HTML"/>
        <w:spacing w:line="360" w:lineRule="auto"/>
        <w:jc w:val="both"/>
        <w:rPr>
          <w:rFonts w:ascii="Times New Roman" w:hAnsi="Times New Roman" w:cs="Times New Roman"/>
          <w:sz w:val="28"/>
          <w:szCs w:val="28"/>
          <w:lang w:val="uk-UA"/>
        </w:rPr>
      </w:pPr>
      <w:r w:rsidRPr="00943B53">
        <w:rPr>
          <w:rFonts w:ascii="Times New Roman" w:hAnsi="Times New Roman" w:cs="Times New Roman"/>
          <w:sz w:val="28"/>
          <w:szCs w:val="28"/>
          <w:lang w:val="uk-UA"/>
        </w:rPr>
        <w:t xml:space="preserve">4. Nahelʹ E., Nʹyumen D. </w:t>
      </w:r>
      <w:r w:rsidR="007813D4" w:rsidRPr="00943B53">
        <w:rPr>
          <w:rFonts w:ascii="Times New Roman" w:hAnsi="Times New Roman" w:cs="Times New Roman"/>
          <w:i/>
          <w:sz w:val="28"/>
          <w:szCs w:val="28"/>
          <w:lang w:val="uk-UA"/>
        </w:rPr>
        <w:t>Hodel theorem</w:t>
      </w:r>
      <w:r w:rsidR="007813D4" w:rsidRPr="00943B53">
        <w:rPr>
          <w:rFonts w:ascii="Times New Roman" w:hAnsi="Times New Roman" w:cs="Times New Roman"/>
          <w:sz w:val="28"/>
          <w:szCs w:val="28"/>
          <w:lang w:val="uk-UA"/>
        </w:rPr>
        <w:t xml:space="preserve"> [</w:t>
      </w:r>
      <w:r w:rsidRPr="00943B53">
        <w:rPr>
          <w:rFonts w:ascii="Times New Roman" w:hAnsi="Times New Roman" w:cs="Times New Roman"/>
          <w:sz w:val="28"/>
          <w:szCs w:val="28"/>
          <w:lang w:val="uk-UA"/>
        </w:rPr>
        <w:t>Teorema Hedelya</w:t>
      </w:r>
      <w:r w:rsidR="007813D4" w:rsidRPr="00943B53">
        <w:rPr>
          <w:rFonts w:ascii="Times New Roman" w:hAnsi="Times New Roman" w:cs="Times New Roman"/>
          <w:sz w:val="28"/>
          <w:szCs w:val="28"/>
          <w:lang w:val="uk-UA"/>
        </w:rPr>
        <w:t>]</w:t>
      </w:r>
      <w:r w:rsidRPr="00943B53">
        <w:rPr>
          <w:rFonts w:ascii="Times New Roman" w:hAnsi="Times New Roman" w:cs="Times New Roman"/>
          <w:sz w:val="28"/>
          <w:szCs w:val="28"/>
          <w:lang w:val="uk-UA"/>
        </w:rPr>
        <w:t>. - M .: Znanye, 1970. - 63 s.</w:t>
      </w:r>
    </w:p>
    <w:p w:rsidR="00AC3963" w:rsidRPr="00943B53" w:rsidRDefault="00AC3963" w:rsidP="009409FD">
      <w:pPr>
        <w:pStyle w:val="HTML"/>
        <w:spacing w:line="360" w:lineRule="auto"/>
        <w:jc w:val="both"/>
        <w:rPr>
          <w:rFonts w:ascii="Times New Roman" w:hAnsi="Times New Roman" w:cs="Times New Roman"/>
          <w:sz w:val="28"/>
          <w:szCs w:val="28"/>
          <w:lang w:val="uk-UA"/>
        </w:rPr>
      </w:pPr>
      <w:r w:rsidRPr="00943B53">
        <w:rPr>
          <w:rFonts w:ascii="Times New Roman" w:hAnsi="Times New Roman" w:cs="Times New Roman"/>
          <w:sz w:val="28"/>
          <w:szCs w:val="28"/>
          <w:lang w:val="uk-UA"/>
        </w:rPr>
        <w:t>5. Yefimov O.M.</w:t>
      </w:r>
      <w:r w:rsidR="007813D4" w:rsidRPr="00943B53">
        <w:rPr>
          <w:rFonts w:ascii="Times New Roman" w:hAnsi="Times New Roman" w:cs="Times New Roman"/>
          <w:i/>
          <w:sz w:val="28"/>
          <w:szCs w:val="28"/>
          <w:lang w:val="uk-UA"/>
        </w:rPr>
        <w:t xml:space="preserve"> Elite groups, their origin and evolution </w:t>
      </w:r>
      <w:r w:rsidR="00314B1E" w:rsidRPr="00943B53">
        <w:rPr>
          <w:rFonts w:ascii="Times New Roman" w:hAnsi="Times New Roman" w:cs="Times New Roman"/>
          <w:sz w:val="28"/>
          <w:szCs w:val="28"/>
          <w:lang w:val="uk-UA"/>
        </w:rPr>
        <w:t>[</w:t>
      </w:r>
      <w:r w:rsidRPr="00943B53">
        <w:rPr>
          <w:rFonts w:ascii="Times New Roman" w:hAnsi="Times New Roman" w:cs="Times New Roman"/>
          <w:sz w:val="28"/>
          <w:szCs w:val="28"/>
          <w:lang w:val="uk-UA"/>
        </w:rPr>
        <w:t>Elitni hrupy, yikh vynyknennya i evolyutsiya</w:t>
      </w:r>
      <w:r w:rsidR="00314B1E" w:rsidRPr="00943B53">
        <w:rPr>
          <w:rFonts w:ascii="Times New Roman" w:hAnsi="Times New Roman" w:cs="Times New Roman"/>
          <w:sz w:val="28"/>
          <w:szCs w:val="28"/>
          <w:lang w:val="uk-UA"/>
        </w:rPr>
        <w:t>]</w:t>
      </w:r>
      <w:r w:rsidRPr="00943B53">
        <w:rPr>
          <w:rFonts w:ascii="Times New Roman" w:hAnsi="Times New Roman" w:cs="Times New Roman"/>
          <w:sz w:val="28"/>
          <w:szCs w:val="28"/>
          <w:lang w:val="uk-UA"/>
        </w:rPr>
        <w:t xml:space="preserve"> // Znanye-syla</w:t>
      </w:r>
      <w:r w:rsidR="007813D4" w:rsidRPr="00943B53">
        <w:rPr>
          <w:rFonts w:ascii="Times New Roman" w:hAnsi="Times New Roman" w:cs="Times New Roman"/>
          <w:sz w:val="28"/>
          <w:szCs w:val="28"/>
          <w:lang w:val="uk-UA"/>
        </w:rPr>
        <w:t>]</w:t>
      </w:r>
      <w:r w:rsidRPr="00943B53">
        <w:rPr>
          <w:rFonts w:ascii="Times New Roman" w:hAnsi="Times New Roman" w:cs="Times New Roman"/>
          <w:sz w:val="28"/>
          <w:szCs w:val="28"/>
          <w:lang w:val="uk-UA"/>
        </w:rPr>
        <w:t>. - 1988. - №1. - S. 56-64.</w:t>
      </w:r>
    </w:p>
    <w:p w:rsidR="009409FD" w:rsidRPr="00943B53" w:rsidRDefault="00AC3963" w:rsidP="009409FD">
      <w:pPr>
        <w:pStyle w:val="HTML"/>
        <w:spacing w:line="360" w:lineRule="auto"/>
        <w:jc w:val="both"/>
        <w:rPr>
          <w:rFonts w:ascii="Times New Roman" w:hAnsi="Times New Roman" w:cs="Times New Roman"/>
          <w:sz w:val="28"/>
          <w:szCs w:val="28"/>
          <w:lang w:val="uk-UA"/>
        </w:rPr>
      </w:pPr>
      <w:r w:rsidRPr="00943B53">
        <w:rPr>
          <w:rFonts w:ascii="Times New Roman" w:hAnsi="Times New Roman" w:cs="Times New Roman"/>
          <w:sz w:val="28"/>
          <w:szCs w:val="28"/>
          <w:lang w:val="uk-UA"/>
        </w:rPr>
        <w:t>6. Bumbiers E.</w:t>
      </w:r>
      <w:r w:rsidR="007813D4" w:rsidRPr="00943B53">
        <w:rPr>
          <w:rFonts w:ascii="Times New Roman" w:hAnsi="Times New Roman" w:cs="Times New Roman"/>
          <w:sz w:val="28"/>
          <w:szCs w:val="28"/>
          <w:lang w:val="uk-UA"/>
        </w:rPr>
        <w:t xml:space="preserve"> </w:t>
      </w:r>
      <w:r w:rsidR="00273C12" w:rsidRPr="00943B53">
        <w:rPr>
          <w:rFonts w:ascii="Times New Roman" w:hAnsi="Times New Roman" w:cs="Times New Roman"/>
          <w:i/>
          <w:sz w:val="28"/>
          <w:szCs w:val="28"/>
          <w:lang w:val="uk-UA"/>
        </w:rPr>
        <w:t>Reincarnation and karma. Inevitable</w:t>
      </w:r>
      <w:r w:rsidRPr="00943B53">
        <w:rPr>
          <w:rFonts w:ascii="Times New Roman" w:hAnsi="Times New Roman" w:cs="Times New Roman"/>
          <w:i/>
          <w:sz w:val="28"/>
          <w:szCs w:val="28"/>
          <w:lang w:val="uk-UA"/>
        </w:rPr>
        <w:t xml:space="preserve"> </w:t>
      </w:r>
      <w:r w:rsidR="00273C12" w:rsidRPr="00943B53">
        <w:rPr>
          <w:rFonts w:ascii="Times New Roman" w:hAnsi="Times New Roman" w:cs="Times New Roman"/>
          <w:i/>
          <w:sz w:val="28"/>
          <w:szCs w:val="28"/>
          <w:lang w:val="uk-UA"/>
        </w:rPr>
        <w:t>(Synthesis of the Western and Eastern thinking)</w:t>
      </w:r>
      <w:r w:rsidR="00273C12" w:rsidRPr="00943B53">
        <w:rPr>
          <w:rFonts w:ascii="Times New Roman" w:hAnsi="Times New Roman" w:cs="Times New Roman"/>
          <w:sz w:val="28"/>
          <w:szCs w:val="28"/>
          <w:lang w:val="uk-UA"/>
        </w:rPr>
        <w:t xml:space="preserve"> [</w:t>
      </w:r>
      <w:r w:rsidRPr="00943B53">
        <w:rPr>
          <w:rFonts w:ascii="Times New Roman" w:hAnsi="Times New Roman" w:cs="Times New Roman"/>
          <w:sz w:val="28"/>
          <w:szCs w:val="28"/>
          <w:lang w:val="uk-UA"/>
        </w:rPr>
        <w:t>Perevtilennya i karma. Nemynuche (Syntez zakhidnoyi i skhidnoyi dukhovnoyi dumky)</w:t>
      </w:r>
      <w:r w:rsidR="00273C12" w:rsidRPr="00943B53">
        <w:rPr>
          <w:rFonts w:ascii="Times New Roman" w:hAnsi="Times New Roman" w:cs="Times New Roman"/>
          <w:sz w:val="28"/>
          <w:szCs w:val="28"/>
          <w:lang w:val="uk-UA"/>
        </w:rPr>
        <w:t>]</w:t>
      </w:r>
      <w:r w:rsidRPr="00943B53">
        <w:rPr>
          <w:rFonts w:ascii="Times New Roman" w:hAnsi="Times New Roman" w:cs="Times New Roman"/>
          <w:sz w:val="28"/>
          <w:szCs w:val="28"/>
          <w:lang w:val="uk-UA"/>
        </w:rPr>
        <w:t>. - Kyyiv: Tovarystvo knyholyubiv Ukrayiny TPO «DM», 1992. - 192 s.</w:t>
      </w:r>
    </w:p>
    <w:p w:rsidR="00AC3963" w:rsidRPr="00943B53" w:rsidRDefault="00AC3963" w:rsidP="009409FD">
      <w:pPr>
        <w:pStyle w:val="HTML"/>
        <w:spacing w:line="360" w:lineRule="auto"/>
        <w:jc w:val="both"/>
        <w:rPr>
          <w:rFonts w:ascii="Times New Roman" w:hAnsi="Times New Roman" w:cs="Times New Roman"/>
          <w:sz w:val="28"/>
          <w:szCs w:val="28"/>
          <w:lang w:val="uk-UA"/>
        </w:rPr>
      </w:pPr>
      <w:r w:rsidRPr="00943B53">
        <w:rPr>
          <w:rFonts w:ascii="Times New Roman" w:hAnsi="Times New Roman" w:cs="Times New Roman"/>
          <w:sz w:val="28"/>
          <w:szCs w:val="28"/>
          <w:lang w:val="uk-UA"/>
        </w:rPr>
        <w:t xml:space="preserve">7. Lazaryev S.N. </w:t>
      </w:r>
      <w:r w:rsidR="00CA0B9B" w:rsidRPr="00943B53">
        <w:rPr>
          <w:rFonts w:ascii="Times New Roman" w:hAnsi="Times New Roman" w:cs="Times New Roman"/>
          <w:i/>
          <w:sz w:val="28"/>
          <w:szCs w:val="28"/>
          <w:lang w:val="uk-UA"/>
        </w:rPr>
        <w:t>Karma diagnostics</w:t>
      </w:r>
      <w:r w:rsidR="00C7026A" w:rsidRPr="00943B53">
        <w:rPr>
          <w:rFonts w:ascii="Times New Roman" w:hAnsi="Times New Roman" w:cs="Times New Roman"/>
          <w:i/>
          <w:sz w:val="28"/>
          <w:szCs w:val="28"/>
          <w:lang w:val="uk-UA"/>
        </w:rPr>
        <w:t xml:space="preserve"> </w:t>
      </w:r>
      <w:r w:rsidR="00C7026A" w:rsidRPr="00943B53">
        <w:rPr>
          <w:rFonts w:ascii="Times New Roman" w:hAnsi="Times New Roman" w:cs="Times New Roman"/>
          <w:sz w:val="28"/>
          <w:szCs w:val="28"/>
          <w:lang w:val="uk-UA"/>
        </w:rPr>
        <w:t>[</w:t>
      </w:r>
      <w:r w:rsidRPr="00943B53">
        <w:rPr>
          <w:rFonts w:ascii="Times New Roman" w:hAnsi="Times New Roman" w:cs="Times New Roman"/>
          <w:sz w:val="28"/>
          <w:szCs w:val="28"/>
          <w:lang w:val="uk-UA"/>
        </w:rPr>
        <w:t>Diahnostyka karmy</w:t>
      </w:r>
      <w:r w:rsidR="00C7026A" w:rsidRPr="00943B53">
        <w:rPr>
          <w:rFonts w:ascii="Times New Roman" w:hAnsi="Times New Roman" w:cs="Times New Roman"/>
          <w:sz w:val="28"/>
          <w:szCs w:val="28"/>
          <w:lang w:val="uk-UA"/>
        </w:rPr>
        <w:t>]</w:t>
      </w:r>
      <w:r w:rsidRPr="00943B53">
        <w:rPr>
          <w:rFonts w:ascii="Times New Roman" w:hAnsi="Times New Roman" w:cs="Times New Roman"/>
          <w:sz w:val="28"/>
          <w:szCs w:val="28"/>
          <w:lang w:val="uk-UA"/>
        </w:rPr>
        <w:t>. - SPb. : [B. v.], 2000. .:</w:t>
      </w:r>
      <w:r w:rsidR="00C7026A" w:rsidRPr="00943B53">
        <w:rPr>
          <w:rFonts w:ascii="Times New Roman" w:hAnsi="Times New Roman" w:cs="Times New Roman"/>
          <w:sz w:val="28"/>
          <w:szCs w:val="28"/>
          <w:lang w:val="uk-UA"/>
        </w:rPr>
        <w:t xml:space="preserve">T. 1, </w:t>
      </w:r>
      <w:r w:rsidRPr="00943B53">
        <w:rPr>
          <w:rFonts w:ascii="Times New Roman" w:hAnsi="Times New Roman" w:cs="Times New Roman"/>
          <w:sz w:val="28"/>
          <w:szCs w:val="28"/>
          <w:lang w:val="uk-UA"/>
        </w:rPr>
        <w:t xml:space="preserve"> T. 2</w:t>
      </w:r>
      <w:r w:rsidR="00C7026A" w:rsidRPr="00943B53">
        <w:rPr>
          <w:rFonts w:ascii="Times New Roman" w:hAnsi="Times New Roman" w:cs="Times New Roman"/>
          <w:sz w:val="28"/>
          <w:szCs w:val="28"/>
          <w:lang w:val="uk-UA"/>
        </w:rPr>
        <w:t>.</w:t>
      </w:r>
    </w:p>
    <w:p w:rsidR="00AC3963" w:rsidRPr="00943B53" w:rsidRDefault="00AC3963" w:rsidP="009409FD">
      <w:pPr>
        <w:pStyle w:val="HTML"/>
        <w:spacing w:line="360" w:lineRule="auto"/>
        <w:jc w:val="both"/>
        <w:rPr>
          <w:rFonts w:ascii="Times New Roman" w:hAnsi="Times New Roman" w:cs="Times New Roman"/>
          <w:sz w:val="28"/>
          <w:szCs w:val="28"/>
          <w:lang w:val="uk-UA"/>
        </w:rPr>
      </w:pPr>
      <w:r w:rsidRPr="00943B53">
        <w:rPr>
          <w:rFonts w:ascii="Times New Roman" w:hAnsi="Times New Roman" w:cs="Times New Roman"/>
          <w:sz w:val="28"/>
          <w:szCs w:val="28"/>
          <w:lang w:val="uk-UA"/>
        </w:rPr>
        <w:lastRenderedPageBreak/>
        <w:t>8. Tikhoplav V.YU., Tikhovlav T.S.</w:t>
      </w:r>
      <w:r w:rsidR="00D06A29" w:rsidRPr="00943B53">
        <w:rPr>
          <w:rFonts w:ascii="Times New Roman" w:hAnsi="Times New Roman" w:cs="Times New Roman"/>
          <w:sz w:val="28"/>
          <w:szCs w:val="28"/>
          <w:lang w:val="uk-UA"/>
        </w:rPr>
        <w:t xml:space="preserve"> </w:t>
      </w:r>
      <w:r w:rsidR="00D06A29" w:rsidRPr="00943B53">
        <w:rPr>
          <w:rFonts w:ascii="Times New Roman" w:hAnsi="Times New Roman" w:cs="Times New Roman"/>
          <w:i/>
          <w:sz w:val="28"/>
          <w:szCs w:val="28"/>
          <w:lang w:val="uk-UA"/>
        </w:rPr>
        <w:t xml:space="preserve">Faith physics </w:t>
      </w:r>
      <w:r w:rsidR="00D06A29" w:rsidRPr="00943B53">
        <w:rPr>
          <w:rFonts w:ascii="Times New Roman" w:hAnsi="Times New Roman" w:cs="Times New Roman"/>
          <w:sz w:val="28"/>
          <w:szCs w:val="28"/>
          <w:lang w:val="uk-UA"/>
        </w:rPr>
        <w:t>[</w:t>
      </w:r>
      <w:r w:rsidRPr="00943B53">
        <w:rPr>
          <w:rFonts w:ascii="Times New Roman" w:hAnsi="Times New Roman" w:cs="Times New Roman"/>
          <w:sz w:val="28"/>
          <w:szCs w:val="28"/>
          <w:lang w:val="uk-UA"/>
        </w:rPr>
        <w:t>Fizyka viry</w:t>
      </w:r>
      <w:r w:rsidR="00D06A29" w:rsidRPr="00943B53">
        <w:rPr>
          <w:rFonts w:ascii="Times New Roman" w:hAnsi="Times New Roman" w:cs="Times New Roman"/>
          <w:sz w:val="28"/>
          <w:szCs w:val="28"/>
          <w:lang w:val="uk-UA"/>
        </w:rPr>
        <w:t>]</w:t>
      </w:r>
      <w:r w:rsidRPr="00943B53">
        <w:rPr>
          <w:rFonts w:ascii="Times New Roman" w:hAnsi="Times New Roman" w:cs="Times New Roman"/>
          <w:sz w:val="28"/>
          <w:szCs w:val="28"/>
          <w:lang w:val="uk-UA"/>
        </w:rPr>
        <w:t>. - SPb. : IH «Vesʹ», 2001. - 208 s.</w:t>
      </w:r>
    </w:p>
    <w:p w:rsidR="00AC3963" w:rsidRPr="00943B53" w:rsidRDefault="00AC3963" w:rsidP="009409FD">
      <w:pPr>
        <w:pStyle w:val="HTML"/>
        <w:spacing w:line="360" w:lineRule="auto"/>
        <w:jc w:val="both"/>
        <w:rPr>
          <w:rFonts w:ascii="Times New Roman" w:hAnsi="Times New Roman" w:cs="Times New Roman"/>
          <w:sz w:val="28"/>
          <w:szCs w:val="28"/>
          <w:lang w:val="uk-UA"/>
        </w:rPr>
      </w:pPr>
      <w:r w:rsidRPr="00943B53">
        <w:rPr>
          <w:rFonts w:ascii="Times New Roman" w:hAnsi="Times New Roman" w:cs="Times New Roman"/>
          <w:sz w:val="28"/>
          <w:szCs w:val="28"/>
          <w:lang w:val="uk-UA"/>
        </w:rPr>
        <w:t>9. Vadym Zeland.</w:t>
      </w:r>
      <w:r w:rsidR="00820C19" w:rsidRPr="00943B53">
        <w:rPr>
          <w:rFonts w:ascii="Times New Roman" w:hAnsi="Times New Roman" w:cs="Times New Roman"/>
          <w:sz w:val="28"/>
          <w:szCs w:val="28"/>
          <w:lang w:val="uk-UA"/>
        </w:rPr>
        <w:t xml:space="preserve"> </w:t>
      </w:r>
      <w:r w:rsidR="00820C19" w:rsidRPr="00943B53">
        <w:rPr>
          <w:rFonts w:ascii="Times New Roman" w:hAnsi="Times New Roman" w:cs="Times New Roman"/>
          <w:i/>
          <w:sz w:val="28"/>
          <w:szCs w:val="28"/>
          <w:lang w:val="uk-UA"/>
        </w:rPr>
        <w:t xml:space="preserve">Reality transurfing. Step 1:Variance space. </w:t>
      </w:r>
      <w:r w:rsidR="00314B1E" w:rsidRPr="00943B53">
        <w:rPr>
          <w:rFonts w:ascii="Times New Roman" w:hAnsi="Times New Roman" w:cs="Times New Roman"/>
          <w:sz w:val="28"/>
          <w:szCs w:val="28"/>
          <w:lang w:val="uk-UA"/>
        </w:rPr>
        <w:t>[</w:t>
      </w:r>
      <w:r w:rsidRPr="00943B53">
        <w:rPr>
          <w:rFonts w:ascii="Times New Roman" w:hAnsi="Times New Roman" w:cs="Times New Roman"/>
          <w:sz w:val="28"/>
          <w:szCs w:val="28"/>
          <w:lang w:val="uk-UA"/>
        </w:rPr>
        <w:t>Transerfinh realʹnosti. Stupinʹ I: Prostir variantiv</w:t>
      </w:r>
      <w:r w:rsidR="00314B1E" w:rsidRPr="00943B53">
        <w:rPr>
          <w:rFonts w:ascii="Times New Roman" w:hAnsi="Times New Roman" w:cs="Times New Roman"/>
          <w:sz w:val="28"/>
          <w:szCs w:val="28"/>
          <w:lang w:val="uk-UA"/>
        </w:rPr>
        <w:t>]</w:t>
      </w:r>
      <w:r w:rsidRPr="00943B53">
        <w:rPr>
          <w:rFonts w:ascii="Times New Roman" w:hAnsi="Times New Roman" w:cs="Times New Roman"/>
          <w:sz w:val="28"/>
          <w:szCs w:val="28"/>
          <w:lang w:val="uk-UA"/>
        </w:rPr>
        <w:t xml:space="preserve">. </w:t>
      </w:r>
      <w:r w:rsidR="00314B1E" w:rsidRPr="00943B53">
        <w:rPr>
          <w:rFonts w:ascii="Times New Roman" w:hAnsi="Times New Roman" w:cs="Times New Roman"/>
          <w:sz w:val="28"/>
          <w:szCs w:val="28"/>
          <w:lang w:val="uk-UA"/>
        </w:rPr>
        <w:t xml:space="preserve">- </w:t>
      </w:r>
      <w:r w:rsidRPr="00943B53">
        <w:rPr>
          <w:rFonts w:ascii="Times New Roman" w:hAnsi="Times New Roman" w:cs="Times New Roman"/>
          <w:sz w:val="28"/>
          <w:szCs w:val="28"/>
          <w:lang w:val="uk-UA"/>
        </w:rPr>
        <w:t>SPb .: Vesʹ, 2004. - 206 s.</w:t>
      </w:r>
    </w:p>
    <w:p w:rsidR="00AC3963" w:rsidRPr="00943B53" w:rsidRDefault="00AC3963" w:rsidP="009409FD">
      <w:pPr>
        <w:pStyle w:val="HTML"/>
        <w:spacing w:line="360" w:lineRule="auto"/>
        <w:jc w:val="both"/>
        <w:rPr>
          <w:rFonts w:ascii="Times New Roman" w:hAnsi="Times New Roman" w:cs="Times New Roman"/>
          <w:sz w:val="28"/>
          <w:szCs w:val="28"/>
          <w:lang w:val="uk-UA"/>
        </w:rPr>
      </w:pPr>
      <w:r w:rsidRPr="00943B53">
        <w:rPr>
          <w:rFonts w:ascii="Times New Roman" w:hAnsi="Times New Roman" w:cs="Times New Roman"/>
          <w:sz w:val="28"/>
          <w:szCs w:val="28"/>
          <w:lang w:val="uk-UA"/>
        </w:rPr>
        <w:t xml:space="preserve">10. Danov A.S. </w:t>
      </w:r>
      <w:r w:rsidR="00314B1E" w:rsidRPr="00943B53">
        <w:rPr>
          <w:rFonts w:ascii="Times New Roman" w:hAnsi="Times New Roman" w:cs="Times New Roman"/>
          <w:i/>
          <w:sz w:val="28"/>
          <w:szCs w:val="28"/>
          <w:lang w:val="uk-UA"/>
        </w:rPr>
        <w:t xml:space="preserve">Alurienta </w:t>
      </w:r>
      <w:r w:rsidR="00314B1E" w:rsidRPr="00943B53">
        <w:rPr>
          <w:rFonts w:ascii="Times New Roman" w:hAnsi="Times New Roman" w:cs="Times New Roman"/>
          <w:sz w:val="28"/>
          <w:szCs w:val="28"/>
          <w:lang w:val="uk-UA"/>
        </w:rPr>
        <w:t>[</w:t>
      </w:r>
      <w:r w:rsidRPr="00943B53">
        <w:rPr>
          <w:rFonts w:ascii="Times New Roman" w:hAnsi="Times New Roman" w:cs="Times New Roman"/>
          <w:sz w:val="28"/>
          <w:szCs w:val="28"/>
          <w:lang w:val="uk-UA"/>
        </w:rPr>
        <w:t>Alurienta</w:t>
      </w:r>
      <w:r w:rsidR="00314B1E" w:rsidRPr="00943B53">
        <w:rPr>
          <w:rFonts w:ascii="Times New Roman" w:hAnsi="Times New Roman" w:cs="Times New Roman"/>
          <w:sz w:val="28"/>
          <w:szCs w:val="28"/>
          <w:lang w:val="uk-UA"/>
        </w:rPr>
        <w:t>]</w:t>
      </w:r>
      <w:r w:rsidRPr="00943B53">
        <w:rPr>
          <w:rFonts w:ascii="Times New Roman" w:hAnsi="Times New Roman" w:cs="Times New Roman"/>
          <w:sz w:val="28"/>
          <w:szCs w:val="28"/>
          <w:lang w:val="uk-UA"/>
        </w:rPr>
        <w:t>.- Kharkiv: Karavela; Torneo, 2003. - 511 s.</w:t>
      </w:r>
    </w:p>
    <w:p w:rsidR="00AC3963" w:rsidRPr="00943B53" w:rsidRDefault="00AC3963" w:rsidP="009409FD">
      <w:pPr>
        <w:pStyle w:val="HTML"/>
        <w:spacing w:line="360" w:lineRule="auto"/>
        <w:jc w:val="both"/>
        <w:rPr>
          <w:rFonts w:ascii="Times New Roman" w:hAnsi="Times New Roman" w:cs="Times New Roman"/>
          <w:sz w:val="28"/>
          <w:szCs w:val="28"/>
          <w:lang w:val="uk-UA"/>
        </w:rPr>
      </w:pPr>
      <w:r w:rsidRPr="00943B53">
        <w:rPr>
          <w:rFonts w:ascii="Times New Roman" w:hAnsi="Times New Roman" w:cs="Times New Roman"/>
          <w:sz w:val="28"/>
          <w:szCs w:val="28"/>
          <w:lang w:val="uk-UA"/>
        </w:rPr>
        <w:t xml:space="preserve">11. Danov A.S. </w:t>
      </w:r>
      <w:r w:rsidR="00910C88" w:rsidRPr="00943B53">
        <w:rPr>
          <w:rFonts w:ascii="Times New Roman" w:hAnsi="Times New Roman" w:cs="Times New Roman"/>
          <w:i/>
          <w:sz w:val="28"/>
          <w:szCs w:val="28"/>
          <w:lang w:val="uk-UA"/>
        </w:rPr>
        <w:t xml:space="preserve">Fundamental levels </w:t>
      </w:r>
      <w:r w:rsidR="00600EDE" w:rsidRPr="00943B53">
        <w:rPr>
          <w:rFonts w:ascii="Times New Roman" w:hAnsi="Times New Roman" w:cs="Times New Roman"/>
          <w:i/>
          <w:sz w:val="28"/>
          <w:szCs w:val="28"/>
          <w:lang w:val="uk-UA"/>
        </w:rPr>
        <w:t xml:space="preserve">matter </w:t>
      </w:r>
      <w:r w:rsidR="00600EDE" w:rsidRPr="00943B53">
        <w:rPr>
          <w:rFonts w:ascii="Times New Roman" w:hAnsi="Times New Roman" w:cs="Times New Roman"/>
          <w:sz w:val="28"/>
          <w:szCs w:val="28"/>
          <w:lang w:val="uk-UA"/>
        </w:rPr>
        <w:t>[</w:t>
      </w:r>
      <w:r w:rsidRPr="00943B53">
        <w:rPr>
          <w:rFonts w:ascii="Times New Roman" w:hAnsi="Times New Roman" w:cs="Times New Roman"/>
          <w:sz w:val="28"/>
          <w:szCs w:val="28"/>
          <w:lang w:val="uk-UA"/>
        </w:rPr>
        <w:t>Fundamental</w:t>
      </w:r>
      <w:r w:rsidR="00600EDE" w:rsidRPr="00943B53">
        <w:rPr>
          <w:rFonts w:ascii="Times New Roman" w:hAnsi="Times New Roman" w:cs="Times New Roman"/>
          <w:sz w:val="28"/>
          <w:szCs w:val="28"/>
          <w:lang w:val="uk-UA"/>
        </w:rPr>
        <w:t xml:space="preserve">ʹni enerhetychni rivni materiyi] </w:t>
      </w:r>
      <w:r w:rsidRPr="00943B53">
        <w:rPr>
          <w:rFonts w:ascii="Times New Roman" w:hAnsi="Times New Roman" w:cs="Times New Roman"/>
          <w:sz w:val="28"/>
          <w:szCs w:val="28"/>
          <w:lang w:val="uk-UA"/>
        </w:rPr>
        <w:t>// Aviatsiyno-kosmichna tekhnika i tekhnolohiya. - 2013. - № 7 (104) - S.168 - 171.</w:t>
      </w:r>
    </w:p>
    <w:p w:rsidR="00AC3963" w:rsidRPr="00943B53" w:rsidRDefault="00AC3963" w:rsidP="009409FD">
      <w:pPr>
        <w:pStyle w:val="HTML"/>
        <w:spacing w:line="360" w:lineRule="auto"/>
        <w:jc w:val="both"/>
        <w:rPr>
          <w:rFonts w:ascii="Times New Roman" w:hAnsi="Times New Roman" w:cs="Times New Roman"/>
          <w:sz w:val="28"/>
          <w:szCs w:val="28"/>
          <w:lang w:val="uk-UA"/>
        </w:rPr>
      </w:pPr>
      <w:r w:rsidRPr="00943B53">
        <w:rPr>
          <w:rFonts w:ascii="Times New Roman" w:hAnsi="Times New Roman" w:cs="Times New Roman"/>
          <w:sz w:val="28"/>
          <w:szCs w:val="28"/>
          <w:lang w:val="uk-UA"/>
        </w:rPr>
        <w:t>12. Khopkrofta Dzh., Motvany R., Ulʹman Dzh.D.</w:t>
      </w:r>
      <w:r w:rsidR="00A564C1" w:rsidRPr="00943B53">
        <w:rPr>
          <w:rFonts w:ascii="Times New Roman" w:hAnsi="Times New Roman" w:cs="Times New Roman"/>
          <w:sz w:val="28"/>
          <w:szCs w:val="28"/>
          <w:lang w:val="uk-UA"/>
        </w:rPr>
        <w:t xml:space="preserve"> </w:t>
      </w:r>
      <w:r w:rsidR="00A564C1" w:rsidRPr="00943B53">
        <w:rPr>
          <w:rFonts w:ascii="Times New Roman" w:hAnsi="Times New Roman" w:cs="Times New Roman"/>
          <w:i/>
          <w:sz w:val="28"/>
          <w:szCs w:val="28"/>
          <w:lang w:val="uk-UA"/>
        </w:rPr>
        <w:t xml:space="preserve">Introduction to the theory of automatic devices, languages and calculations  </w:t>
      </w:r>
      <w:r w:rsidR="00A564C1" w:rsidRPr="00943B53">
        <w:rPr>
          <w:rFonts w:ascii="Times New Roman" w:hAnsi="Times New Roman" w:cs="Times New Roman"/>
          <w:sz w:val="28"/>
          <w:szCs w:val="28"/>
          <w:lang w:val="uk-UA"/>
        </w:rPr>
        <w:t>[</w:t>
      </w:r>
      <w:r w:rsidRPr="00943B53">
        <w:rPr>
          <w:rFonts w:ascii="Times New Roman" w:hAnsi="Times New Roman" w:cs="Times New Roman"/>
          <w:sz w:val="28"/>
          <w:szCs w:val="28"/>
          <w:lang w:val="uk-UA"/>
        </w:rPr>
        <w:t>Vvedenie v teoriyu avtomativ, mov i obchyslenʹ</w:t>
      </w:r>
      <w:r w:rsidR="00A564C1" w:rsidRPr="00943B53">
        <w:rPr>
          <w:rFonts w:ascii="Times New Roman" w:hAnsi="Times New Roman" w:cs="Times New Roman"/>
          <w:sz w:val="28"/>
          <w:szCs w:val="28"/>
          <w:lang w:val="uk-UA"/>
        </w:rPr>
        <w:t>]</w:t>
      </w:r>
      <w:r w:rsidRPr="00943B53">
        <w:rPr>
          <w:rFonts w:ascii="Times New Roman" w:hAnsi="Times New Roman" w:cs="Times New Roman"/>
          <w:sz w:val="28"/>
          <w:szCs w:val="28"/>
          <w:lang w:val="uk-UA"/>
        </w:rPr>
        <w:t>. -M.: Vilʹyams, 2002.-528 s.</w:t>
      </w:r>
    </w:p>
    <w:p w:rsidR="00AC3963" w:rsidRPr="00943B53" w:rsidRDefault="00C75775" w:rsidP="00940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val="uk-UA" w:eastAsia="ru-RU"/>
        </w:rPr>
      </w:pPr>
      <w:r w:rsidRPr="00943B53">
        <w:rPr>
          <w:rFonts w:ascii="Times New Roman" w:eastAsia="Times New Roman" w:hAnsi="Times New Roman" w:cs="Times New Roman"/>
          <w:sz w:val="28"/>
          <w:szCs w:val="28"/>
          <w:lang w:val="uk-UA" w:eastAsia="ru-RU"/>
        </w:rPr>
        <w:t>1</w:t>
      </w:r>
      <w:r w:rsidR="00AC3963" w:rsidRPr="00943B53">
        <w:rPr>
          <w:rFonts w:ascii="Times New Roman" w:eastAsia="Times New Roman" w:hAnsi="Times New Roman" w:cs="Times New Roman"/>
          <w:sz w:val="28"/>
          <w:szCs w:val="28"/>
          <w:lang w:val="uk-UA" w:eastAsia="ru-RU"/>
        </w:rPr>
        <w:t>3. NashJohn.</w:t>
      </w:r>
      <w:r w:rsidR="00333B6D" w:rsidRPr="00943B53">
        <w:rPr>
          <w:rFonts w:ascii="Times New Roman" w:eastAsia="Times New Roman" w:hAnsi="Times New Roman" w:cs="Times New Roman"/>
          <w:sz w:val="28"/>
          <w:szCs w:val="28"/>
          <w:lang w:val="uk-UA" w:eastAsia="ru-RU"/>
        </w:rPr>
        <w:t xml:space="preserve"> </w:t>
      </w:r>
      <w:r w:rsidR="00AC3963" w:rsidRPr="00943B53">
        <w:rPr>
          <w:rFonts w:ascii="Times New Roman" w:eastAsia="Times New Roman" w:hAnsi="Times New Roman" w:cs="Times New Roman"/>
          <w:sz w:val="28"/>
          <w:szCs w:val="28"/>
          <w:lang w:val="uk-UA" w:eastAsia="ru-RU"/>
        </w:rPr>
        <w:t>Non-Cooperative</w:t>
      </w:r>
      <w:r w:rsidR="00333B6D" w:rsidRPr="00943B53">
        <w:rPr>
          <w:rFonts w:ascii="Times New Roman" w:eastAsia="Times New Roman" w:hAnsi="Times New Roman" w:cs="Times New Roman"/>
          <w:sz w:val="28"/>
          <w:szCs w:val="28"/>
          <w:lang w:val="uk-UA" w:eastAsia="ru-RU"/>
        </w:rPr>
        <w:t xml:space="preserve"> </w:t>
      </w:r>
      <w:r w:rsidR="00AC3963" w:rsidRPr="00943B53">
        <w:rPr>
          <w:rFonts w:ascii="Times New Roman" w:eastAsia="Times New Roman" w:hAnsi="Times New Roman" w:cs="Times New Roman"/>
          <w:sz w:val="28"/>
          <w:szCs w:val="28"/>
          <w:lang w:val="uk-UA" w:eastAsia="ru-RU"/>
        </w:rPr>
        <w:t>Games // Annals of Mathematics. - Second Series, Vol. 54, No. 2 (Sep., 1951) .- pp. 286-295.</w:t>
      </w:r>
    </w:p>
    <w:p w:rsidR="00AC3963" w:rsidRPr="00943B53" w:rsidRDefault="00AC3963" w:rsidP="00940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val="uk-UA" w:eastAsia="ru-RU"/>
        </w:rPr>
      </w:pPr>
      <w:r w:rsidRPr="00943B53">
        <w:rPr>
          <w:rFonts w:ascii="Times New Roman" w:eastAsia="Times New Roman" w:hAnsi="Times New Roman" w:cs="Times New Roman"/>
          <w:sz w:val="28"/>
          <w:szCs w:val="28"/>
          <w:lang w:val="uk-UA" w:eastAsia="ru-RU"/>
        </w:rPr>
        <w:t>14. Chernyshov YU.K.</w:t>
      </w:r>
      <w:r w:rsidR="00333B6D" w:rsidRPr="00943B53">
        <w:rPr>
          <w:rFonts w:ascii="Times New Roman" w:eastAsia="Times New Roman" w:hAnsi="Times New Roman" w:cs="Times New Roman"/>
          <w:sz w:val="28"/>
          <w:szCs w:val="28"/>
          <w:lang w:val="uk-UA" w:eastAsia="ru-RU"/>
        </w:rPr>
        <w:t xml:space="preserve"> </w:t>
      </w:r>
      <w:r w:rsidR="00333B6D" w:rsidRPr="00943B53">
        <w:rPr>
          <w:rFonts w:ascii="Times New Roman" w:eastAsia="Times New Roman" w:hAnsi="Times New Roman" w:cs="Times New Roman"/>
          <w:i/>
          <w:sz w:val="28"/>
          <w:szCs w:val="28"/>
          <w:lang w:val="uk-UA" w:eastAsia="ru-RU"/>
        </w:rPr>
        <w:t>Calculation methods of statistical paramet</w:t>
      </w:r>
      <w:r w:rsidR="00DD7F40" w:rsidRPr="00943B53">
        <w:rPr>
          <w:rFonts w:ascii="Times New Roman" w:eastAsia="Times New Roman" w:hAnsi="Times New Roman" w:cs="Times New Roman"/>
          <w:i/>
          <w:sz w:val="28"/>
          <w:szCs w:val="28"/>
          <w:lang w:val="uk-UA" w:eastAsia="ru-RU"/>
        </w:rPr>
        <w:t>e</w:t>
      </w:r>
      <w:r w:rsidR="00333B6D" w:rsidRPr="00943B53">
        <w:rPr>
          <w:rFonts w:ascii="Times New Roman" w:eastAsia="Times New Roman" w:hAnsi="Times New Roman" w:cs="Times New Roman"/>
          <w:i/>
          <w:sz w:val="28"/>
          <w:szCs w:val="28"/>
          <w:lang w:val="uk-UA" w:eastAsia="ru-RU"/>
        </w:rPr>
        <w:t xml:space="preserve">rs in </w:t>
      </w:r>
      <w:r w:rsidR="00DD7F40" w:rsidRPr="00943B53">
        <w:rPr>
          <w:rFonts w:ascii="Times New Roman" w:eastAsia="Times New Roman" w:hAnsi="Times New Roman" w:cs="Times New Roman"/>
          <w:i/>
          <w:sz w:val="28"/>
          <w:szCs w:val="28"/>
          <w:lang w:val="uk-UA" w:eastAsia="ru-RU"/>
        </w:rPr>
        <w:t xml:space="preserve">phased modeling [Text]  </w:t>
      </w:r>
      <w:r w:rsidR="00DD7F40" w:rsidRPr="00943B53">
        <w:rPr>
          <w:rFonts w:ascii="Times New Roman" w:eastAsia="Times New Roman" w:hAnsi="Times New Roman" w:cs="Times New Roman"/>
          <w:sz w:val="28"/>
          <w:szCs w:val="28"/>
          <w:lang w:val="uk-UA" w:eastAsia="ru-RU"/>
        </w:rPr>
        <w:t>[</w:t>
      </w:r>
      <w:r w:rsidRPr="00943B53">
        <w:rPr>
          <w:rFonts w:ascii="Times New Roman" w:eastAsia="Times New Roman" w:hAnsi="Times New Roman" w:cs="Times New Roman"/>
          <w:sz w:val="28"/>
          <w:szCs w:val="28"/>
          <w:lang w:val="uk-UA" w:eastAsia="ru-RU"/>
        </w:rPr>
        <w:t>Metody obchyslennya statystychnykh parametriv v podiyevomu modelyuvanni [Tekst]</w:t>
      </w:r>
      <w:r w:rsidR="00DD7F40" w:rsidRPr="00943B53">
        <w:rPr>
          <w:rFonts w:ascii="Times New Roman" w:eastAsia="Times New Roman" w:hAnsi="Times New Roman" w:cs="Times New Roman"/>
          <w:sz w:val="28"/>
          <w:szCs w:val="28"/>
          <w:lang w:val="uk-UA" w:eastAsia="ru-RU"/>
        </w:rPr>
        <w:t>]</w:t>
      </w:r>
      <w:r w:rsidRPr="00943B53">
        <w:rPr>
          <w:rFonts w:ascii="Times New Roman" w:eastAsia="Times New Roman" w:hAnsi="Times New Roman" w:cs="Times New Roman"/>
          <w:sz w:val="28"/>
          <w:szCs w:val="28"/>
          <w:lang w:val="uk-UA" w:eastAsia="ru-RU"/>
        </w:rPr>
        <w:t>: navch. posibnyk / YU. K. Chernyshov. - KH.: Nats. aerokosm. un-t «Khark. aviatsiya. in-t », 2014. - 230 s.</w:t>
      </w:r>
      <w:r w:rsidR="00E96317" w:rsidRPr="00943B53">
        <w:rPr>
          <w:rFonts w:ascii="Times New Roman" w:eastAsia="Times New Roman" w:hAnsi="Times New Roman" w:cs="Times New Roman"/>
          <w:sz w:val="28"/>
          <w:szCs w:val="28"/>
          <w:lang w:val="uk-UA" w:eastAsia="ru-RU"/>
        </w:rPr>
        <w:t xml:space="preserve"> </w:t>
      </w:r>
    </w:p>
    <w:p w:rsidR="00AC3963" w:rsidRPr="00943B53" w:rsidRDefault="00E96317" w:rsidP="00940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val="uk-UA" w:eastAsia="ru-RU"/>
        </w:rPr>
      </w:pPr>
      <w:r w:rsidRPr="00943B53">
        <w:rPr>
          <w:rFonts w:ascii="Times New Roman" w:eastAsia="Times New Roman" w:hAnsi="Times New Roman" w:cs="Times New Roman"/>
          <w:sz w:val="28"/>
          <w:szCs w:val="28"/>
          <w:lang w:val="uk-UA" w:eastAsia="ru-RU"/>
        </w:rPr>
        <w:t>15</w:t>
      </w:r>
      <w:r w:rsidR="00AC3963" w:rsidRPr="00943B53">
        <w:rPr>
          <w:rFonts w:ascii="Times New Roman" w:eastAsia="Times New Roman" w:hAnsi="Times New Roman" w:cs="Times New Roman"/>
          <w:sz w:val="28"/>
          <w:szCs w:val="28"/>
          <w:lang w:val="uk-UA" w:eastAsia="ru-RU"/>
        </w:rPr>
        <w:t xml:space="preserve">. </w:t>
      </w:r>
      <w:r w:rsidR="00A23528" w:rsidRPr="00943B53">
        <w:rPr>
          <w:rFonts w:ascii="Times New Roman" w:eastAsia="Times New Roman" w:hAnsi="Times New Roman" w:cs="Times New Roman"/>
          <w:i/>
          <w:sz w:val="28"/>
          <w:szCs w:val="28"/>
          <w:lang w:val="uk-UA" w:eastAsia="ru-RU"/>
        </w:rPr>
        <w:t>Machine learning methods in system</w:t>
      </w:r>
      <w:r w:rsidR="00F439FE" w:rsidRPr="00943B53">
        <w:rPr>
          <w:rFonts w:ascii="Times New Roman" w:eastAsia="Times New Roman" w:hAnsi="Times New Roman" w:cs="Times New Roman"/>
          <w:i/>
          <w:sz w:val="28"/>
          <w:szCs w:val="28"/>
          <w:lang w:val="uk-UA" w:eastAsia="ru-RU"/>
        </w:rPr>
        <w:t>ic</w:t>
      </w:r>
      <w:r w:rsidR="00A23528" w:rsidRPr="00943B53">
        <w:rPr>
          <w:rFonts w:ascii="Times New Roman" w:eastAsia="Times New Roman" w:hAnsi="Times New Roman" w:cs="Times New Roman"/>
          <w:i/>
          <w:sz w:val="28"/>
          <w:szCs w:val="28"/>
          <w:lang w:val="uk-UA" w:eastAsia="ru-RU"/>
        </w:rPr>
        <w:t xml:space="preserve"> decision-making tasks</w:t>
      </w:r>
      <w:r w:rsidR="00A23528" w:rsidRPr="00943B53">
        <w:rPr>
          <w:rFonts w:ascii="Times New Roman" w:eastAsia="Times New Roman" w:hAnsi="Times New Roman" w:cs="Times New Roman"/>
          <w:sz w:val="28"/>
          <w:szCs w:val="28"/>
          <w:lang w:val="uk-UA" w:eastAsia="ru-RU"/>
        </w:rPr>
        <w:t xml:space="preserve"> [</w:t>
      </w:r>
      <w:r w:rsidR="00AC3963" w:rsidRPr="00943B53">
        <w:rPr>
          <w:rFonts w:ascii="Times New Roman" w:eastAsia="Times New Roman" w:hAnsi="Times New Roman" w:cs="Times New Roman"/>
          <w:sz w:val="28"/>
          <w:szCs w:val="28"/>
          <w:lang w:val="uk-UA" w:eastAsia="ru-RU"/>
        </w:rPr>
        <w:t xml:space="preserve">Metody mashynnoho navchannya u zadachakh systemnoho </w:t>
      </w:r>
      <w:r w:rsidR="00A23528" w:rsidRPr="00943B53">
        <w:rPr>
          <w:rFonts w:ascii="Times New Roman" w:eastAsia="Times New Roman" w:hAnsi="Times New Roman" w:cs="Times New Roman"/>
          <w:sz w:val="28"/>
          <w:szCs w:val="28"/>
          <w:lang w:val="uk-UA" w:eastAsia="ru-RU"/>
        </w:rPr>
        <w:t>analizu y p</w:t>
      </w:r>
      <w:r w:rsidR="000432AB" w:rsidRPr="00943B53">
        <w:rPr>
          <w:rFonts w:ascii="Times New Roman" w:eastAsia="Times New Roman" w:hAnsi="Times New Roman" w:cs="Times New Roman"/>
          <w:sz w:val="28"/>
          <w:szCs w:val="28"/>
          <w:lang w:val="uk-UA" w:eastAsia="ru-RU"/>
        </w:rPr>
        <w:t>ryynyattya RISHEN</w:t>
      </w:r>
      <w:r w:rsidR="00A23528" w:rsidRPr="00943B53">
        <w:rPr>
          <w:rFonts w:ascii="Times New Roman" w:eastAsia="Times New Roman" w:hAnsi="Times New Roman" w:cs="Times New Roman"/>
          <w:sz w:val="28"/>
          <w:szCs w:val="28"/>
          <w:lang w:val="uk-UA" w:eastAsia="ru-RU"/>
        </w:rPr>
        <w:t>]</w:t>
      </w:r>
      <w:r w:rsidR="00AC3963" w:rsidRPr="00943B53">
        <w:rPr>
          <w:rFonts w:ascii="Times New Roman" w:eastAsia="Times New Roman" w:hAnsi="Times New Roman" w:cs="Times New Roman"/>
          <w:sz w:val="28"/>
          <w:szCs w:val="28"/>
          <w:lang w:val="uk-UA" w:eastAsia="ru-RU"/>
        </w:rPr>
        <w:t xml:space="preserve"> / V.YE. S</w:t>
      </w:r>
      <w:r w:rsidR="003B4FB9" w:rsidRPr="00943B53">
        <w:rPr>
          <w:rFonts w:ascii="Times New Roman" w:eastAsia="Times New Roman" w:hAnsi="Times New Roman" w:cs="Times New Roman"/>
          <w:sz w:val="28"/>
          <w:szCs w:val="28"/>
          <w:lang w:val="uk-UA" w:eastAsia="ru-RU"/>
        </w:rPr>
        <w:t xml:space="preserve">trilets, S.I. Shmatkov, M.L. </w:t>
      </w:r>
      <w:r w:rsidR="003B4FB9" w:rsidRPr="00943B53">
        <w:rPr>
          <w:rFonts w:ascii="Times New Roman" w:eastAsia="Times New Roman" w:hAnsi="Times New Roman" w:cs="Times New Roman"/>
          <w:sz w:val="28"/>
          <w:szCs w:val="28"/>
          <w:highlight w:val="cyan"/>
          <w:lang w:val="uk-UA" w:eastAsia="ru-RU"/>
        </w:rPr>
        <w:t>Ugr</w:t>
      </w:r>
      <w:r w:rsidR="00AC3963" w:rsidRPr="00943B53">
        <w:rPr>
          <w:rFonts w:ascii="Times New Roman" w:eastAsia="Times New Roman" w:hAnsi="Times New Roman" w:cs="Times New Roman"/>
          <w:sz w:val="28"/>
          <w:szCs w:val="28"/>
          <w:highlight w:val="cyan"/>
          <w:lang w:val="uk-UA" w:eastAsia="ru-RU"/>
        </w:rPr>
        <w:t>yumov,</w:t>
      </w:r>
      <w:r w:rsidR="00AC3963" w:rsidRPr="00943B53">
        <w:rPr>
          <w:rFonts w:ascii="Times New Roman" w:eastAsia="Times New Roman" w:hAnsi="Times New Roman" w:cs="Times New Roman"/>
          <w:sz w:val="28"/>
          <w:szCs w:val="28"/>
          <w:lang w:val="uk-UA" w:eastAsia="ru-RU"/>
        </w:rPr>
        <w:t xml:space="preserve"> </w:t>
      </w:r>
      <w:r w:rsidR="003B4FB9" w:rsidRPr="00943B53">
        <w:rPr>
          <w:rFonts w:ascii="Times New Roman" w:hAnsi="Times New Roman" w:cs="Times New Roman"/>
          <w:sz w:val="28"/>
          <w:szCs w:val="28"/>
          <w:highlight w:val="cyan"/>
          <w:lang w:val="uk-UA"/>
        </w:rPr>
        <w:t>Ie. Meniailov</w:t>
      </w:r>
      <w:r w:rsidR="00AC3963" w:rsidRPr="00943B53">
        <w:rPr>
          <w:rFonts w:ascii="Times New Roman" w:eastAsia="Times New Roman" w:hAnsi="Times New Roman" w:cs="Times New Roman"/>
          <w:sz w:val="28"/>
          <w:szCs w:val="28"/>
          <w:lang w:val="uk-UA" w:eastAsia="ru-RU"/>
        </w:rPr>
        <w:t xml:space="preserve">, S.V. Chernysh, K.M. </w:t>
      </w:r>
      <w:r w:rsidR="003B4FB9" w:rsidRPr="00943B53">
        <w:rPr>
          <w:rFonts w:ascii="Times New Roman" w:eastAsia="Times New Roman" w:hAnsi="Times New Roman" w:cs="Times New Roman"/>
          <w:sz w:val="28"/>
          <w:szCs w:val="28"/>
          <w:highlight w:val="cyan"/>
          <w:lang w:val="uk-UA" w:eastAsia="ru-RU"/>
        </w:rPr>
        <w:t>Ug</w:t>
      </w:r>
      <w:r w:rsidR="00AC3963" w:rsidRPr="00943B53">
        <w:rPr>
          <w:rFonts w:ascii="Times New Roman" w:eastAsia="Times New Roman" w:hAnsi="Times New Roman" w:cs="Times New Roman"/>
          <w:sz w:val="28"/>
          <w:szCs w:val="28"/>
          <w:highlight w:val="cyan"/>
          <w:lang w:val="uk-UA" w:eastAsia="ru-RU"/>
        </w:rPr>
        <w:t>ryumova</w:t>
      </w:r>
      <w:r w:rsidR="00AC3963" w:rsidRPr="00943B53">
        <w:rPr>
          <w:rFonts w:ascii="Times New Roman" w:eastAsia="Times New Roman" w:hAnsi="Times New Roman" w:cs="Times New Roman"/>
          <w:sz w:val="28"/>
          <w:szCs w:val="28"/>
          <w:lang w:val="uk-UA" w:eastAsia="ru-RU"/>
        </w:rPr>
        <w:t xml:space="preserve">: monohrafiya. - KH .: KHNU imeni V.N. Karazina, 2020. - </w:t>
      </w:r>
      <w:r w:rsidR="00AC3963" w:rsidRPr="00943B53">
        <w:rPr>
          <w:rFonts w:ascii="Times New Roman" w:eastAsia="Times New Roman" w:hAnsi="Times New Roman" w:cs="Times New Roman"/>
          <w:sz w:val="28"/>
          <w:szCs w:val="28"/>
          <w:highlight w:val="cyan"/>
          <w:lang w:val="uk-UA" w:eastAsia="ru-RU"/>
        </w:rPr>
        <w:t>1</w:t>
      </w:r>
      <w:r w:rsidR="003B4FB9" w:rsidRPr="00943B53">
        <w:rPr>
          <w:rFonts w:ascii="Times New Roman" w:eastAsia="Times New Roman" w:hAnsi="Times New Roman" w:cs="Times New Roman"/>
          <w:sz w:val="28"/>
          <w:szCs w:val="28"/>
          <w:highlight w:val="cyan"/>
          <w:lang w:val="uk-UA" w:eastAsia="ru-RU"/>
        </w:rPr>
        <w:t>95</w:t>
      </w:r>
      <w:r w:rsidR="00AC3963" w:rsidRPr="00943B53">
        <w:rPr>
          <w:rFonts w:ascii="Times New Roman" w:eastAsia="Times New Roman" w:hAnsi="Times New Roman" w:cs="Times New Roman"/>
          <w:sz w:val="28"/>
          <w:szCs w:val="28"/>
          <w:lang w:val="uk-UA" w:eastAsia="ru-RU"/>
        </w:rPr>
        <w:t xml:space="preserve"> s.</w:t>
      </w:r>
    </w:p>
    <w:p w:rsidR="00AC3963" w:rsidRPr="00943B53" w:rsidRDefault="00E96317" w:rsidP="00940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val="uk-UA" w:eastAsia="ru-RU"/>
        </w:rPr>
      </w:pPr>
      <w:r w:rsidRPr="00943B53">
        <w:rPr>
          <w:rFonts w:ascii="Times New Roman" w:eastAsia="Times New Roman" w:hAnsi="Times New Roman" w:cs="Times New Roman"/>
          <w:sz w:val="28"/>
          <w:szCs w:val="28"/>
          <w:lang w:val="uk-UA" w:eastAsia="ru-RU"/>
        </w:rPr>
        <w:t>16</w:t>
      </w:r>
      <w:r w:rsidR="00AC3963" w:rsidRPr="00943B53">
        <w:rPr>
          <w:rFonts w:ascii="Times New Roman" w:eastAsia="Times New Roman" w:hAnsi="Times New Roman" w:cs="Times New Roman"/>
          <w:sz w:val="28"/>
          <w:szCs w:val="28"/>
          <w:lang w:val="uk-UA" w:eastAsia="ru-RU"/>
        </w:rPr>
        <w:t xml:space="preserve">. Karpova K. </w:t>
      </w:r>
      <w:r w:rsidR="004A273B" w:rsidRPr="00943B53">
        <w:rPr>
          <w:rFonts w:ascii="Times New Roman" w:eastAsia="Times New Roman" w:hAnsi="Times New Roman" w:cs="Times New Roman"/>
          <w:i/>
          <w:sz w:val="28"/>
          <w:szCs w:val="28"/>
          <w:lang w:val="uk-UA" w:eastAsia="ru-RU"/>
        </w:rPr>
        <w:t xml:space="preserve">Misterious Ukrainian mentality: myths, reality and history </w:t>
      </w:r>
      <w:r w:rsidR="004A273B" w:rsidRPr="00943B53">
        <w:rPr>
          <w:rFonts w:ascii="Times New Roman" w:eastAsia="Times New Roman" w:hAnsi="Times New Roman" w:cs="Times New Roman"/>
          <w:sz w:val="28"/>
          <w:szCs w:val="28"/>
          <w:lang w:val="uk-UA" w:eastAsia="ru-RU"/>
        </w:rPr>
        <w:t>[</w:t>
      </w:r>
      <w:r w:rsidR="00AC3963" w:rsidRPr="00943B53">
        <w:rPr>
          <w:rFonts w:ascii="Times New Roman" w:eastAsia="Times New Roman" w:hAnsi="Times New Roman" w:cs="Times New Roman"/>
          <w:sz w:val="28"/>
          <w:szCs w:val="28"/>
          <w:lang w:val="uk-UA" w:eastAsia="ru-RU"/>
        </w:rPr>
        <w:t>Zahadkovyy ukrayinsʹkyy ment</w:t>
      </w:r>
      <w:r w:rsidR="004A273B" w:rsidRPr="00943B53">
        <w:rPr>
          <w:rFonts w:ascii="Times New Roman" w:eastAsia="Times New Roman" w:hAnsi="Times New Roman" w:cs="Times New Roman"/>
          <w:sz w:val="28"/>
          <w:szCs w:val="28"/>
          <w:lang w:val="uk-UA" w:eastAsia="ru-RU"/>
        </w:rPr>
        <w:t>alitet: mify, pravda i istoriya</w:t>
      </w:r>
      <w:r w:rsidR="005E1741" w:rsidRPr="00943B53">
        <w:rPr>
          <w:rFonts w:ascii="Times New Roman" w:eastAsia="Times New Roman" w:hAnsi="Times New Roman" w:cs="Times New Roman"/>
          <w:sz w:val="28"/>
          <w:szCs w:val="28"/>
          <w:lang w:val="uk-UA" w:eastAsia="ru-RU"/>
        </w:rPr>
        <w:t xml:space="preserve"> </w:t>
      </w:r>
      <w:r w:rsidR="004A273B" w:rsidRPr="00943B53">
        <w:rPr>
          <w:rFonts w:ascii="Times New Roman" w:eastAsia="Times New Roman" w:hAnsi="Times New Roman" w:cs="Times New Roman"/>
          <w:sz w:val="28"/>
          <w:szCs w:val="28"/>
          <w:lang w:val="uk-UA" w:eastAsia="ru-RU"/>
        </w:rPr>
        <w:t>]</w:t>
      </w:r>
      <w:r w:rsidR="00AC3963" w:rsidRPr="00943B53">
        <w:rPr>
          <w:rFonts w:ascii="Times New Roman" w:eastAsia="Times New Roman" w:hAnsi="Times New Roman" w:cs="Times New Roman"/>
          <w:sz w:val="28"/>
          <w:szCs w:val="28"/>
          <w:lang w:val="uk-UA" w:eastAsia="ru-RU"/>
        </w:rPr>
        <w:t>// Svit navkolo, 2017. URL: https://bit.ua/2017/04/ukrainian-mindset/</w:t>
      </w:r>
    </w:p>
    <w:p w:rsidR="00800C05" w:rsidRPr="00943B53" w:rsidRDefault="00E96317" w:rsidP="009409FD">
      <w:pPr>
        <w:pStyle w:val="HTML"/>
        <w:spacing w:line="360" w:lineRule="auto"/>
        <w:jc w:val="both"/>
        <w:rPr>
          <w:rFonts w:ascii="Times New Roman" w:hAnsi="Times New Roman" w:cs="Times New Roman"/>
          <w:sz w:val="28"/>
          <w:szCs w:val="28"/>
          <w:lang w:val="uk-UA"/>
        </w:rPr>
      </w:pPr>
      <w:r w:rsidRPr="00943B53">
        <w:rPr>
          <w:rFonts w:ascii="Times New Roman" w:hAnsi="Times New Roman" w:cs="Times New Roman"/>
          <w:sz w:val="28"/>
          <w:szCs w:val="28"/>
          <w:lang w:val="uk-UA"/>
        </w:rPr>
        <w:t>17</w:t>
      </w:r>
      <w:r w:rsidR="00800C05" w:rsidRPr="00943B53">
        <w:rPr>
          <w:rFonts w:ascii="Times New Roman" w:hAnsi="Times New Roman" w:cs="Times New Roman"/>
          <w:sz w:val="28"/>
          <w:szCs w:val="28"/>
          <w:lang w:val="uk-UA"/>
        </w:rPr>
        <w:t xml:space="preserve">. Vdovychenko O.V. </w:t>
      </w:r>
      <w:r w:rsidR="005E1741" w:rsidRPr="00943B53">
        <w:rPr>
          <w:rFonts w:ascii="Times New Roman" w:hAnsi="Times New Roman" w:cs="Times New Roman"/>
          <w:i/>
          <w:sz w:val="28"/>
          <w:szCs w:val="28"/>
          <w:lang w:val="uk-UA"/>
        </w:rPr>
        <w:t>The problem of national self-identity: peculiarities of the Ukrainian mentality</w:t>
      </w:r>
      <w:r w:rsidR="00737052" w:rsidRPr="00943B53">
        <w:rPr>
          <w:rFonts w:ascii="Times New Roman" w:hAnsi="Times New Roman" w:cs="Times New Roman"/>
          <w:i/>
          <w:sz w:val="28"/>
          <w:szCs w:val="28"/>
          <w:lang w:val="uk-UA"/>
        </w:rPr>
        <w:t xml:space="preserve"> </w:t>
      </w:r>
      <w:r w:rsidR="00737052" w:rsidRPr="00943B53">
        <w:rPr>
          <w:rFonts w:ascii="Times New Roman" w:hAnsi="Times New Roman" w:cs="Times New Roman"/>
          <w:sz w:val="28"/>
          <w:szCs w:val="28"/>
          <w:lang w:val="uk-UA"/>
        </w:rPr>
        <w:t>[</w:t>
      </w:r>
      <w:r w:rsidR="00800C05" w:rsidRPr="00943B53">
        <w:rPr>
          <w:rFonts w:ascii="Times New Roman" w:hAnsi="Times New Roman" w:cs="Times New Roman"/>
          <w:sz w:val="28"/>
          <w:szCs w:val="28"/>
          <w:lang w:val="uk-UA"/>
        </w:rPr>
        <w:t>Problema samoidentyfikatsiyi natsiy: osoblyvosti ukrayinsʹkoho mentalitetu</w:t>
      </w:r>
      <w:r w:rsidR="005E1741" w:rsidRPr="00943B53">
        <w:rPr>
          <w:rFonts w:ascii="Times New Roman" w:hAnsi="Times New Roman" w:cs="Times New Roman"/>
          <w:sz w:val="28"/>
          <w:szCs w:val="28"/>
          <w:lang w:val="uk-UA"/>
        </w:rPr>
        <w:t>]</w:t>
      </w:r>
      <w:r w:rsidR="00800C05" w:rsidRPr="00943B53">
        <w:rPr>
          <w:rFonts w:ascii="Times New Roman" w:hAnsi="Times New Roman" w:cs="Times New Roman"/>
          <w:sz w:val="28"/>
          <w:szCs w:val="28"/>
          <w:lang w:val="uk-UA"/>
        </w:rPr>
        <w:t xml:space="preserve"> // Obraz lyudyny maybutnʹoho: filosofiya, psykholohiya, pedahohika, 2014. - S. 177-184.</w:t>
      </w:r>
    </w:p>
    <w:p w:rsidR="00800C05" w:rsidRPr="00943B53" w:rsidRDefault="00E96317" w:rsidP="009409FD">
      <w:pPr>
        <w:pStyle w:val="HTML"/>
        <w:spacing w:line="360" w:lineRule="auto"/>
        <w:jc w:val="both"/>
        <w:rPr>
          <w:rFonts w:ascii="Times New Roman" w:hAnsi="Times New Roman" w:cs="Times New Roman"/>
          <w:sz w:val="28"/>
          <w:szCs w:val="28"/>
          <w:lang w:val="uk-UA"/>
        </w:rPr>
      </w:pPr>
      <w:r w:rsidRPr="00943B53">
        <w:rPr>
          <w:rFonts w:ascii="Times New Roman" w:hAnsi="Times New Roman" w:cs="Times New Roman"/>
          <w:sz w:val="28"/>
          <w:szCs w:val="28"/>
          <w:lang w:val="uk-UA"/>
        </w:rPr>
        <w:t>18</w:t>
      </w:r>
      <w:r w:rsidR="00800C05" w:rsidRPr="00943B53">
        <w:rPr>
          <w:rFonts w:ascii="Times New Roman" w:hAnsi="Times New Roman" w:cs="Times New Roman"/>
          <w:sz w:val="28"/>
          <w:szCs w:val="28"/>
          <w:lang w:val="uk-UA"/>
        </w:rPr>
        <w:t xml:space="preserve">. Pak YE.H. </w:t>
      </w:r>
      <w:r w:rsidR="00EC390C" w:rsidRPr="00943B53">
        <w:rPr>
          <w:rFonts w:ascii="Times New Roman" w:hAnsi="Times New Roman" w:cs="Times New Roman"/>
          <w:i/>
          <w:sz w:val="28"/>
          <w:szCs w:val="28"/>
          <w:lang w:val="uk-UA"/>
        </w:rPr>
        <w:t xml:space="preserve">Socio-philosophical analysis of the Korean nation mentality formation history </w:t>
      </w:r>
      <w:r w:rsidR="00EC390C" w:rsidRPr="00943B53">
        <w:rPr>
          <w:rFonts w:ascii="Times New Roman" w:hAnsi="Times New Roman" w:cs="Times New Roman"/>
          <w:sz w:val="28"/>
          <w:szCs w:val="28"/>
          <w:lang w:val="uk-UA"/>
        </w:rPr>
        <w:t>[</w:t>
      </w:r>
      <w:r w:rsidR="00800C05" w:rsidRPr="00943B53">
        <w:rPr>
          <w:rFonts w:ascii="Times New Roman" w:hAnsi="Times New Roman" w:cs="Times New Roman"/>
          <w:sz w:val="28"/>
          <w:szCs w:val="28"/>
          <w:lang w:val="uk-UA"/>
        </w:rPr>
        <w:t xml:space="preserve">Sotsialʹno-filosofsʹkyy analiz istoriyi formuvannya mentalitetu koreysʹkoho </w:t>
      </w:r>
      <w:r w:rsidR="00800C05" w:rsidRPr="00943B53">
        <w:rPr>
          <w:rFonts w:ascii="Times New Roman" w:hAnsi="Times New Roman" w:cs="Times New Roman"/>
          <w:sz w:val="28"/>
          <w:szCs w:val="28"/>
          <w:lang w:val="uk-UA"/>
        </w:rPr>
        <w:lastRenderedPageBreak/>
        <w:t>narodu</w:t>
      </w:r>
      <w:r w:rsidR="00EC390C" w:rsidRPr="00943B53">
        <w:rPr>
          <w:rFonts w:ascii="Times New Roman" w:hAnsi="Times New Roman" w:cs="Times New Roman"/>
          <w:sz w:val="28"/>
          <w:szCs w:val="28"/>
          <w:lang w:val="uk-UA"/>
        </w:rPr>
        <w:t>]</w:t>
      </w:r>
      <w:r w:rsidR="00800C05" w:rsidRPr="00943B53">
        <w:rPr>
          <w:rFonts w:ascii="Times New Roman" w:hAnsi="Times New Roman" w:cs="Times New Roman"/>
          <w:sz w:val="28"/>
          <w:szCs w:val="28"/>
          <w:lang w:val="uk-UA"/>
        </w:rPr>
        <w:t xml:space="preserve"> // Visnyk Kemerovsʹkoho derzhavnoho universytetu, 2015. - №1 (61), T. 2. - S. 151-155.</w:t>
      </w:r>
    </w:p>
    <w:p w:rsidR="0093393C" w:rsidRPr="00943B53" w:rsidRDefault="0093393C" w:rsidP="009409FD">
      <w:pPr>
        <w:spacing w:line="360" w:lineRule="auto"/>
        <w:jc w:val="both"/>
        <w:rPr>
          <w:rFonts w:ascii="Times New Roman" w:hAnsi="Times New Roman" w:cs="Times New Roman"/>
          <w:sz w:val="28"/>
          <w:szCs w:val="28"/>
          <w:lang w:val="uk-UA"/>
        </w:rPr>
      </w:pPr>
    </w:p>
    <w:sectPr w:rsidR="0093393C" w:rsidRPr="00943B53" w:rsidSect="00A90369">
      <w:headerReference w:type="defaul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F80" w:rsidRDefault="003D4F80" w:rsidP="007D58F4">
      <w:pPr>
        <w:spacing w:after="0" w:line="240" w:lineRule="auto"/>
      </w:pPr>
      <w:r>
        <w:separator/>
      </w:r>
    </w:p>
  </w:endnote>
  <w:endnote w:type="continuationSeparator" w:id="0">
    <w:p w:rsidR="003D4F80" w:rsidRDefault="003D4F80" w:rsidP="007D5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F80" w:rsidRDefault="003D4F80" w:rsidP="007D58F4">
      <w:pPr>
        <w:spacing w:after="0" w:line="240" w:lineRule="auto"/>
      </w:pPr>
      <w:r>
        <w:separator/>
      </w:r>
    </w:p>
  </w:footnote>
  <w:footnote w:type="continuationSeparator" w:id="0">
    <w:p w:rsidR="003D4F80" w:rsidRDefault="003D4F80" w:rsidP="007D58F4">
      <w:pPr>
        <w:spacing w:after="0" w:line="240" w:lineRule="auto"/>
      </w:pPr>
      <w:r>
        <w:continuationSeparator/>
      </w:r>
    </w:p>
  </w:footnote>
  <w:footnote w:id="1">
    <w:p w:rsidR="00906E94" w:rsidRPr="00444653" w:rsidRDefault="00906E94" w:rsidP="007D58F4">
      <w:pPr>
        <w:pStyle w:val="a8"/>
        <w:rPr>
          <w:rFonts w:ascii="Times New Roman" w:hAnsi="Times New Roman" w:cs="Times New Roman"/>
        </w:rPr>
      </w:pPr>
      <w:r>
        <w:rPr>
          <w:rStyle w:val="aa"/>
        </w:rPr>
        <w:footnoteRef/>
      </w:r>
      <w:r w:rsidRPr="00444653">
        <w:rPr>
          <w:rFonts w:ascii="Times New Roman" w:hAnsi="Times New Roman" w:cs="Times New Roman"/>
        </w:rPr>
        <w:t>Соц</w:t>
      </w:r>
      <w:r>
        <w:rPr>
          <w:rFonts w:ascii="Times New Roman" w:hAnsi="Times New Roman" w:cs="Times New Roman"/>
          <w:lang w:val="uk-UA"/>
        </w:rPr>
        <w:t>і</w:t>
      </w:r>
      <w:r w:rsidRPr="00444653">
        <w:rPr>
          <w:rFonts w:ascii="Times New Roman" w:hAnsi="Times New Roman" w:cs="Times New Roman"/>
        </w:rPr>
        <w:t xml:space="preserve">ум – </w:t>
      </w:r>
      <w:r>
        <w:rPr>
          <w:rFonts w:ascii="Times New Roman" w:hAnsi="Times New Roman" w:cs="Times New Roman"/>
          <w:lang w:val="uk-UA"/>
        </w:rPr>
        <w:t>людська спільність</w:t>
      </w:r>
      <w:r w:rsidRPr="00444653">
        <w:rPr>
          <w:rFonts w:ascii="Times New Roman" w:hAnsi="Times New Roman" w:cs="Times New Roman"/>
        </w:rPr>
        <w:t>.</w:t>
      </w:r>
    </w:p>
  </w:footnote>
  <w:footnote w:id="2">
    <w:p w:rsidR="00906E94" w:rsidRPr="00444653" w:rsidRDefault="00906E94" w:rsidP="007D58F4">
      <w:pPr>
        <w:pStyle w:val="a8"/>
        <w:jc w:val="both"/>
        <w:rPr>
          <w:lang w:val="uk-UA"/>
        </w:rPr>
      </w:pPr>
      <w:r>
        <w:rPr>
          <w:rStyle w:val="aa"/>
        </w:rPr>
        <w:footnoteRef/>
      </w:r>
      <w:r w:rsidRPr="00444653">
        <w:rPr>
          <w:rFonts w:ascii="Times New Roman" w:hAnsi="Times New Roman" w:cs="Times New Roman"/>
        </w:rPr>
        <w:t xml:space="preserve">Мультиагентна система (агент; </w:t>
      </w:r>
      <w:r>
        <w:rPr>
          <w:rFonts w:ascii="Times New Roman" w:hAnsi="Times New Roman" w:cs="Times New Roman"/>
          <w:lang w:val="uk-UA"/>
        </w:rPr>
        <w:t>особа,</w:t>
      </w:r>
      <w:r w:rsidR="00943B53">
        <w:rPr>
          <w:rFonts w:ascii="Times New Roman" w:hAnsi="Times New Roman" w:cs="Times New Roman"/>
          <w:lang w:val="uk-UA"/>
        </w:rPr>
        <w:t xml:space="preserve"> </w:t>
      </w:r>
      <w:r>
        <w:rPr>
          <w:rFonts w:ascii="Times New Roman" w:hAnsi="Times New Roman" w:cs="Times New Roman"/>
          <w:lang w:val="uk-UA"/>
        </w:rPr>
        <w:t>що приймає рішення</w:t>
      </w:r>
      <w:r w:rsidRPr="00444653">
        <w:rPr>
          <w:rFonts w:ascii="Times New Roman" w:hAnsi="Times New Roman" w:cs="Times New Roman"/>
        </w:rPr>
        <w:t xml:space="preserve"> (</w:t>
      </w:r>
      <w:r>
        <w:rPr>
          <w:rFonts w:ascii="Times New Roman" w:hAnsi="Times New Roman" w:cs="Times New Roman"/>
          <w:lang w:val="uk-UA"/>
        </w:rPr>
        <w:t>О</w:t>
      </w:r>
      <w:r w:rsidRPr="00444653">
        <w:rPr>
          <w:rFonts w:ascii="Times New Roman" w:hAnsi="Times New Roman" w:cs="Times New Roman"/>
        </w:rPr>
        <w:t>ПР)) – динам</w:t>
      </w:r>
      <w:r>
        <w:rPr>
          <w:rFonts w:ascii="Times New Roman" w:hAnsi="Times New Roman" w:cs="Times New Roman"/>
          <w:lang w:val="uk-UA"/>
        </w:rPr>
        <w:t>і</w:t>
      </w:r>
      <w:r w:rsidRPr="00444653">
        <w:rPr>
          <w:rFonts w:ascii="Times New Roman" w:hAnsi="Times New Roman" w:cs="Times New Roman"/>
        </w:rPr>
        <w:t>ч</w:t>
      </w:r>
      <w:r>
        <w:rPr>
          <w:rFonts w:ascii="Times New Roman" w:hAnsi="Times New Roman" w:cs="Times New Roman"/>
          <w:lang w:val="uk-UA"/>
        </w:rPr>
        <w:t>на</w:t>
      </w:r>
      <w:r w:rsidR="00943B53">
        <w:rPr>
          <w:rFonts w:ascii="Times New Roman" w:hAnsi="Times New Roman" w:cs="Times New Roman"/>
        </w:rPr>
        <w:t xml:space="preserve"> система з</w:t>
      </w:r>
      <w:r w:rsidRPr="00444653">
        <w:rPr>
          <w:rFonts w:ascii="Times New Roman" w:hAnsi="Times New Roman" w:cs="Times New Roman"/>
        </w:rPr>
        <w:t xml:space="preserve"> самоорган</w:t>
      </w:r>
      <w:r>
        <w:rPr>
          <w:rFonts w:ascii="Times New Roman" w:hAnsi="Times New Roman" w:cs="Times New Roman"/>
          <w:lang w:val="uk-UA"/>
        </w:rPr>
        <w:t>і</w:t>
      </w:r>
      <w:r w:rsidRPr="00444653">
        <w:rPr>
          <w:rFonts w:ascii="Times New Roman" w:hAnsi="Times New Roman" w:cs="Times New Roman"/>
        </w:rPr>
        <w:t>зац</w:t>
      </w:r>
      <w:r>
        <w:rPr>
          <w:rFonts w:ascii="Times New Roman" w:hAnsi="Times New Roman" w:cs="Times New Roman"/>
          <w:lang w:val="uk-UA"/>
        </w:rPr>
        <w:t>ією)</w:t>
      </w:r>
    </w:p>
  </w:footnote>
  <w:footnote w:id="3">
    <w:p w:rsidR="00906E94" w:rsidRPr="00F244B1" w:rsidRDefault="00906E94" w:rsidP="00C97C4F">
      <w:pPr>
        <w:pStyle w:val="a8"/>
        <w:jc w:val="both"/>
        <w:rPr>
          <w:rFonts w:ascii="Times New Roman" w:hAnsi="Times New Roman" w:cs="Times New Roman"/>
          <w:lang w:val="uk-UA"/>
        </w:rPr>
      </w:pPr>
      <w:r>
        <w:rPr>
          <w:rStyle w:val="aa"/>
        </w:rPr>
        <w:footnoteRef/>
      </w:r>
      <w:r w:rsidRPr="00F244B1">
        <w:rPr>
          <w:rFonts w:ascii="Times New Roman" w:hAnsi="Times New Roman" w:cs="Times New Roman"/>
          <w:lang w:val="uk-UA"/>
        </w:rPr>
        <w:t xml:space="preserve">Мораль – </w:t>
      </w:r>
      <w:r>
        <w:rPr>
          <w:rFonts w:ascii="Times New Roman" w:hAnsi="Times New Roman" w:cs="Times New Roman"/>
          <w:lang w:val="uk-UA"/>
        </w:rPr>
        <w:t>система принципів, що склалася історично</w:t>
      </w:r>
      <w:r w:rsidRPr="00F244B1">
        <w:rPr>
          <w:rFonts w:ascii="Times New Roman" w:hAnsi="Times New Roman" w:cs="Times New Roman"/>
          <w:lang w:val="uk-UA"/>
        </w:rPr>
        <w:t>,</w:t>
      </w:r>
      <w:r>
        <w:rPr>
          <w:rFonts w:ascii="Times New Roman" w:hAnsi="Times New Roman" w:cs="Times New Roman"/>
          <w:lang w:val="uk-UA"/>
        </w:rPr>
        <w:t xml:space="preserve"> </w:t>
      </w:r>
      <w:r w:rsidR="00F244B1">
        <w:rPr>
          <w:rFonts w:ascii="Times New Roman" w:hAnsi="Times New Roman" w:cs="Times New Roman"/>
          <w:lang w:val="uk-UA"/>
        </w:rPr>
        <w:t xml:space="preserve">яка </w:t>
      </w:r>
      <w:r>
        <w:rPr>
          <w:rFonts w:ascii="Times New Roman" w:hAnsi="Times New Roman" w:cs="Times New Roman"/>
          <w:lang w:val="uk-UA"/>
        </w:rPr>
        <w:t>створю</w:t>
      </w:r>
      <w:r w:rsidR="00F244B1">
        <w:rPr>
          <w:rFonts w:ascii="Times New Roman" w:hAnsi="Times New Roman" w:cs="Times New Roman"/>
          <w:lang w:val="uk-UA"/>
        </w:rPr>
        <w:t>є</w:t>
      </w:r>
      <w:r>
        <w:rPr>
          <w:rFonts w:ascii="Times New Roman" w:hAnsi="Times New Roman" w:cs="Times New Roman"/>
          <w:lang w:val="uk-UA"/>
        </w:rPr>
        <w:t xml:space="preserve"> стратегію</w:t>
      </w:r>
      <w:r w:rsidR="00F244B1">
        <w:rPr>
          <w:rFonts w:ascii="Times New Roman" w:hAnsi="Times New Roman" w:cs="Times New Roman"/>
          <w:lang w:val="uk-UA"/>
        </w:rPr>
        <w:t xml:space="preserve"> </w:t>
      </w:r>
      <w:r>
        <w:rPr>
          <w:rFonts w:ascii="Times New Roman" w:hAnsi="Times New Roman" w:cs="Times New Roman"/>
          <w:lang w:val="uk-UA"/>
        </w:rPr>
        <w:t>(концепцію),</w:t>
      </w:r>
      <w:r w:rsidR="00F244B1">
        <w:rPr>
          <w:rFonts w:ascii="Times New Roman" w:hAnsi="Times New Roman" w:cs="Times New Roman"/>
          <w:lang w:val="uk-UA"/>
        </w:rPr>
        <w:t xml:space="preserve"> </w:t>
      </w:r>
      <w:r>
        <w:rPr>
          <w:rFonts w:ascii="Times New Roman" w:hAnsi="Times New Roman" w:cs="Times New Roman"/>
          <w:lang w:val="uk-UA"/>
        </w:rPr>
        <w:t>що використовується у поведінці агент</w:t>
      </w:r>
      <w:r w:rsidR="00F244B1">
        <w:rPr>
          <w:rFonts w:ascii="Times New Roman" w:hAnsi="Times New Roman" w:cs="Times New Roman"/>
          <w:lang w:val="uk-UA"/>
        </w:rPr>
        <w:t>у</w:t>
      </w:r>
      <w:r>
        <w:rPr>
          <w:rFonts w:ascii="Times New Roman" w:hAnsi="Times New Roman" w:cs="Times New Roman"/>
          <w:lang w:val="uk-UA"/>
        </w:rPr>
        <w:t xml:space="preserve"> </w:t>
      </w:r>
      <w:r w:rsidRPr="00F244B1">
        <w:rPr>
          <w:rFonts w:ascii="Times New Roman" w:hAnsi="Times New Roman" w:cs="Times New Roman"/>
          <w:lang w:val="uk-UA"/>
        </w:rPr>
        <w:t>мультиагентно</w:t>
      </w:r>
      <w:r>
        <w:rPr>
          <w:rFonts w:ascii="Times New Roman" w:hAnsi="Times New Roman" w:cs="Times New Roman"/>
          <w:lang w:val="uk-UA"/>
        </w:rPr>
        <w:t>ї</w:t>
      </w:r>
      <w:r w:rsidRPr="00F244B1">
        <w:rPr>
          <w:rFonts w:ascii="Times New Roman" w:hAnsi="Times New Roman" w:cs="Times New Roman"/>
          <w:lang w:val="uk-UA"/>
        </w:rPr>
        <w:t xml:space="preserve"> систем</w:t>
      </w:r>
      <w:r>
        <w:rPr>
          <w:rFonts w:ascii="Times New Roman" w:hAnsi="Times New Roman" w:cs="Times New Roman"/>
          <w:lang w:val="uk-UA"/>
        </w:rPr>
        <w:t>и</w:t>
      </w:r>
      <w:r w:rsidRPr="00F244B1">
        <w:rPr>
          <w:rFonts w:ascii="Times New Roman" w:hAnsi="Times New Roman" w:cs="Times New Roman"/>
          <w:lang w:val="uk-UA"/>
        </w:rPr>
        <w:t xml:space="preserve"> (</w:t>
      </w:r>
      <w:r>
        <w:rPr>
          <w:rFonts w:ascii="Times New Roman" w:hAnsi="Times New Roman" w:cs="Times New Roman"/>
          <w:lang w:val="uk-UA"/>
        </w:rPr>
        <w:t>є основою</w:t>
      </w:r>
      <w:r w:rsidRPr="00F244B1">
        <w:rPr>
          <w:rFonts w:ascii="Times New Roman" w:hAnsi="Times New Roman" w:cs="Times New Roman"/>
          <w:lang w:val="uk-UA"/>
        </w:rPr>
        <w:t xml:space="preserve"> при форм</w:t>
      </w:r>
      <w:r>
        <w:rPr>
          <w:rFonts w:ascii="Times New Roman" w:hAnsi="Times New Roman" w:cs="Times New Roman"/>
          <w:lang w:val="uk-UA"/>
        </w:rPr>
        <w:t>уванні</w:t>
      </w:r>
      <w:r w:rsidRPr="00F244B1">
        <w:rPr>
          <w:rFonts w:ascii="Times New Roman" w:hAnsi="Times New Roman" w:cs="Times New Roman"/>
          <w:lang w:val="uk-UA"/>
        </w:rPr>
        <w:t xml:space="preserve"> модел</w:t>
      </w:r>
      <w:r>
        <w:rPr>
          <w:rFonts w:ascii="Times New Roman" w:hAnsi="Times New Roman" w:cs="Times New Roman"/>
          <w:lang w:val="uk-UA"/>
        </w:rPr>
        <w:t>і</w:t>
      </w:r>
      <w:r w:rsidRPr="00F244B1">
        <w:rPr>
          <w:rFonts w:ascii="Times New Roman" w:hAnsi="Times New Roman" w:cs="Times New Roman"/>
          <w:lang w:val="uk-UA"/>
        </w:rPr>
        <w:t xml:space="preserve"> </w:t>
      </w:r>
      <w:r>
        <w:rPr>
          <w:rFonts w:ascii="Times New Roman" w:hAnsi="Times New Roman" w:cs="Times New Roman"/>
          <w:lang w:val="uk-UA"/>
        </w:rPr>
        <w:t>прийняття рішень</w:t>
      </w:r>
      <w:r w:rsidRPr="00F244B1">
        <w:rPr>
          <w:rFonts w:ascii="Times New Roman" w:hAnsi="Times New Roman" w:cs="Times New Roman"/>
          <w:lang w:val="uk-UA"/>
        </w:rPr>
        <w:t>).</w:t>
      </w:r>
    </w:p>
  </w:footnote>
  <w:footnote w:id="4">
    <w:p w:rsidR="00E669AA" w:rsidRPr="006A6F9A" w:rsidRDefault="00E669AA" w:rsidP="00E669AA">
      <w:pPr>
        <w:pStyle w:val="a8"/>
        <w:rPr>
          <w:lang w:val="uk-UA"/>
        </w:rPr>
      </w:pPr>
      <w:r>
        <w:rPr>
          <w:rStyle w:val="aa"/>
        </w:rPr>
        <w:footnoteRef/>
      </w:r>
      <w:r w:rsidR="00C53227">
        <w:rPr>
          <w:rFonts w:ascii="Times New Roman" w:hAnsi="Times New Roman" w:cs="Times New Roman"/>
          <w:lang w:val="uk-UA"/>
        </w:rPr>
        <w:t>Менталітет</w:t>
      </w:r>
      <w:r w:rsidRPr="006A6F9A">
        <w:rPr>
          <w:rFonts w:ascii="Times New Roman" w:hAnsi="Times New Roman" w:cs="Times New Roman"/>
          <w:lang w:val="uk-UA"/>
        </w:rPr>
        <w:t xml:space="preserve"> (англ. </w:t>
      </w:r>
      <w:r w:rsidRPr="00370C4A">
        <w:rPr>
          <w:rFonts w:ascii="Times New Roman" w:hAnsi="Times New Roman" w:cs="Times New Roman"/>
          <w:lang w:val="en-US"/>
        </w:rPr>
        <w:t>mentality</w:t>
      </w:r>
      <w:r w:rsidRPr="006A6F9A">
        <w:rPr>
          <w:rFonts w:ascii="Times New Roman" w:hAnsi="Times New Roman" w:cs="Times New Roman"/>
          <w:lang w:val="uk-UA"/>
        </w:rPr>
        <w:t xml:space="preserve">) – </w:t>
      </w:r>
      <w:r w:rsidR="00C53227">
        <w:rPr>
          <w:rFonts w:ascii="Times New Roman" w:hAnsi="Times New Roman" w:cs="Times New Roman"/>
          <w:lang w:val="uk-UA"/>
        </w:rPr>
        <w:t>склад розуму, що базується на моралі, що склалася</w:t>
      </w:r>
      <w:r w:rsidRPr="006A6F9A">
        <w:rPr>
          <w:rFonts w:ascii="Times New Roman" w:hAnsi="Times New Roman" w:cs="Times New Roman"/>
          <w:lang w:val="uk-UA"/>
        </w:rPr>
        <w:t>.</w:t>
      </w:r>
    </w:p>
    <w:p w:rsidR="009409FD" w:rsidRPr="006A6F9A" w:rsidRDefault="009409FD" w:rsidP="009409FD">
      <w:pPr>
        <w:pStyle w:val="a8"/>
        <w:rPr>
          <w:lang w:val="uk-UA"/>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1907641"/>
      <w:docPartObj>
        <w:docPartGallery w:val="Page Numbers (Top of Page)"/>
        <w:docPartUnique/>
      </w:docPartObj>
    </w:sdtPr>
    <w:sdtEndPr>
      <w:rPr>
        <w:rFonts w:ascii="Times New Roman" w:hAnsi="Times New Roman" w:cs="Times New Roman"/>
        <w:sz w:val="28"/>
        <w:szCs w:val="28"/>
      </w:rPr>
    </w:sdtEndPr>
    <w:sdtContent>
      <w:p w:rsidR="00906E94" w:rsidRPr="007F1968" w:rsidRDefault="00DE27D6">
        <w:pPr>
          <w:pStyle w:val="a3"/>
          <w:jc w:val="right"/>
          <w:rPr>
            <w:rFonts w:ascii="Times New Roman" w:hAnsi="Times New Roman" w:cs="Times New Roman"/>
            <w:sz w:val="28"/>
            <w:szCs w:val="28"/>
          </w:rPr>
        </w:pPr>
        <w:r w:rsidRPr="007F1968">
          <w:rPr>
            <w:rFonts w:ascii="Times New Roman" w:hAnsi="Times New Roman" w:cs="Times New Roman"/>
            <w:sz w:val="28"/>
            <w:szCs w:val="28"/>
          </w:rPr>
          <w:fldChar w:fldCharType="begin"/>
        </w:r>
        <w:r w:rsidR="00906E94" w:rsidRPr="007F1968">
          <w:rPr>
            <w:rFonts w:ascii="Times New Roman" w:hAnsi="Times New Roman" w:cs="Times New Roman"/>
            <w:sz w:val="28"/>
            <w:szCs w:val="28"/>
          </w:rPr>
          <w:instrText>PAGE   \* MERGEFORMAT</w:instrText>
        </w:r>
        <w:r w:rsidRPr="007F1968">
          <w:rPr>
            <w:rFonts w:ascii="Times New Roman" w:hAnsi="Times New Roman" w:cs="Times New Roman"/>
            <w:sz w:val="28"/>
            <w:szCs w:val="28"/>
          </w:rPr>
          <w:fldChar w:fldCharType="separate"/>
        </w:r>
        <w:r w:rsidR="00222006">
          <w:rPr>
            <w:rFonts w:ascii="Times New Roman" w:hAnsi="Times New Roman" w:cs="Times New Roman"/>
            <w:noProof/>
            <w:sz w:val="28"/>
            <w:szCs w:val="28"/>
          </w:rPr>
          <w:t>5</w:t>
        </w:r>
        <w:r w:rsidRPr="007F1968">
          <w:rPr>
            <w:rFonts w:ascii="Times New Roman" w:hAnsi="Times New Roman" w:cs="Times New Roman"/>
            <w:sz w:val="28"/>
            <w:szCs w:val="28"/>
          </w:rPr>
          <w:fldChar w:fldCharType="end"/>
        </w:r>
      </w:p>
    </w:sdtContent>
  </w:sdt>
  <w:p w:rsidR="00906E94" w:rsidRDefault="00906E94">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551B"/>
    <w:multiLevelType w:val="hybridMultilevel"/>
    <w:tmpl w:val="8F44CDA4"/>
    <w:lvl w:ilvl="0" w:tplc="7722C3E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09384F91"/>
    <w:multiLevelType w:val="hybridMultilevel"/>
    <w:tmpl w:val="93B8601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09E3502"/>
    <w:multiLevelType w:val="hybridMultilevel"/>
    <w:tmpl w:val="71C4C98A"/>
    <w:lvl w:ilvl="0" w:tplc="52D4F83E">
      <w:start w:val="1"/>
      <w:numFmt w:val="bullet"/>
      <w:lvlText w:val=""/>
      <w:lvlJc w:val="left"/>
      <w:pPr>
        <w:ind w:left="1353"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40A07262"/>
    <w:multiLevelType w:val="hybridMultilevel"/>
    <w:tmpl w:val="EA60F670"/>
    <w:lvl w:ilvl="0" w:tplc="52D4F83E">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4" w15:restartNumberingAfterBreak="0">
    <w:nsid w:val="42CD7009"/>
    <w:multiLevelType w:val="hybridMultilevel"/>
    <w:tmpl w:val="1D7800B8"/>
    <w:lvl w:ilvl="0" w:tplc="437A0918">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437C26D1"/>
    <w:multiLevelType w:val="hybridMultilevel"/>
    <w:tmpl w:val="9D207FB0"/>
    <w:lvl w:ilvl="0" w:tplc="52D4F83E">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6" w15:restartNumberingAfterBreak="0">
    <w:nsid w:val="706D54D3"/>
    <w:multiLevelType w:val="hybridMultilevel"/>
    <w:tmpl w:val="CAF0D884"/>
    <w:lvl w:ilvl="0" w:tplc="52D4F83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60F6BD5"/>
    <w:multiLevelType w:val="singleLevel"/>
    <w:tmpl w:val="72B61300"/>
    <w:lvl w:ilvl="0">
      <w:start w:val="1"/>
      <w:numFmt w:val="decimal"/>
      <w:lvlText w:val="%1."/>
      <w:lvlJc w:val="left"/>
      <w:pPr>
        <w:tabs>
          <w:tab w:val="num" w:pos="360"/>
        </w:tabs>
        <w:ind w:left="360" w:hanging="360"/>
      </w:pPr>
      <w:rPr>
        <w:rFonts w:ascii="Times New Roman" w:eastAsiaTheme="minorHAnsi" w:hAnsi="Times New Roman" w:cs="Times New Roman"/>
        <w:sz w:val="28"/>
        <w:szCs w:val="28"/>
      </w:rPr>
    </w:lvl>
  </w:abstractNum>
  <w:num w:numId="1">
    <w:abstractNumId w:val="2"/>
  </w:num>
  <w:num w:numId="2">
    <w:abstractNumId w:val="7"/>
  </w:num>
  <w:num w:numId="3">
    <w:abstractNumId w:val="6"/>
  </w:num>
  <w:num w:numId="4">
    <w:abstractNumId w:val="1"/>
  </w:num>
  <w:num w:numId="5">
    <w:abstractNumId w:val="5"/>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D58F4"/>
    <w:rsid w:val="00026ADD"/>
    <w:rsid w:val="000432AB"/>
    <w:rsid w:val="00072497"/>
    <w:rsid w:val="00081EB6"/>
    <w:rsid w:val="0009293F"/>
    <w:rsid w:val="00096973"/>
    <w:rsid w:val="000B16E6"/>
    <w:rsid w:val="000C4F02"/>
    <w:rsid w:val="000C7615"/>
    <w:rsid w:val="000E2927"/>
    <w:rsid w:val="000F5DB9"/>
    <w:rsid w:val="00112AF9"/>
    <w:rsid w:val="00172645"/>
    <w:rsid w:val="001B2463"/>
    <w:rsid w:val="001E0C54"/>
    <w:rsid w:val="001F2E4C"/>
    <w:rsid w:val="00214861"/>
    <w:rsid w:val="00220DAA"/>
    <w:rsid w:val="00222006"/>
    <w:rsid w:val="00222C8C"/>
    <w:rsid w:val="002231EE"/>
    <w:rsid w:val="00235439"/>
    <w:rsid w:val="00253D7A"/>
    <w:rsid w:val="0026048C"/>
    <w:rsid w:val="0026489C"/>
    <w:rsid w:val="00273C12"/>
    <w:rsid w:val="002810F7"/>
    <w:rsid w:val="002C087D"/>
    <w:rsid w:val="002F0621"/>
    <w:rsid w:val="00314B1E"/>
    <w:rsid w:val="00333B6D"/>
    <w:rsid w:val="003404EB"/>
    <w:rsid w:val="003B4FB9"/>
    <w:rsid w:val="003B6E82"/>
    <w:rsid w:val="003C0506"/>
    <w:rsid w:val="003C77BE"/>
    <w:rsid w:val="003D4F80"/>
    <w:rsid w:val="003F3454"/>
    <w:rsid w:val="003F4DDA"/>
    <w:rsid w:val="00404A73"/>
    <w:rsid w:val="0040773A"/>
    <w:rsid w:val="0041547D"/>
    <w:rsid w:val="00443816"/>
    <w:rsid w:val="00450100"/>
    <w:rsid w:val="00457B42"/>
    <w:rsid w:val="0046353D"/>
    <w:rsid w:val="004647D7"/>
    <w:rsid w:val="004776C6"/>
    <w:rsid w:val="00484C40"/>
    <w:rsid w:val="004A273B"/>
    <w:rsid w:val="004A7C98"/>
    <w:rsid w:val="004B40FB"/>
    <w:rsid w:val="004B57F2"/>
    <w:rsid w:val="004C6BB9"/>
    <w:rsid w:val="004F473F"/>
    <w:rsid w:val="00512664"/>
    <w:rsid w:val="005A0F9E"/>
    <w:rsid w:val="005A6355"/>
    <w:rsid w:val="005B6E4A"/>
    <w:rsid w:val="005E1741"/>
    <w:rsid w:val="00600EDE"/>
    <w:rsid w:val="00614E23"/>
    <w:rsid w:val="00621BE4"/>
    <w:rsid w:val="00631B37"/>
    <w:rsid w:val="00646E46"/>
    <w:rsid w:val="006735C9"/>
    <w:rsid w:val="00690F6D"/>
    <w:rsid w:val="006A6671"/>
    <w:rsid w:val="006A6F9A"/>
    <w:rsid w:val="006D1084"/>
    <w:rsid w:val="006E78EF"/>
    <w:rsid w:val="007003E2"/>
    <w:rsid w:val="00702630"/>
    <w:rsid w:val="007269DB"/>
    <w:rsid w:val="0073403E"/>
    <w:rsid w:val="00737052"/>
    <w:rsid w:val="00772F45"/>
    <w:rsid w:val="00774F2E"/>
    <w:rsid w:val="00780C93"/>
    <w:rsid w:val="007813D4"/>
    <w:rsid w:val="007C6BD2"/>
    <w:rsid w:val="007D0AC5"/>
    <w:rsid w:val="007D58C2"/>
    <w:rsid w:val="007D58F4"/>
    <w:rsid w:val="007D66D8"/>
    <w:rsid w:val="00800C05"/>
    <w:rsid w:val="00820C19"/>
    <w:rsid w:val="008544D5"/>
    <w:rsid w:val="008747C6"/>
    <w:rsid w:val="00906E94"/>
    <w:rsid w:val="00910C88"/>
    <w:rsid w:val="00911A21"/>
    <w:rsid w:val="00914957"/>
    <w:rsid w:val="00933349"/>
    <w:rsid w:val="0093393C"/>
    <w:rsid w:val="009409FD"/>
    <w:rsid w:val="00943B53"/>
    <w:rsid w:val="009541A9"/>
    <w:rsid w:val="0098345F"/>
    <w:rsid w:val="00993A44"/>
    <w:rsid w:val="00995BAF"/>
    <w:rsid w:val="009B2327"/>
    <w:rsid w:val="00A06FDB"/>
    <w:rsid w:val="00A23528"/>
    <w:rsid w:val="00A35B38"/>
    <w:rsid w:val="00A35ED5"/>
    <w:rsid w:val="00A43EA6"/>
    <w:rsid w:val="00A45B94"/>
    <w:rsid w:val="00A564C1"/>
    <w:rsid w:val="00A62374"/>
    <w:rsid w:val="00A74491"/>
    <w:rsid w:val="00A90369"/>
    <w:rsid w:val="00AC3963"/>
    <w:rsid w:val="00AD7920"/>
    <w:rsid w:val="00AE5B27"/>
    <w:rsid w:val="00AF7444"/>
    <w:rsid w:val="00B17D24"/>
    <w:rsid w:val="00B71426"/>
    <w:rsid w:val="00B86FC6"/>
    <w:rsid w:val="00B9165E"/>
    <w:rsid w:val="00B96286"/>
    <w:rsid w:val="00C334FC"/>
    <w:rsid w:val="00C53227"/>
    <w:rsid w:val="00C7026A"/>
    <w:rsid w:val="00C75775"/>
    <w:rsid w:val="00C76C31"/>
    <w:rsid w:val="00C97C4F"/>
    <w:rsid w:val="00CA0B9B"/>
    <w:rsid w:val="00CD3190"/>
    <w:rsid w:val="00D06A29"/>
    <w:rsid w:val="00D47361"/>
    <w:rsid w:val="00D5627D"/>
    <w:rsid w:val="00D56935"/>
    <w:rsid w:val="00D95BD4"/>
    <w:rsid w:val="00DA1694"/>
    <w:rsid w:val="00DA2A74"/>
    <w:rsid w:val="00DD7F40"/>
    <w:rsid w:val="00DE27D6"/>
    <w:rsid w:val="00E22FD1"/>
    <w:rsid w:val="00E26275"/>
    <w:rsid w:val="00E634F9"/>
    <w:rsid w:val="00E669AA"/>
    <w:rsid w:val="00E955A8"/>
    <w:rsid w:val="00E96317"/>
    <w:rsid w:val="00EB3297"/>
    <w:rsid w:val="00EC390C"/>
    <w:rsid w:val="00F02202"/>
    <w:rsid w:val="00F22CD0"/>
    <w:rsid w:val="00F244B1"/>
    <w:rsid w:val="00F439FE"/>
    <w:rsid w:val="00F60620"/>
    <w:rsid w:val="00F60BFB"/>
    <w:rsid w:val="00F66055"/>
    <w:rsid w:val="00F72D51"/>
    <w:rsid w:val="00F91250"/>
    <w:rsid w:val="00FA15F4"/>
    <w:rsid w:val="00FA37A8"/>
    <w:rsid w:val="00FC397A"/>
    <w:rsid w:val="00FE09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32F4D"/>
  <w15:docId w15:val="{80A4E9B9-03F0-4E60-9E88-95DA50121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58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58F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D58F4"/>
  </w:style>
  <w:style w:type="paragraph" w:styleId="a5">
    <w:name w:val="List Paragraph"/>
    <w:basedOn w:val="a"/>
    <w:uiPriority w:val="34"/>
    <w:qFormat/>
    <w:rsid w:val="007D58F4"/>
    <w:pPr>
      <w:ind w:left="720"/>
      <w:contextualSpacing/>
    </w:pPr>
  </w:style>
  <w:style w:type="character" w:styleId="a6">
    <w:name w:val="Hyperlink"/>
    <w:uiPriority w:val="99"/>
    <w:unhideWhenUsed/>
    <w:rsid w:val="007D58F4"/>
    <w:rPr>
      <w:color w:val="0000FF"/>
      <w:u w:val="single"/>
    </w:rPr>
  </w:style>
  <w:style w:type="character" w:styleId="a7">
    <w:name w:val="Emphasis"/>
    <w:basedOn w:val="a0"/>
    <w:uiPriority w:val="20"/>
    <w:qFormat/>
    <w:rsid w:val="007D58F4"/>
    <w:rPr>
      <w:i/>
      <w:iCs/>
    </w:rPr>
  </w:style>
  <w:style w:type="paragraph" w:customStyle="1" w:styleId="miasection">
    <w:name w:val="mia_section"/>
    <w:basedOn w:val="a"/>
    <w:next w:val="a"/>
    <w:rsid w:val="007D58F4"/>
    <w:pPr>
      <w:spacing w:after="0" w:line="240" w:lineRule="auto"/>
      <w:ind w:firstLine="284"/>
      <w:jc w:val="both"/>
    </w:pPr>
    <w:rPr>
      <w:rFonts w:ascii="Times New Roman" w:eastAsia="Times New Roman" w:hAnsi="Times New Roman" w:cs="Times New Roman"/>
      <w:b/>
      <w:szCs w:val="20"/>
    </w:rPr>
  </w:style>
  <w:style w:type="paragraph" w:styleId="a8">
    <w:name w:val="footnote text"/>
    <w:basedOn w:val="a"/>
    <w:link w:val="a9"/>
    <w:uiPriority w:val="99"/>
    <w:unhideWhenUsed/>
    <w:rsid w:val="007D58F4"/>
    <w:pPr>
      <w:spacing w:after="0" w:line="240" w:lineRule="auto"/>
    </w:pPr>
    <w:rPr>
      <w:sz w:val="20"/>
      <w:szCs w:val="20"/>
    </w:rPr>
  </w:style>
  <w:style w:type="character" w:customStyle="1" w:styleId="a9">
    <w:name w:val="Текст сноски Знак"/>
    <w:basedOn w:val="a0"/>
    <w:link w:val="a8"/>
    <w:uiPriority w:val="99"/>
    <w:rsid w:val="007D58F4"/>
    <w:rPr>
      <w:sz w:val="20"/>
      <w:szCs w:val="20"/>
    </w:rPr>
  </w:style>
  <w:style w:type="character" w:styleId="aa">
    <w:name w:val="footnote reference"/>
    <w:basedOn w:val="a0"/>
    <w:uiPriority w:val="99"/>
    <w:semiHidden/>
    <w:unhideWhenUsed/>
    <w:rsid w:val="007D58F4"/>
    <w:rPr>
      <w:vertAlign w:val="superscript"/>
    </w:rPr>
  </w:style>
  <w:style w:type="table" w:customStyle="1" w:styleId="-11">
    <w:name w:val="Таблица-сетка 1 светлая1"/>
    <w:basedOn w:val="a1"/>
    <w:uiPriority w:val="46"/>
    <w:rsid w:val="007D58F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b">
    <w:name w:val="Balloon Text"/>
    <w:basedOn w:val="a"/>
    <w:link w:val="ac"/>
    <w:uiPriority w:val="99"/>
    <w:semiHidden/>
    <w:unhideWhenUsed/>
    <w:rsid w:val="007D58F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D58F4"/>
    <w:rPr>
      <w:rFonts w:ascii="Tahoma" w:hAnsi="Tahoma" w:cs="Tahoma"/>
      <w:sz w:val="16"/>
      <w:szCs w:val="16"/>
    </w:rPr>
  </w:style>
  <w:style w:type="paragraph" w:styleId="HTML">
    <w:name w:val="HTML Preformatted"/>
    <w:basedOn w:val="a"/>
    <w:link w:val="HTML0"/>
    <w:uiPriority w:val="99"/>
    <w:unhideWhenUsed/>
    <w:rsid w:val="00A74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74491"/>
    <w:rPr>
      <w:rFonts w:ascii="Courier New" w:eastAsia="Times New Roman" w:hAnsi="Courier New" w:cs="Courier New"/>
      <w:sz w:val="20"/>
      <w:szCs w:val="20"/>
      <w:lang w:eastAsia="ru-RU"/>
    </w:rPr>
  </w:style>
  <w:style w:type="table" w:styleId="ad">
    <w:name w:val="Table Grid"/>
    <w:basedOn w:val="a1"/>
    <w:uiPriority w:val="59"/>
    <w:rsid w:val="001B24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Revision"/>
    <w:hidden/>
    <w:uiPriority w:val="99"/>
    <w:semiHidden/>
    <w:rsid w:val="00DA2A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37860">
      <w:bodyDiv w:val="1"/>
      <w:marLeft w:val="0"/>
      <w:marRight w:val="0"/>
      <w:marTop w:val="0"/>
      <w:marBottom w:val="0"/>
      <w:divBdr>
        <w:top w:val="none" w:sz="0" w:space="0" w:color="auto"/>
        <w:left w:val="none" w:sz="0" w:space="0" w:color="auto"/>
        <w:bottom w:val="none" w:sz="0" w:space="0" w:color="auto"/>
        <w:right w:val="none" w:sz="0" w:space="0" w:color="auto"/>
      </w:divBdr>
    </w:div>
    <w:div w:id="242223405">
      <w:bodyDiv w:val="1"/>
      <w:marLeft w:val="0"/>
      <w:marRight w:val="0"/>
      <w:marTop w:val="0"/>
      <w:marBottom w:val="0"/>
      <w:divBdr>
        <w:top w:val="none" w:sz="0" w:space="0" w:color="auto"/>
        <w:left w:val="none" w:sz="0" w:space="0" w:color="auto"/>
        <w:bottom w:val="none" w:sz="0" w:space="0" w:color="auto"/>
        <w:right w:val="none" w:sz="0" w:space="0" w:color="auto"/>
      </w:divBdr>
      <w:divsChild>
        <w:div w:id="1307515529">
          <w:marLeft w:val="0"/>
          <w:marRight w:val="0"/>
          <w:marTop w:val="0"/>
          <w:marBottom w:val="0"/>
          <w:divBdr>
            <w:top w:val="none" w:sz="0" w:space="0" w:color="auto"/>
            <w:left w:val="none" w:sz="0" w:space="0" w:color="auto"/>
            <w:bottom w:val="none" w:sz="0" w:space="0" w:color="auto"/>
            <w:right w:val="none" w:sz="0" w:space="0" w:color="auto"/>
          </w:divBdr>
          <w:divsChild>
            <w:div w:id="73823312">
              <w:marLeft w:val="0"/>
              <w:marRight w:val="0"/>
              <w:marTop w:val="0"/>
              <w:marBottom w:val="0"/>
              <w:divBdr>
                <w:top w:val="none" w:sz="0" w:space="0" w:color="auto"/>
                <w:left w:val="none" w:sz="0" w:space="0" w:color="auto"/>
                <w:bottom w:val="none" w:sz="0" w:space="0" w:color="auto"/>
                <w:right w:val="none" w:sz="0" w:space="0" w:color="auto"/>
              </w:divBdr>
              <w:divsChild>
                <w:div w:id="1322081350">
                  <w:marLeft w:val="0"/>
                  <w:marRight w:val="0"/>
                  <w:marTop w:val="0"/>
                  <w:marBottom w:val="0"/>
                  <w:divBdr>
                    <w:top w:val="none" w:sz="0" w:space="0" w:color="auto"/>
                    <w:left w:val="none" w:sz="0" w:space="0" w:color="auto"/>
                    <w:bottom w:val="none" w:sz="0" w:space="0" w:color="auto"/>
                    <w:right w:val="none" w:sz="0" w:space="0" w:color="auto"/>
                  </w:divBdr>
                  <w:divsChild>
                    <w:div w:id="8148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113824">
      <w:bodyDiv w:val="1"/>
      <w:marLeft w:val="0"/>
      <w:marRight w:val="0"/>
      <w:marTop w:val="0"/>
      <w:marBottom w:val="0"/>
      <w:divBdr>
        <w:top w:val="none" w:sz="0" w:space="0" w:color="auto"/>
        <w:left w:val="none" w:sz="0" w:space="0" w:color="auto"/>
        <w:bottom w:val="none" w:sz="0" w:space="0" w:color="auto"/>
        <w:right w:val="none" w:sz="0" w:space="0" w:color="auto"/>
      </w:divBdr>
    </w:div>
    <w:div w:id="250160163">
      <w:bodyDiv w:val="1"/>
      <w:marLeft w:val="0"/>
      <w:marRight w:val="0"/>
      <w:marTop w:val="0"/>
      <w:marBottom w:val="0"/>
      <w:divBdr>
        <w:top w:val="none" w:sz="0" w:space="0" w:color="auto"/>
        <w:left w:val="none" w:sz="0" w:space="0" w:color="auto"/>
        <w:bottom w:val="none" w:sz="0" w:space="0" w:color="auto"/>
        <w:right w:val="none" w:sz="0" w:space="0" w:color="auto"/>
      </w:divBdr>
    </w:div>
    <w:div w:id="263150545">
      <w:bodyDiv w:val="1"/>
      <w:marLeft w:val="0"/>
      <w:marRight w:val="0"/>
      <w:marTop w:val="0"/>
      <w:marBottom w:val="0"/>
      <w:divBdr>
        <w:top w:val="none" w:sz="0" w:space="0" w:color="auto"/>
        <w:left w:val="none" w:sz="0" w:space="0" w:color="auto"/>
        <w:bottom w:val="none" w:sz="0" w:space="0" w:color="auto"/>
        <w:right w:val="none" w:sz="0" w:space="0" w:color="auto"/>
      </w:divBdr>
    </w:div>
    <w:div w:id="408624449">
      <w:bodyDiv w:val="1"/>
      <w:marLeft w:val="0"/>
      <w:marRight w:val="0"/>
      <w:marTop w:val="0"/>
      <w:marBottom w:val="0"/>
      <w:divBdr>
        <w:top w:val="none" w:sz="0" w:space="0" w:color="auto"/>
        <w:left w:val="none" w:sz="0" w:space="0" w:color="auto"/>
        <w:bottom w:val="none" w:sz="0" w:space="0" w:color="auto"/>
        <w:right w:val="none" w:sz="0" w:space="0" w:color="auto"/>
      </w:divBdr>
    </w:div>
    <w:div w:id="443118581">
      <w:bodyDiv w:val="1"/>
      <w:marLeft w:val="0"/>
      <w:marRight w:val="0"/>
      <w:marTop w:val="0"/>
      <w:marBottom w:val="0"/>
      <w:divBdr>
        <w:top w:val="none" w:sz="0" w:space="0" w:color="auto"/>
        <w:left w:val="none" w:sz="0" w:space="0" w:color="auto"/>
        <w:bottom w:val="none" w:sz="0" w:space="0" w:color="auto"/>
        <w:right w:val="none" w:sz="0" w:space="0" w:color="auto"/>
      </w:divBdr>
    </w:div>
    <w:div w:id="453527535">
      <w:bodyDiv w:val="1"/>
      <w:marLeft w:val="0"/>
      <w:marRight w:val="0"/>
      <w:marTop w:val="0"/>
      <w:marBottom w:val="0"/>
      <w:divBdr>
        <w:top w:val="none" w:sz="0" w:space="0" w:color="auto"/>
        <w:left w:val="none" w:sz="0" w:space="0" w:color="auto"/>
        <w:bottom w:val="none" w:sz="0" w:space="0" w:color="auto"/>
        <w:right w:val="none" w:sz="0" w:space="0" w:color="auto"/>
      </w:divBdr>
    </w:div>
    <w:div w:id="457067508">
      <w:bodyDiv w:val="1"/>
      <w:marLeft w:val="0"/>
      <w:marRight w:val="0"/>
      <w:marTop w:val="0"/>
      <w:marBottom w:val="0"/>
      <w:divBdr>
        <w:top w:val="none" w:sz="0" w:space="0" w:color="auto"/>
        <w:left w:val="none" w:sz="0" w:space="0" w:color="auto"/>
        <w:bottom w:val="none" w:sz="0" w:space="0" w:color="auto"/>
        <w:right w:val="none" w:sz="0" w:space="0" w:color="auto"/>
      </w:divBdr>
    </w:div>
    <w:div w:id="483474616">
      <w:bodyDiv w:val="1"/>
      <w:marLeft w:val="0"/>
      <w:marRight w:val="0"/>
      <w:marTop w:val="0"/>
      <w:marBottom w:val="0"/>
      <w:divBdr>
        <w:top w:val="none" w:sz="0" w:space="0" w:color="auto"/>
        <w:left w:val="none" w:sz="0" w:space="0" w:color="auto"/>
        <w:bottom w:val="none" w:sz="0" w:space="0" w:color="auto"/>
        <w:right w:val="none" w:sz="0" w:space="0" w:color="auto"/>
      </w:divBdr>
      <w:divsChild>
        <w:div w:id="350912441">
          <w:marLeft w:val="0"/>
          <w:marRight w:val="0"/>
          <w:marTop w:val="0"/>
          <w:marBottom w:val="0"/>
          <w:divBdr>
            <w:top w:val="none" w:sz="0" w:space="0" w:color="auto"/>
            <w:left w:val="none" w:sz="0" w:space="0" w:color="auto"/>
            <w:bottom w:val="none" w:sz="0" w:space="0" w:color="auto"/>
            <w:right w:val="none" w:sz="0" w:space="0" w:color="auto"/>
          </w:divBdr>
          <w:divsChild>
            <w:div w:id="926693791">
              <w:marLeft w:val="0"/>
              <w:marRight w:val="0"/>
              <w:marTop w:val="0"/>
              <w:marBottom w:val="0"/>
              <w:divBdr>
                <w:top w:val="none" w:sz="0" w:space="0" w:color="auto"/>
                <w:left w:val="none" w:sz="0" w:space="0" w:color="auto"/>
                <w:bottom w:val="none" w:sz="0" w:space="0" w:color="auto"/>
                <w:right w:val="none" w:sz="0" w:space="0" w:color="auto"/>
              </w:divBdr>
              <w:divsChild>
                <w:div w:id="1540050093">
                  <w:marLeft w:val="0"/>
                  <w:marRight w:val="0"/>
                  <w:marTop w:val="0"/>
                  <w:marBottom w:val="0"/>
                  <w:divBdr>
                    <w:top w:val="none" w:sz="0" w:space="0" w:color="auto"/>
                    <w:left w:val="none" w:sz="0" w:space="0" w:color="auto"/>
                    <w:bottom w:val="none" w:sz="0" w:space="0" w:color="auto"/>
                    <w:right w:val="none" w:sz="0" w:space="0" w:color="auto"/>
                  </w:divBdr>
                  <w:divsChild>
                    <w:div w:id="19650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816625">
      <w:bodyDiv w:val="1"/>
      <w:marLeft w:val="0"/>
      <w:marRight w:val="0"/>
      <w:marTop w:val="0"/>
      <w:marBottom w:val="0"/>
      <w:divBdr>
        <w:top w:val="none" w:sz="0" w:space="0" w:color="auto"/>
        <w:left w:val="none" w:sz="0" w:space="0" w:color="auto"/>
        <w:bottom w:val="none" w:sz="0" w:space="0" w:color="auto"/>
        <w:right w:val="none" w:sz="0" w:space="0" w:color="auto"/>
      </w:divBdr>
    </w:div>
    <w:div w:id="593628988">
      <w:bodyDiv w:val="1"/>
      <w:marLeft w:val="0"/>
      <w:marRight w:val="0"/>
      <w:marTop w:val="0"/>
      <w:marBottom w:val="0"/>
      <w:divBdr>
        <w:top w:val="none" w:sz="0" w:space="0" w:color="auto"/>
        <w:left w:val="none" w:sz="0" w:space="0" w:color="auto"/>
        <w:bottom w:val="none" w:sz="0" w:space="0" w:color="auto"/>
        <w:right w:val="none" w:sz="0" w:space="0" w:color="auto"/>
      </w:divBdr>
      <w:divsChild>
        <w:div w:id="460803091">
          <w:marLeft w:val="0"/>
          <w:marRight w:val="0"/>
          <w:marTop w:val="0"/>
          <w:marBottom w:val="0"/>
          <w:divBdr>
            <w:top w:val="none" w:sz="0" w:space="0" w:color="auto"/>
            <w:left w:val="none" w:sz="0" w:space="0" w:color="auto"/>
            <w:bottom w:val="none" w:sz="0" w:space="0" w:color="auto"/>
            <w:right w:val="none" w:sz="0" w:space="0" w:color="auto"/>
          </w:divBdr>
          <w:divsChild>
            <w:div w:id="852493920">
              <w:marLeft w:val="0"/>
              <w:marRight w:val="0"/>
              <w:marTop w:val="0"/>
              <w:marBottom w:val="0"/>
              <w:divBdr>
                <w:top w:val="none" w:sz="0" w:space="0" w:color="auto"/>
                <w:left w:val="none" w:sz="0" w:space="0" w:color="auto"/>
                <w:bottom w:val="none" w:sz="0" w:space="0" w:color="auto"/>
                <w:right w:val="none" w:sz="0" w:space="0" w:color="auto"/>
              </w:divBdr>
              <w:divsChild>
                <w:div w:id="2060089837">
                  <w:marLeft w:val="0"/>
                  <w:marRight w:val="0"/>
                  <w:marTop w:val="0"/>
                  <w:marBottom w:val="0"/>
                  <w:divBdr>
                    <w:top w:val="none" w:sz="0" w:space="0" w:color="auto"/>
                    <w:left w:val="none" w:sz="0" w:space="0" w:color="auto"/>
                    <w:bottom w:val="none" w:sz="0" w:space="0" w:color="auto"/>
                    <w:right w:val="none" w:sz="0" w:space="0" w:color="auto"/>
                  </w:divBdr>
                  <w:divsChild>
                    <w:div w:id="56152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422983">
      <w:bodyDiv w:val="1"/>
      <w:marLeft w:val="0"/>
      <w:marRight w:val="0"/>
      <w:marTop w:val="0"/>
      <w:marBottom w:val="0"/>
      <w:divBdr>
        <w:top w:val="none" w:sz="0" w:space="0" w:color="auto"/>
        <w:left w:val="none" w:sz="0" w:space="0" w:color="auto"/>
        <w:bottom w:val="none" w:sz="0" w:space="0" w:color="auto"/>
        <w:right w:val="none" w:sz="0" w:space="0" w:color="auto"/>
      </w:divBdr>
      <w:divsChild>
        <w:div w:id="1527598216">
          <w:marLeft w:val="0"/>
          <w:marRight w:val="0"/>
          <w:marTop w:val="0"/>
          <w:marBottom w:val="0"/>
          <w:divBdr>
            <w:top w:val="none" w:sz="0" w:space="0" w:color="auto"/>
            <w:left w:val="none" w:sz="0" w:space="0" w:color="auto"/>
            <w:bottom w:val="none" w:sz="0" w:space="0" w:color="auto"/>
            <w:right w:val="none" w:sz="0" w:space="0" w:color="auto"/>
          </w:divBdr>
          <w:divsChild>
            <w:div w:id="73824991">
              <w:marLeft w:val="0"/>
              <w:marRight w:val="0"/>
              <w:marTop w:val="0"/>
              <w:marBottom w:val="0"/>
              <w:divBdr>
                <w:top w:val="none" w:sz="0" w:space="0" w:color="auto"/>
                <w:left w:val="none" w:sz="0" w:space="0" w:color="auto"/>
                <w:bottom w:val="none" w:sz="0" w:space="0" w:color="auto"/>
                <w:right w:val="none" w:sz="0" w:space="0" w:color="auto"/>
              </w:divBdr>
              <w:divsChild>
                <w:div w:id="885218814">
                  <w:marLeft w:val="0"/>
                  <w:marRight w:val="0"/>
                  <w:marTop w:val="0"/>
                  <w:marBottom w:val="0"/>
                  <w:divBdr>
                    <w:top w:val="none" w:sz="0" w:space="0" w:color="auto"/>
                    <w:left w:val="none" w:sz="0" w:space="0" w:color="auto"/>
                    <w:bottom w:val="none" w:sz="0" w:space="0" w:color="auto"/>
                    <w:right w:val="none" w:sz="0" w:space="0" w:color="auto"/>
                  </w:divBdr>
                  <w:divsChild>
                    <w:div w:id="58661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936980">
      <w:bodyDiv w:val="1"/>
      <w:marLeft w:val="0"/>
      <w:marRight w:val="0"/>
      <w:marTop w:val="0"/>
      <w:marBottom w:val="0"/>
      <w:divBdr>
        <w:top w:val="none" w:sz="0" w:space="0" w:color="auto"/>
        <w:left w:val="none" w:sz="0" w:space="0" w:color="auto"/>
        <w:bottom w:val="none" w:sz="0" w:space="0" w:color="auto"/>
        <w:right w:val="none" w:sz="0" w:space="0" w:color="auto"/>
      </w:divBdr>
    </w:div>
    <w:div w:id="686103774">
      <w:bodyDiv w:val="1"/>
      <w:marLeft w:val="0"/>
      <w:marRight w:val="0"/>
      <w:marTop w:val="0"/>
      <w:marBottom w:val="0"/>
      <w:divBdr>
        <w:top w:val="none" w:sz="0" w:space="0" w:color="auto"/>
        <w:left w:val="none" w:sz="0" w:space="0" w:color="auto"/>
        <w:bottom w:val="none" w:sz="0" w:space="0" w:color="auto"/>
        <w:right w:val="none" w:sz="0" w:space="0" w:color="auto"/>
      </w:divBdr>
    </w:div>
    <w:div w:id="740559869">
      <w:bodyDiv w:val="1"/>
      <w:marLeft w:val="0"/>
      <w:marRight w:val="0"/>
      <w:marTop w:val="0"/>
      <w:marBottom w:val="0"/>
      <w:divBdr>
        <w:top w:val="none" w:sz="0" w:space="0" w:color="auto"/>
        <w:left w:val="none" w:sz="0" w:space="0" w:color="auto"/>
        <w:bottom w:val="none" w:sz="0" w:space="0" w:color="auto"/>
        <w:right w:val="none" w:sz="0" w:space="0" w:color="auto"/>
      </w:divBdr>
    </w:div>
    <w:div w:id="776021406">
      <w:bodyDiv w:val="1"/>
      <w:marLeft w:val="0"/>
      <w:marRight w:val="0"/>
      <w:marTop w:val="0"/>
      <w:marBottom w:val="0"/>
      <w:divBdr>
        <w:top w:val="none" w:sz="0" w:space="0" w:color="auto"/>
        <w:left w:val="none" w:sz="0" w:space="0" w:color="auto"/>
        <w:bottom w:val="none" w:sz="0" w:space="0" w:color="auto"/>
        <w:right w:val="none" w:sz="0" w:space="0" w:color="auto"/>
      </w:divBdr>
    </w:div>
    <w:div w:id="870992231">
      <w:bodyDiv w:val="1"/>
      <w:marLeft w:val="0"/>
      <w:marRight w:val="0"/>
      <w:marTop w:val="0"/>
      <w:marBottom w:val="0"/>
      <w:divBdr>
        <w:top w:val="none" w:sz="0" w:space="0" w:color="auto"/>
        <w:left w:val="none" w:sz="0" w:space="0" w:color="auto"/>
        <w:bottom w:val="none" w:sz="0" w:space="0" w:color="auto"/>
        <w:right w:val="none" w:sz="0" w:space="0" w:color="auto"/>
      </w:divBdr>
    </w:div>
    <w:div w:id="989014666">
      <w:bodyDiv w:val="1"/>
      <w:marLeft w:val="0"/>
      <w:marRight w:val="0"/>
      <w:marTop w:val="0"/>
      <w:marBottom w:val="0"/>
      <w:divBdr>
        <w:top w:val="none" w:sz="0" w:space="0" w:color="auto"/>
        <w:left w:val="none" w:sz="0" w:space="0" w:color="auto"/>
        <w:bottom w:val="none" w:sz="0" w:space="0" w:color="auto"/>
        <w:right w:val="none" w:sz="0" w:space="0" w:color="auto"/>
      </w:divBdr>
    </w:div>
    <w:div w:id="1125124086">
      <w:bodyDiv w:val="1"/>
      <w:marLeft w:val="0"/>
      <w:marRight w:val="0"/>
      <w:marTop w:val="0"/>
      <w:marBottom w:val="0"/>
      <w:divBdr>
        <w:top w:val="none" w:sz="0" w:space="0" w:color="auto"/>
        <w:left w:val="none" w:sz="0" w:space="0" w:color="auto"/>
        <w:bottom w:val="none" w:sz="0" w:space="0" w:color="auto"/>
        <w:right w:val="none" w:sz="0" w:space="0" w:color="auto"/>
      </w:divBdr>
      <w:divsChild>
        <w:div w:id="1550142167">
          <w:marLeft w:val="0"/>
          <w:marRight w:val="0"/>
          <w:marTop w:val="0"/>
          <w:marBottom w:val="0"/>
          <w:divBdr>
            <w:top w:val="none" w:sz="0" w:space="0" w:color="auto"/>
            <w:left w:val="none" w:sz="0" w:space="0" w:color="auto"/>
            <w:bottom w:val="none" w:sz="0" w:space="0" w:color="auto"/>
            <w:right w:val="none" w:sz="0" w:space="0" w:color="auto"/>
          </w:divBdr>
          <w:divsChild>
            <w:div w:id="434060765">
              <w:marLeft w:val="0"/>
              <w:marRight w:val="0"/>
              <w:marTop w:val="0"/>
              <w:marBottom w:val="0"/>
              <w:divBdr>
                <w:top w:val="none" w:sz="0" w:space="0" w:color="auto"/>
                <w:left w:val="none" w:sz="0" w:space="0" w:color="auto"/>
                <w:bottom w:val="none" w:sz="0" w:space="0" w:color="auto"/>
                <w:right w:val="none" w:sz="0" w:space="0" w:color="auto"/>
              </w:divBdr>
              <w:divsChild>
                <w:div w:id="392319292">
                  <w:marLeft w:val="0"/>
                  <w:marRight w:val="0"/>
                  <w:marTop w:val="0"/>
                  <w:marBottom w:val="0"/>
                  <w:divBdr>
                    <w:top w:val="none" w:sz="0" w:space="0" w:color="auto"/>
                    <w:left w:val="none" w:sz="0" w:space="0" w:color="auto"/>
                    <w:bottom w:val="none" w:sz="0" w:space="0" w:color="auto"/>
                    <w:right w:val="none" w:sz="0" w:space="0" w:color="auto"/>
                  </w:divBdr>
                  <w:divsChild>
                    <w:div w:id="47626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319114">
      <w:bodyDiv w:val="1"/>
      <w:marLeft w:val="0"/>
      <w:marRight w:val="0"/>
      <w:marTop w:val="0"/>
      <w:marBottom w:val="0"/>
      <w:divBdr>
        <w:top w:val="none" w:sz="0" w:space="0" w:color="auto"/>
        <w:left w:val="none" w:sz="0" w:space="0" w:color="auto"/>
        <w:bottom w:val="none" w:sz="0" w:space="0" w:color="auto"/>
        <w:right w:val="none" w:sz="0" w:space="0" w:color="auto"/>
      </w:divBdr>
    </w:div>
    <w:div w:id="1137334225">
      <w:bodyDiv w:val="1"/>
      <w:marLeft w:val="0"/>
      <w:marRight w:val="0"/>
      <w:marTop w:val="0"/>
      <w:marBottom w:val="0"/>
      <w:divBdr>
        <w:top w:val="none" w:sz="0" w:space="0" w:color="auto"/>
        <w:left w:val="none" w:sz="0" w:space="0" w:color="auto"/>
        <w:bottom w:val="none" w:sz="0" w:space="0" w:color="auto"/>
        <w:right w:val="none" w:sz="0" w:space="0" w:color="auto"/>
      </w:divBdr>
      <w:divsChild>
        <w:div w:id="1500463884">
          <w:marLeft w:val="0"/>
          <w:marRight w:val="0"/>
          <w:marTop w:val="0"/>
          <w:marBottom w:val="0"/>
          <w:divBdr>
            <w:top w:val="none" w:sz="0" w:space="0" w:color="auto"/>
            <w:left w:val="none" w:sz="0" w:space="0" w:color="auto"/>
            <w:bottom w:val="none" w:sz="0" w:space="0" w:color="auto"/>
            <w:right w:val="none" w:sz="0" w:space="0" w:color="auto"/>
          </w:divBdr>
          <w:divsChild>
            <w:div w:id="889338202">
              <w:marLeft w:val="0"/>
              <w:marRight w:val="0"/>
              <w:marTop w:val="0"/>
              <w:marBottom w:val="0"/>
              <w:divBdr>
                <w:top w:val="none" w:sz="0" w:space="0" w:color="auto"/>
                <w:left w:val="none" w:sz="0" w:space="0" w:color="auto"/>
                <w:bottom w:val="none" w:sz="0" w:space="0" w:color="auto"/>
                <w:right w:val="none" w:sz="0" w:space="0" w:color="auto"/>
              </w:divBdr>
              <w:divsChild>
                <w:div w:id="2127579800">
                  <w:marLeft w:val="0"/>
                  <w:marRight w:val="0"/>
                  <w:marTop w:val="0"/>
                  <w:marBottom w:val="0"/>
                  <w:divBdr>
                    <w:top w:val="none" w:sz="0" w:space="0" w:color="auto"/>
                    <w:left w:val="none" w:sz="0" w:space="0" w:color="auto"/>
                    <w:bottom w:val="none" w:sz="0" w:space="0" w:color="auto"/>
                    <w:right w:val="none" w:sz="0" w:space="0" w:color="auto"/>
                  </w:divBdr>
                  <w:divsChild>
                    <w:div w:id="127921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014371">
      <w:bodyDiv w:val="1"/>
      <w:marLeft w:val="0"/>
      <w:marRight w:val="0"/>
      <w:marTop w:val="0"/>
      <w:marBottom w:val="0"/>
      <w:divBdr>
        <w:top w:val="none" w:sz="0" w:space="0" w:color="auto"/>
        <w:left w:val="none" w:sz="0" w:space="0" w:color="auto"/>
        <w:bottom w:val="none" w:sz="0" w:space="0" w:color="auto"/>
        <w:right w:val="none" w:sz="0" w:space="0" w:color="auto"/>
      </w:divBdr>
      <w:divsChild>
        <w:div w:id="1003779699">
          <w:marLeft w:val="0"/>
          <w:marRight w:val="0"/>
          <w:marTop w:val="0"/>
          <w:marBottom w:val="0"/>
          <w:divBdr>
            <w:top w:val="none" w:sz="0" w:space="0" w:color="auto"/>
            <w:left w:val="none" w:sz="0" w:space="0" w:color="auto"/>
            <w:bottom w:val="none" w:sz="0" w:space="0" w:color="auto"/>
            <w:right w:val="none" w:sz="0" w:space="0" w:color="auto"/>
          </w:divBdr>
          <w:divsChild>
            <w:div w:id="1298293351">
              <w:marLeft w:val="0"/>
              <w:marRight w:val="0"/>
              <w:marTop w:val="0"/>
              <w:marBottom w:val="0"/>
              <w:divBdr>
                <w:top w:val="none" w:sz="0" w:space="0" w:color="auto"/>
                <w:left w:val="none" w:sz="0" w:space="0" w:color="auto"/>
                <w:bottom w:val="none" w:sz="0" w:space="0" w:color="auto"/>
                <w:right w:val="none" w:sz="0" w:space="0" w:color="auto"/>
              </w:divBdr>
              <w:divsChild>
                <w:div w:id="758526935">
                  <w:marLeft w:val="0"/>
                  <w:marRight w:val="0"/>
                  <w:marTop w:val="0"/>
                  <w:marBottom w:val="0"/>
                  <w:divBdr>
                    <w:top w:val="none" w:sz="0" w:space="0" w:color="auto"/>
                    <w:left w:val="none" w:sz="0" w:space="0" w:color="auto"/>
                    <w:bottom w:val="none" w:sz="0" w:space="0" w:color="auto"/>
                    <w:right w:val="none" w:sz="0" w:space="0" w:color="auto"/>
                  </w:divBdr>
                  <w:divsChild>
                    <w:div w:id="148485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404683">
      <w:bodyDiv w:val="1"/>
      <w:marLeft w:val="0"/>
      <w:marRight w:val="0"/>
      <w:marTop w:val="0"/>
      <w:marBottom w:val="0"/>
      <w:divBdr>
        <w:top w:val="none" w:sz="0" w:space="0" w:color="auto"/>
        <w:left w:val="none" w:sz="0" w:space="0" w:color="auto"/>
        <w:bottom w:val="none" w:sz="0" w:space="0" w:color="auto"/>
        <w:right w:val="none" w:sz="0" w:space="0" w:color="auto"/>
      </w:divBdr>
    </w:div>
    <w:div w:id="1304578736">
      <w:bodyDiv w:val="1"/>
      <w:marLeft w:val="0"/>
      <w:marRight w:val="0"/>
      <w:marTop w:val="0"/>
      <w:marBottom w:val="0"/>
      <w:divBdr>
        <w:top w:val="none" w:sz="0" w:space="0" w:color="auto"/>
        <w:left w:val="none" w:sz="0" w:space="0" w:color="auto"/>
        <w:bottom w:val="none" w:sz="0" w:space="0" w:color="auto"/>
        <w:right w:val="none" w:sz="0" w:space="0" w:color="auto"/>
      </w:divBdr>
    </w:div>
    <w:div w:id="1378816021">
      <w:bodyDiv w:val="1"/>
      <w:marLeft w:val="0"/>
      <w:marRight w:val="0"/>
      <w:marTop w:val="0"/>
      <w:marBottom w:val="0"/>
      <w:divBdr>
        <w:top w:val="none" w:sz="0" w:space="0" w:color="auto"/>
        <w:left w:val="none" w:sz="0" w:space="0" w:color="auto"/>
        <w:bottom w:val="none" w:sz="0" w:space="0" w:color="auto"/>
        <w:right w:val="none" w:sz="0" w:space="0" w:color="auto"/>
      </w:divBdr>
    </w:div>
    <w:div w:id="1381394120">
      <w:bodyDiv w:val="1"/>
      <w:marLeft w:val="0"/>
      <w:marRight w:val="0"/>
      <w:marTop w:val="0"/>
      <w:marBottom w:val="0"/>
      <w:divBdr>
        <w:top w:val="none" w:sz="0" w:space="0" w:color="auto"/>
        <w:left w:val="none" w:sz="0" w:space="0" w:color="auto"/>
        <w:bottom w:val="none" w:sz="0" w:space="0" w:color="auto"/>
        <w:right w:val="none" w:sz="0" w:space="0" w:color="auto"/>
      </w:divBdr>
    </w:div>
    <w:div w:id="1436628701">
      <w:bodyDiv w:val="1"/>
      <w:marLeft w:val="0"/>
      <w:marRight w:val="0"/>
      <w:marTop w:val="0"/>
      <w:marBottom w:val="0"/>
      <w:divBdr>
        <w:top w:val="none" w:sz="0" w:space="0" w:color="auto"/>
        <w:left w:val="none" w:sz="0" w:space="0" w:color="auto"/>
        <w:bottom w:val="none" w:sz="0" w:space="0" w:color="auto"/>
        <w:right w:val="none" w:sz="0" w:space="0" w:color="auto"/>
      </w:divBdr>
    </w:div>
    <w:div w:id="1477912993">
      <w:bodyDiv w:val="1"/>
      <w:marLeft w:val="0"/>
      <w:marRight w:val="0"/>
      <w:marTop w:val="0"/>
      <w:marBottom w:val="0"/>
      <w:divBdr>
        <w:top w:val="none" w:sz="0" w:space="0" w:color="auto"/>
        <w:left w:val="none" w:sz="0" w:space="0" w:color="auto"/>
        <w:bottom w:val="none" w:sz="0" w:space="0" w:color="auto"/>
        <w:right w:val="none" w:sz="0" w:space="0" w:color="auto"/>
      </w:divBdr>
      <w:divsChild>
        <w:div w:id="393235760">
          <w:marLeft w:val="0"/>
          <w:marRight w:val="0"/>
          <w:marTop w:val="0"/>
          <w:marBottom w:val="0"/>
          <w:divBdr>
            <w:top w:val="none" w:sz="0" w:space="0" w:color="auto"/>
            <w:left w:val="none" w:sz="0" w:space="0" w:color="auto"/>
            <w:bottom w:val="none" w:sz="0" w:space="0" w:color="auto"/>
            <w:right w:val="none" w:sz="0" w:space="0" w:color="auto"/>
          </w:divBdr>
          <w:divsChild>
            <w:div w:id="2066950618">
              <w:marLeft w:val="0"/>
              <w:marRight w:val="0"/>
              <w:marTop w:val="0"/>
              <w:marBottom w:val="0"/>
              <w:divBdr>
                <w:top w:val="none" w:sz="0" w:space="0" w:color="auto"/>
                <w:left w:val="none" w:sz="0" w:space="0" w:color="auto"/>
                <w:bottom w:val="none" w:sz="0" w:space="0" w:color="auto"/>
                <w:right w:val="none" w:sz="0" w:space="0" w:color="auto"/>
              </w:divBdr>
              <w:divsChild>
                <w:div w:id="109668182">
                  <w:marLeft w:val="0"/>
                  <w:marRight w:val="0"/>
                  <w:marTop w:val="0"/>
                  <w:marBottom w:val="0"/>
                  <w:divBdr>
                    <w:top w:val="none" w:sz="0" w:space="0" w:color="auto"/>
                    <w:left w:val="none" w:sz="0" w:space="0" w:color="auto"/>
                    <w:bottom w:val="none" w:sz="0" w:space="0" w:color="auto"/>
                    <w:right w:val="none" w:sz="0" w:space="0" w:color="auto"/>
                  </w:divBdr>
                  <w:divsChild>
                    <w:div w:id="10465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715792">
      <w:bodyDiv w:val="1"/>
      <w:marLeft w:val="0"/>
      <w:marRight w:val="0"/>
      <w:marTop w:val="0"/>
      <w:marBottom w:val="0"/>
      <w:divBdr>
        <w:top w:val="none" w:sz="0" w:space="0" w:color="auto"/>
        <w:left w:val="none" w:sz="0" w:space="0" w:color="auto"/>
        <w:bottom w:val="none" w:sz="0" w:space="0" w:color="auto"/>
        <w:right w:val="none" w:sz="0" w:space="0" w:color="auto"/>
      </w:divBdr>
    </w:div>
    <w:div w:id="1511065043">
      <w:bodyDiv w:val="1"/>
      <w:marLeft w:val="0"/>
      <w:marRight w:val="0"/>
      <w:marTop w:val="0"/>
      <w:marBottom w:val="0"/>
      <w:divBdr>
        <w:top w:val="none" w:sz="0" w:space="0" w:color="auto"/>
        <w:left w:val="none" w:sz="0" w:space="0" w:color="auto"/>
        <w:bottom w:val="none" w:sz="0" w:space="0" w:color="auto"/>
        <w:right w:val="none" w:sz="0" w:space="0" w:color="auto"/>
      </w:divBdr>
      <w:divsChild>
        <w:div w:id="128132618">
          <w:marLeft w:val="0"/>
          <w:marRight w:val="0"/>
          <w:marTop w:val="0"/>
          <w:marBottom w:val="0"/>
          <w:divBdr>
            <w:top w:val="none" w:sz="0" w:space="0" w:color="auto"/>
            <w:left w:val="none" w:sz="0" w:space="0" w:color="auto"/>
            <w:bottom w:val="none" w:sz="0" w:space="0" w:color="auto"/>
            <w:right w:val="none" w:sz="0" w:space="0" w:color="auto"/>
          </w:divBdr>
        </w:div>
        <w:div w:id="377364531">
          <w:marLeft w:val="0"/>
          <w:marRight w:val="0"/>
          <w:marTop w:val="0"/>
          <w:marBottom w:val="0"/>
          <w:divBdr>
            <w:top w:val="none" w:sz="0" w:space="0" w:color="auto"/>
            <w:left w:val="none" w:sz="0" w:space="0" w:color="auto"/>
            <w:bottom w:val="none" w:sz="0" w:space="0" w:color="auto"/>
            <w:right w:val="none" w:sz="0" w:space="0" w:color="auto"/>
          </w:divBdr>
          <w:divsChild>
            <w:div w:id="2143303754">
              <w:marLeft w:val="0"/>
              <w:marRight w:val="0"/>
              <w:marTop w:val="0"/>
              <w:marBottom w:val="0"/>
              <w:divBdr>
                <w:top w:val="none" w:sz="0" w:space="0" w:color="auto"/>
                <w:left w:val="none" w:sz="0" w:space="0" w:color="auto"/>
                <w:bottom w:val="none" w:sz="0" w:space="0" w:color="auto"/>
                <w:right w:val="none" w:sz="0" w:space="0" w:color="auto"/>
              </w:divBdr>
              <w:divsChild>
                <w:div w:id="2134514920">
                  <w:marLeft w:val="0"/>
                  <w:marRight w:val="0"/>
                  <w:marTop w:val="0"/>
                  <w:marBottom w:val="0"/>
                  <w:divBdr>
                    <w:top w:val="none" w:sz="0" w:space="0" w:color="auto"/>
                    <w:left w:val="none" w:sz="0" w:space="0" w:color="auto"/>
                    <w:bottom w:val="none" w:sz="0" w:space="0" w:color="auto"/>
                    <w:right w:val="none" w:sz="0" w:space="0" w:color="auto"/>
                  </w:divBdr>
                  <w:divsChild>
                    <w:div w:id="187518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595099">
      <w:bodyDiv w:val="1"/>
      <w:marLeft w:val="0"/>
      <w:marRight w:val="0"/>
      <w:marTop w:val="0"/>
      <w:marBottom w:val="0"/>
      <w:divBdr>
        <w:top w:val="none" w:sz="0" w:space="0" w:color="auto"/>
        <w:left w:val="none" w:sz="0" w:space="0" w:color="auto"/>
        <w:bottom w:val="none" w:sz="0" w:space="0" w:color="auto"/>
        <w:right w:val="none" w:sz="0" w:space="0" w:color="auto"/>
      </w:divBdr>
    </w:div>
    <w:div w:id="1694183113">
      <w:bodyDiv w:val="1"/>
      <w:marLeft w:val="0"/>
      <w:marRight w:val="0"/>
      <w:marTop w:val="0"/>
      <w:marBottom w:val="0"/>
      <w:divBdr>
        <w:top w:val="none" w:sz="0" w:space="0" w:color="auto"/>
        <w:left w:val="none" w:sz="0" w:space="0" w:color="auto"/>
        <w:bottom w:val="none" w:sz="0" w:space="0" w:color="auto"/>
        <w:right w:val="none" w:sz="0" w:space="0" w:color="auto"/>
      </w:divBdr>
    </w:div>
    <w:div w:id="1719207546">
      <w:bodyDiv w:val="1"/>
      <w:marLeft w:val="0"/>
      <w:marRight w:val="0"/>
      <w:marTop w:val="0"/>
      <w:marBottom w:val="0"/>
      <w:divBdr>
        <w:top w:val="none" w:sz="0" w:space="0" w:color="auto"/>
        <w:left w:val="none" w:sz="0" w:space="0" w:color="auto"/>
        <w:bottom w:val="none" w:sz="0" w:space="0" w:color="auto"/>
        <w:right w:val="none" w:sz="0" w:space="0" w:color="auto"/>
      </w:divBdr>
      <w:divsChild>
        <w:div w:id="389038384">
          <w:marLeft w:val="0"/>
          <w:marRight w:val="0"/>
          <w:marTop w:val="0"/>
          <w:marBottom w:val="0"/>
          <w:divBdr>
            <w:top w:val="none" w:sz="0" w:space="0" w:color="auto"/>
            <w:left w:val="none" w:sz="0" w:space="0" w:color="auto"/>
            <w:bottom w:val="none" w:sz="0" w:space="0" w:color="auto"/>
            <w:right w:val="none" w:sz="0" w:space="0" w:color="auto"/>
          </w:divBdr>
          <w:divsChild>
            <w:div w:id="82532032">
              <w:marLeft w:val="0"/>
              <w:marRight w:val="0"/>
              <w:marTop w:val="0"/>
              <w:marBottom w:val="0"/>
              <w:divBdr>
                <w:top w:val="none" w:sz="0" w:space="0" w:color="auto"/>
                <w:left w:val="none" w:sz="0" w:space="0" w:color="auto"/>
                <w:bottom w:val="none" w:sz="0" w:space="0" w:color="auto"/>
                <w:right w:val="none" w:sz="0" w:space="0" w:color="auto"/>
              </w:divBdr>
              <w:divsChild>
                <w:div w:id="733816591">
                  <w:marLeft w:val="0"/>
                  <w:marRight w:val="0"/>
                  <w:marTop w:val="0"/>
                  <w:marBottom w:val="0"/>
                  <w:divBdr>
                    <w:top w:val="none" w:sz="0" w:space="0" w:color="auto"/>
                    <w:left w:val="none" w:sz="0" w:space="0" w:color="auto"/>
                    <w:bottom w:val="none" w:sz="0" w:space="0" w:color="auto"/>
                    <w:right w:val="none" w:sz="0" w:space="0" w:color="auto"/>
                  </w:divBdr>
                  <w:divsChild>
                    <w:div w:id="186759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63357">
      <w:bodyDiv w:val="1"/>
      <w:marLeft w:val="0"/>
      <w:marRight w:val="0"/>
      <w:marTop w:val="0"/>
      <w:marBottom w:val="0"/>
      <w:divBdr>
        <w:top w:val="none" w:sz="0" w:space="0" w:color="auto"/>
        <w:left w:val="none" w:sz="0" w:space="0" w:color="auto"/>
        <w:bottom w:val="none" w:sz="0" w:space="0" w:color="auto"/>
        <w:right w:val="none" w:sz="0" w:space="0" w:color="auto"/>
      </w:divBdr>
    </w:div>
    <w:div w:id="1854882045">
      <w:bodyDiv w:val="1"/>
      <w:marLeft w:val="0"/>
      <w:marRight w:val="0"/>
      <w:marTop w:val="0"/>
      <w:marBottom w:val="0"/>
      <w:divBdr>
        <w:top w:val="none" w:sz="0" w:space="0" w:color="auto"/>
        <w:left w:val="none" w:sz="0" w:space="0" w:color="auto"/>
        <w:bottom w:val="none" w:sz="0" w:space="0" w:color="auto"/>
        <w:right w:val="none" w:sz="0" w:space="0" w:color="auto"/>
      </w:divBdr>
      <w:divsChild>
        <w:div w:id="1042705825">
          <w:marLeft w:val="0"/>
          <w:marRight w:val="0"/>
          <w:marTop w:val="0"/>
          <w:marBottom w:val="0"/>
          <w:divBdr>
            <w:top w:val="none" w:sz="0" w:space="0" w:color="auto"/>
            <w:left w:val="none" w:sz="0" w:space="0" w:color="auto"/>
            <w:bottom w:val="none" w:sz="0" w:space="0" w:color="auto"/>
            <w:right w:val="none" w:sz="0" w:space="0" w:color="auto"/>
          </w:divBdr>
          <w:divsChild>
            <w:div w:id="206644795">
              <w:marLeft w:val="0"/>
              <w:marRight w:val="0"/>
              <w:marTop w:val="0"/>
              <w:marBottom w:val="0"/>
              <w:divBdr>
                <w:top w:val="none" w:sz="0" w:space="0" w:color="auto"/>
                <w:left w:val="none" w:sz="0" w:space="0" w:color="auto"/>
                <w:bottom w:val="none" w:sz="0" w:space="0" w:color="auto"/>
                <w:right w:val="none" w:sz="0" w:space="0" w:color="auto"/>
              </w:divBdr>
              <w:divsChild>
                <w:div w:id="629633402">
                  <w:marLeft w:val="0"/>
                  <w:marRight w:val="0"/>
                  <w:marTop w:val="0"/>
                  <w:marBottom w:val="0"/>
                  <w:divBdr>
                    <w:top w:val="none" w:sz="0" w:space="0" w:color="auto"/>
                    <w:left w:val="none" w:sz="0" w:space="0" w:color="auto"/>
                    <w:bottom w:val="none" w:sz="0" w:space="0" w:color="auto"/>
                    <w:right w:val="none" w:sz="0" w:space="0" w:color="auto"/>
                  </w:divBdr>
                  <w:divsChild>
                    <w:div w:id="133857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635425">
      <w:bodyDiv w:val="1"/>
      <w:marLeft w:val="0"/>
      <w:marRight w:val="0"/>
      <w:marTop w:val="0"/>
      <w:marBottom w:val="0"/>
      <w:divBdr>
        <w:top w:val="none" w:sz="0" w:space="0" w:color="auto"/>
        <w:left w:val="none" w:sz="0" w:space="0" w:color="auto"/>
        <w:bottom w:val="none" w:sz="0" w:space="0" w:color="auto"/>
        <w:right w:val="none" w:sz="0" w:space="0" w:color="auto"/>
      </w:divBdr>
      <w:divsChild>
        <w:div w:id="216941309">
          <w:marLeft w:val="0"/>
          <w:marRight w:val="0"/>
          <w:marTop w:val="0"/>
          <w:marBottom w:val="0"/>
          <w:divBdr>
            <w:top w:val="none" w:sz="0" w:space="0" w:color="auto"/>
            <w:left w:val="none" w:sz="0" w:space="0" w:color="auto"/>
            <w:bottom w:val="none" w:sz="0" w:space="0" w:color="auto"/>
            <w:right w:val="none" w:sz="0" w:space="0" w:color="auto"/>
          </w:divBdr>
          <w:divsChild>
            <w:div w:id="1615821936">
              <w:marLeft w:val="0"/>
              <w:marRight w:val="0"/>
              <w:marTop w:val="0"/>
              <w:marBottom w:val="0"/>
              <w:divBdr>
                <w:top w:val="none" w:sz="0" w:space="0" w:color="auto"/>
                <w:left w:val="none" w:sz="0" w:space="0" w:color="auto"/>
                <w:bottom w:val="none" w:sz="0" w:space="0" w:color="auto"/>
                <w:right w:val="none" w:sz="0" w:space="0" w:color="auto"/>
              </w:divBdr>
              <w:divsChild>
                <w:div w:id="868227677">
                  <w:marLeft w:val="0"/>
                  <w:marRight w:val="0"/>
                  <w:marTop w:val="0"/>
                  <w:marBottom w:val="0"/>
                  <w:divBdr>
                    <w:top w:val="none" w:sz="0" w:space="0" w:color="auto"/>
                    <w:left w:val="none" w:sz="0" w:space="0" w:color="auto"/>
                    <w:bottom w:val="none" w:sz="0" w:space="0" w:color="auto"/>
                    <w:right w:val="none" w:sz="0" w:space="0" w:color="auto"/>
                  </w:divBdr>
                  <w:divsChild>
                    <w:div w:id="40222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293471">
      <w:bodyDiv w:val="1"/>
      <w:marLeft w:val="0"/>
      <w:marRight w:val="0"/>
      <w:marTop w:val="0"/>
      <w:marBottom w:val="0"/>
      <w:divBdr>
        <w:top w:val="none" w:sz="0" w:space="0" w:color="auto"/>
        <w:left w:val="none" w:sz="0" w:space="0" w:color="auto"/>
        <w:bottom w:val="none" w:sz="0" w:space="0" w:color="auto"/>
        <w:right w:val="none" w:sz="0" w:space="0" w:color="auto"/>
      </w:divBdr>
    </w:div>
    <w:div w:id="210275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image" Target="media/image2.jp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5_1">
  <dgm:title val=""/>
  <dgm:desc val=""/>
  <dgm:catLst>
    <dgm:cat type="accent5" pri="11100"/>
  </dgm:catLst>
  <dgm:styleLbl name="node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5">
        <a:shade val="80000"/>
      </a:schemeClr>
    </dgm:linClrLst>
    <dgm:effectClrLst/>
    <dgm:txLinClrLst/>
    <dgm:txFillClrLst/>
    <dgm:txEffectClrLst/>
  </dgm:styleLbl>
  <dgm:styleLbl name="node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f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align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b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dgm:txEffectClrLst/>
  </dgm:styleLbl>
  <dgm:styleLbl name="parChTrans2D2">
    <dgm:fillClrLst meth="repeat">
      <a:schemeClr val="accent5"/>
    </dgm:fillClrLst>
    <dgm:linClrLst meth="repeat">
      <a:schemeClr val="accent5"/>
    </dgm:linClrLst>
    <dgm:effectClrLst/>
    <dgm:txLinClrLst/>
    <dgm:txFillClrLst/>
    <dgm:txEffectClrLst/>
  </dgm:styleLbl>
  <dgm:styleLbl name="parChTrans2D3">
    <dgm:fillClrLst meth="repeat">
      <a:schemeClr val="accent5"/>
    </dgm:fillClrLst>
    <dgm:linClrLst meth="repeat">
      <a:schemeClr val="accent5"/>
    </dgm:linClrLst>
    <dgm:effectClrLst/>
    <dgm:txLinClrLst/>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con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align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trAlignAcc1">
    <dgm:fillClrLst meth="repeat">
      <a:schemeClr val="accent5">
        <a:alpha val="40000"/>
        <a:tint val="40000"/>
      </a:schemeClr>
    </dgm:fillClrLst>
    <dgm:linClrLst meth="repeat">
      <a:schemeClr val="accent5"/>
    </dgm:linClrLst>
    <dgm:effectClrLst/>
    <dgm:txLinClrLst/>
    <dgm:txFillClrLst meth="repeat">
      <a:schemeClr val="dk1"/>
    </dgm:txFillClrLst>
    <dgm:txEffectClrLst/>
  </dgm:styleLbl>
  <dgm:styleLbl name="b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fgAcc0">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2">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3">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4">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B0506A4-F35F-4CFB-BC7B-F32B7AE6C3BC}" type="doc">
      <dgm:prSet loTypeId="urn:microsoft.com/office/officeart/2005/8/layout/process4" loCatId="list" qsTypeId="urn:microsoft.com/office/officeart/2005/8/quickstyle/simple3" qsCatId="simple" csTypeId="urn:microsoft.com/office/officeart/2005/8/colors/accent5_1" csCatId="accent5" phldr="1"/>
      <dgm:spPr/>
      <dgm:t>
        <a:bodyPr/>
        <a:lstStyle/>
        <a:p>
          <a:endParaRPr lang="ru-RU"/>
        </a:p>
      </dgm:t>
    </dgm:pt>
    <dgm:pt modelId="{4F9D2C3A-56C6-489A-80C0-F97E66A092BA}">
      <dgm:prSet phldrT="[Текст]" custT="1"/>
      <dgm:spPr/>
      <dgm:t>
        <a:bodyPr/>
        <a:lstStyle/>
        <a:p>
          <a:r>
            <a:rPr lang="ru-RU" sz="1100">
              <a:latin typeface="Times New Roman" panose="02020603050405020304" pitchFamily="18" charset="0"/>
              <a:cs typeface="Times New Roman" panose="02020603050405020304" pitchFamily="18" charset="0"/>
            </a:rPr>
            <a:t>Мотив</a:t>
          </a:r>
        </a:p>
      </dgm:t>
    </dgm:pt>
    <dgm:pt modelId="{C1724515-30B2-49BE-AD4C-FC3A9236F19E}" type="parTrans" cxnId="{23FAC60A-5872-450D-AD41-1DAF3B76AA1D}">
      <dgm:prSet/>
      <dgm:spPr/>
      <dgm:t>
        <a:bodyPr/>
        <a:lstStyle/>
        <a:p>
          <a:endParaRPr lang="ru-RU" sz="1100">
            <a:latin typeface="Times New Roman" panose="02020603050405020304" pitchFamily="18" charset="0"/>
            <a:cs typeface="Times New Roman" panose="02020603050405020304" pitchFamily="18" charset="0"/>
          </a:endParaRPr>
        </a:p>
      </dgm:t>
    </dgm:pt>
    <dgm:pt modelId="{875C59B6-1169-4F2D-BFAC-91F0D041DA98}" type="sibTrans" cxnId="{23FAC60A-5872-450D-AD41-1DAF3B76AA1D}">
      <dgm:prSet/>
      <dgm:spPr/>
      <dgm:t>
        <a:bodyPr/>
        <a:lstStyle/>
        <a:p>
          <a:endParaRPr lang="ru-RU" sz="1100">
            <a:latin typeface="Times New Roman" panose="02020603050405020304" pitchFamily="18" charset="0"/>
            <a:cs typeface="Times New Roman" panose="02020603050405020304" pitchFamily="18" charset="0"/>
          </a:endParaRPr>
        </a:p>
      </dgm:t>
    </dgm:pt>
    <dgm:pt modelId="{1D21D2D5-84FE-4492-A3FE-B61CADCD8BDA}">
      <dgm:prSet phldrT="[Текст]" custT="1"/>
      <dgm:spPr/>
      <dgm:t>
        <a:bodyPr/>
        <a:lstStyle/>
        <a:p>
          <a:r>
            <a:rPr lang="ru-RU" sz="1100">
              <a:latin typeface="Times New Roman" panose="02020603050405020304" pitchFamily="18" charset="0"/>
              <a:cs typeface="Times New Roman" panose="02020603050405020304" pitchFamily="18" charset="0"/>
            </a:rPr>
            <a:t>Любов</a:t>
          </a:r>
        </a:p>
      </dgm:t>
    </dgm:pt>
    <dgm:pt modelId="{16939260-0FBA-481E-A5A1-EC0C29A86945}" type="parTrans" cxnId="{CE608A6E-760D-4CFD-A204-7F26D709C4E9}">
      <dgm:prSet/>
      <dgm:spPr/>
      <dgm:t>
        <a:bodyPr/>
        <a:lstStyle/>
        <a:p>
          <a:endParaRPr lang="ru-RU" sz="1100">
            <a:latin typeface="Times New Roman" panose="02020603050405020304" pitchFamily="18" charset="0"/>
            <a:cs typeface="Times New Roman" panose="02020603050405020304" pitchFamily="18" charset="0"/>
          </a:endParaRPr>
        </a:p>
      </dgm:t>
    </dgm:pt>
    <dgm:pt modelId="{A6641D5E-BA60-46BF-8B53-AAF8955C3EC7}" type="sibTrans" cxnId="{CE608A6E-760D-4CFD-A204-7F26D709C4E9}">
      <dgm:prSet/>
      <dgm:spPr/>
      <dgm:t>
        <a:bodyPr/>
        <a:lstStyle/>
        <a:p>
          <a:endParaRPr lang="ru-RU" sz="1100">
            <a:latin typeface="Times New Roman" panose="02020603050405020304" pitchFamily="18" charset="0"/>
            <a:cs typeface="Times New Roman" panose="02020603050405020304" pitchFamily="18" charset="0"/>
          </a:endParaRPr>
        </a:p>
      </dgm:t>
    </dgm:pt>
    <dgm:pt modelId="{4D77A47A-8D92-4BB1-9557-5D292E8BD43E}">
      <dgm:prSet phldrT="[Текст]" custT="1"/>
      <dgm:spPr/>
      <dgm:t>
        <a:bodyPr/>
        <a:lstStyle/>
        <a:p>
          <a:r>
            <a:rPr lang="ru-RU" sz="1100">
              <a:latin typeface="Times New Roman" panose="02020603050405020304" pitchFamily="18" charset="0"/>
              <a:cs typeface="Times New Roman" panose="02020603050405020304" pitchFamily="18" charset="0"/>
            </a:rPr>
            <a:t>Любов</a:t>
          </a:r>
        </a:p>
      </dgm:t>
    </dgm:pt>
    <dgm:pt modelId="{C28C9B7E-AB55-4E4F-83DF-5B19D9370BDA}" type="parTrans" cxnId="{995169A7-4F8D-46E1-A121-50388B5F7678}">
      <dgm:prSet/>
      <dgm:spPr/>
      <dgm:t>
        <a:bodyPr/>
        <a:lstStyle/>
        <a:p>
          <a:endParaRPr lang="ru-RU" sz="1100">
            <a:latin typeface="Times New Roman" panose="02020603050405020304" pitchFamily="18" charset="0"/>
            <a:cs typeface="Times New Roman" panose="02020603050405020304" pitchFamily="18" charset="0"/>
          </a:endParaRPr>
        </a:p>
      </dgm:t>
    </dgm:pt>
    <dgm:pt modelId="{4B62DD7C-10FE-428E-97A8-D9D67D05CB8C}" type="sibTrans" cxnId="{995169A7-4F8D-46E1-A121-50388B5F7678}">
      <dgm:prSet/>
      <dgm:spPr/>
      <dgm:t>
        <a:bodyPr/>
        <a:lstStyle/>
        <a:p>
          <a:endParaRPr lang="ru-RU" sz="1100">
            <a:latin typeface="Times New Roman" panose="02020603050405020304" pitchFamily="18" charset="0"/>
            <a:cs typeface="Times New Roman" panose="02020603050405020304" pitchFamily="18" charset="0"/>
          </a:endParaRPr>
        </a:p>
      </dgm:t>
    </dgm:pt>
    <dgm:pt modelId="{ACD76CCD-9272-4A69-AF29-927D07A54EFA}">
      <dgm:prSet phldrT="[Текст]" custT="1"/>
      <dgm:spPr/>
      <dgm:t>
        <a:bodyPr/>
        <a:lstStyle/>
        <a:p>
          <a:r>
            <a:rPr lang="ru-RU" sz="1100">
              <a:latin typeface="Times New Roman" panose="02020603050405020304" pitchFamily="18" charset="0"/>
              <a:cs typeface="Times New Roman" panose="02020603050405020304" pitchFamily="18" charset="0"/>
            </a:rPr>
            <a:t>Мета</a:t>
          </a:r>
        </a:p>
      </dgm:t>
    </dgm:pt>
    <dgm:pt modelId="{5268B0BA-186E-4842-BAAD-613D5BC89C31}" type="parTrans" cxnId="{BF1BAEB1-EF92-492B-BD64-2C6F02767103}">
      <dgm:prSet/>
      <dgm:spPr/>
      <dgm:t>
        <a:bodyPr/>
        <a:lstStyle/>
        <a:p>
          <a:endParaRPr lang="ru-RU" sz="1100">
            <a:latin typeface="Times New Roman" panose="02020603050405020304" pitchFamily="18" charset="0"/>
            <a:cs typeface="Times New Roman" panose="02020603050405020304" pitchFamily="18" charset="0"/>
          </a:endParaRPr>
        </a:p>
      </dgm:t>
    </dgm:pt>
    <dgm:pt modelId="{9D124C89-9064-4B7A-AB26-5090D728D48D}" type="sibTrans" cxnId="{BF1BAEB1-EF92-492B-BD64-2C6F02767103}">
      <dgm:prSet/>
      <dgm:spPr/>
      <dgm:t>
        <a:bodyPr/>
        <a:lstStyle/>
        <a:p>
          <a:endParaRPr lang="ru-RU" sz="1100">
            <a:latin typeface="Times New Roman" panose="02020603050405020304" pitchFamily="18" charset="0"/>
            <a:cs typeface="Times New Roman" panose="02020603050405020304" pitchFamily="18" charset="0"/>
          </a:endParaRPr>
        </a:p>
      </dgm:t>
    </dgm:pt>
    <dgm:pt modelId="{CD6A46C9-05AC-40CB-9258-317B6E28BD9C}">
      <dgm:prSet phldrT="[Текст]" custT="1"/>
      <dgm:spPr/>
      <dgm:t>
        <a:bodyPr/>
        <a:lstStyle/>
        <a:p>
          <a:pPr algn="ctr"/>
          <a:r>
            <a:rPr lang="ru-RU" sz="1100">
              <a:latin typeface="Times New Roman" panose="02020603050405020304" pitchFamily="18" charset="0"/>
              <a:cs typeface="Times New Roman" panose="02020603050405020304" pitchFamily="18" charset="0"/>
            </a:rPr>
            <a:t>Удосконалення себе та свого оточення</a:t>
          </a:r>
        </a:p>
      </dgm:t>
    </dgm:pt>
    <dgm:pt modelId="{4462317B-51FA-4EFC-8483-C655F319F384}" type="parTrans" cxnId="{067DDE77-B994-4217-8496-71A80250344E}">
      <dgm:prSet/>
      <dgm:spPr/>
      <dgm:t>
        <a:bodyPr/>
        <a:lstStyle/>
        <a:p>
          <a:endParaRPr lang="ru-RU" sz="1100">
            <a:latin typeface="Times New Roman" panose="02020603050405020304" pitchFamily="18" charset="0"/>
            <a:cs typeface="Times New Roman" panose="02020603050405020304" pitchFamily="18" charset="0"/>
          </a:endParaRPr>
        </a:p>
      </dgm:t>
    </dgm:pt>
    <dgm:pt modelId="{63590A32-58BB-4E51-B93B-A075E63FCFC7}" type="sibTrans" cxnId="{067DDE77-B994-4217-8496-71A80250344E}">
      <dgm:prSet/>
      <dgm:spPr/>
      <dgm:t>
        <a:bodyPr/>
        <a:lstStyle/>
        <a:p>
          <a:endParaRPr lang="ru-RU" sz="1100">
            <a:latin typeface="Times New Roman" panose="02020603050405020304" pitchFamily="18" charset="0"/>
            <a:cs typeface="Times New Roman" panose="02020603050405020304" pitchFamily="18" charset="0"/>
          </a:endParaRPr>
        </a:p>
      </dgm:t>
    </dgm:pt>
    <dgm:pt modelId="{C82CFAD9-3131-4486-9032-E4729331981F}">
      <dgm:prSet phldrT="[Текст]" custT="1"/>
      <dgm:spPr/>
      <dgm:t>
        <a:bodyPr/>
        <a:lstStyle/>
        <a:p>
          <a:r>
            <a:rPr lang="ru-RU" sz="1100">
              <a:latin typeface="Times New Roman" panose="02020603050405020304" pitchFamily="18" charset="0"/>
              <a:cs typeface="Times New Roman" panose="02020603050405020304" pitchFamily="18" charset="0"/>
            </a:rPr>
            <a:t>Насолода від радощей життя.</a:t>
          </a:r>
        </a:p>
      </dgm:t>
    </dgm:pt>
    <dgm:pt modelId="{D197A836-CC52-4C08-95B5-E19FB870EA17}" type="parTrans" cxnId="{FA05A149-6E2C-40F3-815B-7F16A8F62E43}">
      <dgm:prSet/>
      <dgm:spPr/>
      <dgm:t>
        <a:bodyPr/>
        <a:lstStyle/>
        <a:p>
          <a:endParaRPr lang="ru-RU" sz="1100">
            <a:latin typeface="Times New Roman" panose="02020603050405020304" pitchFamily="18" charset="0"/>
            <a:cs typeface="Times New Roman" panose="02020603050405020304" pitchFamily="18" charset="0"/>
          </a:endParaRPr>
        </a:p>
      </dgm:t>
    </dgm:pt>
    <dgm:pt modelId="{846B7669-6C05-4EED-BF3E-A77A7BD36011}" type="sibTrans" cxnId="{FA05A149-6E2C-40F3-815B-7F16A8F62E43}">
      <dgm:prSet/>
      <dgm:spPr/>
      <dgm:t>
        <a:bodyPr/>
        <a:lstStyle/>
        <a:p>
          <a:endParaRPr lang="ru-RU" sz="1100">
            <a:latin typeface="Times New Roman" panose="02020603050405020304" pitchFamily="18" charset="0"/>
            <a:cs typeface="Times New Roman" panose="02020603050405020304" pitchFamily="18" charset="0"/>
          </a:endParaRPr>
        </a:p>
      </dgm:t>
    </dgm:pt>
    <dgm:pt modelId="{CB429BEF-27E2-4147-806E-F8102AC963E0}">
      <dgm:prSet phldrT="[Текст]" custT="1"/>
      <dgm:spPr/>
      <dgm:t>
        <a:bodyPr/>
        <a:lstStyle/>
        <a:p>
          <a:r>
            <a:rPr lang="ru-RU" sz="1100">
              <a:latin typeface="Times New Roman" panose="02020603050405020304" pitchFamily="18" charset="0"/>
              <a:cs typeface="Times New Roman" panose="02020603050405020304" pitchFamily="18" charset="0"/>
            </a:rPr>
            <a:t>Стратегія поведінки.</a:t>
          </a:r>
        </a:p>
      </dgm:t>
    </dgm:pt>
    <dgm:pt modelId="{5C0DECE9-8460-4001-A906-9D2FCAF48BEF}" type="parTrans" cxnId="{7F2626F5-1421-45A3-BC80-3FD5691FCDD4}">
      <dgm:prSet/>
      <dgm:spPr/>
      <dgm:t>
        <a:bodyPr/>
        <a:lstStyle/>
        <a:p>
          <a:endParaRPr lang="ru-RU" sz="1100">
            <a:latin typeface="Times New Roman" panose="02020603050405020304" pitchFamily="18" charset="0"/>
            <a:cs typeface="Times New Roman" panose="02020603050405020304" pitchFamily="18" charset="0"/>
          </a:endParaRPr>
        </a:p>
      </dgm:t>
    </dgm:pt>
    <dgm:pt modelId="{3B1B3D52-C8C2-45E4-A6CF-86FEC9F23FB1}" type="sibTrans" cxnId="{7F2626F5-1421-45A3-BC80-3FD5691FCDD4}">
      <dgm:prSet/>
      <dgm:spPr/>
      <dgm:t>
        <a:bodyPr/>
        <a:lstStyle/>
        <a:p>
          <a:endParaRPr lang="ru-RU" sz="1100">
            <a:latin typeface="Times New Roman" panose="02020603050405020304" pitchFamily="18" charset="0"/>
            <a:cs typeface="Times New Roman" panose="02020603050405020304" pitchFamily="18" charset="0"/>
          </a:endParaRPr>
        </a:p>
      </dgm:t>
    </dgm:pt>
    <dgm:pt modelId="{E1E8FC03-869E-42CF-A45F-A689B76B279F}">
      <dgm:prSet phldrT="[Текст]" custT="1"/>
      <dgm:spPr/>
      <dgm:t>
        <a:bodyPr/>
        <a:lstStyle/>
        <a:p>
          <a:r>
            <a:rPr lang="ru-RU" sz="1100">
              <a:latin typeface="Times New Roman" panose="02020603050405020304" pitchFamily="18" charset="0"/>
              <a:cs typeface="Times New Roman" panose="02020603050405020304" pitchFamily="18" charset="0"/>
            </a:rPr>
            <a:t>Моральні якості</a:t>
          </a:r>
        </a:p>
      </dgm:t>
    </dgm:pt>
    <dgm:pt modelId="{1D170CDD-B4F9-4E19-A278-0FA6CBE02C89}" type="parTrans" cxnId="{B6E36388-679F-4F86-8C5F-1BCD9171883A}">
      <dgm:prSet/>
      <dgm:spPr/>
      <dgm:t>
        <a:bodyPr/>
        <a:lstStyle/>
        <a:p>
          <a:endParaRPr lang="ru-RU" sz="1100">
            <a:latin typeface="Times New Roman" panose="02020603050405020304" pitchFamily="18" charset="0"/>
            <a:cs typeface="Times New Roman" panose="02020603050405020304" pitchFamily="18" charset="0"/>
          </a:endParaRPr>
        </a:p>
      </dgm:t>
    </dgm:pt>
    <dgm:pt modelId="{219B0705-EC5C-4D53-B5BA-3D77CE75B726}" type="sibTrans" cxnId="{B6E36388-679F-4F86-8C5F-1BCD9171883A}">
      <dgm:prSet/>
      <dgm:spPr/>
      <dgm:t>
        <a:bodyPr/>
        <a:lstStyle/>
        <a:p>
          <a:endParaRPr lang="ru-RU" sz="1100">
            <a:latin typeface="Times New Roman" panose="02020603050405020304" pitchFamily="18" charset="0"/>
            <a:cs typeface="Times New Roman" panose="02020603050405020304" pitchFamily="18" charset="0"/>
          </a:endParaRPr>
        </a:p>
      </dgm:t>
    </dgm:pt>
    <dgm:pt modelId="{D2E0DBB6-914D-4CDD-A861-86464CABC634}">
      <dgm:prSet phldrT="[Текст]" custT="1"/>
      <dgm:spPr/>
      <dgm:t>
        <a:bodyPr/>
        <a:lstStyle/>
        <a:p>
          <a:r>
            <a:rPr lang="ru-RU" sz="1100">
              <a:latin typeface="Times New Roman" panose="02020603050405020304" pitchFamily="18" charset="0"/>
              <a:cs typeface="Times New Roman" panose="02020603050405020304" pitchFamily="18" charset="0"/>
            </a:rPr>
            <a:t>Співробітництво та взаємодія , вибачення, у гармонії з собою, природою та суспільством.</a:t>
          </a:r>
        </a:p>
      </dgm:t>
    </dgm:pt>
    <dgm:pt modelId="{1278ED0C-6DA4-452A-81D4-63E1501A64BA}" type="parTrans" cxnId="{9B2CB28F-EBBB-4144-A01E-0D45CD9F2C40}">
      <dgm:prSet/>
      <dgm:spPr/>
      <dgm:t>
        <a:bodyPr/>
        <a:lstStyle/>
        <a:p>
          <a:endParaRPr lang="ru-RU" sz="1100">
            <a:latin typeface="Times New Roman" panose="02020603050405020304" pitchFamily="18" charset="0"/>
            <a:cs typeface="Times New Roman" panose="02020603050405020304" pitchFamily="18" charset="0"/>
          </a:endParaRPr>
        </a:p>
      </dgm:t>
    </dgm:pt>
    <dgm:pt modelId="{22AE1FDA-2D70-4B04-B8BB-6E846D17ACE6}" type="sibTrans" cxnId="{9B2CB28F-EBBB-4144-A01E-0D45CD9F2C40}">
      <dgm:prSet/>
      <dgm:spPr/>
      <dgm:t>
        <a:bodyPr/>
        <a:lstStyle/>
        <a:p>
          <a:endParaRPr lang="ru-RU" sz="1100">
            <a:latin typeface="Times New Roman" panose="02020603050405020304" pitchFamily="18" charset="0"/>
            <a:cs typeface="Times New Roman" panose="02020603050405020304" pitchFamily="18" charset="0"/>
          </a:endParaRPr>
        </a:p>
      </dgm:t>
    </dgm:pt>
    <dgm:pt modelId="{840C2B4C-EBED-4503-8572-4AA63A589FD5}">
      <dgm:prSet phldrT="[Текст]" custT="1"/>
      <dgm:spPr/>
      <dgm:t>
        <a:bodyPr/>
        <a:lstStyle/>
        <a:p>
          <a:r>
            <a:rPr lang="ru-RU" sz="1100">
              <a:latin typeface="Times New Roman" panose="02020603050405020304" pitchFamily="18" charset="0"/>
              <a:cs typeface="Times New Roman" panose="02020603050405020304" pitchFamily="18" charset="0"/>
            </a:rPr>
            <a:t>Співробітництво, взаємодія, вибачення.</a:t>
          </a:r>
        </a:p>
      </dgm:t>
    </dgm:pt>
    <dgm:pt modelId="{6BABFA54-B67C-4B37-8669-7DD859E6C726}" type="parTrans" cxnId="{B7F9E114-A5BC-45A1-BC10-38BAD3040AAD}">
      <dgm:prSet/>
      <dgm:spPr/>
      <dgm:t>
        <a:bodyPr/>
        <a:lstStyle/>
        <a:p>
          <a:endParaRPr lang="ru-RU" sz="1100">
            <a:latin typeface="Times New Roman" panose="02020603050405020304" pitchFamily="18" charset="0"/>
            <a:cs typeface="Times New Roman" panose="02020603050405020304" pitchFamily="18" charset="0"/>
          </a:endParaRPr>
        </a:p>
      </dgm:t>
    </dgm:pt>
    <dgm:pt modelId="{98644778-06AB-4E5D-8277-D7A96170F6CF}" type="sibTrans" cxnId="{B7F9E114-A5BC-45A1-BC10-38BAD3040AAD}">
      <dgm:prSet/>
      <dgm:spPr/>
      <dgm:t>
        <a:bodyPr/>
        <a:lstStyle/>
        <a:p>
          <a:endParaRPr lang="ru-RU" sz="1100">
            <a:latin typeface="Times New Roman" panose="02020603050405020304" pitchFamily="18" charset="0"/>
            <a:cs typeface="Times New Roman" panose="02020603050405020304" pitchFamily="18" charset="0"/>
          </a:endParaRPr>
        </a:p>
      </dgm:t>
    </dgm:pt>
    <dgm:pt modelId="{7F7296D7-9647-4060-B6AC-5015D7486822}">
      <dgm:prSet phldrT="[Текст]" custT="1"/>
      <dgm:spPr/>
      <dgm:t>
        <a:bodyPr/>
        <a:lstStyle/>
        <a:p>
          <a:r>
            <a:rPr lang="ru-RU" sz="1100">
              <a:latin typeface="Times New Roman" panose="02020603050405020304" pitchFamily="18" charset="0"/>
              <a:cs typeface="Times New Roman" panose="02020603050405020304" pitchFamily="18" charset="0"/>
            </a:rPr>
            <a:t>Визначенність,відвертість.</a:t>
          </a:r>
        </a:p>
      </dgm:t>
    </dgm:pt>
    <dgm:pt modelId="{05A05A83-2310-434C-93A2-6372C6CD7081}" type="parTrans" cxnId="{880D0B17-4770-4C70-8A39-056C6E72B8B9}">
      <dgm:prSet/>
      <dgm:spPr/>
      <dgm:t>
        <a:bodyPr/>
        <a:lstStyle/>
        <a:p>
          <a:endParaRPr lang="ru-RU" sz="1100">
            <a:latin typeface="Times New Roman" panose="02020603050405020304" pitchFamily="18" charset="0"/>
            <a:cs typeface="Times New Roman" panose="02020603050405020304" pitchFamily="18" charset="0"/>
          </a:endParaRPr>
        </a:p>
      </dgm:t>
    </dgm:pt>
    <dgm:pt modelId="{DD8DAB7D-99DD-47C5-A20D-5C04D2493E28}" type="sibTrans" cxnId="{880D0B17-4770-4C70-8A39-056C6E72B8B9}">
      <dgm:prSet/>
      <dgm:spPr/>
      <dgm:t>
        <a:bodyPr/>
        <a:lstStyle/>
        <a:p>
          <a:endParaRPr lang="ru-RU" sz="1100">
            <a:latin typeface="Times New Roman" panose="02020603050405020304" pitchFamily="18" charset="0"/>
            <a:cs typeface="Times New Roman" panose="02020603050405020304" pitchFamily="18" charset="0"/>
          </a:endParaRPr>
        </a:p>
      </dgm:t>
    </dgm:pt>
    <dgm:pt modelId="{AE3EB15E-13A2-4072-A4D4-4DB01AF9F785}">
      <dgm:prSet phldrT="[Текст]" custT="1"/>
      <dgm:spPr/>
      <dgm:t>
        <a:bodyPr/>
        <a:lstStyle/>
        <a:p>
          <a:r>
            <a:rPr lang="ru-RU" sz="1100">
              <a:latin typeface="Times New Roman" panose="02020603050405020304" pitchFamily="18" charset="0"/>
              <a:cs typeface="Times New Roman" panose="02020603050405020304" pitchFamily="18" charset="0"/>
            </a:rPr>
            <a:t>Скритнысть, лицемірство.</a:t>
          </a:r>
        </a:p>
      </dgm:t>
    </dgm:pt>
    <dgm:pt modelId="{475522FF-C376-49C6-A285-E5396EB06E09}" type="parTrans" cxnId="{9EB6C66A-E3B8-469A-9A59-9C0F47903BDF}">
      <dgm:prSet/>
      <dgm:spPr/>
      <dgm:t>
        <a:bodyPr/>
        <a:lstStyle/>
        <a:p>
          <a:endParaRPr lang="ru-RU" sz="1100">
            <a:latin typeface="Times New Roman" panose="02020603050405020304" pitchFamily="18" charset="0"/>
            <a:cs typeface="Times New Roman" panose="02020603050405020304" pitchFamily="18" charset="0"/>
          </a:endParaRPr>
        </a:p>
      </dgm:t>
    </dgm:pt>
    <dgm:pt modelId="{A2502491-ABDF-4443-9878-CDC22A5046CD}" type="sibTrans" cxnId="{9EB6C66A-E3B8-469A-9A59-9C0F47903BDF}">
      <dgm:prSet/>
      <dgm:spPr/>
      <dgm:t>
        <a:bodyPr/>
        <a:lstStyle/>
        <a:p>
          <a:endParaRPr lang="ru-RU" sz="1100">
            <a:latin typeface="Times New Roman" panose="02020603050405020304" pitchFamily="18" charset="0"/>
            <a:cs typeface="Times New Roman" panose="02020603050405020304" pitchFamily="18" charset="0"/>
          </a:endParaRPr>
        </a:p>
      </dgm:t>
    </dgm:pt>
    <dgm:pt modelId="{BF8A3F37-14D6-42D9-8EA4-DFECFEA86014}" type="pres">
      <dgm:prSet presAssocID="{3B0506A4-F35F-4CFB-BC7B-F32B7AE6C3BC}" presName="Name0" presStyleCnt="0">
        <dgm:presLayoutVars>
          <dgm:dir/>
          <dgm:animLvl val="lvl"/>
          <dgm:resizeHandles val="exact"/>
        </dgm:presLayoutVars>
      </dgm:prSet>
      <dgm:spPr/>
      <dgm:t>
        <a:bodyPr/>
        <a:lstStyle/>
        <a:p>
          <a:endParaRPr lang="ru-RU"/>
        </a:p>
      </dgm:t>
    </dgm:pt>
    <dgm:pt modelId="{B4061906-2CEA-408B-963E-AC2BBD683BE4}" type="pres">
      <dgm:prSet presAssocID="{E1E8FC03-869E-42CF-A45F-A689B76B279F}" presName="boxAndChildren" presStyleCnt="0"/>
      <dgm:spPr/>
    </dgm:pt>
    <dgm:pt modelId="{D2E0DE01-C480-44FA-83CF-AA2BBF54242A}" type="pres">
      <dgm:prSet presAssocID="{E1E8FC03-869E-42CF-A45F-A689B76B279F}" presName="parentTextBox" presStyleLbl="node1" presStyleIdx="0" presStyleCnt="4"/>
      <dgm:spPr/>
      <dgm:t>
        <a:bodyPr/>
        <a:lstStyle/>
        <a:p>
          <a:endParaRPr lang="ru-RU"/>
        </a:p>
      </dgm:t>
    </dgm:pt>
    <dgm:pt modelId="{3D011345-97E9-494C-A4E0-F5AD530DB0BC}" type="pres">
      <dgm:prSet presAssocID="{E1E8FC03-869E-42CF-A45F-A689B76B279F}" presName="entireBox" presStyleLbl="node1" presStyleIdx="0" presStyleCnt="4"/>
      <dgm:spPr/>
      <dgm:t>
        <a:bodyPr/>
        <a:lstStyle/>
        <a:p>
          <a:endParaRPr lang="ru-RU"/>
        </a:p>
      </dgm:t>
    </dgm:pt>
    <dgm:pt modelId="{AFB44C3C-1CC6-4018-B060-3CBB14CD526C}" type="pres">
      <dgm:prSet presAssocID="{E1E8FC03-869E-42CF-A45F-A689B76B279F}" presName="descendantBox" presStyleCnt="0"/>
      <dgm:spPr/>
    </dgm:pt>
    <dgm:pt modelId="{AD8A1D0F-7753-495A-B3DD-8F61195F3DCE}" type="pres">
      <dgm:prSet presAssocID="{7F7296D7-9647-4060-B6AC-5015D7486822}" presName="childTextBox" presStyleLbl="fgAccFollowNode1" presStyleIdx="0" presStyleCnt="8">
        <dgm:presLayoutVars>
          <dgm:bulletEnabled val="1"/>
        </dgm:presLayoutVars>
      </dgm:prSet>
      <dgm:spPr/>
      <dgm:t>
        <a:bodyPr/>
        <a:lstStyle/>
        <a:p>
          <a:endParaRPr lang="ru-RU"/>
        </a:p>
      </dgm:t>
    </dgm:pt>
    <dgm:pt modelId="{4E6A4425-076D-4439-B226-CC90E55A5946}" type="pres">
      <dgm:prSet presAssocID="{AE3EB15E-13A2-4072-A4D4-4DB01AF9F785}" presName="childTextBox" presStyleLbl="fgAccFollowNode1" presStyleIdx="1" presStyleCnt="8">
        <dgm:presLayoutVars>
          <dgm:bulletEnabled val="1"/>
        </dgm:presLayoutVars>
      </dgm:prSet>
      <dgm:spPr/>
      <dgm:t>
        <a:bodyPr/>
        <a:lstStyle/>
        <a:p>
          <a:endParaRPr lang="ru-RU"/>
        </a:p>
      </dgm:t>
    </dgm:pt>
    <dgm:pt modelId="{19530CE3-BC81-4260-A5F0-A7EF051C75AB}" type="pres">
      <dgm:prSet presAssocID="{3B1B3D52-C8C2-45E4-A6CF-86FEC9F23FB1}" presName="sp" presStyleCnt="0"/>
      <dgm:spPr/>
    </dgm:pt>
    <dgm:pt modelId="{79CD6D19-3F15-4C3C-BE1C-5BCB9A6970E6}" type="pres">
      <dgm:prSet presAssocID="{CB429BEF-27E2-4147-806E-F8102AC963E0}" presName="arrowAndChildren" presStyleCnt="0"/>
      <dgm:spPr/>
    </dgm:pt>
    <dgm:pt modelId="{40F6F465-B33E-4942-8400-EECBCBFBB0DD}" type="pres">
      <dgm:prSet presAssocID="{CB429BEF-27E2-4147-806E-F8102AC963E0}" presName="parentTextArrow" presStyleLbl="node1" presStyleIdx="0" presStyleCnt="4"/>
      <dgm:spPr/>
      <dgm:t>
        <a:bodyPr/>
        <a:lstStyle/>
        <a:p>
          <a:endParaRPr lang="ru-RU"/>
        </a:p>
      </dgm:t>
    </dgm:pt>
    <dgm:pt modelId="{63369686-926E-4AAE-A970-73D381DD657B}" type="pres">
      <dgm:prSet presAssocID="{CB429BEF-27E2-4147-806E-F8102AC963E0}" presName="arrow" presStyleLbl="node1" presStyleIdx="1" presStyleCnt="4"/>
      <dgm:spPr/>
      <dgm:t>
        <a:bodyPr/>
        <a:lstStyle/>
        <a:p>
          <a:endParaRPr lang="ru-RU"/>
        </a:p>
      </dgm:t>
    </dgm:pt>
    <dgm:pt modelId="{202AFBBB-C6D6-4160-A010-A2BC0951DE4F}" type="pres">
      <dgm:prSet presAssocID="{CB429BEF-27E2-4147-806E-F8102AC963E0}" presName="descendantArrow" presStyleCnt="0"/>
      <dgm:spPr/>
    </dgm:pt>
    <dgm:pt modelId="{126BE7A6-A7BF-46D2-B526-57A3C96AC467}" type="pres">
      <dgm:prSet presAssocID="{D2E0DBB6-914D-4CDD-A861-86464CABC634}" presName="childTextArrow" presStyleLbl="fgAccFollowNode1" presStyleIdx="2" presStyleCnt="8">
        <dgm:presLayoutVars>
          <dgm:bulletEnabled val="1"/>
        </dgm:presLayoutVars>
      </dgm:prSet>
      <dgm:spPr/>
      <dgm:t>
        <a:bodyPr/>
        <a:lstStyle/>
        <a:p>
          <a:endParaRPr lang="ru-RU"/>
        </a:p>
      </dgm:t>
    </dgm:pt>
    <dgm:pt modelId="{3CC99728-EDC6-45E5-A49C-447BAF963812}" type="pres">
      <dgm:prSet presAssocID="{840C2B4C-EBED-4503-8572-4AA63A589FD5}" presName="childTextArrow" presStyleLbl="fgAccFollowNode1" presStyleIdx="3" presStyleCnt="8">
        <dgm:presLayoutVars>
          <dgm:bulletEnabled val="1"/>
        </dgm:presLayoutVars>
      </dgm:prSet>
      <dgm:spPr/>
      <dgm:t>
        <a:bodyPr/>
        <a:lstStyle/>
        <a:p>
          <a:endParaRPr lang="ru-RU"/>
        </a:p>
      </dgm:t>
    </dgm:pt>
    <dgm:pt modelId="{0971EC82-80CD-44A2-997E-B5111BF2117C}" type="pres">
      <dgm:prSet presAssocID="{9D124C89-9064-4B7A-AB26-5090D728D48D}" presName="sp" presStyleCnt="0"/>
      <dgm:spPr/>
    </dgm:pt>
    <dgm:pt modelId="{0D37BBE2-9979-412C-BB42-CB07CA6A60F4}" type="pres">
      <dgm:prSet presAssocID="{ACD76CCD-9272-4A69-AF29-927D07A54EFA}" presName="arrowAndChildren" presStyleCnt="0"/>
      <dgm:spPr/>
    </dgm:pt>
    <dgm:pt modelId="{76DE93F7-EB92-4C06-99FA-C16F37552C98}" type="pres">
      <dgm:prSet presAssocID="{ACD76CCD-9272-4A69-AF29-927D07A54EFA}" presName="parentTextArrow" presStyleLbl="node1" presStyleIdx="1" presStyleCnt="4"/>
      <dgm:spPr/>
      <dgm:t>
        <a:bodyPr/>
        <a:lstStyle/>
        <a:p>
          <a:endParaRPr lang="ru-RU"/>
        </a:p>
      </dgm:t>
    </dgm:pt>
    <dgm:pt modelId="{D02851F8-AEDA-43F7-B5A4-929E8ED91655}" type="pres">
      <dgm:prSet presAssocID="{ACD76CCD-9272-4A69-AF29-927D07A54EFA}" presName="arrow" presStyleLbl="node1" presStyleIdx="2" presStyleCnt="4"/>
      <dgm:spPr/>
      <dgm:t>
        <a:bodyPr/>
        <a:lstStyle/>
        <a:p>
          <a:endParaRPr lang="ru-RU"/>
        </a:p>
      </dgm:t>
    </dgm:pt>
    <dgm:pt modelId="{20AB9E90-B1FF-42F0-BE56-AAED1371E355}" type="pres">
      <dgm:prSet presAssocID="{ACD76CCD-9272-4A69-AF29-927D07A54EFA}" presName="descendantArrow" presStyleCnt="0"/>
      <dgm:spPr/>
    </dgm:pt>
    <dgm:pt modelId="{3B984944-5025-4CF0-8213-7461D37C7AD7}" type="pres">
      <dgm:prSet presAssocID="{CD6A46C9-05AC-40CB-9258-317B6E28BD9C}" presName="childTextArrow" presStyleLbl="fgAccFollowNode1" presStyleIdx="4" presStyleCnt="8">
        <dgm:presLayoutVars>
          <dgm:bulletEnabled val="1"/>
        </dgm:presLayoutVars>
      </dgm:prSet>
      <dgm:spPr/>
      <dgm:t>
        <a:bodyPr/>
        <a:lstStyle/>
        <a:p>
          <a:endParaRPr lang="ru-RU"/>
        </a:p>
      </dgm:t>
    </dgm:pt>
    <dgm:pt modelId="{74003A7B-BF29-47F1-9498-4E22F2605238}" type="pres">
      <dgm:prSet presAssocID="{C82CFAD9-3131-4486-9032-E4729331981F}" presName="childTextArrow" presStyleLbl="fgAccFollowNode1" presStyleIdx="5" presStyleCnt="8">
        <dgm:presLayoutVars>
          <dgm:bulletEnabled val="1"/>
        </dgm:presLayoutVars>
      </dgm:prSet>
      <dgm:spPr/>
      <dgm:t>
        <a:bodyPr/>
        <a:lstStyle/>
        <a:p>
          <a:endParaRPr lang="ru-RU"/>
        </a:p>
      </dgm:t>
    </dgm:pt>
    <dgm:pt modelId="{EFC78779-A1A0-4370-A871-65F14F7D617E}" type="pres">
      <dgm:prSet presAssocID="{875C59B6-1169-4F2D-BFAC-91F0D041DA98}" presName="sp" presStyleCnt="0"/>
      <dgm:spPr/>
    </dgm:pt>
    <dgm:pt modelId="{1F9C77A2-A23E-4B9D-9B60-251CB82E0788}" type="pres">
      <dgm:prSet presAssocID="{4F9D2C3A-56C6-489A-80C0-F97E66A092BA}" presName="arrowAndChildren" presStyleCnt="0"/>
      <dgm:spPr/>
    </dgm:pt>
    <dgm:pt modelId="{9F41272C-F886-454F-AA62-8FEAB5F5BB5B}" type="pres">
      <dgm:prSet presAssocID="{4F9D2C3A-56C6-489A-80C0-F97E66A092BA}" presName="parentTextArrow" presStyleLbl="node1" presStyleIdx="2" presStyleCnt="4"/>
      <dgm:spPr/>
      <dgm:t>
        <a:bodyPr/>
        <a:lstStyle/>
        <a:p>
          <a:endParaRPr lang="ru-RU"/>
        </a:p>
      </dgm:t>
    </dgm:pt>
    <dgm:pt modelId="{99B4C2BE-51B9-41CB-BA07-77D5E7CD7B23}" type="pres">
      <dgm:prSet presAssocID="{4F9D2C3A-56C6-489A-80C0-F97E66A092BA}" presName="arrow" presStyleLbl="node1" presStyleIdx="3" presStyleCnt="4"/>
      <dgm:spPr/>
      <dgm:t>
        <a:bodyPr/>
        <a:lstStyle/>
        <a:p>
          <a:endParaRPr lang="ru-RU"/>
        </a:p>
      </dgm:t>
    </dgm:pt>
    <dgm:pt modelId="{84E183EC-ED70-4A52-A88B-4069672B49D0}" type="pres">
      <dgm:prSet presAssocID="{4F9D2C3A-56C6-489A-80C0-F97E66A092BA}" presName="descendantArrow" presStyleCnt="0"/>
      <dgm:spPr/>
    </dgm:pt>
    <dgm:pt modelId="{1D912E5F-8BE5-4628-BE80-258CD66916E9}" type="pres">
      <dgm:prSet presAssocID="{1D21D2D5-84FE-4492-A3FE-B61CADCD8BDA}" presName="childTextArrow" presStyleLbl="fgAccFollowNode1" presStyleIdx="6" presStyleCnt="8">
        <dgm:presLayoutVars>
          <dgm:bulletEnabled val="1"/>
        </dgm:presLayoutVars>
      </dgm:prSet>
      <dgm:spPr/>
      <dgm:t>
        <a:bodyPr/>
        <a:lstStyle/>
        <a:p>
          <a:endParaRPr lang="ru-RU"/>
        </a:p>
      </dgm:t>
    </dgm:pt>
    <dgm:pt modelId="{A46E9CB4-2FF4-4184-B2DE-C417346AFE3A}" type="pres">
      <dgm:prSet presAssocID="{4D77A47A-8D92-4BB1-9557-5D292E8BD43E}" presName="childTextArrow" presStyleLbl="fgAccFollowNode1" presStyleIdx="7" presStyleCnt="8">
        <dgm:presLayoutVars>
          <dgm:bulletEnabled val="1"/>
        </dgm:presLayoutVars>
      </dgm:prSet>
      <dgm:spPr/>
      <dgm:t>
        <a:bodyPr/>
        <a:lstStyle/>
        <a:p>
          <a:endParaRPr lang="ru-RU"/>
        </a:p>
      </dgm:t>
    </dgm:pt>
  </dgm:ptLst>
  <dgm:cxnLst>
    <dgm:cxn modelId="{BF1BAEB1-EF92-492B-BD64-2C6F02767103}" srcId="{3B0506A4-F35F-4CFB-BC7B-F32B7AE6C3BC}" destId="{ACD76CCD-9272-4A69-AF29-927D07A54EFA}" srcOrd="1" destOrd="0" parTransId="{5268B0BA-186E-4842-BAAD-613D5BC89C31}" sibTransId="{9D124C89-9064-4B7A-AB26-5090D728D48D}"/>
    <dgm:cxn modelId="{54B74B5A-5A6B-4BAA-A4FA-C984EEEE00D7}" type="presOf" srcId="{7F7296D7-9647-4060-B6AC-5015D7486822}" destId="{AD8A1D0F-7753-495A-B3DD-8F61195F3DCE}" srcOrd="0" destOrd="0" presId="urn:microsoft.com/office/officeart/2005/8/layout/process4"/>
    <dgm:cxn modelId="{88984155-30F5-45E4-AA19-48AEBF0FB8E5}" type="presOf" srcId="{ACD76CCD-9272-4A69-AF29-927D07A54EFA}" destId="{D02851F8-AEDA-43F7-B5A4-929E8ED91655}" srcOrd="1" destOrd="0" presId="urn:microsoft.com/office/officeart/2005/8/layout/process4"/>
    <dgm:cxn modelId="{B6E36388-679F-4F86-8C5F-1BCD9171883A}" srcId="{3B0506A4-F35F-4CFB-BC7B-F32B7AE6C3BC}" destId="{E1E8FC03-869E-42CF-A45F-A689B76B279F}" srcOrd="3" destOrd="0" parTransId="{1D170CDD-B4F9-4E19-A278-0FA6CBE02C89}" sibTransId="{219B0705-EC5C-4D53-B5BA-3D77CE75B726}"/>
    <dgm:cxn modelId="{44F0013E-7DF2-41A2-845C-27C0813846A1}" type="presOf" srcId="{C82CFAD9-3131-4486-9032-E4729331981F}" destId="{74003A7B-BF29-47F1-9498-4E22F2605238}" srcOrd="0" destOrd="0" presId="urn:microsoft.com/office/officeart/2005/8/layout/process4"/>
    <dgm:cxn modelId="{3D6B9CED-E02D-4DD0-A8AA-E9880AE919C7}" type="presOf" srcId="{1D21D2D5-84FE-4492-A3FE-B61CADCD8BDA}" destId="{1D912E5F-8BE5-4628-BE80-258CD66916E9}" srcOrd="0" destOrd="0" presId="urn:microsoft.com/office/officeart/2005/8/layout/process4"/>
    <dgm:cxn modelId="{9EB6C66A-E3B8-469A-9A59-9C0F47903BDF}" srcId="{E1E8FC03-869E-42CF-A45F-A689B76B279F}" destId="{AE3EB15E-13A2-4072-A4D4-4DB01AF9F785}" srcOrd="1" destOrd="0" parTransId="{475522FF-C376-49C6-A285-E5396EB06E09}" sibTransId="{A2502491-ABDF-4443-9878-CDC22A5046CD}"/>
    <dgm:cxn modelId="{2F119848-950E-452E-B2EB-80D7DC8E57C4}" type="presOf" srcId="{4F9D2C3A-56C6-489A-80C0-F97E66A092BA}" destId="{9F41272C-F886-454F-AA62-8FEAB5F5BB5B}" srcOrd="0" destOrd="0" presId="urn:microsoft.com/office/officeart/2005/8/layout/process4"/>
    <dgm:cxn modelId="{23FAC60A-5872-450D-AD41-1DAF3B76AA1D}" srcId="{3B0506A4-F35F-4CFB-BC7B-F32B7AE6C3BC}" destId="{4F9D2C3A-56C6-489A-80C0-F97E66A092BA}" srcOrd="0" destOrd="0" parTransId="{C1724515-30B2-49BE-AD4C-FC3A9236F19E}" sibTransId="{875C59B6-1169-4F2D-BFAC-91F0D041DA98}"/>
    <dgm:cxn modelId="{C63A3ACE-0E06-40B0-B4AE-A30BFAB5E863}" type="presOf" srcId="{3B0506A4-F35F-4CFB-BC7B-F32B7AE6C3BC}" destId="{BF8A3F37-14D6-42D9-8EA4-DFECFEA86014}" srcOrd="0" destOrd="0" presId="urn:microsoft.com/office/officeart/2005/8/layout/process4"/>
    <dgm:cxn modelId="{175A4587-7CE1-41FE-9029-3CAF8FB2BB11}" type="presOf" srcId="{E1E8FC03-869E-42CF-A45F-A689B76B279F}" destId="{3D011345-97E9-494C-A4E0-F5AD530DB0BC}" srcOrd="1" destOrd="0" presId="urn:microsoft.com/office/officeart/2005/8/layout/process4"/>
    <dgm:cxn modelId="{9B2CB28F-EBBB-4144-A01E-0D45CD9F2C40}" srcId="{CB429BEF-27E2-4147-806E-F8102AC963E0}" destId="{D2E0DBB6-914D-4CDD-A861-86464CABC634}" srcOrd="0" destOrd="0" parTransId="{1278ED0C-6DA4-452A-81D4-63E1501A64BA}" sibTransId="{22AE1FDA-2D70-4B04-B8BB-6E846D17ACE6}"/>
    <dgm:cxn modelId="{067DDE77-B994-4217-8496-71A80250344E}" srcId="{ACD76CCD-9272-4A69-AF29-927D07A54EFA}" destId="{CD6A46C9-05AC-40CB-9258-317B6E28BD9C}" srcOrd="0" destOrd="0" parTransId="{4462317B-51FA-4EFC-8483-C655F319F384}" sibTransId="{63590A32-58BB-4E51-B93B-A075E63FCFC7}"/>
    <dgm:cxn modelId="{995169A7-4F8D-46E1-A121-50388B5F7678}" srcId="{4F9D2C3A-56C6-489A-80C0-F97E66A092BA}" destId="{4D77A47A-8D92-4BB1-9557-5D292E8BD43E}" srcOrd="1" destOrd="0" parTransId="{C28C9B7E-AB55-4E4F-83DF-5B19D9370BDA}" sibTransId="{4B62DD7C-10FE-428E-97A8-D9D67D05CB8C}"/>
    <dgm:cxn modelId="{1716CB78-2802-4E86-8AFD-BE531B3E9084}" type="presOf" srcId="{CB429BEF-27E2-4147-806E-F8102AC963E0}" destId="{63369686-926E-4AAE-A970-73D381DD657B}" srcOrd="1" destOrd="0" presId="urn:microsoft.com/office/officeart/2005/8/layout/process4"/>
    <dgm:cxn modelId="{68737579-49FA-4403-984A-38B03FED9227}" type="presOf" srcId="{4F9D2C3A-56C6-489A-80C0-F97E66A092BA}" destId="{99B4C2BE-51B9-41CB-BA07-77D5E7CD7B23}" srcOrd="1" destOrd="0" presId="urn:microsoft.com/office/officeart/2005/8/layout/process4"/>
    <dgm:cxn modelId="{F21B45C7-D99E-46F0-A7A7-9AAA5CA05AAF}" type="presOf" srcId="{4D77A47A-8D92-4BB1-9557-5D292E8BD43E}" destId="{A46E9CB4-2FF4-4184-B2DE-C417346AFE3A}" srcOrd="0" destOrd="0" presId="urn:microsoft.com/office/officeart/2005/8/layout/process4"/>
    <dgm:cxn modelId="{CE608A6E-760D-4CFD-A204-7F26D709C4E9}" srcId="{4F9D2C3A-56C6-489A-80C0-F97E66A092BA}" destId="{1D21D2D5-84FE-4492-A3FE-B61CADCD8BDA}" srcOrd="0" destOrd="0" parTransId="{16939260-0FBA-481E-A5A1-EC0C29A86945}" sibTransId="{A6641D5E-BA60-46BF-8B53-AAF8955C3EC7}"/>
    <dgm:cxn modelId="{1B2B2C02-115D-4FE2-92C2-FDB3B8D66B14}" type="presOf" srcId="{ACD76CCD-9272-4A69-AF29-927D07A54EFA}" destId="{76DE93F7-EB92-4C06-99FA-C16F37552C98}" srcOrd="0" destOrd="0" presId="urn:microsoft.com/office/officeart/2005/8/layout/process4"/>
    <dgm:cxn modelId="{B7F9E114-A5BC-45A1-BC10-38BAD3040AAD}" srcId="{CB429BEF-27E2-4147-806E-F8102AC963E0}" destId="{840C2B4C-EBED-4503-8572-4AA63A589FD5}" srcOrd="1" destOrd="0" parTransId="{6BABFA54-B67C-4B37-8669-7DD859E6C726}" sibTransId="{98644778-06AB-4E5D-8277-D7A96170F6CF}"/>
    <dgm:cxn modelId="{52CA7290-4C52-4784-A7FD-E1FECC3B5E28}" type="presOf" srcId="{E1E8FC03-869E-42CF-A45F-A689B76B279F}" destId="{D2E0DE01-C480-44FA-83CF-AA2BBF54242A}" srcOrd="0" destOrd="0" presId="urn:microsoft.com/office/officeart/2005/8/layout/process4"/>
    <dgm:cxn modelId="{880D0B17-4770-4C70-8A39-056C6E72B8B9}" srcId="{E1E8FC03-869E-42CF-A45F-A689B76B279F}" destId="{7F7296D7-9647-4060-B6AC-5015D7486822}" srcOrd="0" destOrd="0" parTransId="{05A05A83-2310-434C-93A2-6372C6CD7081}" sibTransId="{DD8DAB7D-99DD-47C5-A20D-5C04D2493E28}"/>
    <dgm:cxn modelId="{309ED91C-F9EB-4912-8AF0-87298A68F795}" type="presOf" srcId="{840C2B4C-EBED-4503-8572-4AA63A589FD5}" destId="{3CC99728-EDC6-45E5-A49C-447BAF963812}" srcOrd="0" destOrd="0" presId="urn:microsoft.com/office/officeart/2005/8/layout/process4"/>
    <dgm:cxn modelId="{05CE9B05-9AD2-45F6-B9FC-D69188A52C6F}" type="presOf" srcId="{AE3EB15E-13A2-4072-A4D4-4DB01AF9F785}" destId="{4E6A4425-076D-4439-B226-CC90E55A5946}" srcOrd="0" destOrd="0" presId="urn:microsoft.com/office/officeart/2005/8/layout/process4"/>
    <dgm:cxn modelId="{F6D1E05D-E377-40B8-B804-628236A94DED}" type="presOf" srcId="{D2E0DBB6-914D-4CDD-A861-86464CABC634}" destId="{126BE7A6-A7BF-46D2-B526-57A3C96AC467}" srcOrd="0" destOrd="0" presId="urn:microsoft.com/office/officeart/2005/8/layout/process4"/>
    <dgm:cxn modelId="{7F2626F5-1421-45A3-BC80-3FD5691FCDD4}" srcId="{3B0506A4-F35F-4CFB-BC7B-F32B7AE6C3BC}" destId="{CB429BEF-27E2-4147-806E-F8102AC963E0}" srcOrd="2" destOrd="0" parTransId="{5C0DECE9-8460-4001-A906-9D2FCAF48BEF}" sibTransId="{3B1B3D52-C8C2-45E4-A6CF-86FEC9F23FB1}"/>
    <dgm:cxn modelId="{CAD9BD56-0E82-4CB2-9AB7-97F8B7464C1E}" type="presOf" srcId="{CB429BEF-27E2-4147-806E-F8102AC963E0}" destId="{40F6F465-B33E-4942-8400-EECBCBFBB0DD}" srcOrd="0" destOrd="0" presId="urn:microsoft.com/office/officeart/2005/8/layout/process4"/>
    <dgm:cxn modelId="{94B69F8E-0FB1-4648-9668-8B744A86A850}" type="presOf" srcId="{CD6A46C9-05AC-40CB-9258-317B6E28BD9C}" destId="{3B984944-5025-4CF0-8213-7461D37C7AD7}" srcOrd="0" destOrd="0" presId="urn:microsoft.com/office/officeart/2005/8/layout/process4"/>
    <dgm:cxn modelId="{FA05A149-6E2C-40F3-815B-7F16A8F62E43}" srcId="{ACD76CCD-9272-4A69-AF29-927D07A54EFA}" destId="{C82CFAD9-3131-4486-9032-E4729331981F}" srcOrd="1" destOrd="0" parTransId="{D197A836-CC52-4C08-95B5-E19FB870EA17}" sibTransId="{846B7669-6C05-4EED-BF3E-A77A7BD36011}"/>
    <dgm:cxn modelId="{941C0C60-56E4-482A-8476-FFB8E496A08F}" type="presParOf" srcId="{BF8A3F37-14D6-42D9-8EA4-DFECFEA86014}" destId="{B4061906-2CEA-408B-963E-AC2BBD683BE4}" srcOrd="0" destOrd="0" presId="urn:microsoft.com/office/officeart/2005/8/layout/process4"/>
    <dgm:cxn modelId="{4994ED52-1759-4193-8330-5A00C96D7DD2}" type="presParOf" srcId="{B4061906-2CEA-408B-963E-AC2BBD683BE4}" destId="{D2E0DE01-C480-44FA-83CF-AA2BBF54242A}" srcOrd="0" destOrd="0" presId="urn:microsoft.com/office/officeart/2005/8/layout/process4"/>
    <dgm:cxn modelId="{0820BFAE-E912-441B-8A50-D3E5AD945809}" type="presParOf" srcId="{B4061906-2CEA-408B-963E-AC2BBD683BE4}" destId="{3D011345-97E9-494C-A4E0-F5AD530DB0BC}" srcOrd="1" destOrd="0" presId="urn:microsoft.com/office/officeart/2005/8/layout/process4"/>
    <dgm:cxn modelId="{B9DF7D6E-B063-4A88-AB92-276907750FFE}" type="presParOf" srcId="{B4061906-2CEA-408B-963E-AC2BBD683BE4}" destId="{AFB44C3C-1CC6-4018-B060-3CBB14CD526C}" srcOrd="2" destOrd="0" presId="urn:microsoft.com/office/officeart/2005/8/layout/process4"/>
    <dgm:cxn modelId="{344E9CEF-F26B-4103-B035-F5352BE377AC}" type="presParOf" srcId="{AFB44C3C-1CC6-4018-B060-3CBB14CD526C}" destId="{AD8A1D0F-7753-495A-B3DD-8F61195F3DCE}" srcOrd="0" destOrd="0" presId="urn:microsoft.com/office/officeart/2005/8/layout/process4"/>
    <dgm:cxn modelId="{F72F2E01-1519-4631-8252-E953835C5E54}" type="presParOf" srcId="{AFB44C3C-1CC6-4018-B060-3CBB14CD526C}" destId="{4E6A4425-076D-4439-B226-CC90E55A5946}" srcOrd="1" destOrd="0" presId="urn:microsoft.com/office/officeart/2005/8/layout/process4"/>
    <dgm:cxn modelId="{BD8C2EAD-5428-4520-A662-01A0604EFB9F}" type="presParOf" srcId="{BF8A3F37-14D6-42D9-8EA4-DFECFEA86014}" destId="{19530CE3-BC81-4260-A5F0-A7EF051C75AB}" srcOrd="1" destOrd="0" presId="urn:microsoft.com/office/officeart/2005/8/layout/process4"/>
    <dgm:cxn modelId="{AFC75959-2131-4B70-8C97-A0440A744066}" type="presParOf" srcId="{BF8A3F37-14D6-42D9-8EA4-DFECFEA86014}" destId="{79CD6D19-3F15-4C3C-BE1C-5BCB9A6970E6}" srcOrd="2" destOrd="0" presId="urn:microsoft.com/office/officeart/2005/8/layout/process4"/>
    <dgm:cxn modelId="{A713C0B8-44F0-4F8C-8D1F-28D054B885FA}" type="presParOf" srcId="{79CD6D19-3F15-4C3C-BE1C-5BCB9A6970E6}" destId="{40F6F465-B33E-4942-8400-EECBCBFBB0DD}" srcOrd="0" destOrd="0" presId="urn:microsoft.com/office/officeart/2005/8/layout/process4"/>
    <dgm:cxn modelId="{7D30FF4D-FA0D-4A6F-955F-0CB08AFB5770}" type="presParOf" srcId="{79CD6D19-3F15-4C3C-BE1C-5BCB9A6970E6}" destId="{63369686-926E-4AAE-A970-73D381DD657B}" srcOrd="1" destOrd="0" presId="urn:microsoft.com/office/officeart/2005/8/layout/process4"/>
    <dgm:cxn modelId="{749CB5BD-ED52-4FDB-81CC-D50967F5F540}" type="presParOf" srcId="{79CD6D19-3F15-4C3C-BE1C-5BCB9A6970E6}" destId="{202AFBBB-C6D6-4160-A010-A2BC0951DE4F}" srcOrd="2" destOrd="0" presId="urn:microsoft.com/office/officeart/2005/8/layout/process4"/>
    <dgm:cxn modelId="{37D32BE4-43DD-4A6B-9FB7-61609A0638BB}" type="presParOf" srcId="{202AFBBB-C6D6-4160-A010-A2BC0951DE4F}" destId="{126BE7A6-A7BF-46D2-B526-57A3C96AC467}" srcOrd="0" destOrd="0" presId="urn:microsoft.com/office/officeart/2005/8/layout/process4"/>
    <dgm:cxn modelId="{B38D3046-74E5-459E-800D-C38AC6EAF6D4}" type="presParOf" srcId="{202AFBBB-C6D6-4160-A010-A2BC0951DE4F}" destId="{3CC99728-EDC6-45E5-A49C-447BAF963812}" srcOrd="1" destOrd="0" presId="urn:microsoft.com/office/officeart/2005/8/layout/process4"/>
    <dgm:cxn modelId="{57809CCB-4D35-42AF-8315-AA78A26DB44A}" type="presParOf" srcId="{BF8A3F37-14D6-42D9-8EA4-DFECFEA86014}" destId="{0971EC82-80CD-44A2-997E-B5111BF2117C}" srcOrd="3" destOrd="0" presId="urn:microsoft.com/office/officeart/2005/8/layout/process4"/>
    <dgm:cxn modelId="{E61D7F58-354D-4A0E-9583-330D0C233A57}" type="presParOf" srcId="{BF8A3F37-14D6-42D9-8EA4-DFECFEA86014}" destId="{0D37BBE2-9979-412C-BB42-CB07CA6A60F4}" srcOrd="4" destOrd="0" presId="urn:microsoft.com/office/officeart/2005/8/layout/process4"/>
    <dgm:cxn modelId="{16D84F27-1588-47ED-A159-6D02D121B0B9}" type="presParOf" srcId="{0D37BBE2-9979-412C-BB42-CB07CA6A60F4}" destId="{76DE93F7-EB92-4C06-99FA-C16F37552C98}" srcOrd="0" destOrd="0" presId="urn:microsoft.com/office/officeart/2005/8/layout/process4"/>
    <dgm:cxn modelId="{6EB38738-8B39-4236-AE63-D12F7351116C}" type="presParOf" srcId="{0D37BBE2-9979-412C-BB42-CB07CA6A60F4}" destId="{D02851F8-AEDA-43F7-B5A4-929E8ED91655}" srcOrd="1" destOrd="0" presId="urn:microsoft.com/office/officeart/2005/8/layout/process4"/>
    <dgm:cxn modelId="{BD7074ED-4F9F-41D2-B509-4205EF74CCEB}" type="presParOf" srcId="{0D37BBE2-9979-412C-BB42-CB07CA6A60F4}" destId="{20AB9E90-B1FF-42F0-BE56-AAED1371E355}" srcOrd="2" destOrd="0" presId="urn:microsoft.com/office/officeart/2005/8/layout/process4"/>
    <dgm:cxn modelId="{97202F65-2FA3-4CFF-AE87-5FACEBEA5C0F}" type="presParOf" srcId="{20AB9E90-B1FF-42F0-BE56-AAED1371E355}" destId="{3B984944-5025-4CF0-8213-7461D37C7AD7}" srcOrd="0" destOrd="0" presId="urn:microsoft.com/office/officeart/2005/8/layout/process4"/>
    <dgm:cxn modelId="{7BC6D2EF-7A4B-49C2-ACD8-96B9D8BFFFA5}" type="presParOf" srcId="{20AB9E90-B1FF-42F0-BE56-AAED1371E355}" destId="{74003A7B-BF29-47F1-9498-4E22F2605238}" srcOrd="1" destOrd="0" presId="urn:microsoft.com/office/officeart/2005/8/layout/process4"/>
    <dgm:cxn modelId="{825AAEE0-CF31-4769-80A3-714223803AD1}" type="presParOf" srcId="{BF8A3F37-14D6-42D9-8EA4-DFECFEA86014}" destId="{EFC78779-A1A0-4370-A871-65F14F7D617E}" srcOrd="5" destOrd="0" presId="urn:microsoft.com/office/officeart/2005/8/layout/process4"/>
    <dgm:cxn modelId="{9C4E06F6-E00E-4562-B937-F09475FA4C52}" type="presParOf" srcId="{BF8A3F37-14D6-42D9-8EA4-DFECFEA86014}" destId="{1F9C77A2-A23E-4B9D-9B60-251CB82E0788}" srcOrd="6" destOrd="0" presId="urn:microsoft.com/office/officeart/2005/8/layout/process4"/>
    <dgm:cxn modelId="{0DE3C9E5-796C-47A8-A144-4BEA3A77FB64}" type="presParOf" srcId="{1F9C77A2-A23E-4B9D-9B60-251CB82E0788}" destId="{9F41272C-F886-454F-AA62-8FEAB5F5BB5B}" srcOrd="0" destOrd="0" presId="urn:microsoft.com/office/officeart/2005/8/layout/process4"/>
    <dgm:cxn modelId="{346993E2-A928-4F5E-A41F-D36CC9031A0C}" type="presParOf" srcId="{1F9C77A2-A23E-4B9D-9B60-251CB82E0788}" destId="{99B4C2BE-51B9-41CB-BA07-77D5E7CD7B23}" srcOrd="1" destOrd="0" presId="urn:microsoft.com/office/officeart/2005/8/layout/process4"/>
    <dgm:cxn modelId="{3C91F030-F0C8-48B0-882D-C4B9B7CCDC39}" type="presParOf" srcId="{1F9C77A2-A23E-4B9D-9B60-251CB82E0788}" destId="{84E183EC-ED70-4A52-A88B-4069672B49D0}" srcOrd="2" destOrd="0" presId="urn:microsoft.com/office/officeart/2005/8/layout/process4"/>
    <dgm:cxn modelId="{1C333279-E6BD-4DB2-BCE3-B3470349BAE9}" type="presParOf" srcId="{84E183EC-ED70-4A52-A88B-4069672B49D0}" destId="{1D912E5F-8BE5-4628-BE80-258CD66916E9}" srcOrd="0" destOrd="0" presId="urn:microsoft.com/office/officeart/2005/8/layout/process4"/>
    <dgm:cxn modelId="{A95086B1-3028-4EC7-8534-7AD806072BDC}" type="presParOf" srcId="{84E183EC-ED70-4A52-A88B-4069672B49D0}" destId="{A46E9CB4-2FF4-4184-B2DE-C417346AFE3A}" srcOrd="1" destOrd="0" presId="urn:microsoft.com/office/officeart/2005/8/layout/process4"/>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D011345-97E9-494C-A4E0-F5AD530DB0BC}">
      <dsp:nvSpPr>
        <dsp:cNvPr id="0" name=""/>
        <dsp:cNvSpPr/>
      </dsp:nvSpPr>
      <dsp:spPr>
        <a:xfrm>
          <a:off x="0" y="3075025"/>
          <a:ext cx="5922010" cy="672740"/>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Моральні якості</a:t>
          </a:r>
        </a:p>
      </dsp:txBody>
      <dsp:txXfrm>
        <a:off x="0" y="3075025"/>
        <a:ext cx="5922010" cy="363279"/>
      </dsp:txXfrm>
    </dsp:sp>
    <dsp:sp modelId="{AD8A1D0F-7753-495A-B3DD-8F61195F3DCE}">
      <dsp:nvSpPr>
        <dsp:cNvPr id="0" name=""/>
        <dsp:cNvSpPr/>
      </dsp:nvSpPr>
      <dsp:spPr>
        <a:xfrm>
          <a:off x="0" y="3424850"/>
          <a:ext cx="2961004" cy="309460"/>
        </a:xfrm>
        <a:prstGeom prst="rect">
          <a:avLst/>
        </a:prstGeom>
        <a:solidFill>
          <a:schemeClr val="lt1">
            <a:alpha val="90000"/>
            <a:tint val="40000"/>
            <a:hueOff val="0"/>
            <a:satOff val="0"/>
            <a:lumOff val="0"/>
            <a:alphaOff val="0"/>
          </a:schemeClr>
        </a:solidFill>
        <a:ln w="9525" cap="flat" cmpd="sng" algn="ctr">
          <a:solidFill>
            <a:schemeClr val="accent5">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Визначенність,відвертість.</a:t>
          </a:r>
        </a:p>
      </dsp:txBody>
      <dsp:txXfrm>
        <a:off x="0" y="3424850"/>
        <a:ext cx="2961004" cy="309460"/>
      </dsp:txXfrm>
    </dsp:sp>
    <dsp:sp modelId="{4E6A4425-076D-4439-B226-CC90E55A5946}">
      <dsp:nvSpPr>
        <dsp:cNvPr id="0" name=""/>
        <dsp:cNvSpPr/>
      </dsp:nvSpPr>
      <dsp:spPr>
        <a:xfrm>
          <a:off x="2961005" y="3424850"/>
          <a:ext cx="2961004" cy="309460"/>
        </a:xfrm>
        <a:prstGeom prst="rect">
          <a:avLst/>
        </a:prstGeom>
        <a:solidFill>
          <a:schemeClr val="lt1">
            <a:alpha val="90000"/>
            <a:tint val="40000"/>
            <a:hueOff val="0"/>
            <a:satOff val="0"/>
            <a:lumOff val="0"/>
            <a:alphaOff val="0"/>
          </a:schemeClr>
        </a:solidFill>
        <a:ln w="9525" cap="flat" cmpd="sng" algn="ctr">
          <a:solidFill>
            <a:schemeClr val="accent5">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Скритнысть, лицемірство.</a:t>
          </a:r>
        </a:p>
      </dsp:txBody>
      <dsp:txXfrm>
        <a:off x="2961005" y="3424850"/>
        <a:ext cx="2961004" cy="309460"/>
      </dsp:txXfrm>
    </dsp:sp>
    <dsp:sp modelId="{63369686-926E-4AAE-A970-73D381DD657B}">
      <dsp:nvSpPr>
        <dsp:cNvPr id="0" name=""/>
        <dsp:cNvSpPr/>
      </dsp:nvSpPr>
      <dsp:spPr>
        <a:xfrm rot="10800000">
          <a:off x="0" y="2050441"/>
          <a:ext cx="5922010" cy="1034674"/>
        </a:xfrm>
        <a:prstGeom prst="upArrowCallou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Стратегія поведінки.</a:t>
          </a:r>
        </a:p>
      </dsp:txBody>
      <dsp:txXfrm rot="-10800000">
        <a:off x="0" y="2050441"/>
        <a:ext cx="5922010" cy="363170"/>
      </dsp:txXfrm>
    </dsp:sp>
    <dsp:sp modelId="{126BE7A6-A7BF-46D2-B526-57A3C96AC467}">
      <dsp:nvSpPr>
        <dsp:cNvPr id="0" name=""/>
        <dsp:cNvSpPr/>
      </dsp:nvSpPr>
      <dsp:spPr>
        <a:xfrm>
          <a:off x="0" y="2413612"/>
          <a:ext cx="2961004" cy="309367"/>
        </a:xfrm>
        <a:prstGeom prst="rect">
          <a:avLst/>
        </a:prstGeom>
        <a:solidFill>
          <a:schemeClr val="lt1">
            <a:alpha val="90000"/>
            <a:tint val="40000"/>
            <a:hueOff val="0"/>
            <a:satOff val="0"/>
            <a:lumOff val="0"/>
            <a:alphaOff val="0"/>
          </a:schemeClr>
        </a:solidFill>
        <a:ln w="9525" cap="flat" cmpd="sng" algn="ctr">
          <a:solidFill>
            <a:schemeClr val="accent5">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Співробітництво та взаємодія , вибачення, у гармонії з собою, природою та суспільством.</a:t>
          </a:r>
        </a:p>
      </dsp:txBody>
      <dsp:txXfrm>
        <a:off x="0" y="2413612"/>
        <a:ext cx="2961004" cy="309367"/>
      </dsp:txXfrm>
    </dsp:sp>
    <dsp:sp modelId="{3CC99728-EDC6-45E5-A49C-447BAF963812}">
      <dsp:nvSpPr>
        <dsp:cNvPr id="0" name=""/>
        <dsp:cNvSpPr/>
      </dsp:nvSpPr>
      <dsp:spPr>
        <a:xfrm>
          <a:off x="2961005" y="2413612"/>
          <a:ext cx="2961004" cy="309367"/>
        </a:xfrm>
        <a:prstGeom prst="rect">
          <a:avLst/>
        </a:prstGeom>
        <a:solidFill>
          <a:schemeClr val="lt1">
            <a:alpha val="90000"/>
            <a:tint val="40000"/>
            <a:hueOff val="0"/>
            <a:satOff val="0"/>
            <a:lumOff val="0"/>
            <a:alphaOff val="0"/>
          </a:schemeClr>
        </a:solidFill>
        <a:ln w="9525" cap="flat" cmpd="sng" algn="ctr">
          <a:solidFill>
            <a:schemeClr val="accent5">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Співробітництво, взаємодія, вибачення.</a:t>
          </a:r>
        </a:p>
      </dsp:txBody>
      <dsp:txXfrm>
        <a:off x="2961005" y="2413612"/>
        <a:ext cx="2961004" cy="309367"/>
      </dsp:txXfrm>
    </dsp:sp>
    <dsp:sp modelId="{D02851F8-AEDA-43F7-B5A4-929E8ED91655}">
      <dsp:nvSpPr>
        <dsp:cNvPr id="0" name=""/>
        <dsp:cNvSpPr/>
      </dsp:nvSpPr>
      <dsp:spPr>
        <a:xfrm rot="10800000">
          <a:off x="0" y="1025858"/>
          <a:ext cx="5922010" cy="1034674"/>
        </a:xfrm>
        <a:prstGeom prst="upArrowCallou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Мета</a:t>
          </a:r>
        </a:p>
      </dsp:txBody>
      <dsp:txXfrm rot="-10800000">
        <a:off x="0" y="1025858"/>
        <a:ext cx="5922010" cy="363170"/>
      </dsp:txXfrm>
    </dsp:sp>
    <dsp:sp modelId="{3B984944-5025-4CF0-8213-7461D37C7AD7}">
      <dsp:nvSpPr>
        <dsp:cNvPr id="0" name=""/>
        <dsp:cNvSpPr/>
      </dsp:nvSpPr>
      <dsp:spPr>
        <a:xfrm>
          <a:off x="0" y="1389028"/>
          <a:ext cx="2961004" cy="309367"/>
        </a:xfrm>
        <a:prstGeom prst="rect">
          <a:avLst/>
        </a:prstGeom>
        <a:solidFill>
          <a:schemeClr val="lt1">
            <a:alpha val="90000"/>
            <a:tint val="40000"/>
            <a:hueOff val="0"/>
            <a:satOff val="0"/>
            <a:lumOff val="0"/>
            <a:alphaOff val="0"/>
          </a:schemeClr>
        </a:solidFill>
        <a:ln w="9525" cap="flat" cmpd="sng" algn="ctr">
          <a:solidFill>
            <a:schemeClr val="accent5">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Удосконалення себе та свого оточення</a:t>
          </a:r>
        </a:p>
      </dsp:txBody>
      <dsp:txXfrm>
        <a:off x="0" y="1389028"/>
        <a:ext cx="2961004" cy="309367"/>
      </dsp:txXfrm>
    </dsp:sp>
    <dsp:sp modelId="{74003A7B-BF29-47F1-9498-4E22F2605238}">
      <dsp:nvSpPr>
        <dsp:cNvPr id="0" name=""/>
        <dsp:cNvSpPr/>
      </dsp:nvSpPr>
      <dsp:spPr>
        <a:xfrm>
          <a:off x="2961005" y="1389028"/>
          <a:ext cx="2961004" cy="309367"/>
        </a:xfrm>
        <a:prstGeom prst="rect">
          <a:avLst/>
        </a:prstGeom>
        <a:solidFill>
          <a:schemeClr val="lt1">
            <a:alpha val="90000"/>
            <a:tint val="40000"/>
            <a:hueOff val="0"/>
            <a:satOff val="0"/>
            <a:lumOff val="0"/>
            <a:alphaOff val="0"/>
          </a:schemeClr>
        </a:solidFill>
        <a:ln w="9525" cap="flat" cmpd="sng" algn="ctr">
          <a:solidFill>
            <a:schemeClr val="accent5">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Насолода від радощей життя.</a:t>
          </a:r>
        </a:p>
      </dsp:txBody>
      <dsp:txXfrm>
        <a:off x="2961005" y="1389028"/>
        <a:ext cx="2961004" cy="309367"/>
      </dsp:txXfrm>
    </dsp:sp>
    <dsp:sp modelId="{99B4C2BE-51B9-41CB-BA07-77D5E7CD7B23}">
      <dsp:nvSpPr>
        <dsp:cNvPr id="0" name=""/>
        <dsp:cNvSpPr/>
      </dsp:nvSpPr>
      <dsp:spPr>
        <a:xfrm rot="10800000">
          <a:off x="0" y="1274"/>
          <a:ext cx="5922010" cy="1034674"/>
        </a:xfrm>
        <a:prstGeom prst="upArrowCallou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Мотив</a:t>
          </a:r>
        </a:p>
      </dsp:txBody>
      <dsp:txXfrm rot="-10800000">
        <a:off x="0" y="1274"/>
        <a:ext cx="5922010" cy="363170"/>
      </dsp:txXfrm>
    </dsp:sp>
    <dsp:sp modelId="{1D912E5F-8BE5-4628-BE80-258CD66916E9}">
      <dsp:nvSpPr>
        <dsp:cNvPr id="0" name=""/>
        <dsp:cNvSpPr/>
      </dsp:nvSpPr>
      <dsp:spPr>
        <a:xfrm>
          <a:off x="0" y="364445"/>
          <a:ext cx="2961004" cy="309367"/>
        </a:xfrm>
        <a:prstGeom prst="rect">
          <a:avLst/>
        </a:prstGeom>
        <a:solidFill>
          <a:schemeClr val="lt1">
            <a:alpha val="90000"/>
            <a:tint val="40000"/>
            <a:hueOff val="0"/>
            <a:satOff val="0"/>
            <a:lumOff val="0"/>
            <a:alphaOff val="0"/>
          </a:schemeClr>
        </a:solidFill>
        <a:ln w="9525" cap="flat" cmpd="sng" algn="ctr">
          <a:solidFill>
            <a:schemeClr val="accent5">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Любов</a:t>
          </a:r>
        </a:p>
      </dsp:txBody>
      <dsp:txXfrm>
        <a:off x="0" y="364445"/>
        <a:ext cx="2961004" cy="309367"/>
      </dsp:txXfrm>
    </dsp:sp>
    <dsp:sp modelId="{A46E9CB4-2FF4-4184-B2DE-C417346AFE3A}">
      <dsp:nvSpPr>
        <dsp:cNvPr id="0" name=""/>
        <dsp:cNvSpPr/>
      </dsp:nvSpPr>
      <dsp:spPr>
        <a:xfrm>
          <a:off x="2961005" y="364445"/>
          <a:ext cx="2961004" cy="309367"/>
        </a:xfrm>
        <a:prstGeom prst="rect">
          <a:avLst/>
        </a:prstGeom>
        <a:solidFill>
          <a:schemeClr val="lt1">
            <a:alpha val="90000"/>
            <a:tint val="40000"/>
            <a:hueOff val="0"/>
            <a:satOff val="0"/>
            <a:lumOff val="0"/>
            <a:alphaOff val="0"/>
          </a:schemeClr>
        </a:solidFill>
        <a:ln w="9525" cap="flat" cmpd="sng" algn="ctr">
          <a:solidFill>
            <a:schemeClr val="accent5">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Любов</a:t>
          </a:r>
        </a:p>
      </dsp:txBody>
      <dsp:txXfrm>
        <a:off x="2961005" y="364445"/>
        <a:ext cx="2961004" cy="30936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4A6CC-138B-4F84-B609-ED1FC72F0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1071</TotalTime>
  <Pages>1</Pages>
  <Words>3652</Words>
  <Characters>20819</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Вика</cp:lastModifiedBy>
  <cp:revision>66</cp:revision>
  <dcterms:created xsi:type="dcterms:W3CDTF">2020-10-07T11:39:00Z</dcterms:created>
  <dcterms:modified xsi:type="dcterms:W3CDTF">2020-10-20T07:42:00Z</dcterms:modified>
</cp:coreProperties>
</file>