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E734" w14:textId="4D68194D" w:rsidR="005D7AD4" w:rsidRPr="001816C0" w:rsidRDefault="005D7AD4" w:rsidP="001816C0">
      <w:pPr>
        <w:pStyle w:val="a5"/>
        <w:jc w:val="left"/>
        <w:rPr>
          <w:bCs/>
          <w:color w:val="000000" w:themeColor="text1"/>
          <w:spacing w:val="-1"/>
          <w:sz w:val="24"/>
          <w:szCs w:val="24"/>
        </w:rPr>
      </w:pPr>
      <w:r w:rsidRPr="001816C0">
        <w:rPr>
          <w:bCs/>
          <w:color w:val="000000" w:themeColor="text1"/>
          <w:spacing w:val="-1"/>
          <w:sz w:val="24"/>
          <w:szCs w:val="24"/>
        </w:rPr>
        <w:t>УДК 159.9</w:t>
      </w:r>
    </w:p>
    <w:p w14:paraId="2D9F8553" w14:textId="5BCA9FA3" w:rsidR="005D7AD4" w:rsidRPr="001816C0" w:rsidRDefault="005D7AD4" w:rsidP="001816C0">
      <w:pPr>
        <w:pStyle w:val="a5"/>
        <w:jc w:val="left"/>
        <w:rPr>
          <w:bCs/>
          <w:color w:val="000000" w:themeColor="text1"/>
          <w:spacing w:val="-1"/>
          <w:sz w:val="24"/>
          <w:szCs w:val="24"/>
        </w:rPr>
      </w:pPr>
    </w:p>
    <w:p w14:paraId="075B0BEE" w14:textId="01B5EB95" w:rsidR="005D7AD4" w:rsidRPr="001816C0" w:rsidRDefault="005D7AD4" w:rsidP="00A64685">
      <w:pPr>
        <w:pStyle w:val="a5"/>
        <w:ind w:left="3969"/>
        <w:jc w:val="left"/>
        <w:rPr>
          <w:bCs/>
          <w:i/>
          <w:iCs/>
          <w:color w:val="000000" w:themeColor="text1"/>
          <w:spacing w:val="-1"/>
          <w:sz w:val="24"/>
          <w:szCs w:val="24"/>
        </w:rPr>
      </w:pPr>
      <w:proofErr w:type="spellStart"/>
      <w:r w:rsidRPr="001816C0">
        <w:rPr>
          <w:b/>
          <w:i/>
          <w:iCs/>
          <w:color w:val="000000" w:themeColor="text1"/>
          <w:spacing w:val="-1"/>
          <w:sz w:val="24"/>
          <w:szCs w:val="24"/>
        </w:rPr>
        <w:t>Тімченко</w:t>
      </w:r>
      <w:proofErr w:type="spellEnd"/>
      <w:r w:rsidRPr="001816C0">
        <w:rPr>
          <w:b/>
          <w:i/>
          <w:iCs/>
          <w:color w:val="000000" w:themeColor="text1"/>
          <w:spacing w:val="-1"/>
          <w:sz w:val="24"/>
          <w:szCs w:val="24"/>
        </w:rPr>
        <w:t xml:space="preserve"> О.В</w:t>
      </w:r>
      <w:r w:rsidRPr="001816C0">
        <w:rPr>
          <w:bCs/>
          <w:i/>
          <w:iCs/>
          <w:color w:val="000000" w:themeColor="text1"/>
          <w:spacing w:val="-1"/>
          <w:sz w:val="24"/>
          <w:szCs w:val="24"/>
        </w:rPr>
        <w:t>. доктор психологічних наук, професор, Національний університет цивільного захисту України</w:t>
      </w:r>
    </w:p>
    <w:p w14:paraId="3B1B5872" w14:textId="7C6D389B" w:rsidR="005D7AD4" w:rsidRPr="00B67AE6" w:rsidRDefault="005D7AD4" w:rsidP="00A64685">
      <w:pPr>
        <w:pStyle w:val="a5"/>
        <w:ind w:left="3969"/>
        <w:jc w:val="left"/>
        <w:rPr>
          <w:i/>
          <w:iCs/>
          <w:sz w:val="24"/>
          <w:szCs w:val="24"/>
          <w:shd w:val="clear" w:color="auto" w:fill="FFFFFF"/>
        </w:rPr>
      </w:pPr>
      <w:r w:rsidRPr="00B67AE6">
        <w:rPr>
          <w:i/>
          <w:iCs/>
          <w:sz w:val="24"/>
          <w:szCs w:val="24"/>
          <w:shd w:val="clear" w:color="auto" w:fill="FFFFFF"/>
        </w:rPr>
        <w:t>https://orcid.org/</w:t>
      </w:r>
      <w:r w:rsidR="00B67AE6" w:rsidRPr="00B67AE6">
        <w:rPr>
          <w:bCs/>
          <w:i/>
          <w:iCs/>
          <w:sz w:val="24"/>
          <w:szCs w:val="24"/>
          <w:shd w:val="clear" w:color="auto" w:fill="F9F9F9"/>
        </w:rPr>
        <w:t>0000-0002-4836-7376</w:t>
      </w:r>
    </w:p>
    <w:p w14:paraId="71D7096D" w14:textId="18E12891" w:rsidR="005D7AD4" w:rsidRPr="001816C0" w:rsidRDefault="005D7AD4" w:rsidP="00A64685">
      <w:pPr>
        <w:pStyle w:val="a5"/>
        <w:ind w:left="3969"/>
        <w:jc w:val="left"/>
        <w:rPr>
          <w:bCs/>
          <w:i/>
          <w:iCs/>
          <w:color w:val="000000" w:themeColor="text1"/>
          <w:spacing w:val="-1"/>
          <w:sz w:val="24"/>
          <w:szCs w:val="24"/>
        </w:rPr>
      </w:pPr>
      <w:r w:rsidRPr="001816C0">
        <w:rPr>
          <w:b/>
          <w:i/>
          <w:iCs/>
          <w:color w:val="000000" w:themeColor="text1"/>
          <w:spacing w:val="-1"/>
          <w:sz w:val="24"/>
          <w:szCs w:val="24"/>
        </w:rPr>
        <w:t>Христенко В.Є.</w:t>
      </w:r>
      <w:r w:rsidRPr="001816C0">
        <w:rPr>
          <w:bCs/>
          <w:i/>
          <w:iCs/>
          <w:color w:val="000000" w:themeColor="text1"/>
          <w:spacing w:val="-1"/>
          <w:sz w:val="24"/>
          <w:szCs w:val="24"/>
        </w:rPr>
        <w:t xml:space="preserve"> </w:t>
      </w:r>
      <w:r w:rsidR="00371F1D" w:rsidRPr="001816C0">
        <w:rPr>
          <w:bCs/>
          <w:i/>
          <w:iCs/>
          <w:color w:val="000000" w:themeColor="text1"/>
          <w:spacing w:val="-1"/>
          <w:sz w:val="24"/>
          <w:szCs w:val="24"/>
        </w:rPr>
        <w:t>кандидат</w:t>
      </w:r>
      <w:r w:rsidRPr="001816C0">
        <w:rPr>
          <w:bCs/>
          <w:i/>
          <w:iCs/>
          <w:color w:val="000000" w:themeColor="text1"/>
          <w:spacing w:val="-1"/>
          <w:sz w:val="24"/>
          <w:szCs w:val="24"/>
        </w:rPr>
        <w:t xml:space="preserve"> психологічних наук, </w:t>
      </w:r>
      <w:r w:rsidR="00371F1D" w:rsidRPr="001816C0">
        <w:rPr>
          <w:bCs/>
          <w:i/>
          <w:iCs/>
          <w:color w:val="000000" w:themeColor="text1"/>
          <w:spacing w:val="-1"/>
          <w:sz w:val="24"/>
          <w:szCs w:val="24"/>
        </w:rPr>
        <w:t>доцент</w:t>
      </w:r>
      <w:r w:rsidRPr="001816C0">
        <w:rPr>
          <w:bCs/>
          <w:i/>
          <w:iCs/>
          <w:color w:val="000000" w:themeColor="text1"/>
          <w:spacing w:val="-1"/>
          <w:sz w:val="24"/>
          <w:szCs w:val="24"/>
        </w:rPr>
        <w:t>, Національний університет цивільного захисту України</w:t>
      </w:r>
    </w:p>
    <w:p w14:paraId="6191921B" w14:textId="6122B928" w:rsidR="005D7AD4" w:rsidRPr="00FC4F60" w:rsidRDefault="005D7AD4" w:rsidP="00A64685">
      <w:pPr>
        <w:pStyle w:val="a5"/>
        <w:ind w:left="3969"/>
        <w:jc w:val="left"/>
        <w:rPr>
          <w:i/>
          <w:iCs/>
          <w:sz w:val="24"/>
          <w:szCs w:val="24"/>
          <w:shd w:val="clear" w:color="auto" w:fill="FFFFFF"/>
        </w:rPr>
      </w:pPr>
      <w:r w:rsidRPr="00FC4F60">
        <w:rPr>
          <w:i/>
          <w:iCs/>
          <w:sz w:val="24"/>
          <w:szCs w:val="24"/>
          <w:shd w:val="clear" w:color="auto" w:fill="FFFFFF"/>
        </w:rPr>
        <w:t>https://orcid.org/</w:t>
      </w:r>
      <w:r w:rsidR="00FC4F60" w:rsidRPr="00FC4F60">
        <w:rPr>
          <w:i/>
          <w:iCs/>
          <w:sz w:val="24"/>
          <w:szCs w:val="26"/>
        </w:rPr>
        <w:t>0000-0002-4570-2394</w:t>
      </w:r>
    </w:p>
    <w:p w14:paraId="414705BB" w14:textId="70921F55" w:rsidR="00371F1D" w:rsidRPr="001816C0" w:rsidRDefault="00371F1D" w:rsidP="00A64685">
      <w:pPr>
        <w:pStyle w:val="a5"/>
        <w:ind w:left="3969"/>
        <w:jc w:val="left"/>
        <w:rPr>
          <w:bCs/>
          <w:i/>
          <w:iCs/>
          <w:color w:val="000000" w:themeColor="text1"/>
          <w:spacing w:val="-1"/>
          <w:sz w:val="24"/>
          <w:szCs w:val="24"/>
        </w:rPr>
      </w:pPr>
      <w:r w:rsidRPr="001816C0">
        <w:rPr>
          <w:b/>
          <w:i/>
          <w:iCs/>
          <w:color w:val="000000" w:themeColor="text1"/>
          <w:spacing w:val="-1"/>
          <w:sz w:val="24"/>
          <w:szCs w:val="24"/>
        </w:rPr>
        <w:t>Кердивар В.В.</w:t>
      </w:r>
      <w:r w:rsidRPr="001816C0">
        <w:rPr>
          <w:bCs/>
          <w:i/>
          <w:iCs/>
          <w:color w:val="000000" w:themeColor="text1"/>
          <w:spacing w:val="-1"/>
          <w:sz w:val="24"/>
          <w:szCs w:val="24"/>
        </w:rPr>
        <w:t xml:space="preserve"> </w:t>
      </w:r>
      <w:r w:rsidRPr="001816C0">
        <w:rPr>
          <w:bCs/>
          <w:i/>
          <w:iCs/>
          <w:color w:val="000000" w:themeColor="text1"/>
          <w:spacing w:val="-1"/>
          <w:sz w:val="24"/>
          <w:szCs w:val="24"/>
          <w:lang w:val="en-AU"/>
        </w:rPr>
        <w:t>PhD</w:t>
      </w:r>
      <w:r w:rsidRPr="001816C0">
        <w:rPr>
          <w:bCs/>
          <w:i/>
          <w:iCs/>
          <w:color w:val="000000" w:themeColor="text1"/>
          <w:spacing w:val="-1"/>
          <w:sz w:val="24"/>
          <w:szCs w:val="24"/>
          <w:lang w:val="ru-RU"/>
        </w:rPr>
        <w:t xml:space="preserve"> </w:t>
      </w:r>
      <w:r w:rsidRPr="001816C0">
        <w:rPr>
          <w:bCs/>
          <w:i/>
          <w:iCs/>
          <w:color w:val="000000" w:themeColor="text1"/>
          <w:spacing w:val="-1"/>
          <w:sz w:val="24"/>
          <w:szCs w:val="24"/>
        </w:rPr>
        <w:t>в галузі психології, Національний університет цивільного захисту України</w:t>
      </w:r>
    </w:p>
    <w:p w14:paraId="5CB3BB69" w14:textId="0BCD791D" w:rsidR="00371F1D" w:rsidRPr="00FC4F60" w:rsidRDefault="00371F1D" w:rsidP="00A64685">
      <w:pPr>
        <w:pStyle w:val="a5"/>
        <w:ind w:left="3969"/>
        <w:jc w:val="left"/>
        <w:rPr>
          <w:i/>
          <w:iCs/>
          <w:sz w:val="24"/>
          <w:szCs w:val="24"/>
          <w:shd w:val="clear" w:color="auto" w:fill="FFFFFF"/>
        </w:rPr>
      </w:pPr>
      <w:r w:rsidRPr="00FC4F60">
        <w:rPr>
          <w:i/>
          <w:iCs/>
          <w:sz w:val="24"/>
          <w:szCs w:val="24"/>
          <w:shd w:val="clear" w:color="auto" w:fill="FFFFFF"/>
        </w:rPr>
        <w:t>https://orcid.org/</w:t>
      </w:r>
      <w:r w:rsidR="00FC4F60" w:rsidRPr="00FC4F60">
        <w:rPr>
          <w:i/>
          <w:iCs/>
          <w:sz w:val="24"/>
          <w:szCs w:val="24"/>
          <w:shd w:val="clear" w:color="auto" w:fill="FFFFFF"/>
        </w:rPr>
        <w:t>0000-0001-6560-6028</w:t>
      </w:r>
    </w:p>
    <w:p w14:paraId="690A5B94" w14:textId="77777777" w:rsidR="005D7AD4" w:rsidRPr="00106DF9" w:rsidRDefault="005D7AD4" w:rsidP="001816C0">
      <w:pPr>
        <w:pStyle w:val="a5"/>
        <w:jc w:val="center"/>
        <w:rPr>
          <w:bCs/>
          <w:color w:val="000000" w:themeColor="text1"/>
          <w:spacing w:val="-1"/>
          <w:sz w:val="24"/>
          <w:szCs w:val="24"/>
        </w:rPr>
      </w:pPr>
    </w:p>
    <w:p w14:paraId="309DBD87" w14:textId="63F7F457" w:rsidR="00FF54C0" w:rsidRPr="001816C0" w:rsidRDefault="00F67F7B" w:rsidP="001816C0">
      <w:pPr>
        <w:pStyle w:val="a5"/>
        <w:jc w:val="center"/>
        <w:rPr>
          <w:b/>
          <w:color w:val="000000" w:themeColor="text1"/>
          <w:spacing w:val="-2"/>
          <w:sz w:val="24"/>
          <w:szCs w:val="24"/>
        </w:rPr>
      </w:pPr>
      <w:r w:rsidRPr="001816C0">
        <w:rPr>
          <w:b/>
          <w:color w:val="000000" w:themeColor="text1"/>
          <w:spacing w:val="-1"/>
          <w:sz w:val="24"/>
          <w:szCs w:val="24"/>
        </w:rPr>
        <w:t>СТВОРЕННЯ</w:t>
      </w:r>
      <w:r w:rsidRPr="001816C0">
        <w:rPr>
          <w:b/>
          <w:color w:val="000000" w:themeColor="text1"/>
          <w:spacing w:val="-11"/>
          <w:sz w:val="24"/>
          <w:szCs w:val="24"/>
        </w:rPr>
        <w:t xml:space="preserve"> </w:t>
      </w:r>
      <w:r w:rsidRPr="001816C0">
        <w:rPr>
          <w:b/>
          <w:color w:val="000000" w:themeColor="text1"/>
          <w:spacing w:val="-1"/>
          <w:sz w:val="24"/>
          <w:szCs w:val="24"/>
        </w:rPr>
        <w:t xml:space="preserve">ЄДИНОЇ </w:t>
      </w:r>
      <w:r w:rsidRPr="001816C0">
        <w:rPr>
          <w:b/>
          <w:color w:val="000000" w:themeColor="text1"/>
          <w:spacing w:val="-47"/>
          <w:sz w:val="24"/>
          <w:szCs w:val="24"/>
        </w:rPr>
        <w:t xml:space="preserve"> </w:t>
      </w:r>
      <w:r w:rsidRPr="001816C0">
        <w:rPr>
          <w:b/>
          <w:color w:val="000000" w:themeColor="text1"/>
          <w:sz w:val="24"/>
          <w:szCs w:val="24"/>
        </w:rPr>
        <w:t>СИСТЕМНОЇ</w:t>
      </w:r>
      <w:r w:rsidRPr="001816C0">
        <w:rPr>
          <w:b/>
          <w:color w:val="000000" w:themeColor="text1"/>
          <w:spacing w:val="1"/>
          <w:sz w:val="24"/>
          <w:szCs w:val="24"/>
        </w:rPr>
        <w:t xml:space="preserve"> </w:t>
      </w:r>
      <w:r w:rsidRPr="001816C0">
        <w:rPr>
          <w:b/>
          <w:color w:val="000000" w:themeColor="text1"/>
          <w:sz w:val="24"/>
          <w:szCs w:val="24"/>
        </w:rPr>
        <w:t>ОРГАНІЗАЦІЇ</w:t>
      </w:r>
      <w:r w:rsidRPr="001816C0">
        <w:rPr>
          <w:b/>
          <w:color w:val="000000" w:themeColor="text1"/>
          <w:spacing w:val="1"/>
          <w:sz w:val="24"/>
          <w:szCs w:val="24"/>
        </w:rPr>
        <w:t xml:space="preserve"> </w:t>
      </w:r>
      <w:r w:rsidRPr="001816C0">
        <w:rPr>
          <w:b/>
          <w:color w:val="000000" w:themeColor="text1"/>
          <w:sz w:val="24"/>
          <w:szCs w:val="24"/>
        </w:rPr>
        <w:t>ПСИХОЛОГІЧНОЇ</w:t>
      </w:r>
      <w:r w:rsidRPr="001816C0">
        <w:rPr>
          <w:b/>
          <w:color w:val="000000" w:themeColor="text1"/>
          <w:spacing w:val="1"/>
          <w:sz w:val="24"/>
          <w:szCs w:val="24"/>
        </w:rPr>
        <w:t xml:space="preserve"> </w:t>
      </w:r>
      <w:r w:rsidRPr="001816C0">
        <w:rPr>
          <w:b/>
          <w:color w:val="000000" w:themeColor="text1"/>
          <w:sz w:val="24"/>
          <w:szCs w:val="24"/>
        </w:rPr>
        <w:t>РЕАБІЛІТАЦІЇ</w:t>
      </w:r>
      <w:r w:rsidRPr="001816C0">
        <w:rPr>
          <w:b/>
          <w:color w:val="000000" w:themeColor="text1"/>
          <w:spacing w:val="1"/>
          <w:sz w:val="24"/>
          <w:szCs w:val="24"/>
        </w:rPr>
        <w:t xml:space="preserve"> </w:t>
      </w:r>
      <w:r w:rsidRPr="001816C0">
        <w:rPr>
          <w:b/>
          <w:color w:val="000000" w:themeColor="text1"/>
          <w:sz w:val="24"/>
          <w:szCs w:val="24"/>
        </w:rPr>
        <w:t>УЧАСНИКІВ БОЙОВИХ ДІЙ</w:t>
      </w:r>
      <w:r w:rsidRPr="001816C0">
        <w:rPr>
          <w:b/>
          <w:color w:val="000000" w:themeColor="text1"/>
          <w:spacing w:val="-6"/>
          <w:sz w:val="24"/>
          <w:szCs w:val="24"/>
        </w:rPr>
        <w:t xml:space="preserve"> </w:t>
      </w:r>
      <w:r w:rsidRPr="001816C0">
        <w:rPr>
          <w:b/>
          <w:color w:val="000000" w:themeColor="text1"/>
          <w:sz w:val="24"/>
          <w:szCs w:val="24"/>
        </w:rPr>
        <w:t>В</w:t>
      </w:r>
      <w:r w:rsidRPr="001816C0">
        <w:rPr>
          <w:b/>
          <w:color w:val="000000" w:themeColor="text1"/>
          <w:spacing w:val="-7"/>
          <w:sz w:val="24"/>
          <w:szCs w:val="24"/>
        </w:rPr>
        <w:t xml:space="preserve"> НЕЗАЛЕЖНІЙ </w:t>
      </w:r>
      <w:r>
        <w:rPr>
          <w:b/>
          <w:color w:val="000000" w:themeColor="text1"/>
          <w:sz w:val="24"/>
          <w:szCs w:val="24"/>
        </w:rPr>
        <w:t>У</w:t>
      </w:r>
      <w:r w:rsidRPr="001816C0">
        <w:rPr>
          <w:b/>
          <w:color w:val="000000" w:themeColor="text1"/>
          <w:sz w:val="24"/>
          <w:szCs w:val="24"/>
        </w:rPr>
        <w:t>КРАЇНІ</w:t>
      </w:r>
    </w:p>
    <w:p w14:paraId="2E7CA2E9" w14:textId="77777777" w:rsidR="00FF54C0" w:rsidRPr="001816C0" w:rsidRDefault="00FF54C0" w:rsidP="00C64865">
      <w:pPr>
        <w:pStyle w:val="a5"/>
        <w:ind w:firstLine="567"/>
        <w:rPr>
          <w:color w:val="000000" w:themeColor="text1"/>
          <w:spacing w:val="-2"/>
          <w:sz w:val="24"/>
          <w:szCs w:val="24"/>
        </w:rPr>
      </w:pPr>
    </w:p>
    <w:p w14:paraId="3274B716" w14:textId="20A0B7F8" w:rsidR="00371F1D" w:rsidRPr="00B04908" w:rsidRDefault="00371F1D" w:rsidP="00956F8C">
      <w:pPr>
        <w:pStyle w:val="a5"/>
        <w:ind w:firstLine="567"/>
        <w:rPr>
          <w:i/>
          <w:iCs/>
          <w:color w:val="000000" w:themeColor="text1"/>
          <w:spacing w:val="-2"/>
          <w:sz w:val="24"/>
          <w:szCs w:val="24"/>
        </w:rPr>
      </w:pPr>
      <w:r w:rsidRPr="00B04908">
        <w:rPr>
          <w:i/>
          <w:iCs/>
          <w:color w:val="000000" w:themeColor="text1"/>
          <w:spacing w:val="-2"/>
          <w:sz w:val="24"/>
          <w:szCs w:val="24"/>
        </w:rPr>
        <w:t xml:space="preserve">У статті </w:t>
      </w:r>
      <w:r w:rsidR="00981FF6" w:rsidRPr="00B04908">
        <w:rPr>
          <w:i/>
          <w:iCs/>
          <w:color w:val="000000" w:themeColor="text1"/>
          <w:spacing w:val="-2"/>
          <w:sz w:val="24"/>
          <w:szCs w:val="24"/>
        </w:rPr>
        <w:t>проведен</w:t>
      </w:r>
      <w:r w:rsidR="00977707" w:rsidRPr="00B04908">
        <w:rPr>
          <w:i/>
          <w:iCs/>
          <w:color w:val="000000" w:themeColor="text1"/>
          <w:spacing w:val="-2"/>
          <w:sz w:val="24"/>
          <w:szCs w:val="24"/>
        </w:rPr>
        <w:t>о систематизацію та</w:t>
      </w:r>
      <w:r w:rsidR="00981FF6" w:rsidRPr="00B04908">
        <w:rPr>
          <w:i/>
          <w:iCs/>
          <w:color w:val="000000" w:themeColor="text1"/>
          <w:spacing w:val="-2"/>
          <w:sz w:val="24"/>
          <w:szCs w:val="24"/>
        </w:rPr>
        <w:t xml:space="preserve"> аналіз нормативно</w:t>
      </w:r>
      <w:r w:rsidR="00977707" w:rsidRPr="00B04908">
        <w:rPr>
          <w:i/>
          <w:iCs/>
          <w:color w:val="000000" w:themeColor="text1"/>
          <w:spacing w:val="-2"/>
          <w:sz w:val="24"/>
          <w:szCs w:val="24"/>
        </w:rPr>
        <w:t>-правової і</w:t>
      </w:r>
      <w:r w:rsidR="00981FF6" w:rsidRPr="00B04908">
        <w:rPr>
          <w:i/>
          <w:iCs/>
          <w:color w:val="000000" w:themeColor="text1"/>
          <w:spacing w:val="-2"/>
          <w:sz w:val="24"/>
          <w:szCs w:val="24"/>
        </w:rPr>
        <w:t xml:space="preserve"> законодавчої бази</w:t>
      </w:r>
      <w:r w:rsidR="00074321" w:rsidRPr="00B04908">
        <w:rPr>
          <w:i/>
          <w:iCs/>
          <w:color w:val="000000" w:themeColor="text1"/>
          <w:spacing w:val="-2"/>
          <w:sz w:val="24"/>
          <w:szCs w:val="24"/>
        </w:rPr>
        <w:t xml:space="preserve"> України за останні 8 років</w:t>
      </w:r>
      <w:r w:rsidR="00981FF6" w:rsidRPr="00B04908">
        <w:rPr>
          <w:i/>
          <w:iCs/>
          <w:color w:val="000000" w:themeColor="text1"/>
          <w:spacing w:val="-2"/>
          <w:sz w:val="24"/>
          <w:szCs w:val="24"/>
        </w:rPr>
        <w:t>, яка регулює таки</w:t>
      </w:r>
      <w:r w:rsidR="00956F8C" w:rsidRPr="00B04908">
        <w:rPr>
          <w:i/>
          <w:iCs/>
          <w:color w:val="000000" w:themeColor="text1"/>
          <w:spacing w:val="-2"/>
          <w:sz w:val="24"/>
          <w:szCs w:val="24"/>
        </w:rPr>
        <w:t>й</w:t>
      </w:r>
      <w:r w:rsidR="00981FF6" w:rsidRPr="00B04908">
        <w:rPr>
          <w:i/>
          <w:iCs/>
          <w:color w:val="000000" w:themeColor="text1"/>
          <w:spacing w:val="-2"/>
          <w:sz w:val="24"/>
          <w:szCs w:val="24"/>
        </w:rPr>
        <w:t xml:space="preserve"> складний процес, як організація і проведення психологічної реабілітації осіб, які приймали участь у бойових діях.</w:t>
      </w:r>
      <w:r w:rsidR="00400DB2" w:rsidRPr="00B04908">
        <w:rPr>
          <w:i/>
          <w:iCs/>
          <w:color w:val="000000" w:themeColor="text1"/>
          <w:spacing w:val="-2"/>
          <w:sz w:val="24"/>
          <w:szCs w:val="24"/>
        </w:rPr>
        <w:t xml:space="preserve"> </w:t>
      </w:r>
      <w:r w:rsidR="0065244D" w:rsidRPr="00B04908">
        <w:rPr>
          <w:i/>
          <w:iCs/>
          <w:color w:val="000000" w:themeColor="text1"/>
          <w:spacing w:val="-2"/>
          <w:sz w:val="24"/>
          <w:szCs w:val="24"/>
        </w:rPr>
        <w:t xml:space="preserve">Розглянутий сучасний стан проведення психологічної реабілітації </w:t>
      </w:r>
      <w:r w:rsidR="00B04908" w:rsidRPr="00B04908">
        <w:rPr>
          <w:i/>
          <w:iCs/>
          <w:color w:val="000000" w:themeColor="text1"/>
          <w:spacing w:val="-2"/>
          <w:sz w:val="24"/>
          <w:szCs w:val="24"/>
        </w:rPr>
        <w:t xml:space="preserve">особового складу </w:t>
      </w:r>
      <w:r w:rsidR="00B04908" w:rsidRPr="00B04908">
        <w:rPr>
          <w:i/>
          <w:sz w:val="24"/>
          <w:szCs w:val="24"/>
        </w:rPr>
        <w:t>сектору безпеки і оборони України</w:t>
      </w:r>
      <w:r w:rsidR="00B04908" w:rsidRPr="00B04908">
        <w:rPr>
          <w:i/>
          <w:iCs/>
          <w:color w:val="000000" w:themeColor="text1"/>
          <w:spacing w:val="-2"/>
          <w:sz w:val="24"/>
          <w:szCs w:val="24"/>
        </w:rPr>
        <w:t xml:space="preserve"> та </w:t>
      </w:r>
      <w:r w:rsidR="0065244D" w:rsidRPr="00B04908">
        <w:rPr>
          <w:i/>
          <w:iCs/>
          <w:color w:val="000000" w:themeColor="text1"/>
          <w:spacing w:val="-2"/>
          <w:sz w:val="24"/>
          <w:szCs w:val="24"/>
        </w:rPr>
        <w:t>персоналу служб аварійного виклику України.</w:t>
      </w:r>
    </w:p>
    <w:p w14:paraId="103781AD" w14:textId="13996EF7" w:rsidR="00371F1D" w:rsidRPr="00081550" w:rsidRDefault="00371F1D" w:rsidP="00956F8C">
      <w:pPr>
        <w:pStyle w:val="a5"/>
        <w:ind w:firstLine="567"/>
        <w:rPr>
          <w:i/>
          <w:iCs/>
          <w:color w:val="000000" w:themeColor="text1"/>
          <w:spacing w:val="-2"/>
          <w:sz w:val="24"/>
          <w:szCs w:val="24"/>
        </w:rPr>
      </w:pPr>
      <w:r w:rsidRPr="00081550">
        <w:rPr>
          <w:b/>
          <w:bCs/>
          <w:i/>
          <w:iCs/>
          <w:color w:val="000000" w:themeColor="text1"/>
          <w:spacing w:val="-2"/>
          <w:sz w:val="24"/>
          <w:szCs w:val="24"/>
        </w:rPr>
        <w:t>Ключові слова</w:t>
      </w:r>
      <w:r w:rsidRPr="00081550">
        <w:rPr>
          <w:i/>
          <w:iCs/>
          <w:color w:val="000000" w:themeColor="text1"/>
          <w:spacing w:val="-2"/>
          <w:sz w:val="24"/>
          <w:szCs w:val="24"/>
        </w:rPr>
        <w:t>: психологічна</w:t>
      </w:r>
      <w:r w:rsidR="0039207E" w:rsidRPr="00081550">
        <w:rPr>
          <w:i/>
          <w:iCs/>
          <w:color w:val="000000" w:themeColor="text1"/>
          <w:spacing w:val="-2"/>
          <w:sz w:val="24"/>
          <w:szCs w:val="24"/>
        </w:rPr>
        <w:t xml:space="preserve"> реабілітація</w:t>
      </w:r>
      <w:r w:rsidR="00815BB2">
        <w:rPr>
          <w:i/>
          <w:iCs/>
          <w:color w:val="000000" w:themeColor="text1"/>
          <w:spacing w:val="-2"/>
          <w:sz w:val="24"/>
          <w:szCs w:val="24"/>
        </w:rPr>
        <w:t>;</w:t>
      </w:r>
      <w:r w:rsidR="00E03AA3" w:rsidRPr="00081550">
        <w:rPr>
          <w:i/>
          <w:iCs/>
          <w:color w:val="000000" w:themeColor="text1"/>
          <w:spacing w:val="-2"/>
          <w:sz w:val="24"/>
          <w:szCs w:val="24"/>
        </w:rPr>
        <w:t xml:space="preserve"> учасник бойових дій</w:t>
      </w:r>
      <w:r w:rsidR="00815BB2">
        <w:rPr>
          <w:i/>
          <w:iCs/>
          <w:color w:val="000000" w:themeColor="text1"/>
          <w:spacing w:val="-2"/>
          <w:sz w:val="24"/>
          <w:szCs w:val="24"/>
        </w:rPr>
        <w:t>;</w:t>
      </w:r>
      <w:r w:rsidR="003B3F0C">
        <w:rPr>
          <w:i/>
          <w:iCs/>
          <w:color w:val="000000" w:themeColor="text1"/>
          <w:spacing w:val="-2"/>
          <w:sz w:val="24"/>
          <w:szCs w:val="24"/>
        </w:rPr>
        <w:t xml:space="preserve"> відновлення</w:t>
      </w:r>
      <w:r w:rsidR="00815BB2">
        <w:rPr>
          <w:i/>
          <w:iCs/>
          <w:color w:val="000000" w:themeColor="text1"/>
          <w:spacing w:val="-2"/>
          <w:sz w:val="24"/>
          <w:szCs w:val="24"/>
        </w:rPr>
        <w:t>;</w:t>
      </w:r>
      <w:r w:rsidR="003B3F0C">
        <w:rPr>
          <w:i/>
          <w:iCs/>
          <w:color w:val="000000" w:themeColor="text1"/>
          <w:spacing w:val="-2"/>
          <w:sz w:val="24"/>
          <w:szCs w:val="24"/>
        </w:rPr>
        <w:t xml:space="preserve"> психологічний супровід</w:t>
      </w:r>
      <w:r w:rsidR="00815BB2">
        <w:rPr>
          <w:i/>
          <w:iCs/>
          <w:color w:val="000000" w:themeColor="text1"/>
          <w:spacing w:val="-2"/>
          <w:sz w:val="24"/>
          <w:szCs w:val="24"/>
        </w:rPr>
        <w:t>;</w:t>
      </w:r>
      <w:r w:rsidR="0017487E">
        <w:rPr>
          <w:i/>
          <w:iCs/>
          <w:color w:val="000000" w:themeColor="text1"/>
          <w:spacing w:val="-2"/>
          <w:sz w:val="24"/>
          <w:szCs w:val="24"/>
        </w:rPr>
        <w:t xml:space="preserve"> реабілітація</w:t>
      </w:r>
      <w:r w:rsidR="00E03AA3" w:rsidRPr="00081550">
        <w:rPr>
          <w:i/>
          <w:iCs/>
          <w:color w:val="000000" w:themeColor="text1"/>
          <w:spacing w:val="-2"/>
          <w:sz w:val="24"/>
          <w:szCs w:val="24"/>
        </w:rPr>
        <w:t>.</w:t>
      </w:r>
    </w:p>
    <w:p w14:paraId="6E6272C0" w14:textId="77777777" w:rsidR="00371F1D" w:rsidRPr="001816C0" w:rsidRDefault="00371F1D" w:rsidP="00C64865">
      <w:pPr>
        <w:pStyle w:val="a5"/>
        <w:ind w:firstLine="567"/>
        <w:rPr>
          <w:color w:val="000000" w:themeColor="text1"/>
          <w:spacing w:val="-2"/>
          <w:sz w:val="24"/>
          <w:szCs w:val="24"/>
        </w:rPr>
      </w:pPr>
    </w:p>
    <w:p w14:paraId="629941B9" w14:textId="39463039" w:rsidR="00D3218C" w:rsidRPr="001616D4" w:rsidRDefault="00D3218C" w:rsidP="00A64685">
      <w:pPr>
        <w:pStyle w:val="a5"/>
        <w:ind w:firstLine="567"/>
        <w:rPr>
          <w:color w:val="000000" w:themeColor="text1"/>
          <w:spacing w:val="-2"/>
          <w:sz w:val="24"/>
          <w:szCs w:val="24"/>
        </w:rPr>
      </w:pPr>
      <w:r w:rsidRPr="001616D4">
        <w:rPr>
          <w:color w:val="000000" w:themeColor="text1"/>
          <w:spacing w:val="-2"/>
          <w:sz w:val="24"/>
          <w:szCs w:val="24"/>
        </w:rPr>
        <w:t xml:space="preserve">Актуальність розроблення та впровадження проектів, спрямованих на забезпечення поліпшення здоров'я учасників бойових дій, їхнього психологічного та морального стану, підвищення ефективності надання реабілітаційних послуг призводить до необхідності науково-теоретичного аналізу, обґрунтування та систематизації нормативно-правової бази регулювання відносин у сфері психологічної підтримки та надання реабілітаційних послуг. Аналіз останніх досліджень та публікацій засвідчує значний інтерес </w:t>
      </w:r>
      <w:proofErr w:type="spellStart"/>
      <w:r w:rsidRPr="001616D4">
        <w:rPr>
          <w:color w:val="000000" w:themeColor="text1"/>
          <w:spacing w:val="-2"/>
          <w:sz w:val="24"/>
          <w:szCs w:val="24"/>
          <w:lang w:val="ru-RU"/>
        </w:rPr>
        <w:t>науковців</w:t>
      </w:r>
      <w:proofErr w:type="spellEnd"/>
      <w:r w:rsidRPr="001616D4">
        <w:rPr>
          <w:color w:val="000000" w:themeColor="text1"/>
          <w:spacing w:val="-2"/>
          <w:sz w:val="24"/>
          <w:szCs w:val="24"/>
          <w:lang w:val="ru-RU"/>
        </w:rPr>
        <w:t xml:space="preserve"> до </w:t>
      </w:r>
      <w:proofErr w:type="spellStart"/>
      <w:r w:rsidRPr="001616D4">
        <w:rPr>
          <w:color w:val="000000" w:themeColor="text1"/>
          <w:spacing w:val="-2"/>
          <w:sz w:val="24"/>
          <w:szCs w:val="24"/>
          <w:lang w:val="ru-RU"/>
        </w:rPr>
        <w:t>даної</w:t>
      </w:r>
      <w:proofErr w:type="spellEnd"/>
      <w:r w:rsidRPr="001616D4">
        <w:rPr>
          <w:color w:val="000000" w:themeColor="text1"/>
          <w:spacing w:val="-2"/>
          <w:sz w:val="24"/>
          <w:szCs w:val="24"/>
          <w:lang w:val="ru-RU"/>
        </w:rPr>
        <w:t xml:space="preserve"> </w:t>
      </w:r>
      <w:proofErr w:type="spellStart"/>
      <w:r w:rsidRPr="001616D4">
        <w:rPr>
          <w:color w:val="000000" w:themeColor="text1"/>
          <w:spacing w:val="-2"/>
          <w:sz w:val="24"/>
          <w:szCs w:val="24"/>
          <w:lang w:val="ru-RU"/>
        </w:rPr>
        <w:t>проблеми</w:t>
      </w:r>
      <w:proofErr w:type="spellEnd"/>
      <w:r w:rsidRPr="001616D4">
        <w:rPr>
          <w:color w:val="000000" w:themeColor="text1"/>
          <w:spacing w:val="-2"/>
          <w:sz w:val="24"/>
          <w:szCs w:val="24"/>
          <w:lang w:val="ru-RU"/>
        </w:rPr>
        <w:t>.</w:t>
      </w:r>
    </w:p>
    <w:p w14:paraId="4764363E" w14:textId="09602328" w:rsidR="009C1F35" w:rsidRPr="001616D4" w:rsidRDefault="009C1F35" w:rsidP="00A64685">
      <w:pPr>
        <w:pStyle w:val="a5"/>
        <w:ind w:firstLine="567"/>
        <w:rPr>
          <w:color w:val="000000" w:themeColor="text1"/>
          <w:spacing w:val="-2"/>
          <w:sz w:val="24"/>
          <w:szCs w:val="24"/>
        </w:rPr>
      </w:pPr>
      <w:r w:rsidRPr="001616D4">
        <w:rPr>
          <w:color w:val="000000" w:themeColor="text1"/>
          <w:spacing w:val="-2"/>
          <w:sz w:val="24"/>
          <w:szCs w:val="24"/>
        </w:rPr>
        <w:t>Метою роботи був науково-теоретичний аналіз та систематизація нормативно-правової бази психологічної реабілітації учасників бойових дій.</w:t>
      </w:r>
    </w:p>
    <w:p w14:paraId="4831675C" w14:textId="760F7AC0" w:rsidR="009C1F35" w:rsidRPr="009C1F35" w:rsidRDefault="009C1F35" w:rsidP="00A64685">
      <w:pPr>
        <w:pStyle w:val="a5"/>
        <w:ind w:firstLine="567"/>
        <w:rPr>
          <w:color w:val="000000" w:themeColor="text1"/>
          <w:spacing w:val="-2"/>
          <w:sz w:val="24"/>
          <w:szCs w:val="24"/>
        </w:rPr>
      </w:pPr>
      <w:r w:rsidRPr="001616D4">
        <w:rPr>
          <w:color w:val="000000" w:themeColor="text1"/>
          <w:spacing w:val="-2"/>
          <w:sz w:val="24"/>
          <w:szCs w:val="24"/>
        </w:rPr>
        <w:t>Матеріалами дослідження є законодавчі та нормативно-правові акти, які стосуються психологічної реабілітації учасників бойових дій. В роботі використано емпірико-теоретичні методи дослідження: абстрагування, узагальнення; індукція та дедукція; історичний та логічний методи, аналіз та синтез.</w:t>
      </w:r>
    </w:p>
    <w:p w14:paraId="7E828754" w14:textId="6689969F" w:rsidR="00FF54C0" w:rsidRPr="001816C0" w:rsidRDefault="00FF54C0" w:rsidP="00A64685">
      <w:pPr>
        <w:pStyle w:val="a5"/>
        <w:ind w:firstLine="567"/>
        <w:rPr>
          <w:color w:val="000000" w:themeColor="text1"/>
          <w:sz w:val="24"/>
          <w:szCs w:val="24"/>
        </w:rPr>
      </w:pPr>
      <w:r w:rsidRPr="001816C0">
        <w:rPr>
          <w:color w:val="000000" w:themeColor="text1"/>
          <w:spacing w:val="-2"/>
          <w:sz w:val="24"/>
          <w:szCs w:val="24"/>
        </w:rPr>
        <w:t>Опрацьовані нами літературні</w:t>
      </w:r>
      <w:r w:rsidRPr="001816C0">
        <w:rPr>
          <w:color w:val="000000" w:themeColor="text1"/>
          <w:spacing w:val="-9"/>
          <w:sz w:val="24"/>
          <w:szCs w:val="24"/>
        </w:rPr>
        <w:t xml:space="preserve"> </w:t>
      </w:r>
      <w:r w:rsidRPr="001816C0">
        <w:rPr>
          <w:color w:val="000000" w:themeColor="text1"/>
          <w:spacing w:val="-2"/>
          <w:sz w:val="24"/>
          <w:szCs w:val="24"/>
        </w:rPr>
        <w:t>джерела</w:t>
      </w:r>
      <w:r w:rsidRPr="001816C0">
        <w:rPr>
          <w:color w:val="000000" w:themeColor="text1"/>
          <w:spacing w:val="-8"/>
          <w:sz w:val="24"/>
          <w:szCs w:val="24"/>
        </w:rPr>
        <w:t xml:space="preserve"> </w:t>
      </w:r>
      <w:r w:rsidRPr="001816C0">
        <w:rPr>
          <w:color w:val="000000" w:themeColor="text1"/>
          <w:spacing w:val="-2"/>
          <w:sz w:val="24"/>
          <w:szCs w:val="24"/>
        </w:rPr>
        <w:t>свідчать, що</w:t>
      </w:r>
      <w:r w:rsidRPr="001816C0">
        <w:rPr>
          <w:color w:val="000000" w:themeColor="text1"/>
          <w:spacing w:val="-8"/>
          <w:sz w:val="24"/>
          <w:szCs w:val="24"/>
        </w:rPr>
        <w:t xml:space="preserve"> </w:t>
      </w:r>
      <w:r w:rsidRPr="001816C0">
        <w:rPr>
          <w:color w:val="000000" w:themeColor="text1"/>
          <w:spacing w:val="-1"/>
          <w:sz w:val="24"/>
          <w:szCs w:val="24"/>
        </w:rPr>
        <w:t>початком</w:t>
      </w:r>
      <w:r w:rsidRPr="001816C0">
        <w:rPr>
          <w:color w:val="000000" w:themeColor="text1"/>
          <w:spacing w:val="-8"/>
          <w:sz w:val="24"/>
          <w:szCs w:val="24"/>
        </w:rPr>
        <w:t xml:space="preserve"> </w:t>
      </w:r>
      <w:r w:rsidRPr="001816C0">
        <w:rPr>
          <w:color w:val="000000" w:themeColor="text1"/>
          <w:spacing w:val="-1"/>
          <w:sz w:val="24"/>
          <w:szCs w:val="24"/>
        </w:rPr>
        <w:t>створення</w:t>
      </w:r>
      <w:r w:rsidRPr="001816C0">
        <w:rPr>
          <w:color w:val="000000" w:themeColor="text1"/>
          <w:spacing w:val="-11"/>
          <w:sz w:val="24"/>
          <w:szCs w:val="24"/>
        </w:rPr>
        <w:t xml:space="preserve"> </w:t>
      </w:r>
      <w:r w:rsidRPr="001816C0">
        <w:rPr>
          <w:color w:val="000000" w:themeColor="text1"/>
          <w:spacing w:val="-1"/>
          <w:sz w:val="24"/>
          <w:szCs w:val="24"/>
        </w:rPr>
        <w:t>єдиної</w:t>
      </w:r>
      <w:r w:rsidRPr="001816C0">
        <w:rPr>
          <w:color w:val="000000" w:themeColor="text1"/>
          <w:spacing w:val="-47"/>
          <w:sz w:val="24"/>
          <w:szCs w:val="24"/>
        </w:rPr>
        <w:t xml:space="preserve"> </w:t>
      </w:r>
      <w:r w:rsidRPr="001816C0">
        <w:rPr>
          <w:color w:val="000000" w:themeColor="text1"/>
          <w:sz w:val="24"/>
          <w:szCs w:val="24"/>
        </w:rPr>
        <w:t>системної</w:t>
      </w:r>
      <w:r w:rsidRPr="001816C0">
        <w:rPr>
          <w:color w:val="000000" w:themeColor="text1"/>
          <w:spacing w:val="1"/>
          <w:sz w:val="24"/>
          <w:szCs w:val="24"/>
        </w:rPr>
        <w:t xml:space="preserve"> </w:t>
      </w:r>
      <w:r w:rsidRPr="001816C0">
        <w:rPr>
          <w:color w:val="000000" w:themeColor="text1"/>
          <w:sz w:val="24"/>
          <w:szCs w:val="24"/>
        </w:rPr>
        <w:t>організації</w:t>
      </w:r>
      <w:r w:rsidRPr="001816C0">
        <w:rPr>
          <w:color w:val="000000" w:themeColor="text1"/>
          <w:spacing w:val="1"/>
          <w:sz w:val="24"/>
          <w:szCs w:val="24"/>
        </w:rPr>
        <w:t xml:space="preserve"> </w:t>
      </w:r>
      <w:r w:rsidRPr="001816C0">
        <w:rPr>
          <w:color w:val="000000" w:themeColor="text1"/>
          <w:sz w:val="24"/>
          <w:szCs w:val="24"/>
        </w:rPr>
        <w:t>психологічної</w:t>
      </w:r>
      <w:r w:rsidRPr="001816C0">
        <w:rPr>
          <w:color w:val="000000" w:themeColor="text1"/>
          <w:spacing w:val="1"/>
          <w:sz w:val="24"/>
          <w:szCs w:val="24"/>
        </w:rPr>
        <w:t xml:space="preserve"> </w:t>
      </w:r>
      <w:r w:rsidRPr="001816C0">
        <w:rPr>
          <w:color w:val="000000" w:themeColor="text1"/>
          <w:sz w:val="24"/>
          <w:szCs w:val="24"/>
        </w:rPr>
        <w:t>реабілітації</w:t>
      </w:r>
      <w:r w:rsidRPr="001816C0">
        <w:rPr>
          <w:color w:val="000000" w:themeColor="text1"/>
          <w:spacing w:val="1"/>
          <w:sz w:val="24"/>
          <w:szCs w:val="24"/>
        </w:rPr>
        <w:t xml:space="preserve"> </w:t>
      </w:r>
      <w:r w:rsidRPr="001816C0">
        <w:rPr>
          <w:color w:val="000000" w:themeColor="text1"/>
          <w:sz w:val="24"/>
          <w:szCs w:val="24"/>
        </w:rPr>
        <w:t>учасників бойових дій в незалежній Україні можна вважати</w:t>
      </w:r>
      <w:r w:rsidRPr="001816C0">
        <w:rPr>
          <w:color w:val="000000" w:themeColor="text1"/>
          <w:spacing w:val="-6"/>
          <w:sz w:val="24"/>
          <w:szCs w:val="24"/>
        </w:rPr>
        <w:t xml:space="preserve"> </w:t>
      </w:r>
      <w:r w:rsidRPr="001816C0">
        <w:rPr>
          <w:color w:val="000000" w:themeColor="text1"/>
          <w:sz w:val="24"/>
          <w:szCs w:val="24"/>
        </w:rPr>
        <w:t>2014</w:t>
      </w:r>
      <w:r w:rsidRPr="001816C0">
        <w:rPr>
          <w:color w:val="000000" w:themeColor="text1"/>
          <w:spacing w:val="-5"/>
          <w:sz w:val="24"/>
          <w:szCs w:val="24"/>
        </w:rPr>
        <w:t xml:space="preserve"> </w:t>
      </w:r>
      <w:r w:rsidRPr="001816C0">
        <w:rPr>
          <w:color w:val="000000" w:themeColor="text1"/>
          <w:sz w:val="24"/>
          <w:szCs w:val="24"/>
        </w:rPr>
        <w:t>рік.</w:t>
      </w:r>
    </w:p>
    <w:p w14:paraId="708E94AE" w14:textId="77777777" w:rsidR="001E4C58" w:rsidRPr="001816C0" w:rsidRDefault="00FF54C0" w:rsidP="00A64685">
      <w:pPr>
        <w:pStyle w:val="a5"/>
        <w:ind w:firstLine="567"/>
        <w:rPr>
          <w:color w:val="000000" w:themeColor="text1"/>
          <w:sz w:val="24"/>
          <w:szCs w:val="24"/>
        </w:rPr>
      </w:pPr>
      <w:r w:rsidRPr="001816C0">
        <w:rPr>
          <w:color w:val="000000" w:themeColor="text1"/>
          <w:sz w:val="24"/>
          <w:szCs w:val="24"/>
        </w:rPr>
        <w:t xml:space="preserve">За реалізацію програми </w:t>
      </w:r>
      <w:r w:rsidR="00996C1D" w:rsidRPr="001816C0">
        <w:rPr>
          <w:color w:val="000000" w:themeColor="text1"/>
          <w:sz w:val="24"/>
          <w:szCs w:val="24"/>
        </w:rPr>
        <w:t>психологічної</w:t>
      </w:r>
      <w:r w:rsidR="00996C1D" w:rsidRPr="001816C0">
        <w:rPr>
          <w:color w:val="000000" w:themeColor="text1"/>
          <w:spacing w:val="1"/>
          <w:sz w:val="24"/>
          <w:szCs w:val="24"/>
        </w:rPr>
        <w:t xml:space="preserve"> </w:t>
      </w:r>
      <w:r w:rsidR="00996C1D" w:rsidRPr="001816C0">
        <w:rPr>
          <w:color w:val="000000" w:themeColor="text1"/>
          <w:sz w:val="24"/>
          <w:szCs w:val="24"/>
        </w:rPr>
        <w:t>реабілітації</w:t>
      </w:r>
      <w:r w:rsidR="00996C1D" w:rsidRPr="001816C0">
        <w:rPr>
          <w:color w:val="000000" w:themeColor="text1"/>
          <w:spacing w:val="1"/>
          <w:sz w:val="24"/>
          <w:szCs w:val="24"/>
        </w:rPr>
        <w:t xml:space="preserve"> </w:t>
      </w:r>
      <w:r w:rsidR="00996C1D" w:rsidRPr="001816C0">
        <w:rPr>
          <w:color w:val="000000" w:themeColor="text1"/>
          <w:sz w:val="24"/>
          <w:szCs w:val="24"/>
        </w:rPr>
        <w:t xml:space="preserve">учасників бойових дій </w:t>
      </w:r>
      <w:r w:rsidRPr="001816C0">
        <w:rPr>
          <w:color w:val="000000" w:themeColor="text1"/>
          <w:sz w:val="24"/>
          <w:szCs w:val="24"/>
        </w:rPr>
        <w:t>відповідало Міністерство соціальної політики (</w:t>
      </w:r>
      <w:proofErr w:type="spellStart"/>
      <w:r w:rsidRPr="001816C0">
        <w:rPr>
          <w:color w:val="000000" w:themeColor="text1"/>
          <w:sz w:val="24"/>
          <w:szCs w:val="24"/>
        </w:rPr>
        <w:t>Мінсоцполітики</w:t>
      </w:r>
      <w:proofErr w:type="spellEnd"/>
      <w:r w:rsidRPr="001816C0">
        <w:rPr>
          <w:color w:val="000000" w:themeColor="text1"/>
          <w:sz w:val="24"/>
          <w:szCs w:val="24"/>
        </w:rPr>
        <w:t>), при якому було створено спеціальний орган – Державну службу України у справах ветеранів війни та учасників антитерористичної операції (ДСУ СВВУ АТО), яка працювала з вересня 2014 року та мала в своїй структурі «Відділ соціальної, професійної адаптації</w:t>
      </w:r>
      <w:r w:rsidR="002D01D1" w:rsidRPr="001816C0">
        <w:rPr>
          <w:color w:val="000000" w:themeColor="text1"/>
          <w:sz w:val="24"/>
          <w:szCs w:val="24"/>
        </w:rPr>
        <w:t xml:space="preserve"> та психологічної реабілітації» </w:t>
      </w:r>
      <w:r w:rsidR="00410A31" w:rsidRPr="001816C0">
        <w:rPr>
          <w:color w:val="000000" w:themeColor="text1"/>
          <w:sz w:val="24"/>
          <w:szCs w:val="24"/>
        </w:rPr>
        <w:t>[1,</w:t>
      </w:r>
      <w:r w:rsidR="002D01D1" w:rsidRPr="001816C0">
        <w:rPr>
          <w:color w:val="000000" w:themeColor="text1"/>
          <w:sz w:val="24"/>
          <w:szCs w:val="24"/>
        </w:rPr>
        <w:t> </w:t>
      </w:r>
      <w:r w:rsidR="00410A31" w:rsidRPr="001816C0">
        <w:rPr>
          <w:color w:val="000000" w:themeColor="text1"/>
          <w:sz w:val="24"/>
          <w:szCs w:val="24"/>
        </w:rPr>
        <w:t>2]</w:t>
      </w:r>
      <w:r w:rsidR="002D01D1" w:rsidRPr="001816C0">
        <w:rPr>
          <w:color w:val="000000" w:themeColor="text1"/>
          <w:sz w:val="24"/>
          <w:szCs w:val="24"/>
        </w:rPr>
        <w:t>.</w:t>
      </w:r>
    </w:p>
    <w:p w14:paraId="28EAB818" w14:textId="7F293FCD" w:rsidR="00FF54C0" w:rsidRPr="001816C0" w:rsidRDefault="00FF54C0" w:rsidP="00A64685">
      <w:pPr>
        <w:pStyle w:val="a5"/>
        <w:ind w:firstLine="567"/>
        <w:rPr>
          <w:color w:val="000000" w:themeColor="text1"/>
          <w:spacing w:val="1"/>
          <w:sz w:val="24"/>
          <w:szCs w:val="24"/>
        </w:rPr>
      </w:pPr>
      <w:r w:rsidRPr="001816C0">
        <w:rPr>
          <w:color w:val="000000" w:themeColor="text1"/>
          <w:sz w:val="24"/>
          <w:szCs w:val="24"/>
        </w:rPr>
        <w:t>На той час Міністерство вже мало позитивний досвід співпраці з міжнародними організаціями у цій сфері. Так, у рамках співробітництва України з НАТО було створено Ерастів фонд</w:t>
      </w:r>
      <w:r w:rsidRPr="001816C0">
        <w:rPr>
          <w:color w:val="000000" w:themeColor="text1"/>
          <w:spacing w:val="1"/>
          <w:sz w:val="24"/>
          <w:szCs w:val="24"/>
        </w:rPr>
        <w:t xml:space="preserve"> </w:t>
      </w:r>
      <w:r w:rsidRPr="001816C0">
        <w:rPr>
          <w:color w:val="000000" w:themeColor="text1"/>
          <w:sz w:val="24"/>
          <w:szCs w:val="24"/>
        </w:rPr>
        <w:t>НАТО</w:t>
      </w:r>
      <w:r w:rsidRPr="001816C0">
        <w:rPr>
          <w:color w:val="000000" w:themeColor="text1"/>
          <w:spacing w:val="1"/>
          <w:sz w:val="24"/>
          <w:szCs w:val="24"/>
        </w:rPr>
        <w:t xml:space="preserve"> </w:t>
      </w:r>
      <w:r w:rsidRPr="001816C0">
        <w:rPr>
          <w:color w:val="000000" w:themeColor="text1"/>
          <w:sz w:val="24"/>
          <w:szCs w:val="24"/>
        </w:rPr>
        <w:t>з</w:t>
      </w:r>
      <w:r w:rsidRPr="001816C0">
        <w:rPr>
          <w:color w:val="000000" w:themeColor="text1"/>
          <w:spacing w:val="1"/>
          <w:sz w:val="24"/>
          <w:szCs w:val="24"/>
        </w:rPr>
        <w:t xml:space="preserve"> </w:t>
      </w:r>
      <w:r w:rsidRPr="001816C0">
        <w:rPr>
          <w:color w:val="000000" w:themeColor="text1"/>
          <w:sz w:val="24"/>
          <w:szCs w:val="24"/>
        </w:rPr>
        <w:t>медичної</w:t>
      </w:r>
      <w:r w:rsidRPr="001816C0">
        <w:rPr>
          <w:color w:val="000000" w:themeColor="text1"/>
          <w:spacing w:val="1"/>
          <w:sz w:val="24"/>
          <w:szCs w:val="24"/>
        </w:rPr>
        <w:t xml:space="preserve"> </w:t>
      </w:r>
      <w:r w:rsidRPr="001816C0">
        <w:rPr>
          <w:color w:val="000000" w:themeColor="text1"/>
          <w:sz w:val="24"/>
          <w:szCs w:val="24"/>
        </w:rPr>
        <w:t>реабілітації</w:t>
      </w:r>
      <w:r w:rsidRPr="001816C0">
        <w:rPr>
          <w:color w:val="000000" w:themeColor="text1"/>
          <w:spacing w:val="1"/>
          <w:sz w:val="24"/>
          <w:szCs w:val="24"/>
        </w:rPr>
        <w:t xml:space="preserve"> </w:t>
      </w:r>
      <w:r w:rsidRPr="001816C0">
        <w:rPr>
          <w:color w:val="000000" w:themeColor="text1"/>
          <w:sz w:val="24"/>
          <w:szCs w:val="24"/>
        </w:rPr>
        <w:t>(протезування)</w:t>
      </w:r>
      <w:r w:rsidRPr="001816C0">
        <w:rPr>
          <w:color w:val="000000" w:themeColor="text1"/>
          <w:spacing w:val="1"/>
          <w:sz w:val="24"/>
          <w:szCs w:val="24"/>
        </w:rPr>
        <w:t xml:space="preserve"> </w:t>
      </w:r>
      <w:r w:rsidRPr="001816C0">
        <w:rPr>
          <w:color w:val="000000" w:themeColor="text1"/>
          <w:sz w:val="24"/>
          <w:szCs w:val="24"/>
        </w:rPr>
        <w:t>військовослужбовців,</w:t>
      </w:r>
      <w:r w:rsidRPr="001816C0">
        <w:rPr>
          <w:color w:val="000000" w:themeColor="text1"/>
          <w:spacing w:val="1"/>
          <w:sz w:val="24"/>
          <w:szCs w:val="24"/>
        </w:rPr>
        <w:t xml:space="preserve"> </w:t>
      </w:r>
      <w:r w:rsidRPr="001816C0">
        <w:rPr>
          <w:color w:val="000000" w:themeColor="text1"/>
          <w:sz w:val="24"/>
          <w:szCs w:val="24"/>
        </w:rPr>
        <w:t>поранених</w:t>
      </w:r>
      <w:r w:rsidRPr="001816C0">
        <w:rPr>
          <w:color w:val="000000" w:themeColor="text1"/>
          <w:spacing w:val="1"/>
          <w:sz w:val="24"/>
          <w:szCs w:val="24"/>
        </w:rPr>
        <w:t xml:space="preserve"> </w:t>
      </w:r>
      <w:r w:rsidRPr="001816C0">
        <w:rPr>
          <w:color w:val="000000" w:themeColor="text1"/>
          <w:sz w:val="24"/>
          <w:szCs w:val="24"/>
        </w:rPr>
        <w:t>в</w:t>
      </w:r>
      <w:r w:rsidRPr="001816C0">
        <w:rPr>
          <w:color w:val="000000" w:themeColor="text1"/>
          <w:spacing w:val="1"/>
          <w:sz w:val="24"/>
          <w:szCs w:val="24"/>
        </w:rPr>
        <w:t xml:space="preserve"> </w:t>
      </w:r>
      <w:r w:rsidRPr="001816C0">
        <w:rPr>
          <w:color w:val="000000" w:themeColor="text1"/>
          <w:sz w:val="24"/>
          <w:szCs w:val="24"/>
        </w:rPr>
        <w:t>АТО,</w:t>
      </w:r>
      <w:r w:rsidRPr="001816C0">
        <w:rPr>
          <w:color w:val="000000" w:themeColor="text1"/>
          <w:spacing w:val="1"/>
          <w:sz w:val="24"/>
          <w:szCs w:val="24"/>
        </w:rPr>
        <w:t xml:space="preserve"> </w:t>
      </w:r>
      <w:r w:rsidRPr="001816C0">
        <w:rPr>
          <w:color w:val="000000" w:themeColor="text1"/>
          <w:sz w:val="24"/>
          <w:szCs w:val="24"/>
        </w:rPr>
        <w:t>проведено</w:t>
      </w:r>
      <w:r w:rsidRPr="001816C0">
        <w:rPr>
          <w:color w:val="000000" w:themeColor="text1"/>
          <w:spacing w:val="1"/>
          <w:sz w:val="24"/>
          <w:szCs w:val="24"/>
        </w:rPr>
        <w:t xml:space="preserve"> </w:t>
      </w:r>
      <w:r w:rsidRPr="001816C0">
        <w:rPr>
          <w:color w:val="000000" w:themeColor="text1"/>
          <w:sz w:val="24"/>
          <w:szCs w:val="24"/>
        </w:rPr>
        <w:t>спільний Міжнародний проект «Повернення до життя».</w:t>
      </w:r>
      <w:r w:rsidRPr="001816C0">
        <w:rPr>
          <w:color w:val="000000" w:themeColor="text1"/>
          <w:spacing w:val="1"/>
          <w:sz w:val="24"/>
          <w:szCs w:val="24"/>
        </w:rPr>
        <w:t xml:space="preserve"> </w:t>
      </w:r>
      <w:r w:rsidRPr="001816C0">
        <w:rPr>
          <w:color w:val="000000" w:themeColor="text1"/>
          <w:sz w:val="24"/>
          <w:szCs w:val="24"/>
        </w:rPr>
        <w:t>Також,</w:t>
      </w:r>
      <w:r w:rsidRPr="001816C0">
        <w:rPr>
          <w:color w:val="000000" w:themeColor="text1"/>
          <w:spacing w:val="1"/>
          <w:sz w:val="24"/>
          <w:szCs w:val="24"/>
        </w:rPr>
        <w:t xml:space="preserve"> </w:t>
      </w:r>
      <w:r w:rsidRPr="001816C0">
        <w:rPr>
          <w:color w:val="000000" w:themeColor="text1"/>
          <w:sz w:val="24"/>
          <w:szCs w:val="24"/>
        </w:rPr>
        <w:t>спираючись</w:t>
      </w:r>
      <w:r w:rsidRPr="001816C0">
        <w:rPr>
          <w:color w:val="000000" w:themeColor="text1"/>
          <w:spacing w:val="1"/>
          <w:sz w:val="24"/>
          <w:szCs w:val="24"/>
        </w:rPr>
        <w:t xml:space="preserve"> </w:t>
      </w:r>
      <w:r w:rsidRPr="001816C0">
        <w:rPr>
          <w:color w:val="000000" w:themeColor="text1"/>
          <w:sz w:val="24"/>
          <w:szCs w:val="24"/>
        </w:rPr>
        <w:t>на</w:t>
      </w:r>
      <w:r w:rsidRPr="001816C0">
        <w:rPr>
          <w:color w:val="000000" w:themeColor="text1"/>
          <w:spacing w:val="1"/>
          <w:sz w:val="24"/>
          <w:szCs w:val="24"/>
        </w:rPr>
        <w:t xml:space="preserve"> </w:t>
      </w:r>
      <w:r w:rsidRPr="001816C0">
        <w:rPr>
          <w:color w:val="000000" w:themeColor="text1"/>
          <w:sz w:val="24"/>
          <w:szCs w:val="24"/>
        </w:rPr>
        <w:t>досвід</w:t>
      </w:r>
      <w:r w:rsidRPr="001816C0">
        <w:rPr>
          <w:color w:val="000000" w:themeColor="text1"/>
          <w:spacing w:val="1"/>
          <w:sz w:val="24"/>
          <w:szCs w:val="24"/>
        </w:rPr>
        <w:t xml:space="preserve"> </w:t>
      </w:r>
      <w:r w:rsidRPr="001816C0">
        <w:rPr>
          <w:color w:val="000000" w:themeColor="text1"/>
          <w:sz w:val="24"/>
          <w:szCs w:val="24"/>
        </w:rPr>
        <w:t>США</w:t>
      </w:r>
      <w:r w:rsidRPr="001816C0">
        <w:rPr>
          <w:color w:val="000000" w:themeColor="text1"/>
          <w:spacing w:val="1"/>
          <w:sz w:val="24"/>
          <w:szCs w:val="24"/>
        </w:rPr>
        <w:t xml:space="preserve"> </w:t>
      </w:r>
      <w:r w:rsidRPr="001816C0">
        <w:rPr>
          <w:color w:val="000000" w:themeColor="text1"/>
          <w:sz w:val="24"/>
          <w:szCs w:val="24"/>
        </w:rPr>
        <w:t>та</w:t>
      </w:r>
      <w:r w:rsidRPr="001816C0">
        <w:rPr>
          <w:color w:val="000000" w:themeColor="text1"/>
          <w:spacing w:val="1"/>
          <w:sz w:val="24"/>
          <w:szCs w:val="24"/>
        </w:rPr>
        <w:t xml:space="preserve"> </w:t>
      </w:r>
      <w:r w:rsidRPr="001816C0">
        <w:rPr>
          <w:color w:val="000000" w:themeColor="text1"/>
          <w:sz w:val="24"/>
          <w:szCs w:val="24"/>
        </w:rPr>
        <w:t>Хорватії,</w:t>
      </w:r>
      <w:r w:rsidRPr="001816C0">
        <w:rPr>
          <w:color w:val="000000" w:themeColor="text1"/>
          <w:spacing w:val="1"/>
          <w:sz w:val="24"/>
          <w:szCs w:val="24"/>
        </w:rPr>
        <w:t xml:space="preserve"> </w:t>
      </w:r>
      <w:r w:rsidRPr="001816C0">
        <w:rPr>
          <w:color w:val="000000" w:themeColor="text1"/>
          <w:sz w:val="24"/>
          <w:szCs w:val="24"/>
        </w:rPr>
        <w:t xml:space="preserve">проводилася організація спеціалізованих </w:t>
      </w:r>
      <w:r w:rsidRPr="001816C0">
        <w:rPr>
          <w:color w:val="000000" w:themeColor="text1"/>
          <w:sz w:val="24"/>
          <w:szCs w:val="24"/>
        </w:rPr>
        <w:lastRenderedPageBreak/>
        <w:t>реабілітаційних</w:t>
      </w:r>
      <w:r w:rsidRPr="001816C0">
        <w:rPr>
          <w:color w:val="000000" w:themeColor="text1"/>
          <w:spacing w:val="1"/>
          <w:sz w:val="24"/>
          <w:szCs w:val="24"/>
        </w:rPr>
        <w:t xml:space="preserve"> </w:t>
      </w:r>
      <w:r w:rsidRPr="001816C0">
        <w:rPr>
          <w:color w:val="000000" w:themeColor="text1"/>
          <w:sz w:val="24"/>
          <w:szCs w:val="24"/>
        </w:rPr>
        <w:t>центрів для ветеранів, а з досвіду Ізраїлю – була запозичена</w:t>
      </w:r>
      <w:r w:rsidRPr="001816C0">
        <w:rPr>
          <w:color w:val="000000" w:themeColor="text1"/>
          <w:spacing w:val="1"/>
          <w:sz w:val="24"/>
          <w:szCs w:val="24"/>
        </w:rPr>
        <w:t xml:space="preserve"> </w:t>
      </w:r>
      <w:r w:rsidRPr="001816C0">
        <w:rPr>
          <w:color w:val="000000" w:themeColor="text1"/>
          <w:sz w:val="24"/>
          <w:szCs w:val="24"/>
        </w:rPr>
        <w:t>модель</w:t>
      </w:r>
      <w:r w:rsidRPr="001816C0">
        <w:rPr>
          <w:color w:val="000000" w:themeColor="text1"/>
          <w:spacing w:val="1"/>
          <w:sz w:val="24"/>
          <w:szCs w:val="24"/>
        </w:rPr>
        <w:t xml:space="preserve"> </w:t>
      </w:r>
      <w:r w:rsidRPr="001816C0">
        <w:rPr>
          <w:color w:val="000000" w:themeColor="text1"/>
          <w:sz w:val="24"/>
          <w:szCs w:val="24"/>
        </w:rPr>
        <w:t>національної</w:t>
      </w:r>
      <w:r w:rsidRPr="001816C0">
        <w:rPr>
          <w:color w:val="000000" w:themeColor="text1"/>
          <w:spacing w:val="1"/>
          <w:sz w:val="24"/>
          <w:szCs w:val="24"/>
        </w:rPr>
        <w:t xml:space="preserve"> </w:t>
      </w:r>
      <w:r w:rsidRPr="001816C0">
        <w:rPr>
          <w:color w:val="000000" w:themeColor="text1"/>
          <w:sz w:val="24"/>
          <w:szCs w:val="24"/>
        </w:rPr>
        <w:t>мережі</w:t>
      </w:r>
      <w:r w:rsidRPr="001816C0">
        <w:rPr>
          <w:color w:val="000000" w:themeColor="text1"/>
          <w:spacing w:val="1"/>
          <w:sz w:val="24"/>
          <w:szCs w:val="24"/>
        </w:rPr>
        <w:t xml:space="preserve"> </w:t>
      </w:r>
      <w:r w:rsidRPr="001816C0">
        <w:rPr>
          <w:color w:val="000000" w:themeColor="text1"/>
          <w:sz w:val="24"/>
          <w:szCs w:val="24"/>
        </w:rPr>
        <w:t>центрів</w:t>
      </w:r>
      <w:r w:rsidRPr="001816C0">
        <w:rPr>
          <w:color w:val="000000" w:themeColor="text1"/>
          <w:spacing w:val="1"/>
          <w:sz w:val="24"/>
          <w:szCs w:val="24"/>
        </w:rPr>
        <w:t xml:space="preserve"> </w:t>
      </w:r>
      <w:r w:rsidRPr="001816C0">
        <w:rPr>
          <w:color w:val="000000" w:themeColor="text1"/>
          <w:sz w:val="24"/>
          <w:szCs w:val="24"/>
        </w:rPr>
        <w:t>забезпечення</w:t>
      </w:r>
      <w:r w:rsidRPr="001816C0">
        <w:rPr>
          <w:color w:val="000000" w:themeColor="text1"/>
          <w:spacing w:val="1"/>
          <w:sz w:val="24"/>
          <w:szCs w:val="24"/>
        </w:rPr>
        <w:t xml:space="preserve"> </w:t>
      </w:r>
      <w:proofErr w:type="spellStart"/>
      <w:r w:rsidRPr="001816C0">
        <w:rPr>
          <w:color w:val="000000" w:themeColor="text1"/>
          <w:sz w:val="24"/>
          <w:szCs w:val="24"/>
        </w:rPr>
        <w:t>стресостійкості</w:t>
      </w:r>
      <w:proofErr w:type="spellEnd"/>
      <w:r w:rsidRPr="001816C0">
        <w:rPr>
          <w:color w:val="000000" w:themeColor="text1"/>
          <w:spacing w:val="1"/>
          <w:sz w:val="24"/>
          <w:szCs w:val="24"/>
        </w:rPr>
        <w:t xml:space="preserve"> </w:t>
      </w:r>
      <w:r w:rsidRPr="001816C0">
        <w:rPr>
          <w:color w:val="000000" w:themeColor="text1"/>
          <w:sz w:val="24"/>
          <w:szCs w:val="24"/>
        </w:rPr>
        <w:t>населення,</w:t>
      </w:r>
      <w:r w:rsidRPr="001816C0">
        <w:rPr>
          <w:color w:val="000000" w:themeColor="text1"/>
          <w:spacing w:val="1"/>
          <w:sz w:val="24"/>
          <w:szCs w:val="24"/>
        </w:rPr>
        <w:t xml:space="preserve"> </w:t>
      </w:r>
      <w:r w:rsidRPr="001816C0">
        <w:rPr>
          <w:color w:val="000000" w:themeColor="text1"/>
          <w:sz w:val="24"/>
          <w:szCs w:val="24"/>
        </w:rPr>
        <w:t>в</w:t>
      </w:r>
      <w:r w:rsidRPr="001816C0">
        <w:rPr>
          <w:color w:val="000000" w:themeColor="text1"/>
          <w:spacing w:val="1"/>
          <w:sz w:val="24"/>
          <w:szCs w:val="24"/>
        </w:rPr>
        <w:t xml:space="preserve"> </w:t>
      </w:r>
      <w:r w:rsidRPr="001816C0">
        <w:rPr>
          <w:color w:val="000000" w:themeColor="text1"/>
          <w:sz w:val="24"/>
          <w:szCs w:val="24"/>
        </w:rPr>
        <w:t>яких</w:t>
      </w:r>
      <w:r w:rsidRPr="001816C0">
        <w:rPr>
          <w:color w:val="000000" w:themeColor="text1"/>
          <w:spacing w:val="1"/>
          <w:sz w:val="24"/>
          <w:szCs w:val="24"/>
        </w:rPr>
        <w:t xml:space="preserve"> </w:t>
      </w:r>
      <w:r w:rsidR="002D01D1" w:rsidRPr="001816C0">
        <w:rPr>
          <w:color w:val="000000" w:themeColor="text1"/>
          <w:sz w:val="24"/>
          <w:szCs w:val="24"/>
        </w:rPr>
        <w:t>впроваджено</w:t>
      </w:r>
      <w:r w:rsidRPr="001816C0">
        <w:rPr>
          <w:color w:val="000000" w:themeColor="text1"/>
          <w:spacing w:val="1"/>
          <w:sz w:val="24"/>
          <w:szCs w:val="24"/>
        </w:rPr>
        <w:t xml:space="preserve"> </w:t>
      </w:r>
      <w:r w:rsidRPr="001816C0">
        <w:rPr>
          <w:color w:val="000000" w:themeColor="text1"/>
          <w:sz w:val="24"/>
          <w:szCs w:val="24"/>
        </w:rPr>
        <w:t>систем</w:t>
      </w:r>
      <w:r w:rsidR="002D01D1" w:rsidRPr="001816C0">
        <w:rPr>
          <w:color w:val="000000" w:themeColor="text1"/>
          <w:sz w:val="24"/>
          <w:szCs w:val="24"/>
        </w:rPr>
        <w:t>у</w:t>
      </w:r>
      <w:r w:rsidRPr="001816C0">
        <w:rPr>
          <w:color w:val="000000" w:themeColor="text1"/>
          <w:spacing w:val="1"/>
          <w:sz w:val="24"/>
          <w:szCs w:val="24"/>
        </w:rPr>
        <w:t xml:space="preserve"> </w:t>
      </w:r>
      <w:r w:rsidRPr="001816C0">
        <w:rPr>
          <w:color w:val="000000" w:themeColor="text1"/>
          <w:sz w:val="24"/>
          <w:szCs w:val="24"/>
        </w:rPr>
        <w:t>психосоціальн</w:t>
      </w:r>
      <w:r w:rsidR="002D01D1" w:rsidRPr="001816C0">
        <w:rPr>
          <w:color w:val="000000" w:themeColor="text1"/>
          <w:sz w:val="24"/>
          <w:szCs w:val="24"/>
        </w:rPr>
        <w:t>ої</w:t>
      </w:r>
      <w:r w:rsidRPr="001816C0">
        <w:rPr>
          <w:color w:val="000000" w:themeColor="text1"/>
          <w:spacing w:val="1"/>
          <w:sz w:val="24"/>
          <w:szCs w:val="24"/>
        </w:rPr>
        <w:t xml:space="preserve"> </w:t>
      </w:r>
      <w:r w:rsidRPr="001816C0">
        <w:rPr>
          <w:color w:val="000000" w:themeColor="text1"/>
          <w:sz w:val="24"/>
          <w:szCs w:val="24"/>
        </w:rPr>
        <w:t>підтримк</w:t>
      </w:r>
      <w:r w:rsidR="002D01D1" w:rsidRPr="001816C0">
        <w:rPr>
          <w:color w:val="000000" w:themeColor="text1"/>
          <w:sz w:val="24"/>
          <w:szCs w:val="24"/>
        </w:rPr>
        <w:t>и</w:t>
      </w:r>
      <w:r w:rsidRPr="001816C0">
        <w:rPr>
          <w:color w:val="000000" w:themeColor="text1"/>
          <w:spacing w:val="1"/>
          <w:sz w:val="24"/>
          <w:szCs w:val="24"/>
        </w:rPr>
        <w:t xml:space="preserve"> </w:t>
      </w:r>
      <w:r w:rsidR="002D01D1" w:rsidRPr="001816C0">
        <w:rPr>
          <w:color w:val="000000" w:themeColor="text1"/>
          <w:sz w:val="24"/>
          <w:szCs w:val="24"/>
        </w:rPr>
        <w:t>осіб</w:t>
      </w:r>
      <w:r w:rsidRPr="001816C0">
        <w:rPr>
          <w:color w:val="000000" w:themeColor="text1"/>
          <w:sz w:val="24"/>
          <w:szCs w:val="24"/>
        </w:rPr>
        <w:t>,</w:t>
      </w:r>
      <w:r w:rsidRPr="001816C0">
        <w:rPr>
          <w:color w:val="000000" w:themeColor="text1"/>
          <w:spacing w:val="1"/>
          <w:sz w:val="24"/>
          <w:szCs w:val="24"/>
        </w:rPr>
        <w:t xml:space="preserve"> </w:t>
      </w:r>
      <w:r w:rsidRPr="001816C0">
        <w:rPr>
          <w:color w:val="000000" w:themeColor="text1"/>
          <w:sz w:val="24"/>
          <w:szCs w:val="24"/>
        </w:rPr>
        <w:t>які</w:t>
      </w:r>
      <w:r w:rsidRPr="001816C0">
        <w:rPr>
          <w:color w:val="000000" w:themeColor="text1"/>
          <w:spacing w:val="1"/>
          <w:sz w:val="24"/>
          <w:szCs w:val="24"/>
        </w:rPr>
        <w:t xml:space="preserve"> </w:t>
      </w:r>
      <w:r w:rsidRPr="001816C0">
        <w:rPr>
          <w:color w:val="000000" w:themeColor="text1"/>
          <w:sz w:val="24"/>
          <w:szCs w:val="24"/>
        </w:rPr>
        <w:t>потребують</w:t>
      </w:r>
      <w:r w:rsidRPr="001816C0">
        <w:rPr>
          <w:color w:val="000000" w:themeColor="text1"/>
          <w:spacing w:val="1"/>
          <w:sz w:val="24"/>
          <w:szCs w:val="24"/>
        </w:rPr>
        <w:t xml:space="preserve"> </w:t>
      </w:r>
      <w:r w:rsidRPr="001816C0">
        <w:rPr>
          <w:color w:val="000000" w:themeColor="text1"/>
          <w:sz w:val="24"/>
          <w:szCs w:val="24"/>
        </w:rPr>
        <w:t>невідкладної</w:t>
      </w:r>
      <w:r w:rsidRPr="001816C0">
        <w:rPr>
          <w:color w:val="000000" w:themeColor="text1"/>
          <w:spacing w:val="1"/>
          <w:sz w:val="24"/>
          <w:szCs w:val="24"/>
        </w:rPr>
        <w:t xml:space="preserve"> </w:t>
      </w:r>
      <w:r w:rsidRPr="001816C0">
        <w:rPr>
          <w:color w:val="000000" w:themeColor="text1"/>
          <w:sz w:val="24"/>
          <w:szCs w:val="24"/>
        </w:rPr>
        <w:t>психологічної</w:t>
      </w:r>
      <w:r w:rsidRPr="001816C0">
        <w:rPr>
          <w:color w:val="000000" w:themeColor="text1"/>
          <w:spacing w:val="1"/>
          <w:sz w:val="24"/>
          <w:szCs w:val="24"/>
        </w:rPr>
        <w:t xml:space="preserve"> </w:t>
      </w:r>
      <w:r w:rsidRPr="001816C0">
        <w:rPr>
          <w:color w:val="000000" w:themeColor="text1"/>
          <w:sz w:val="24"/>
          <w:szCs w:val="24"/>
        </w:rPr>
        <w:t>допомоги,</w:t>
      </w:r>
      <w:r w:rsidRPr="001816C0">
        <w:rPr>
          <w:color w:val="000000" w:themeColor="text1"/>
          <w:spacing w:val="1"/>
          <w:sz w:val="24"/>
          <w:szCs w:val="24"/>
        </w:rPr>
        <w:t xml:space="preserve"> </w:t>
      </w:r>
      <w:r w:rsidRPr="001816C0">
        <w:rPr>
          <w:color w:val="000000" w:themeColor="text1"/>
          <w:sz w:val="24"/>
          <w:szCs w:val="24"/>
        </w:rPr>
        <w:t>а</w:t>
      </w:r>
      <w:r w:rsidRPr="001816C0">
        <w:rPr>
          <w:color w:val="000000" w:themeColor="text1"/>
          <w:spacing w:val="1"/>
          <w:sz w:val="24"/>
          <w:szCs w:val="24"/>
        </w:rPr>
        <w:t xml:space="preserve"> </w:t>
      </w:r>
      <w:r w:rsidRPr="001816C0">
        <w:rPr>
          <w:color w:val="000000" w:themeColor="text1"/>
          <w:sz w:val="24"/>
          <w:szCs w:val="24"/>
        </w:rPr>
        <w:t>також</w:t>
      </w:r>
      <w:r w:rsidRPr="001816C0">
        <w:rPr>
          <w:color w:val="000000" w:themeColor="text1"/>
          <w:spacing w:val="-47"/>
          <w:sz w:val="24"/>
          <w:szCs w:val="24"/>
        </w:rPr>
        <w:t xml:space="preserve"> </w:t>
      </w:r>
      <w:r w:rsidRPr="001816C0">
        <w:rPr>
          <w:color w:val="000000" w:themeColor="text1"/>
          <w:sz w:val="24"/>
          <w:szCs w:val="24"/>
        </w:rPr>
        <w:t>психотерапії</w:t>
      </w:r>
      <w:r w:rsidRPr="001816C0">
        <w:rPr>
          <w:color w:val="000000" w:themeColor="text1"/>
          <w:spacing w:val="1"/>
          <w:sz w:val="24"/>
          <w:szCs w:val="24"/>
        </w:rPr>
        <w:t xml:space="preserve"> </w:t>
      </w:r>
      <w:r w:rsidRPr="001816C0">
        <w:rPr>
          <w:color w:val="000000" w:themeColor="text1"/>
          <w:sz w:val="24"/>
          <w:szCs w:val="24"/>
        </w:rPr>
        <w:t>та</w:t>
      </w:r>
      <w:r w:rsidRPr="001816C0">
        <w:rPr>
          <w:color w:val="000000" w:themeColor="text1"/>
          <w:spacing w:val="1"/>
          <w:sz w:val="24"/>
          <w:szCs w:val="24"/>
        </w:rPr>
        <w:t xml:space="preserve"> </w:t>
      </w:r>
      <w:r w:rsidRPr="001816C0">
        <w:rPr>
          <w:color w:val="000000" w:themeColor="text1"/>
          <w:sz w:val="24"/>
          <w:szCs w:val="24"/>
        </w:rPr>
        <w:t>психологічної</w:t>
      </w:r>
      <w:r w:rsidRPr="001816C0">
        <w:rPr>
          <w:color w:val="000000" w:themeColor="text1"/>
          <w:spacing w:val="1"/>
          <w:sz w:val="24"/>
          <w:szCs w:val="24"/>
        </w:rPr>
        <w:t xml:space="preserve"> </w:t>
      </w:r>
      <w:r w:rsidRPr="001816C0">
        <w:rPr>
          <w:color w:val="000000" w:themeColor="text1"/>
          <w:sz w:val="24"/>
          <w:szCs w:val="24"/>
        </w:rPr>
        <w:t>реабілітації.</w:t>
      </w:r>
      <w:r w:rsidRPr="001816C0">
        <w:rPr>
          <w:color w:val="000000" w:themeColor="text1"/>
          <w:spacing w:val="1"/>
          <w:sz w:val="24"/>
          <w:szCs w:val="24"/>
        </w:rPr>
        <w:t xml:space="preserve"> </w:t>
      </w:r>
    </w:p>
    <w:p w14:paraId="4FA54550" w14:textId="77777777" w:rsidR="001E4C58" w:rsidRPr="001816C0" w:rsidRDefault="00FF54C0" w:rsidP="00A64685">
      <w:pPr>
        <w:pStyle w:val="a5"/>
        <w:ind w:firstLine="567"/>
        <w:rPr>
          <w:color w:val="000000" w:themeColor="text1"/>
          <w:sz w:val="24"/>
          <w:szCs w:val="24"/>
        </w:rPr>
      </w:pPr>
      <w:r w:rsidRPr="001816C0">
        <w:rPr>
          <w:color w:val="000000" w:themeColor="text1"/>
          <w:sz w:val="24"/>
          <w:szCs w:val="24"/>
        </w:rPr>
        <w:t>Не</w:t>
      </w:r>
      <w:r w:rsidRPr="001816C0">
        <w:rPr>
          <w:color w:val="000000" w:themeColor="text1"/>
          <w:spacing w:val="1"/>
          <w:sz w:val="24"/>
          <w:szCs w:val="24"/>
        </w:rPr>
        <w:t xml:space="preserve"> </w:t>
      </w:r>
      <w:r w:rsidRPr="001816C0">
        <w:rPr>
          <w:color w:val="000000" w:themeColor="text1"/>
          <w:sz w:val="24"/>
          <w:szCs w:val="24"/>
        </w:rPr>
        <w:t>менш</w:t>
      </w:r>
      <w:r w:rsidRPr="001816C0">
        <w:rPr>
          <w:color w:val="000000" w:themeColor="text1"/>
          <w:spacing w:val="-47"/>
          <w:sz w:val="24"/>
          <w:szCs w:val="24"/>
        </w:rPr>
        <w:t xml:space="preserve"> </w:t>
      </w:r>
      <w:r w:rsidRPr="001816C0">
        <w:rPr>
          <w:color w:val="000000" w:themeColor="text1"/>
          <w:sz w:val="24"/>
          <w:szCs w:val="24"/>
        </w:rPr>
        <w:t>важливим був і проект «Україна – Норвегія», в межах якого була опрацьована</w:t>
      </w:r>
      <w:r w:rsidRPr="001816C0">
        <w:rPr>
          <w:color w:val="000000" w:themeColor="text1"/>
          <w:spacing w:val="1"/>
          <w:sz w:val="24"/>
          <w:szCs w:val="24"/>
        </w:rPr>
        <w:t xml:space="preserve"> </w:t>
      </w:r>
      <w:r w:rsidRPr="001816C0">
        <w:rPr>
          <w:color w:val="000000" w:themeColor="text1"/>
          <w:sz w:val="24"/>
          <w:szCs w:val="24"/>
        </w:rPr>
        <w:t>програма</w:t>
      </w:r>
      <w:r w:rsidRPr="001816C0">
        <w:rPr>
          <w:color w:val="000000" w:themeColor="text1"/>
          <w:spacing w:val="1"/>
          <w:sz w:val="24"/>
          <w:szCs w:val="24"/>
        </w:rPr>
        <w:t xml:space="preserve"> </w:t>
      </w:r>
      <w:r w:rsidRPr="001816C0">
        <w:rPr>
          <w:color w:val="000000" w:themeColor="text1"/>
          <w:sz w:val="24"/>
          <w:szCs w:val="24"/>
        </w:rPr>
        <w:t>«Перепідготовка</w:t>
      </w:r>
      <w:r w:rsidRPr="001816C0">
        <w:rPr>
          <w:color w:val="000000" w:themeColor="text1"/>
          <w:spacing w:val="1"/>
          <w:sz w:val="24"/>
          <w:szCs w:val="24"/>
        </w:rPr>
        <w:t xml:space="preserve"> </w:t>
      </w:r>
      <w:r w:rsidRPr="001816C0">
        <w:rPr>
          <w:color w:val="000000" w:themeColor="text1"/>
          <w:sz w:val="24"/>
          <w:szCs w:val="24"/>
        </w:rPr>
        <w:t>і</w:t>
      </w:r>
      <w:r w:rsidRPr="001816C0">
        <w:rPr>
          <w:color w:val="000000" w:themeColor="text1"/>
          <w:spacing w:val="1"/>
          <w:sz w:val="24"/>
          <w:szCs w:val="24"/>
        </w:rPr>
        <w:t xml:space="preserve"> </w:t>
      </w:r>
      <w:r w:rsidRPr="001816C0">
        <w:rPr>
          <w:color w:val="000000" w:themeColor="text1"/>
          <w:sz w:val="24"/>
          <w:szCs w:val="24"/>
        </w:rPr>
        <w:t>соціальна</w:t>
      </w:r>
      <w:r w:rsidRPr="001816C0">
        <w:rPr>
          <w:color w:val="000000" w:themeColor="text1"/>
          <w:spacing w:val="1"/>
          <w:sz w:val="24"/>
          <w:szCs w:val="24"/>
        </w:rPr>
        <w:t xml:space="preserve"> </w:t>
      </w:r>
      <w:r w:rsidRPr="001816C0">
        <w:rPr>
          <w:color w:val="000000" w:themeColor="text1"/>
          <w:sz w:val="24"/>
          <w:szCs w:val="24"/>
        </w:rPr>
        <w:t>адаптація</w:t>
      </w:r>
      <w:r w:rsidRPr="001816C0">
        <w:rPr>
          <w:color w:val="000000" w:themeColor="text1"/>
          <w:spacing w:val="1"/>
          <w:sz w:val="24"/>
          <w:szCs w:val="24"/>
        </w:rPr>
        <w:t xml:space="preserve"> </w:t>
      </w:r>
      <w:r w:rsidRPr="001816C0">
        <w:rPr>
          <w:color w:val="000000" w:themeColor="text1"/>
          <w:sz w:val="24"/>
          <w:szCs w:val="24"/>
        </w:rPr>
        <w:t>військовослужбовців та членів їх сімей в Україні», який</w:t>
      </w:r>
      <w:r w:rsidRPr="001816C0">
        <w:rPr>
          <w:color w:val="000000" w:themeColor="text1"/>
          <w:spacing w:val="1"/>
          <w:sz w:val="24"/>
          <w:szCs w:val="24"/>
        </w:rPr>
        <w:t xml:space="preserve"> </w:t>
      </w:r>
      <w:r w:rsidRPr="001816C0">
        <w:rPr>
          <w:color w:val="000000" w:themeColor="text1"/>
          <w:sz w:val="24"/>
          <w:szCs w:val="24"/>
        </w:rPr>
        <w:t>фінансувався</w:t>
      </w:r>
      <w:r w:rsidRPr="001816C0">
        <w:rPr>
          <w:color w:val="000000" w:themeColor="text1"/>
          <w:spacing w:val="1"/>
          <w:sz w:val="24"/>
          <w:szCs w:val="24"/>
        </w:rPr>
        <w:t xml:space="preserve"> </w:t>
      </w:r>
      <w:r w:rsidRPr="001816C0">
        <w:rPr>
          <w:color w:val="000000" w:themeColor="text1"/>
          <w:sz w:val="24"/>
          <w:szCs w:val="24"/>
        </w:rPr>
        <w:t>Міністерством</w:t>
      </w:r>
      <w:r w:rsidRPr="001816C0">
        <w:rPr>
          <w:color w:val="000000" w:themeColor="text1"/>
          <w:spacing w:val="1"/>
          <w:sz w:val="24"/>
          <w:szCs w:val="24"/>
        </w:rPr>
        <w:t xml:space="preserve"> </w:t>
      </w:r>
      <w:r w:rsidRPr="001816C0">
        <w:rPr>
          <w:color w:val="000000" w:themeColor="text1"/>
          <w:sz w:val="24"/>
          <w:szCs w:val="24"/>
        </w:rPr>
        <w:t>закордонних</w:t>
      </w:r>
      <w:r w:rsidRPr="001816C0">
        <w:rPr>
          <w:color w:val="000000" w:themeColor="text1"/>
          <w:spacing w:val="1"/>
          <w:sz w:val="24"/>
          <w:szCs w:val="24"/>
        </w:rPr>
        <w:t xml:space="preserve"> </w:t>
      </w:r>
      <w:r w:rsidRPr="001816C0">
        <w:rPr>
          <w:color w:val="000000" w:themeColor="text1"/>
          <w:sz w:val="24"/>
          <w:szCs w:val="24"/>
        </w:rPr>
        <w:t>справ</w:t>
      </w:r>
      <w:r w:rsidRPr="001816C0">
        <w:rPr>
          <w:color w:val="000000" w:themeColor="text1"/>
          <w:spacing w:val="1"/>
          <w:sz w:val="24"/>
          <w:szCs w:val="24"/>
        </w:rPr>
        <w:t xml:space="preserve"> </w:t>
      </w:r>
      <w:r w:rsidRPr="001816C0">
        <w:rPr>
          <w:color w:val="000000" w:themeColor="text1"/>
          <w:sz w:val="24"/>
          <w:szCs w:val="24"/>
        </w:rPr>
        <w:t>Королівства</w:t>
      </w:r>
      <w:r w:rsidRPr="001816C0">
        <w:rPr>
          <w:color w:val="000000" w:themeColor="text1"/>
          <w:spacing w:val="1"/>
          <w:sz w:val="24"/>
          <w:szCs w:val="24"/>
        </w:rPr>
        <w:t xml:space="preserve"> </w:t>
      </w:r>
      <w:r w:rsidRPr="001816C0">
        <w:rPr>
          <w:color w:val="000000" w:themeColor="text1"/>
          <w:sz w:val="24"/>
          <w:szCs w:val="24"/>
        </w:rPr>
        <w:t>Норвегія.</w:t>
      </w:r>
      <w:r w:rsidRPr="001816C0">
        <w:rPr>
          <w:color w:val="000000" w:themeColor="text1"/>
          <w:spacing w:val="1"/>
          <w:sz w:val="24"/>
          <w:szCs w:val="24"/>
        </w:rPr>
        <w:t xml:space="preserve"> </w:t>
      </w:r>
      <w:r w:rsidR="00960B9B" w:rsidRPr="001816C0">
        <w:rPr>
          <w:color w:val="000000" w:themeColor="text1"/>
          <w:sz w:val="24"/>
          <w:szCs w:val="24"/>
        </w:rPr>
        <w:t xml:space="preserve">Як зазначалося, поряд з наданням допомоги в професійній і соціальній адаптації військовослужбовцям, ветеранам війни та членам їхніх сімей і сімей загиблих, </w:t>
      </w:r>
      <w:proofErr w:type="spellStart"/>
      <w:r w:rsidR="00960B9B" w:rsidRPr="001816C0">
        <w:rPr>
          <w:color w:val="000000" w:themeColor="text1"/>
          <w:sz w:val="24"/>
          <w:szCs w:val="24"/>
        </w:rPr>
        <w:t>проєкт</w:t>
      </w:r>
      <w:proofErr w:type="spellEnd"/>
      <w:r w:rsidR="00960B9B" w:rsidRPr="001816C0">
        <w:rPr>
          <w:color w:val="000000" w:themeColor="text1"/>
          <w:sz w:val="24"/>
          <w:szCs w:val="24"/>
        </w:rPr>
        <w:t xml:space="preserve"> повинен сприяти створенню в Україні державної системи адаптації. </w:t>
      </w:r>
      <w:proofErr w:type="spellStart"/>
      <w:r w:rsidR="00960B9B" w:rsidRPr="001816C0">
        <w:rPr>
          <w:color w:val="000000" w:themeColor="text1"/>
          <w:sz w:val="24"/>
          <w:szCs w:val="24"/>
        </w:rPr>
        <w:t>Проєкт</w:t>
      </w:r>
      <w:proofErr w:type="spellEnd"/>
      <w:r w:rsidR="00960B9B" w:rsidRPr="001816C0">
        <w:rPr>
          <w:color w:val="000000" w:themeColor="text1"/>
          <w:sz w:val="24"/>
          <w:szCs w:val="24"/>
        </w:rPr>
        <w:t xml:space="preserve"> був розроблений спільно </w:t>
      </w:r>
      <w:r w:rsidR="002D01D1" w:rsidRPr="001816C0">
        <w:rPr>
          <w:color w:val="000000" w:themeColor="text1"/>
          <w:sz w:val="24"/>
          <w:szCs w:val="24"/>
        </w:rPr>
        <w:t>N</w:t>
      </w:r>
      <w:r w:rsidR="002D01D1" w:rsidRPr="001816C0">
        <w:rPr>
          <w:color w:val="000000" w:themeColor="text1"/>
          <w:sz w:val="24"/>
          <w:szCs w:val="24"/>
          <w:lang w:val="en-US"/>
        </w:rPr>
        <w:t>ORD</w:t>
      </w:r>
      <w:r w:rsidR="00960B9B" w:rsidRPr="001816C0">
        <w:rPr>
          <w:color w:val="000000" w:themeColor="text1"/>
          <w:sz w:val="24"/>
          <w:szCs w:val="24"/>
        </w:rPr>
        <w:t xml:space="preserve"> університетом та Міжнародним фондом соціальної адаптації з урахуванням рекомендацій швейцарської консалтингової компанії (Женевський центр демократичного контролю за збройними силами) DCAF. Метою </w:t>
      </w:r>
      <w:proofErr w:type="spellStart"/>
      <w:r w:rsidR="00960B9B" w:rsidRPr="001816C0">
        <w:rPr>
          <w:color w:val="000000" w:themeColor="text1"/>
          <w:sz w:val="24"/>
          <w:szCs w:val="24"/>
        </w:rPr>
        <w:t>проєкту</w:t>
      </w:r>
      <w:proofErr w:type="spellEnd"/>
      <w:r w:rsidR="00960B9B" w:rsidRPr="001816C0">
        <w:rPr>
          <w:color w:val="000000" w:themeColor="text1"/>
          <w:sz w:val="24"/>
          <w:szCs w:val="24"/>
        </w:rPr>
        <w:t xml:space="preserve"> було зазначено: інтеграція моделі професійної перепідготовки та соціальної адаптації військовослужбовців, ветеранів війни та членів їхніх сімей і сімей загиблих, розробленої в рамках </w:t>
      </w:r>
      <w:proofErr w:type="spellStart"/>
      <w:r w:rsidR="00960B9B" w:rsidRPr="001816C0">
        <w:rPr>
          <w:color w:val="000000" w:themeColor="text1"/>
          <w:sz w:val="24"/>
          <w:szCs w:val="24"/>
        </w:rPr>
        <w:t>проєкту</w:t>
      </w:r>
      <w:proofErr w:type="spellEnd"/>
      <w:r w:rsidR="00960B9B" w:rsidRPr="001816C0">
        <w:rPr>
          <w:color w:val="000000" w:themeColor="text1"/>
          <w:sz w:val="24"/>
          <w:szCs w:val="24"/>
        </w:rPr>
        <w:t xml:space="preserve"> «Перепідготовка і соціальна адаптація військовослужбовців та членів їхніх сімей в Україні» в період 2015-2019 років</w:t>
      </w:r>
      <w:r w:rsidR="002D01D1" w:rsidRPr="001816C0">
        <w:rPr>
          <w:color w:val="000000" w:themeColor="text1"/>
          <w:sz w:val="24"/>
          <w:szCs w:val="24"/>
        </w:rPr>
        <w:t xml:space="preserve"> </w:t>
      </w:r>
      <w:r w:rsidR="00410A31" w:rsidRPr="001816C0">
        <w:rPr>
          <w:color w:val="000000" w:themeColor="text1"/>
          <w:sz w:val="24"/>
          <w:szCs w:val="24"/>
        </w:rPr>
        <w:t>[3,</w:t>
      </w:r>
      <w:r w:rsidR="002D01D1" w:rsidRPr="001816C0">
        <w:rPr>
          <w:color w:val="000000" w:themeColor="text1"/>
          <w:sz w:val="24"/>
          <w:szCs w:val="24"/>
        </w:rPr>
        <w:t xml:space="preserve"> </w:t>
      </w:r>
      <w:r w:rsidR="00410A31" w:rsidRPr="001816C0">
        <w:rPr>
          <w:color w:val="000000" w:themeColor="text1"/>
          <w:sz w:val="24"/>
          <w:szCs w:val="24"/>
        </w:rPr>
        <w:t>4]</w:t>
      </w:r>
      <w:r w:rsidR="002D01D1" w:rsidRPr="001816C0">
        <w:rPr>
          <w:color w:val="000000" w:themeColor="text1"/>
          <w:sz w:val="24"/>
          <w:szCs w:val="24"/>
        </w:rPr>
        <w:t>.</w:t>
      </w:r>
    </w:p>
    <w:p w14:paraId="1260EAAD" w14:textId="77777777" w:rsidR="00DC5F51" w:rsidRPr="001816C0" w:rsidRDefault="00FF54C0" w:rsidP="00A64685">
      <w:pPr>
        <w:pStyle w:val="a5"/>
        <w:ind w:firstLine="567"/>
        <w:rPr>
          <w:color w:val="000000" w:themeColor="text1"/>
          <w:sz w:val="24"/>
          <w:szCs w:val="24"/>
        </w:rPr>
      </w:pPr>
      <w:r w:rsidRPr="001816C0">
        <w:rPr>
          <w:color w:val="000000" w:themeColor="text1"/>
          <w:sz w:val="24"/>
          <w:szCs w:val="24"/>
        </w:rPr>
        <w:t>Відповідно</w:t>
      </w:r>
      <w:r w:rsidRPr="001816C0">
        <w:rPr>
          <w:color w:val="000000" w:themeColor="text1"/>
          <w:spacing w:val="1"/>
          <w:sz w:val="24"/>
          <w:szCs w:val="24"/>
        </w:rPr>
        <w:t xml:space="preserve"> </w:t>
      </w:r>
      <w:r w:rsidRPr="001816C0">
        <w:rPr>
          <w:color w:val="000000" w:themeColor="text1"/>
          <w:sz w:val="24"/>
          <w:szCs w:val="24"/>
        </w:rPr>
        <w:t>до</w:t>
      </w:r>
      <w:r w:rsidRPr="001816C0">
        <w:rPr>
          <w:color w:val="000000" w:themeColor="text1"/>
          <w:spacing w:val="1"/>
          <w:sz w:val="24"/>
          <w:szCs w:val="24"/>
        </w:rPr>
        <w:t xml:space="preserve"> </w:t>
      </w:r>
      <w:r w:rsidRPr="001816C0">
        <w:rPr>
          <w:color w:val="000000" w:themeColor="text1"/>
          <w:sz w:val="24"/>
          <w:szCs w:val="24"/>
        </w:rPr>
        <w:t>зазначених</w:t>
      </w:r>
      <w:r w:rsidRPr="001816C0">
        <w:rPr>
          <w:color w:val="000000" w:themeColor="text1"/>
          <w:spacing w:val="1"/>
          <w:sz w:val="24"/>
          <w:szCs w:val="24"/>
        </w:rPr>
        <w:t xml:space="preserve"> </w:t>
      </w:r>
      <w:r w:rsidRPr="001816C0">
        <w:rPr>
          <w:color w:val="000000" w:themeColor="text1"/>
          <w:sz w:val="24"/>
          <w:szCs w:val="24"/>
        </w:rPr>
        <w:t>проблем щодо створення єдиної системи психологічної</w:t>
      </w:r>
      <w:r w:rsidRPr="001816C0">
        <w:rPr>
          <w:color w:val="000000" w:themeColor="text1"/>
          <w:spacing w:val="1"/>
          <w:sz w:val="24"/>
          <w:szCs w:val="24"/>
        </w:rPr>
        <w:t xml:space="preserve"> </w:t>
      </w:r>
      <w:r w:rsidRPr="001816C0">
        <w:rPr>
          <w:color w:val="000000" w:themeColor="text1"/>
          <w:w w:val="95"/>
          <w:sz w:val="24"/>
          <w:szCs w:val="24"/>
        </w:rPr>
        <w:t>реабілітації</w:t>
      </w:r>
      <w:r w:rsidRPr="001816C0">
        <w:rPr>
          <w:color w:val="000000" w:themeColor="text1"/>
          <w:spacing w:val="1"/>
          <w:w w:val="95"/>
          <w:sz w:val="24"/>
          <w:szCs w:val="24"/>
        </w:rPr>
        <w:t xml:space="preserve"> </w:t>
      </w:r>
      <w:r w:rsidRPr="001816C0">
        <w:rPr>
          <w:color w:val="000000" w:themeColor="text1"/>
          <w:w w:val="95"/>
          <w:sz w:val="24"/>
          <w:szCs w:val="24"/>
        </w:rPr>
        <w:t>воїнів</w:t>
      </w:r>
      <w:r w:rsidRPr="001816C0">
        <w:rPr>
          <w:color w:val="000000" w:themeColor="text1"/>
          <w:spacing w:val="45"/>
          <w:sz w:val="24"/>
          <w:szCs w:val="24"/>
        </w:rPr>
        <w:t xml:space="preserve"> </w:t>
      </w:r>
      <w:r w:rsidRPr="001816C0">
        <w:rPr>
          <w:color w:val="000000" w:themeColor="text1"/>
          <w:w w:val="95"/>
          <w:sz w:val="24"/>
          <w:szCs w:val="24"/>
        </w:rPr>
        <w:t>АТО в Україні та міжнародного</w:t>
      </w:r>
      <w:r w:rsidRPr="001816C0">
        <w:rPr>
          <w:color w:val="000000" w:themeColor="text1"/>
          <w:spacing w:val="45"/>
          <w:sz w:val="24"/>
          <w:szCs w:val="24"/>
        </w:rPr>
        <w:t xml:space="preserve"> </w:t>
      </w:r>
      <w:r w:rsidRPr="001816C0">
        <w:rPr>
          <w:color w:val="000000" w:themeColor="text1"/>
          <w:w w:val="95"/>
          <w:sz w:val="24"/>
          <w:szCs w:val="24"/>
        </w:rPr>
        <w:t>досвіду,</w:t>
      </w:r>
      <w:r w:rsidRPr="001816C0">
        <w:rPr>
          <w:color w:val="000000" w:themeColor="text1"/>
          <w:spacing w:val="-45"/>
          <w:w w:val="95"/>
          <w:sz w:val="24"/>
          <w:szCs w:val="24"/>
        </w:rPr>
        <w:t xml:space="preserve"> </w:t>
      </w:r>
      <w:r w:rsidRPr="001816C0">
        <w:rPr>
          <w:color w:val="000000" w:themeColor="text1"/>
          <w:sz w:val="24"/>
          <w:szCs w:val="24"/>
        </w:rPr>
        <w:t>у</w:t>
      </w:r>
      <w:r w:rsidRPr="001816C0">
        <w:rPr>
          <w:color w:val="000000" w:themeColor="text1"/>
          <w:spacing w:val="1"/>
          <w:sz w:val="24"/>
          <w:szCs w:val="24"/>
        </w:rPr>
        <w:t xml:space="preserve"> </w:t>
      </w:r>
      <w:r w:rsidRPr="001816C0">
        <w:rPr>
          <w:color w:val="000000" w:themeColor="text1"/>
          <w:sz w:val="24"/>
          <w:szCs w:val="24"/>
        </w:rPr>
        <w:t>грудні</w:t>
      </w:r>
      <w:r w:rsidRPr="001816C0">
        <w:rPr>
          <w:color w:val="000000" w:themeColor="text1"/>
          <w:spacing w:val="1"/>
          <w:sz w:val="24"/>
          <w:szCs w:val="24"/>
        </w:rPr>
        <w:t xml:space="preserve"> </w:t>
      </w:r>
      <w:r w:rsidRPr="001816C0">
        <w:rPr>
          <w:color w:val="000000" w:themeColor="text1"/>
          <w:sz w:val="24"/>
          <w:szCs w:val="24"/>
        </w:rPr>
        <w:t>2016</w:t>
      </w:r>
      <w:r w:rsidRPr="001816C0">
        <w:rPr>
          <w:color w:val="000000" w:themeColor="text1"/>
          <w:spacing w:val="1"/>
          <w:sz w:val="24"/>
          <w:szCs w:val="24"/>
        </w:rPr>
        <w:t xml:space="preserve"> </w:t>
      </w:r>
      <w:r w:rsidRPr="001816C0">
        <w:rPr>
          <w:color w:val="000000" w:themeColor="text1"/>
          <w:sz w:val="24"/>
          <w:szCs w:val="24"/>
        </w:rPr>
        <w:t>року</w:t>
      </w:r>
      <w:r w:rsidRPr="001816C0">
        <w:rPr>
          <w:color w:val="000000" w:themeColor="text1"/>
          <w:spacing w:val="1"/>
          <w:sz w:val="24"/>
          <w:szCs w:val="24"/>
        </w:rPr>
        <w:t xml:space="preserve"> </w:t>
      </w:r>
      <w:r w:rsidRPr="001816C0">
        <w:rPr>
          <w:color w:val="000000" w:themeColor="text1"/>
          <w:sz w:val="24"/>
          <w:szCs w:val="24"/>
        </w:rPr>
        <w:t>була</w:t>
      </w:r>
      <w:r w:rsidRPr="001816C0">
        <w:rPr>
          <w:color w:val="000000" w:themeColor="text1"/>
          <w:spacing w:val="1"/>
          <w:sz w:val="24"/>
          <w:szCs w:val="24"/>
        </w:rPr>
        <w:t xml:space="preserve"> </w:t>
      </w:r>
      <w:r w:rsidRPr="001816C0">
        <w:rPr>
          <w:color w:val="000000" w:themeColor="text1"/>
          <w:sz w:val="24"/>
          <w:szCs w:val="24"/>
        </w:rPr>
        <w:t>запроваджена</w:t>
      </w:r>
      <w:r w:rsidRPr="001816C0">
        <w:rPr>
          <w:color w:val="000000" w:themeColor="text1"/>
          <w:spacing w:val="1"/>
          <w:sz w:val="24"/>
          <w:szCs w:val="24"/>
        </w:rPr>
        <w:t xml:space="preserve"> </w:t>
      </w:r>
      <w:r w:rsidRPr="001816C0">
        <w:rPr>
          <w:color w:val="000000" w:themeColor="text1"/>
          <w:sz w:val="24"/>
          <w:szCs w:val="24"/>
        </w:rPr>
        <w:t>посада</w:t>
      </w:r>
      <w:r w:rsidRPr="001816C0">
        <w:rPr>
          <w:color w:val="000000" w:themeColor="text1"/>
          <w:spacing w:val="1"/>
          <w:sz w:val="24"/>
          <w:szCs w:val="24"/>
        </w:rPr>
        <w:t xml:space="preserve"> </w:t>
      </w:r>
      <w:r w:rsidRPr="001816C0">
        <w:rPr>
          <w:color w:val="000000" w:themeColor="text1"/>
          <w:spacing w:val="-1"/>
          <w:sz w:val="24"/>
          <w:szCs w:val="24"/>
        </w:rPr>
        <w:t>Уповноваженого</w:t>
      </w:r>
      <w:r w:rsidRPr="001816C0">
        <w:rPr>
          <w:color w:val="000000" w:themeColor="text1"/>
          <w:spacing w:val="-8"/>
          <w:sz w:val="24"/>
          <w:szCs w:val="24"/>
        </w:rPr>
        <w:t xml:space="preserve"> </w:t>
      </w:r>
      <w:r w:rsidRPr="001816C0">
        <w:rPr>
          <w:color w:val="000000" w:themeColor="text1"/>
          <w:spacing w:val="-1"/>
          <w:sz w:val="24"/>
          <w:szCs w:val="24"/>
        </w:rPr>
        <w:t>Президента</w:t>
      </w:r>
      <w:r w:rsidRPr="001816C0">
        <w:rPr>
          <w:color w:val="000000" w:themeColor="text1"/>
          <w:spacing w:val="-9"/>
          <w:sz w:val="24"/>
          <w:szCs w:val="24"/>
        </w:rPr>
        <w:t xml:space="preserve"> </w:t>
      </w:r>
      <w:r w:rsidRPr="001816C0">
        <w:rPr>
          <w:color w:val="000000" w:themeColor="text1"/>
          <w:spacing w:val="-1"/>
          <w:sz w:val="24"/>
          <w:szCs w:val="24"/>
        </w:rPr>
        <w:t>України</w:t>
      </w:r>
      <w:r w:rsidRPr="001816C0">
        <w:rPr>
          <w:color w:val="000000" w:themeColor="text1"/>
          <w:spacing w:val="-10"/>
          <w:sz w:val="24"/>
          <w:szCs w:val="24"/>
        </w:rPr>
        <w:t xml:space="preserve"> </w:t>
      </w:r>
      <w:r w:rsidRPr="001816C0">
        <w:rPr>
          <w:color w:val="000000" w:themeColor="text1"/>
          <w:spacing w:val="-1"/>
          <w:sz w:val="24"/>
          <w:szCs w:val="24"/>
        </w:rPr>
        <w:t>з</w:t>
      </w:r>
      <w:r w:rsidRPr="001816C0">
        <w:rPr>
          <w:color w:val="000000" w:themeColor="text1"/>
          <w:spacing w:val="-9"/>
          <w:sz w:val="24"/>
          <w:szCs w:val="24"/>
        </w:rPr>
        <w:t xml:space="preserve"> </w:t>
      </w:r>
      <w:r w:rsidRPr="001816C0">
        <w:rPr>
          <w:color w:val="000000" w:themeColor="text1"/>
          <w:spacing w:val="-1"/>
          <w:sz w:val="24"/>
          <w:szCs w:val="24"/>
        </w:rPr>
        <w:t>питань</w:t>
      </w:r>
      <w:r w:rsidRPr="001816C0">
        <w:rPr>
          <w:color w:val="000000" w:themeColor="text1"/>
          <w:spacing w:val="-8"/>
          <w:sz w:val="24"/>
          <w:szCs w:val="24"/>
        </w:rPr>
        <w:t xml:space="preserve"> </w:t>
      </w:r>
      <w:r w:rsidRPr="001816C0">
        <w:rPr>
          <w:color w:val="000000" w:themeColor="text1"/>
          <w:sz w:val="24"/>
          <w:szCs w:val="24"/>
        </w:rPr>
        <w:t>реабілітації</w:t>
      </w:r>
      <w:r w:rsidRPr="001816C0">
        <w:rPr>
          <w:color w:val="000000" w:themeColor="text1"/>
          <w:spacing w:val="-48"/>
          <w:sz w:val="24"/>
          <w:szCs w:val="24"/>
        </w:rPr>
        <w:t xml:space="preserve"> </w:t>
      </w:r>
      <w:r w:rsidRPr="001816C0">
        <w:rPr>
          <w:color w:val="000000" w:themeColor="text1"/>
          <w:sz w:val="24"/>
          <w:szCs w:val="24"/>
        </w:rPr>
        <w:t>учасників</w:t>
      </w:r>
      <w:r w:rsidRPr="001816C0">
        <w:rPr>
          <w:color w:val="000000" w:themeColor="text1"/>
          <w:spacing w:val="1"/>
          <w:sz w:val="24"/>
          <w:szCs w:val="24"/>
        </w:rPr>
        <w:t xml:space="preserve"> </w:t>
      </w:r>
      <w:r w:rsidRPr="001816C0">
        <w:rPr>
          <w:color w:val="000000" w:themeColor="text1"/>
          <w:sz w:val="24"/>
          <w:szCs w:val="24"/>
        </w:rPr>
        <w:t>АТО,</w:t>
      </w:r>
      <w:r w:rsidRPr="001816C0">
        <w:rPr>
          <w:color w:val="000000" w:themeColor="text1"/>
          <w:spacing w:val="1"/>
          <w:sz w:val="24"/>
          <w:szCs w:val="24"/>
        </w:rPr>
        <w:t xml:space="preserve"> </w:t>
      </w:r>
      <w:r w:rsidRPr="001816C0">
        <w:rPr>
          <w:color w:val="000000" w:themeColor="text1"/>
          <w:sz w:val="24"/>
          <w:szCs w:val="24"/>
        </w:rPr>
        <w:t>які</w:t>
      </w:r>
      <w:r w:rsidRPr="001816C0">
        <w:rPr>
          <w:color w:val="000000" w:themeColor="text1"/>
          <w:spacing w:val="1"/>
          <w:sz w:val="24"/>
          <w:szCs w:val="24"/>
        </w:rPr>
        <w:t xml:space="preserve"> </w:t>
      </w:r>
      <w:r w:rsidRPr="001816C0">
        <w:rPr>
          <w:color w:val="000000" w:themeColor="text1"/>
          <w:sz w:val="24"/>
          <w:szCs w:val="24"/>
        </w:rPr>
        <w:t>одержали</w:t>
      </w:r>
      <w:r w:rsidRPr="001816C0">
        <w:rPr>
          <w:color w:val="000000" w:themeColor="text1"/>
          <w:spacing w:val="1"/>
          <w:sz w:val="24"/>
          <w:szCs w:val="24"/>
        </w:rPr>
        <w:t xml:space="preserve"> </w:t>
      </w:r>
      <w:r w:rsidRPr="001816C0">
        <w:rPr>
          <w:color w:val="000000" w:themeColor="text1"/>
          <w:sz w:val="24"/>
          <w:szCs w:val="24"/>
        </w:rPr>
        <w:t>поранення,</w:t>
      </w:r>
      <w:r w:rsidRPr="001816C0">
        <w:rPr>
          <w:color w:val="000000" w:themeColor="text1"/>
          <w:spacing w:val="1"/>
          <w:sz w:val="24"/>
          <w:szCs w:val="24"/>
        </w:rPr>
        <w:t xml:space="preserve"> </w:t>
      </w:r>
      <w:r w:rsidRPr="001816C0">
        <w:rPr>
          <w:color w:val="000000" w:themeColor="text1"/>
          <w:sz w:val="24"/>
          <w:szCs w:val="24"/>
        </w:rPr>
        <w:t>контузію,</w:t>
      </w:r>
      <w:r w:rsidRPr="001816C0">
        <w:rPr>
          <w:color w:val="000000" w:themeColor="text1"/>
          <w:spacing w:val="1"/>
          <w:sz w:val="24"/>
          <w:szCs w:val="24"/>
        </w:rPr>
        <w:t xml:space="preserve"> </w:t>
      </w:r>
      <w:r w:rsidRPr="001816C0">
        <w:rPr>
          <w:color w:val="000000" w:themeColor="text1"/>
          <w:sz w:val="24"/>
          <w:szCs w:val="24"/>
        </w:rPr>
        <w:t>каліцтво або</w:t>
      </w:r>
      <w:r w:rsidRPr="001816C0">
        <w:rPr>
          <w:color w:val="000000" w:themeColor="text1"/>
          <w:spacing w:val="1"/>
          <w:sz w:val="24"/>
          <w:szCs w:val="24"/>
        </w:rPr>
        <w:t xml:space="preserve"> </w:t>
      </w:r>
      <w:r w:rsidRPr="001816C0">
        <w:rPr>
          <w:color w:val="000000" w:themeColor="text1"/>
          <w:sz w:val="24"/>
          <w:szCs w:val="24"/>
        </w:rPr>
        <w:t>інші захворювання</w:t>
      </w:r>
      <w:r w:rsidR="002D01D1" w:rsidRPr="001816C0">
        <w:rPr>
          <w:color w:val="000000" w:themeColor="text1"/>
          <w:sz w:val="24"/>
          <w:szCs w:val="24"/>
        </w:rPr>
        <w:t xml:space="preserve"> </w:t>
      </w:r>
      <w:r w:rsidR="00410A31" w:rsidRPr="001816C0">
        <w:rPr>
          <w:color w:val="000000" w:themeColor="text1"/>
          <w:spacing w:val="-1"/>
          <w:sz w:val="24"/>
          <w:szCs w:val="24"/>
        </w:rPr>
        <w:t>[5]</w:t>
      </w:r>
      <w:r w:rsidR="002D01D1" w:rsidRPr="001816C0">
        <w:rPr>
          <w:color w:val="000000" w:themeColor="text1"/>
          <w:spacing w:val="-1"/>
          <w:sz w:val="24"/>
          <w:szCs w:val="24"/>
        </w:rPr>
        <w:t>.</w:t>
      </w:r>
    </w:p>
    <w:p w14:paraId="2B17B5CE" w14:textId="30F1C5D1" w:rsidR="00EC183B" w:rsidRPr="001816C0" w:rsidRDefault="00AC71CB" w:rsidP="00A64685">
      <w:pPr>
        <w:pStyle w:val="a5"/>
        <w:ind w:firstLine="567"/>
        <w:rPr>
          <w:color w:val="000000" w:themeColor="text1"/>
          <w:spacing w:val="-1"/>
          <w:sz w:val="24"/>
          <w:szCs w:val="24"/>
        </w:rPr>
      </w:pPr>
      <w:r w:rsidRPr="001816C0">
        <w:rPr>
          <w:color w:val="000000" w:themeColor="text1"/>
          <w:sz w:val="24"/>
          <w:szCs w:val="24"/>
        </w:rPr>
        <w:t>Відповідно</w:t>
      </w:r>
      <w:r w:rsidR="00FF54C0" w:rsidRPr="001816C0">
        <w:rPr>
          <w:color w:val="000000" w:themeColor="text1"/>
          <w:sz w:val="24"/>
          <w:szCs w:val="24"/>
        </w:rPr>
        <w:t xml:space="preserve"> до </w:t>
      </w:r>
      <w:r w:rsidRPr="001816C0">
        <w:rPr>
          <w:color w:val="000000" w:themeColor="text1"/>
          <w:sz w:val="24"/>
          <w:szCs w:val="24"/>
        </w:rPr>
        <w:t>Конституції</w:t>
      </w:r>
      <w:r w:rsidR="00FF54C0" w:rsidRPr="001816C0">
        <w:rPr>
          <w:color w:val="000000" w:themeColor="text1"/>
          <w:sz w:val="24"/>
          <w:szCs w:val="24"/>
        </w:rPr>
        <w:t xml:space="preserve"> України (254к/96-ВР) на</w:t>
      </w:r>
      <w:r w:rsidR="00FF54C0" w:rsidRPr="001816C0">
        <w:rPr>
          <w:color w:val="000000" w:themeColor="text1"/>
          <w:spacing w:val="-48"/>
          <w:sz w:val="24"/>
          <w:szCs w:val="24"/>
        </w:rPr>
        <w:t xml:space="preserve"> </w:t>
      </w:r>
      <w:r w:rsidR="00FF54C0" w:rsidRPr="001816C0">
        <w:rPr>
          <w:color w:val="000000" w:themeColor="text1"/>
          <w:sz w:val="24"/>
          <w:szCs w:val="24"/>
        </w:rPr>
        <w:t>основі Закону України «Про соціальний і правовий захист</w:t>
      </w:r>
      <w:r w:rsidR="00FF54C0" w:rsidRPr="001816C0">
        <w:rPr>
          <w:color w:val="000000" w:themeColor="text1"/>
          <w:spacing w:val="-47"/>
          <w:sz w:val="24"/>
          <w:szCs w:val="24"/>
        </w:rPr>
        <w:t xml:space="preserve"> </w:t>
      </w:r>
      <w:r w:rsidR="00FF54C0" w:rsidRPr="001816C0">
        <w:rPr>
          <w:color w:val="000000" w:themeColor="text1"/>
          <w:sz w:val="24"/>
          <w:szCs w:val="24"/>
        </w:rPr>
        <w:t>військовослужбовців</w:t>
      </w:r>
      <w:r w:rsidR="00FF54C0" w:rsidRPr="001816C0">
        <w:rPr>
          <w:color w:val="000000" w:themeColor="text1"/>
          <w:spacing w:val="1"/>
          <w:sz w:val="24"/>
          <w:szCs w:val="24"/>
        </w:rPr>
        <w:t xml:space="preserve"> </w:t>
      </w:r>
      <w:r w:rsidR="00FF54C0" w:rsidRPr="001816C0">
        <w:rPr>
          <w:color w:val="000000" w:themeColor="text1"/>
          <w:sz w:val="24"/>
          <w:szCs w:val="24"/>
        </w:rPr>
        <w:t>та</w:t>
      </w:r>
      <w:r w:rsidR="00FF54C0" w:rsidRPr="001816C0">
        <w:rPr>
          <w:color w:val="000000" w:themeColor="text1"/>
          <w:spacing w:val="1"/>
          <w:sz w:val="24"/>
          <w:szCs w:val="24"/>
        </w:rPr>
        <w:t xml:space="preserve"> </w:t>
      </w:r>
      <w:r w:rsidR="00FF54C0" w:rsidRPr="001816C0">
        <w:rPr>
          <w:color w:val="000000" w:themeColor="text1"/>
          <w:sz w:val="24"/>
          <w:szCs w:val="24"/>
        </w:rPr>
        <w:t>членів</w:t>
      </w:r>
      <w:r w:rsidR="00FF54C0" w:rsidRPr="001816C0">
        <w:rPr>
          <w:color w:val="000000" w:themeColor="text1"/>
          <w:spacing w:val="1"/>
          <w:sz w:val="24"/>
          <w:szCs w:val="24"/>
        </w:rPr>
        <w:t xml:space="preserve"> </w:t>
      </w:r>
      <w:r w:rsidR="00FF54C0" w:rsidRPr="001816C0">
        <w:rPr>
          <w:color w:val="000000" w:themeColor="text1"/>
          <w:sz w:val="24"/>
          <w:szCs w:val="24"/>
        </w:rPr>
        <w:t>їх</w:t>
      </w:r>
      <w:r w:rsidR="00FF54C0" w:rsidRPr="001816C0">
        <w:rPr>
          <w:color w:val="000000" w:themeColor="text1"/>
          <w:spacing w:val="1"/>
          <w:sz w:val="24"/>
          <w:szCs w:val="24"/>
        </w:rPr>
        <w:t xml:space="preserve"> </w:t>
      </w:r>
      <w:r w:rsidR="00FF54C0" w:rsidRPr="001816C0">
        <w:rPr>
          <w:color w:val="000000" w:themeColor="text1"/>
          <w:sz w:val="24"/>
          <w:szCs w:val="24"/>
        </w:rPr>
        <w:t>сімей»,</w:t>
      </w:r>
      <w:r w:rsidR="00FF54C0" w:rsidRPr="001816C0">
        <w:rPr>
          <w:color w:val="000000" w:themeColor="text1"/>
          <w:spacing w:val="1"/>
          <w:sz w:val="24"/>
          <w:szCs w:val="24"/>
        </w:rPr>
        <w:t xml:space="preserve"> було </w:t>
      </w:r>
      <w:r w:rsidR="00FF54C0" w:rsidRPr="001816C0">
        <w:rPr>
          <w:color w:val="000000" w:themeColor="text1"/>
          <w:sz w:val="24"/>
          <w:szCs w:val="24"/>
        </w:rPr>
        <w:t>визначено</w:t>
      </w:r>
      <w:r w:rsidR="00FF54C0" w:rsidRPr="001816C0">
        <w:rPr>
          <w:color w:val="000000" w:themeColor="text1"/>
          <w:spacing w:val="1"/>
          <w:sz w:val="24"/>
          <w:szCs w:val="24"/>
        </w:rPr>
        <w:t xml:space="preserve"> </w:t>
      </w:r>
      <w:r w:rsidRPr="001816C0">
        <w:rPr>
          <w:color w:val="000000" w:themeColor="text1"/>
          <w:sz w:val="24"/>
          <w:szCs w:val="24"/>
        </w:rPr>
        <w:t>основні</w:t>
      </w:r>
      <w:r w:rsidR="00FF54C0" w:rsidRPr="001816C0">
        <w:rPr>
          <w:color w:val="000000" w:themeColor="text1"/>
          <w:sz w:val="24"/>
          <w:szCs w:val="24"/>
        </w:rPr>
        <w:t xml:space="preserve"> засади державної політики у </w:t>
      </w:r>
      <w:r w:rsidRPr="001816C0">
        <w:rPr>
          <w:color w:val="000000" w:themeColor="text1"/>
          <w:sz w:val="24"/>
          <w:szCs w:val="24"/>
        </w:rPr>
        <w:t>сфері</w:t>
      </w:r>
      <w:r w:rsidR="00FF54C0" w:rsidRPr="001816C0">
        <w:rPr>
          <w:color w:val="000000" w:themeColor="text1"/>
          <w:sz w:val="24"/>
          <w:szCs w:val="24"/>
        </w:rPr>
        <w:t xml:space="preserve"> </w:t>
      </w:r>
      <w:r w:rsidRPr="001816C0">
        <w:rPr>
          <w:color w:val="000000" w:themeColor="text1"/>
          <w:sz w:val="24"/>
          <w:szCs w:val="24"/>
        </w:rPr>
        <w:t>соціального</w:t>
      </w:r>
      <w:r w:rsidR="00FF54C0" w:rsidRPr="001816C0">
        <w:rPr>
          <w:color w:val="000000" w:themeColor="text1"/>
          <w:spacing w:val="1"/>
          <w:sz w:val="24"/>
          <w:szCs w:val="24"/>
        </w:rPr>
        <w:t xml:space="preserve"> </w:t>
      </w:r>
      <w:r w:rsidR="00FF54C0" w:rsidRPr="001816C0">
        <w:rPr>
          <w:color w:val="000000" w:themeColor="text1"/>
          <w:sz w:val="24"/>
          <w:szCs w:val="24"/>
        </w:rPr>
        <w:t>захисту</w:t>
      </w:r>
      <w:r w:rsidR="00FF54C0" w:rsidRPr="001816C0">
        <w:rPr>
          <w:color w:val="000000" w:themeColor="text1"/>
          <w:spacing w:val="1"/>
          <w:sz w:val="24"/>
          <w:szCs w:val="24"/>
        </w:rPr>
        <w:t xml:space="preserve"> </w:t>
      </w:r>
      <w:r w:rsidR="00FF54C0" w:rsidRPr="001816C0">
        <w:rPr>
          <w:color w:val="000000" w:themeColor="text1"/>
          <w:sz w:val="24"/>
          <w:szCs w:val="24"/>
        </w:rPr>
        <w:t>військовослужбовців</w:t>
      </w:r>
      <w:r w:rsidR="00FF54C0" w:rsidRPr="001816C0">
        <w:rPr>
          <w:color w:val="000000" w:themeColor="text1"/>
          <w:spacing w:val="1"/>
          <w:sz w:val="24"/>
          <w:szCs w:val="24"/>
        </w:rPr>
        <w:t xml:space="preserve"> </w:t>
      </w:r>
      <w:r w:rsidR="00FF54C0" w:rsidRPr="001816C0">
        <w:rPr>
          <w:color w:val="000000" w:themeColor="text1"/>
          <w:sz w:val="24"/>
          <w:szCs w:val="24"/>
        </w:rPr>
        <w:t>та</w:t>
      </w:r>
      <w:r w:rsidR="00FF54C0" w:rsidRPr="001816C0">
        <w:rPr>
          <w:color w:val="000000" w:themeColor="text1"/>
          <w:spacing w:val="1"/>
          <w:sz w:val="24"/>
          <w:szCs w:val="24"/>
        </w:rPr>
        <w:t xml:space="preserve"> </w:t>
      </w:r>
      <w:r w:rsidR="00FF54C0" w:rsidRPr="001816C0">
        <w:rPr>
          <w:color w:val="000000" w:themeColor="text1"/>
          <w:sz w:val="24"/>
          <w:szCs w:val="24"/>
        </w:rPr>
        <w:t>встановлено</w:t>
      </w:r>
      <w:r w:rsidR="00FF54C0" w:rsidRPr="001816C0">
        <w:rPr>
          <w:color w:val="000000" w:themeColor="text1"/>
          <w:spacing w:val="1"/>
          <w:sz w:val="24"/>
          <w:szCs w:val="24"/>
        </w:rPr>
        <w:t xml:space="preserve"> </w:t>
      </w:r>
      <w:r w:rsidR="00FF54C0" w:rsidRPr="001816C0">
        <w:rPr>
          <w:color w:val="000000" w:themeColor="text1"/>
          <w:sz w:val="24"/>
          <w:szCs w:val="24"/>
        </w:rPr>
        <w:t>єдину</w:t>
      </w:r>
      <w:r w:rsidR="00FF54C0" w:rsidRPr="001816C0">
        <w:rPr>
          <w:color w:val="000000" w:themeColor="text1"/>
          <w:spacing w:val="1"/>
          <w:sz w:val="24"/>
          <w:szCs w:val="24"/>
        </w:rPr>
        <w:t xml:space="preserve"> </w:t>
      </w:r>
      <w:r w:rsidR="00FF54C0" w:rsidRPr="001816C0">
        <w:rPr>
          <w:color w:val="000000" w:themeColor="text1"/>
          <w:sz w:val="24"/>
          <w:szCs w:val="24"/>
        </w:rPr>
        <w:t>систему</w:t>
      </w:r>
      <w:r w:rsidR="00FF54C0" w:rsidRPr="001816C0">
        <w:rPr>
          <w:color w:val="000000" w:themeColor="text1"/>
          <w:spacing w:val="1"/>
          <w:sz w:val="24"/>
          <w:szCs w:val="24"/>
        </w:rPr>
        <w:t xml:space="preserve"> </w:t>
      </w:r>
      <w:r w:rsidR="00FF54C0" w:rsidRPr="001816C0">
        <w:rPr>
          <w:color w:val="000000" w:themeColor="text1"/>
          <w:sz w:val="24"/>
          <w:szCs w:val="24"/>
        </w:rPr>
        <w:t>їх</w:t>
      </w:r>
      <w:r w:rsidR="00FF54C0" w:rsidRPr="001816C0">
        <w:rPr>
          <w:color w:val="000000" w:themeColor="text1"/>
          <w:spacing w:val="1"/>
          <w:sz w:val="24"/>
          <w:szCs w:val="24"/>
        </w:rPr>
        <w:t xml:space="preserve"> </w:t>
      </w:r>
      <w:r w:rsidRPr="001816C0">
        <w:rPr>
          <w:color w:val="000000" w:themeColor="text1"/>
          <w:sz w:val="24"/>
          <w:szCs w:val="24"/>
        </w:rPr>
        <w:t>соціального</w:t>
      </w:r>
      <w:r w:rsidR="00FF54C0" w:rsidRPr="001816C0">
        <w:rPr>
          <w:color w:val="000000" w:themeColor="text1"/>
          <w:spacing w:val="1"/>
          <w:sz w:val="24"/>
          <w:szCs w:val="24"/>
        </w:rPr>
        <w:t xml:space="preserve"> </w:t>
      </w:r>
      <w:r w:rsidR="00FF54C0" w:rsidRPr="001816C0">
        <w:rPr>
          <w:color w:val="000000" w:themeColor="text1"/>
          <w:sz w:val="24"/>
          <w:szCs w:val="24"/>
        </w:rPr>
        <w:t>та</w:t>
      </w:r>
      <w:r w:rsidR="00FF54C0" w:rsidRPr="001816C0">
        <w:rPr>
          <w:color w:val="000000" w:themeColor="text1"/>
          <w:spacing w:val="1"/>
          <w:sz w:val="24"/>
          <w:szCs w:val="24"/>
        </w:rPr>
        <w:t xml:space="preserve"> </w:t>
      </w:r>
      <w:r w:rsidR="00FF54C0" w:rsidRPr="001816C0">
        <w:rPr>
          <w:color w:val="000000" w:themeColor="text1"/>
          <w:sz w:val="24"/>
          <w:szCs w:val="24"/>
        </w:rPr>
        <w:t>правового</w:t>
      </w:r>
      <w:r w:rsidR="00FF54C0" w:rsidRPr="001816C0">
        <w:rPr>
          <w:color w:val="000000" w:themeColor="text1"/>
          <w:spacing w:val="1"/>
          <w:sz w:val="24"/>
          <w:szCs w:val="24"/>
        </w:rPr>
        <w:t xml:space="preserve"> </w:t>
      </w:r>
      <w:r w:rsidR="00FF54C0" w:rsidRPr="001816C0">
        <w:rPr>
          <w:color w:val="000000" w:themeColor="text1"/>
          <w:sz w:val="24"/>
          <w:szCs w:val="24"/>
        </w:rPr>
        <w:t>захисту,</w:t>
      </w:r>
      <w:r w:rsidR="00FF54C0" w:rsidRPr="001816C0">
        <w:rPr>
          <w:color w:val="000000" w:themeColor="text1"/>
          <w:spacing w:val="1"/>
          <w:sz w:val="24"/>
          <w:szCs w:val="24"/>
        </w:rPr>
        <w:t xml:space="preserve"> </w:t>
      </w:r>
      <w:r w:rsidR="00FF54C0" w:rsidRPr="001816C0">
        <w:rPr>
          <w:color w:val="000000" w:themeColor="text1"/>
          <w:sz w:val="24"/>
          <w:szCs w:val="24"/>
        </w:rPr>
        <w:t>надаючи</w:t>
      </w:r>
      <w:r w:rsidR="00FF54C0" w:rsidRPr="001816C0">
        <w:rPr>
          <w:color w:val="000000" w:themeColor="text1"/>
          <w:spacing w:val="-47"/>
          <w:sz w:val="24"/>
          <w:szCs w:val="24"/>
        </w:rPr>
        <w:t xml:space="preserve"> </w:t>
      </w:r>
      <w:r w:rsidRPr="001816C0">
        <w:rPr>
          <w:color w:val="000000" w:themeColor="text1"/>
          <w:sz w:val="24"/>
          <w:szCs w:val="24"/>
        </w:rPr>
        <w:t>військовослужбовцям</w:t>
      </w:r>
      <w:r w:rsidR="00FF54C0" w:rsidRPr="001816C0">
        <w:rPr>
          <w:color w:val="000000" w:themeColor="text1"/>
          <w:spacing w:val="1"/>
          <w:sz w:val="24"/>
          <w:szCs w:val="24"/>
        </w:rPr>
        <w:t xml:space="preserve"> </w:t>
      </w:r>
      <w:r w:rsidR="00FF54C0" w:rsidRPr="001816C0">
        <w:rPr>
          <w:color w:val="000000" w:themeColor="text1"/>
          <w:sz w:val="24"/>
          <w:szCs w:val="24"/>
        </w:rPr>
        <w:t>та</w:t>
      </w:r>
      <w:r w:rsidR="00FF54C0" w:rsidRPr="001816C0">
        <w:rPr>
          <w:color w:val="000000" w:themeColor="text1"/>
          <w:spacing w:val="1"/>
          <w:sz w:val="24"/>
          <w:szCs w:val="24"/>
        </w:rPr>
        <w:t xml:space="preserve"> </w:t>
      </w:r>
      <w:r w:rsidR="00FF54C0" w:rsidRPr="001816C0">
        <w:rPr>
          <w:color w:val="000000" w:themeColor="text1"/>
          <w:sz w:val="24"/>
          <w:szCs w:val="24"/>
        </w:rPr>
        <w:t>членам</w:t>
      </w:r>
      <w:r w:rsidR="00FF54C0" w:rsidRPr="001816C0">
        <w:rPr>
          <w:color w:val="000000" w:themeColor="text1"/>
          <w:spacing w:val="1"/>
          <w:sz w:val="24"/>
          <w:szCs w:val="24"/>
        </w:rPr>
        <w:t xml:space="preserve"> </w:t>
      </w:r>
      <w:r w:rsidR="00FF54C0" w:rsidRPr="001816C0">
        <w:rPr>
          <w:color w:val="000000" w:themeColor="text1"/>
          <w:sz w:val="24"/>
          <w:szCs w:val="24"/>
        </w:rPr>
        <w:t>їх</w:t>
      </w:r>
      <w:r w:rsidR="00FF54C0" w:rsidRPr="001816C0">
        <w:rPr>
          <w:color w:val="000000" w:themeColor="text1"/>
          <w:spacing w:val="1"/>
          <w:sz w:val="24"/>
          <w:szCs w:val="24"/>
        </w:rPr>
        <w:t xml:space="preserve"> </w:t>
      </w:r>
      <w:r w:rsidRPr="001816C0">
        <w:rPr>
          <w:color w:val="000000" w:themeColor="text1"/>
          <w:sz w:val="24"/>
          <w:szCs w:val="24"/>
        </w:rPr>
        <w:t>сімей</w:t>
      </w:r>
      <w:r w:rsidR="00FF54C0" w:rsidRPr="001816C0">
        <w:rPr>
          <w:color w:val="000000" w:themeColor="text1"/>
          <w:spacing w:val="1"/>
          <w:sz w:val="24"/>
          <w:szCs w:val="24"/>
        </w:rPr>
        <w:t xml:space="preserve"> </w:t>
      </w:r>
      <w:r w:rsidR="00FF54C0" w:rsidRPr="001816C0">
        <w:rPr>
          <w:color w:val="000000" w:themeColor="text1"/>
          <w:sz w:val="24"/>
          <w:szCs w:val="24"/>
        </w:rPr>
        <w:t>комплекс</w:t>
      </w:r>
      <w:r w:rsidR="00FF54C0" w:rsidRPr="001816C0">
        <w:rPr>
          <w:color w:val="000000" w:themeColor="text1"/>
          <w:spacing w:val="1"/>
          <w:sz w:val="24"/>
          <w:szCs w:val="24"/>
        </w:rPr>
        <w:t xml:space="preserve"> </w:t>
      </w:r>
      <w:r w:rsidR="00FF54C0" w:rsidRPr="001816C0">
        <w:rPr>
          <w:color w:val="000000" w:themeColor="text1"/>
          <w:sz w:val="24"/>
          <w:szCs w:val="24"/>
        </w:rPr>
        <w:t>державних</w:t>
      </w:r>
      <w:r w:rsidR="00FF54C0" w:rsidRPr="001816C0">
        <w:rPr>
          <w:color w:val="000000" w:themeColor="text1"/>
          <w:spacing w:val="-2"/>
          <w:sz w:val="24"/>
          <w:szCs w:val="24"/>
        </w:rPr>
        <w:t xml:space="preserve"> </w:t>
      </w:r>
      <w:r w:rsidR="00FF54C0" w:rsidRPr="001816C0">
        <w:rPr>
          <w:color w:val="000000" w:themeColor="text1"/>
          <w:sz w:val="24"/>
          <w:szCs w:val="24"/>
        </w:rPr>
        <w:t>соціально-правових</w:t>
      </w:r>
      <w:r w:rsidR="00FF54C0" w:rsidRPr="001816C0">
        <w:rPr>
          <w:color w:val="000000" w:themeColor="text1"/>
          <w:spacing w:val="-2"/>
          <w:sz w:val="24"/>
          <w:szCs w:val="24"/>
        </w:rPr>
        <w:t xml:space="preserve"> </w:t>
      </w:r>
      <w:r w:rsidR="00FF54C0" w:rsidRPr="001816C0">
        <w:rPr>
          <w:color w:val="000000" w:themeColor="text1"/>
          <w:sz w:val="24"/>
          <w:szCs w:val="24"/>
        </w:rPr>
        <w:t>гарантій</w:t>
      </w:r>
      <w:r w:rsidR="00EC183B" w:rsidRPr="001816C0">
        <w:rPr>
          <w:color w:val="000000" w:themeColor="text1"/>
          <w:sz w:val="24"/>
          <w:szCs w:val="24"/>
        </w:rPr>
        <w:t>.</w:t>
      </w:r>
      <w:r w:rsidR="00FF54C0" w:rsidRPr="001816C0">
        <w:rPr>
          <w:color w:val="000000" w:themeColor="text1"/>
          <w:spacing w:val="-1"/>
          <w:sz w:val="24"/>
          <w:szCs w:val="24"/>
        </w:rPr>
        <w:t xml:space="preserve"> </w:t>
      </w:r>
    </w:p>
    <w:p w14:paraId="47A67A33" w14:textId="7A411104" w:rsidR="00EC183B" w:rsidRPr="001816C0" w:rsidRDefault="00EC183B" w:rsidP="00A64685">
      <w:pPr>
        <w:pStyle w:val="a5"/>
        <w:ind w:firstLine="567"/>
        <w:rPr>
          <w:color w:val="000000" w:themeColor="text1"/>
          <w:sz w:val="24"/>
          <w:szCs w:val="24"/>
          <w:shd w:val="clear" w:color="auto" w:fill="FFFFFF"/>
        </w:rPr>
      </w:pPr>
      <w:r w:rsidRPr="001816C0">
        <w:rPr>
          <w:color w:val="000000" w:themeColor="text1"/>
          <w:sz w:val="24"/>
          <w:szCs w:val="24"/>
          <w:shd w:val="clear" w:color="auto" w:fill="FFFFFF"/>
        </w:rPr>
        <w:t xml:space="preserve">В Законі зазначено, що у період дії воєнного стану військовослужбовці, які брали безпосередню участь у здійсненні заходів, необхідних для забезпечення оборони України, захисту безпеки населення та інтересів держави у зв’язку з військовою агресією </w:t>
      </w:r>
      <w:r w:rsidR="00120BBE">
        <w:rPr>
          <w:color w:val="000000" w:themeColor="text1"/>
          <w:sz w:val="24"/>
          <w:szCs w:val="24"/>
          <w:shd w:val="clear" w:color="auto" w:fill="FFFFFF"/>
        </w:rPr>
        <w:t>р</w:t>
      </w:r>
      <w:r w:rsidRPr="001816C0">
        <w:rPr>
          <w:color w:val="000000" w:themeColor="text1"/>
          <w:sz w:val="24"/>
          <w:szCs w:val="24"/>
          <w:shd w:val="clear" w:color="auto" w:fill="FFFFFF"/>
        </w:rPr>
        <w:t xml:space="preserve">осійської </w:t>
      </w:r>
      <w:r w:rsidR="00120BBE">
        <w:rPr>
          <w:color w:val="000000" w:themeColor="text1"/>
          <w:sz w:val="24"/>
          <w:szCs w:val="24"/>
          <w:shd w:val="clear" w:color="auto" w:fill="FFFFFF"/>
        </w:rPr>
        <w:t>ф</w:t>
      </w:r>
      <w:r w:rsidRPr="001816C0">
        <w:rPr>
          <w:color w:val="000000" w:themeColor="text1"/>
          <w:sz w:val="24"/>
          <w:szCs w:val="24"/>
          <w:shd w:val="clear" w:color="auto" w:fill="FFFFFF"/>
        </w:rPr>
        <w:t>едерації проти України, перебуваючи безпосередньо в районах здійснення зазначених заходів, можуть бути направлені відповідно до висновку військово-лікарської комісії для подальшого надання їм медичної допомоги або проведення медико-психологічної реабілітації до медичних закладів, розташованих за межами України.</w:t>
      </w:r>
    </w:p>
    <w:p w14:paraId="58AAD29D" w14:textId="77777777" w:rsidR="00EC183B" w:rsidRPr="001816C0" w:rsidRDefault="00EC183B" w:rsidP="00A64685">
      <w:pPr>
        <w:pStyle w:val="a5"/>
        <w:ind w:firstLine="567"/>
        <w:rPr>
          <w:color w:val="000000" w:themeColor="text1"/>
          <w:spacing w:val="-1"/>
          <w:sz w:val="24"/>
          <w:szCs w:val="24"/>
        </w:rPr>
      </w:pPr>
      <w:r w:rsidRPr="001816C0">
        <w:rPr>
          <w:color w:val="000000" w:themeColor="text1"/>
          <w:sz w:val="24"/>
          <w:szCs w:val="24"/>
          <w:shd w:val="clear" w:color="auto" w:fill="FFFFFF"/>
        </w:rPr>
        <w:t>Встановлено, що відшкодування вартості проїзду та оплати послуг з надання такої медичної допомоги або проведення медико-психологічної реабілітації здійснюється за рахунок коштів державного бюджету, крім випадків на</w:t>
      </w:r>
      <w:r w:rsidR="002D01D1" w:rsidRPr="001816C0">
        <w:rPr>
          <w:color w:val="000000" w:themeColor="text1"/>
          <w:sz w:val="24"/>
          <w:szCs w:val="24"/>
          <w:shd w:val="clear" w:color="auto" w:fill="FFFFFF"/>
        </w:rPr>
        <w:t>дання зазначеної допомоги коштами</w:t>
      </w:r>
      <w:r w:rsidRPr="001816C0">
        <w:rPr>
          <w:color w:val="000000" w:themeColor="text1"/>
          <w:sz w:val="24"/>
          <w:szCs w:val="24"/>
          <w:shd w:val="clear" w:color="auto" w:fill="FFFFFF"/>
        </w:rPr>
        <w:t xml:space="preserve"> приймаючої сторони</w:t>
      </w:r>
      <w:r w:rsidR="002D01D1" w:rsidRPr="001816C0">
        <w:rPr>
          <w:color w:val="000000" w:themeColor="text1"/>
          <w:sz w:val="24"/>
          <w:szCs w:val="24"/>
          <w:shd w:val="clear" w:color="auto" w:fill="FFFFFF"/>
        </w:rPr>
        <w:t xml:space="preserve"> </w:t>
      </w:r>
      <w:r w:rsidR="00ED5518" w:rsidRPr="001816C0">
        <w:rPr>
          <w:color w:val="000000" w:themeColor="text1"/>
          <w:sz w:val="24"/>
          <w:szCs w:val="24"/>
          <w:shd w:val="clear" w:color="auto" w:fill="FFFFFF"/>
        </w:rPr>
        <w:t>[6</w:t>
      </w:r>
      <w:r w:rsidR="00410A31" w:rsidRPr="001816C0">
        <w:rPr>
          <w:color w:val="000000" w:themeColor="text1"/>
          <w:sz w:val="24"/>
          <w:szCs w:val="24"/>
          <w:shd w:val="clear" w:color="auto" w:fill="FFFFFF"/>
        </w:rPr>
        <w:t>,</w:t>
      </w:r>
      <w:r w:rsidR="002D01D1" w:rsidRPr="001816C0">
        <w:rPr>
          <w:color w:val="000000" w:themeColor="text1"/>
          <w:sz w:val="24"/>
          <w:szCs w:val="24"/>
          <w:shd w:val="clear" w:color="auto" w:fill="FFFFFF"/>
        </w:rPr>
        <w:t xml:space="preserve"> </w:t>
      </w:r>
      <w:r w:rsidR="00ED5518" w:rsidRPr="001816C0">
        <w:rPr>
          <w:color w:val="000000" w:themeColor="text1"/>
          <w:sz w:val="24"/>
          <w:szCs w:val="24"/>
          <w:shd w:val="clear" w:color="auto" w:fill="FFFFFF"/>
        </w:rPr>
        <w:t>7</w:t>
      </w:r>
      <w:r w:rsidR="00410A31" w:rsidRPr="001816C0">
        <w:rPr>
          <w:color w:val="000000" w:themeColor="text1"/>
          <w:sz w:val="24"/>
          <w:szCs w:val="24"/>
          <w:shd w:val="clear" w:color="auto" w:fill="FFFFFF"/>
        </w:rPr>
        <w:t>]</w:t>
      </w:r>
      <w:r w:rsidR="002D01D1" w:rsidRPr="001816C0">
        <w:rPr>
          <w:color w:val="000000" w:themeColor="text1"/>
          <w:sz w:val="24"/>
          <w:szCs w:val="24"/>
          <w:shd w:val="clear" w:color="auto" w:fill="FFFFFF"/>
        </w:rPr>
        <w:t>.</w:t>
      </w:r>
    </w:p>
    <w:p w14:paraId="2C5EB3F1" w14:textId="2D36C0AA" w:rsidR="00B3233F" w:rsidRPr="001816C0" w:rsidRDefault="002D01D1" w:rsidP="00A64685">
      <w:pPr>
        <w:pStyle w:val="a5"/>
        <w:ind w:firstLine="567"/>
        <w:rPr>
          <w:color w:val="000000" w:themeColor="text1"/>
          <w:sz w:val="24"/>
          <w:szCs w:val="24"/>
        </w:rPr>
      </w:pPr>
      <w:r w:rsidRPr="001816C0">
        <w:rPr>
          <w:color w:val="000000" w:themeColor="text1"/>
          <w:sz w:val="24"/>
          <w:szCs w:val="24"/>
        </w:rPr>
        <w:t>Проте варто відмітити</w:t>
      </w:r>
      <w:r w:rsidR="00FF54C0" w:rsidRPr="001816C0">
        <w:rPr>
          <w:color w:val="000000" w:themeColor="text1"/>
          <w:sz w:val="24"/>
          <w:szCs w:val="24"/>
        </w:rPr>
        <w:t>, що першим підзаконним актом, покликаним вирішити</w:t>
      </w:r>
      <w:r w:rsidR="00FF54C0" w:rsidRPr="001816C0">
        <w:rPr>
          <w:color w:val="000000" w:themeColor="text1"/>
          <w:spacing w:val="-47"/>
          <w:sz w:val="24"/>
          <w:szCs w:val="24"/>
        </w:rPr>
        <w:t xml:space="preserve"> </w:t>
      </w:r>
      <w:r w:rsidR="00FF54C0" w:rsidRPr="001816C0">
        <w:rPr>
          <w:color w:val="000000" w:themeColor="text1"/>
          <w:sz w:val="24"/>
          <w:szCs w:val="24"/>
        </w:rPr>
        <w:t>проблему</w:t>
      </w:r>
      <w:r w:rsidR="00FF54C0" w:rsidRPr="001816C0">
        <w:rPr>
          <w:color w:val="000000" w:themeColor="text1"/>
          <w:spacing w:val="1"/>
          <w:sz w:val="24"/>
          <w:szCs w:val="24"/>
        </w:rPr>
        <w:t xml:space="preserve"> </w:t>
      </w:r>
      <w:r w:rsidR="00FF54C0" w:rsidRPr="001816C0">
        <w:rPr>
          <w:color w:val="000000" w:themeColor="text1"/>
          <w:sz w:val="24"/>
          <w:szCs w:val="24"/>
        </w:rPr>
        <w:t>реадаптації</w:t>
      </w:r>
      <w:r w:rsidR="00FF54C0" w:rsidRPr="001816C0">
        <w:rPr>
          <w:color w:val="000000" w:themeColor="text1"/>
          <w:spacing w:val="1"/>
          <w:sz w:val="24"/>
          <w:szCs w:val="24"/>
        </w:rPr>
        <w:t xml:space="preserve"> </w:t>
      </w:r>
      <w:r w:rsidR="00FF54C0" w:rsidRPr="001816C0">
        <w:rPr>
          <w:color w:val="000000" w:themeColor="text1"/>
          <w:sz w:val="24"/>
          <w:szCs w:val="24"/>
        </w:rPr>
        <w:t>учасників</w:t>
      </w:r>
      <w:r w:rsidR="00FF54C0" w:rsidRPr="001816C0">
        <w:rPr>
          <w:color w:val="000000" w:themeColor="text1"/>
          <w:spacing w:val="1"/>
          <w:sz w:val="24"/>
          <w:szCs w:val="24"/>
        </w:rPr>
        <w:t xml:space="preserve"> </w:t>
      </w:r>
      <w:r w:rsidR="00FF54C0" w:rsidRPr="001816C0">
        <w:rPr>
          <w:color w:val="000000" w:themeColor="text1"/>
          <w:sz w:val="24"/>
          <w:szCs w:val="24"/>
        </w:rPr>
        <w:t>АТО,</w:t>
      </w:r>
      <w:r w:rsidR="00FF54C0" w:rsidRPr="001816C0">
        <w:rPr>
          <w:color w:val="000000" w:themeColor="text1"/>
          <w:spacing w:val="1"/>
          <w:sz w:val="24"/>
          <w:szCs w:val="24"/>
        </w:rPr>
        <w:t xml:space="preserve"> </w:t>
      </w:r>
      <w:r w:rsidR="00FF54C0" w:rsidRPr="001816C0">
        <w:rPr>
          <w:color w:val="000000" w:themeColor="text1"/>
          <w:sz w:val="24"/>
          <w:szCs w:val="24"/>
        </w:rPr>
        <w:t>був</w:t>
      </w:r>
      <w:r w:rsidR="00FF54C0" w:rsidRPr="001816C0">
        <w:rPr>
          <w:color w:val="000000" w:themeColor="text1"/>
          <w:spacing w:val="1"/>
          <w:sz w:val="24"/>
          <w:szCs w:val="24"/>
        </w:rPr>
        <w:t xml:space="preserve"> н</w:t>
      </w:r>
      <w:r w:rsidR="00FF54C0" w:rsidRPr="001816C0">
        <w:rPr>
          <w:color w:val="000000" w:themeColor="text1"/>
          <w:sz w:val="24"/>
          <w:szCs w:val="24"/>
        </w:rPr>
        <w:t>аказ</w:t>
      </w:r>
      <w:r w:rsidR="00FF54C0" w:rsidRPr="001816C0">
        <w:rPr>
          <w:color w:val="000000" w:themeColor="text1"/>
          <w:spacing w:val="1"/>
          <w:sz w:val="24"/>
          <w:szCs w:val="24"/>
        </w:rPr>
        <w:t xml:space="preserve"> </w:t>
      </w:r>
      <w:r w:rsidR="00FF54C0" w:rsidRPr="001816C0">
        <w:rPr>
          <w:color w:val="000000" w:themeColor="text1"/>
          <w:sz w:val="24"/>
          <w:szCs w:val="24"/>
        </w:rPr>
        <w:t>командувача</w:t>
      </w:r>
      <w:r w:rsidR="00FF54C0" w:rsidRPr="001816C0">
        <w:rPr>
          <w:color w:val="000000" w:themeColor="text1"/>
          <w:spacing w:val="11"/>
          <w:sz w:val="24"/>
          <w:szCs w:val="24"/>
        </w:rPr>
        <w:t xml:space="preserve"> </w:t>
      </w:r>
      <w:r w:rsidR="00FF54C0" w:rsidRPr="001816C0">
        <w:rPr>
          <w:color w:val="000000" w:themeColor="text1"/>
          <w:sz w:val="24"/>
          <w:szCs w:val="24"/>
        </w:rPr>
        <w:t>Національної</w:t>
      </w:r>
      <w:r w:rsidR="00FF54C0" w:rsidRPr="001816C0">
        <w:rPr>
          <w:color w:val="000000" w:themeColor="text1"/>
          <w:spacing w:val="11"/>
          <w:sz w:val="24"/>
          <w:szCs w:val="24"/>
        </w:rPr>
        <w:t xml:space="preserve"> </w:t>
      </w:r>
      <w:r w:rsidR="00FF54C0" w:rsidRPr="001816C0">
        <w:rPr>
          <w:color w:val="000000" w:themeColor="text1"/>
          <w:sz w:val="24"/>
          <w:szCs w:val="24"/>
        </w:rPr>
        <w:t>гвардії</w:t>
      </w:r>
      <w:r w:rsidR="00FF54C0" w:rsidRPr="001816C0">
        <w:rPr>
          <w:color w:val="000000" w:themeColor="text1"/>
          <w:spacing w:val="10"/>
          <w:sz w:val="24"/>
          <w:szCs w:val="24"/>
        </w:rPr>
        <w:t xml:space="preserve"> </w:t>
      </w:r>
      <w:r w:rsidR="00FF54C0" w:rsidRPr="001816C0">
        <w:rPr>
          <w:color w:val="000000" w:themeColor="text1"/>
          <w:sz w:val="24"/>
          <w:szCs w:val="24"/>
        </w:rPr>
        <w:t>України</w:t>
      </w:r>
      <w:r w:rsidR="00FF54C0" w:rsidRPr="001816C0">
        <w:rPr>
          <w:color w:val="000000" w:themeColor="text1"/>
          <w:spacing w:val="10"/>
          <w:sz w:val="24"/>
          <w:szCs w:val="24"/>
        </w:rPr>
        <w:t xml:space="preserve"> </w:t>
      </w:r>
      <w:r w:rsidR="00FF54C0" w:rsidRPr="001816C0">
        <w:rPr>
          <w:color w:val="000000" w:themeColor="text1"/>
          <w:sz w:val="24"/>
          <w:szCs w:val="24"/>
        </w:rPr>
        <w:t>від</w:t>
      </w:r>
      <w:r w:rsidR="00FF54C0" w:rsidRPr="001816C0">
        <w:rPr>
          <w:color w:val="000000" w:themeColor="text1"/>
          <w:spacing w:val="10"/>
          <w:sz w:val="24"/>
          <w:szCs w:val="24"/>
        </w:rPr>
        <w:t xml:space="preserve"> </w:t>
      </w:r>
      <w:r w:rsidR="00FF54C0" w:rsidRPr="001816C0">
        <w:rPr>
          <w:color w:val="000000" w:themeColor="text1"/>
          <w:sz w:val="24"/>
          <w:szCs w:val="24"/>
        </w:rPr>
        <w:t>25</w:t>
      </w:r>
      <w:r w:rsidRPr="001816C0">
        <w:rPr>
          <w:color w:val="000000" w:themeColor="text1"/>
          <w:sz w:val="24"/>
          <w:szCs w:val="24"/>
        </w:rPr>
        <w:t xml:space="preserve"> вересня </w:t>
      </w:r>
      <w:r w:rsidR="00FF54C0" w:rsidRPr="001816C0">
        <w:rPr>
          <w:color w:val="000000" w:themeColor="text1"/>
          <w:sz w:val="24"/>
          <w:szCs w:val="24"/>
        </w:rPr>
        <w:t>2014</w:t>
      </w:r>
      <w:r w:rsidRPr="001816C0">
        <w:rPr>
          <w:color w:val="000000" w:themeColor="text1"/>
          <w:sz w:val="24"/>
          <w:szCs w:val="24"/>
        </w:rPr>
        <w:t xml:space="preserve"> року </w:t>
      </w:r>
      <w:r w:rsidR="00FF54C0" w:rsidRPr="001816C0">
        <w:rPr>
          <w:color w:val="000000" w:themeColor="text1"/>
          <w:sz w:val="24"/>
          <w:szCs w:val="24"/>
        </w:rPr>
        <w:t>№</w:t>
      </w:r>
      <w:r w:rsidR="00FF54C0" w:rsidRPr="001816C0">
        <w:rPr>
          <w:color w:val="000000" w:themeColor="text1"/>
          <w:spacing w:val="1"/>
          <w:sz w:val="24"/>
          <w:szCs w:val="24"/>
        </w:rPr>
        <w:t xml:space="preserve"> </w:t>
      </w:r>
      <w:r w:rsidR="00FF54C0" w:rsidRPr="001816C0">
        <w:rPr>
          <w:color w:val="000000" w:themeColor="text1"/>
          <w:sz w:val="24"/>
          <w:szCs w:val="24"/>
        </w:rPr>
        <w:t>303</w:t>
      </w:r>
      <w:r w:rsidR="00FF54C0" w:rsidRPr="001816C0">
        <w:rPr>
          <w:color w:val="000000" w:themeColor="text1"/>
          <w:spacing w:val="1"/>
          <w:sz w:val="24"/>
          <w:szCs w:val="24"/>
        </w:rPr>
        <w:t xml:space="preserve"> </w:t>
      </w:r>
      <w:r w:rsidR="00FF54C0" w:rsidRPr="001816C0">
        <w:rPr>
          <w:color w:val="000000" w:themeColor="text1"/>
          <w:sz w:val="24"/>
          <w:szCs w:val="24"/>
        </w:rPr>
        <w:t>«Про</w:t>
      </w:r>
      <w:r w:rsidR="00FF54C0" w:rsidRPr="001816C0">
        <w:rPr>
          <w:color w:val="000000" w:themeColor="text1"/>
          <w:spacing w:val="1"/>
          <w:sz w:val="24"/>
          <w:szCs w:val="24"/>
        </w:rPr>
        <w:t xml:space="preserve"> </w:t>
      </w:r>
      <w:r w:rsidR="00FF54C0" w:rsidRPr="001816C0">
        <w:rPr>
          <w:color w:val="000000" w:themeColor="text1"/>
          <w:sz w:val="24"/>
          <w:szCs w:val="24"/>
        </w:rPr>
        <w:t>вдосконалення</w:t>
      </w:r>
      <w:r w:rsidR="00FF54C0" w:rsidRPr="001816C0">
        <w:rPr>
          <w:color w:val="000000" w:themeColor="text1"/>
          <w:spacing w:val="1"/>
          <w:sz w:val="24"/>
          <w:szCs w:val="24"/>
        </w:rPr>
        <w:t xml:space="preserve"> </w:t>
      </w:r>
      <w:r w:rsidR="00FF54C0" w:rsidRPr="001816C0">
        <w:rPr>
          <w:color w:val="000000" w:themeColor="text1"/>
          <w:sz w:val="24"/>
          <w:szCs w:val="24"/>
        </w:rPr>
        <w:t>організації</w:t>
      </w:r>
      <w:r w:rsidR="00FF54C0" w:rsidRPr="001816C0">
        <w:rPr>
          <w:color w:val="000000" w:themeColor="text1"/>
          <w:spacing w:val="1"/>
          <w:sz w:val="24"/>
          <w:szCs w:val="24"/>
        </w:rPr>
        <w:t xml:space="preserve"> </w:t>
      </w:r>
      <w:r w:rsidR="00FF54C0" w:rsidRPr="001816C0">
        <w:rPr>
          <w:color w:val="000000" w:themeColor="text1"/>
          <w:sz w:val="24"/>
          <w:szCs w:val="24"/>
        </w:rPr>
        <w:t>морально-психологічного</w:t>
      </w:r>
      <w:r w:rsidR="00FF54C0" w:rsidRPr="001816C0">
        <w:rPr>
          <w:color w:val="000000" w:themeColor="text1"/>
          <w:spacing w:val="1"/>
          <w:sz w:val="24"/>
          <w:szCs w:val="24"/>
        </w:rPr>
        <w:t xml:space="preserve"> </w:t>
      </w:r>
      <w:r w:rsidR="00FF54C0" w:rsidRPr="001816C0">
        <w:rPr>
          <w:color w:val="000000" w:themeColor="text1"/>
          <w:sz w:val="24"/>
          <w:szCs w:val="24"/>
        </w:rPr>
        <w:t>забезпечення</w:t>
      </w:r>
      <w:r w:rsidR="00FF54C0" w:rsidRPr="001816C0">
        <w:rPr>
          <w:color w:val="000000" w:themeColor="text1"/>
          <w:spacing w:val="1"/>
          <w:sz w:val="24"/>
          <w:szCs w:val="24"/>
        </w:rPr>
        <w:t xml:space="preserve"> </w:t>
      </w:r>
      <w:r w:rsidR="00FF54C0" w:rsidRPr="001816C0">
        <w:rPr>
          <w:color w:val="000000" w:themeColor="text1"/>
          <w:sz w:val="24"/>
          <w:szCs w:val="24"/>
        </w:rPr>
        <w:t>участі</w:t>
      </w:r>
      <w:r w:rsidR="00FF54C0" w:rsidRPr="001816C0">
        <w:rPr>
          <w:color w:val="000000" w:themeColor="text1"/>
          <w:spacing w:val="1"/>
          <w:sz w:val="24"/>
          <w:szCs w:val="24"/>
        </w:rPr>
        <w:t xml:space="preserve"> </w:t>
      </w:r>
      <w:r w:rsidR="00FF54C0" w:rsidRPr="001816C0">
        <w:rPr>
          <w:color w:val="000000" w:themeColor="text1"/>
          <w:sz w:val="24"/>
          <w:szCs w:val="24"/>
        </w:rPr>
        <w:t>військових</w:t>
      </w:r>
      <w:r w:rsidR="00FF54C0" w:rsidRPr="001816C0">
        <w:rPr>
          <w:color w:val="000000" w:themeColor="text1"/>
          <w:spacing w:val="1"/>
          <w:sz w:val="24"/>
          <w:szCs w:val="24"/>
        </w:rPr>
        <w:t xml:space="preserve"> </w:t>
      </w:r>
      <w:r w:rsidR="00FF54C0" w:rsidRPr="001816C0">
        <w:rPr>
          <w:color w:val="000000" w:themeColor="text1"/>
          <w:sz w:val="24"/>
          <w:szCs w:val="24"/>
        </w:rPr>
        <w:t>частин</w:t>
      </w:r>
      <w:r w:rsidR="00FF54C0" w:rsidRPr="001816C0">
        <w:rPr>
          <w:color w:val="000000" w:themeColor="text1"/>
          <w:spacing w:val="1"/>
          <w:sz w:val="24"/>
          <w:szCs w:val="24"/>
        </w:rPr>
        <w:t xml:space="preserve"> </w:t>
      </w:r>
      <w:r w:rsidR="00FF54C0" w:rsidRPr="001816C0">
        <w:rPr>
          <w:color w:val="000000" w:themeColor="text1"/>
          <w:sz w:val="24"/>
          <w:szCs w:val="24"/>
        </w:rPr>
        <w:t>(підрозділів) Національної гвардії України в проведенні</w:t>
      </w:r>
      <w:r w:rsidR="00FF54C0" w:rsidRPr="001816C0">
        <w:rPr>
          <w:color w:val="000000" w:themeColor="text1"/>
          <w:spacing w:val="1"/>
          <w:sz w:val="24"/>
          <w:szCs w:val="24"/>
        </w:rPr>
        <w:t xml:space="preserve"> </w:t>
      </w:r>
      <w:r w:rsidR="00FF54C0" w:rsidRPr="001816C0">
        <w:rPr>
          <w:color w:val="000000" w:themeColor="text1"/>
          <w:sz w:val="24"/>
          <w:szCs w:val="24"/>
        </w:rPr>
        <w:t>заходів</w:t>
      </w:r>
      <w:r w:rsidR="00FF54C0" w:rsidRPr="001816C0">
        <w:rPr>
          <w:color w:val="000000" w:themeColor="text1"/>
          <w:spacing w:val="-9"/>
          <w:sz w:val="24"/>
          <w:szCs w:val="24"/>
        </w:rPr>
        <w:t xml:space="preserve"> </w:t>
      </w:r>
      <w:r w:rsidR="00FF54C0" w:rsidRPr="001816C0">
        <w:rPr>
          <w:color w:val="000000" w:themeColor="text1"/>
          <w:sz w:val="24"/>
          <w:szCs w:val="24"/>
        </w:rPr>
        <w:t>антитерористичної</w:t>
      </w:r>
      <w:r w:rsidR="00FF54C0" w:rsidRPr="001816C0">
        <w:rPr>
          <w:color w:val="000000" w:themeColor="text1"/>
          <w:spacing w:val="-9"/>
          <w:sz w:val="24"/>
          <w:szCs w:val="24"/>
        </w:rPr>
        <w:t xml:space="preserve"> </w:t>
      </w:r>
      <w:r w:rsidR="00FF54C0" w:rsidRPr="001816C0">
        <w:rPr>
          <w:color w:val="000000" w:themeColor="text1"/>
          <w:sz w:val="24"/>
          <w:szCs w:val="24"/>
        </w:rPr>
        <w:t>операції».</w:t>
      </w:r>
    </w:p>
    <w:p w14:paraId="4829F566" w14:textId="77777777" w:rsidR="00FF54C0" w:rsidRPr="001816C0" w:rsidRDefault="00FF54C0" w:rsidP="00A64685">
      <w:pPr>
        <w:pStyle w:val="a5"/>
        <w:ind w:firstLine="567"/>
        <w:rPr>
          <w:color w:val="000000" w:themeColor="text1"/>
          <w:sz w:val="24"/>
          <w:szCs w:val="24"/>
        </w:rPr>
      </w:pPr>
      <w:r w:rsidRPr="001816C0">
        <w:rPr>
          <w:color w:val="000000" w:themeColor="text1"/>
          <w:sz w:val="24"/>
          <w:szCs w:val="24"/>
        </w:rPr>
        <w:t>І лише згодом,</w:t>
      </w:r>
      <w:r w:rsidRPr="001816C0">
        <w:rPr>
          <w:color w:val="000000" w:themeColor="text1"/>
          <w:spacing w:val="-8"/>
          <w:sz w:val="24"/>
          <w:szCs w:val="24"/>
        </w:rPr>
        <w:t xml:space="preserve"> </w:t>
      </w:r>
      <w:r w:rsidRPr="001816C0">
        <w:rPr>
          <w:color w:val="000000" w:themeColor="text1"/>
          <w:sz w:val="24"/>
          <w:szCs w:val="24"/>
        </w:rPr>
        <w:t>з</w:t>
      </w:r>
      <w:r w:rsidRPr="001816C0">
        <w:rPr>
          <w:color w:val="000000" w:themeColor="text1"/>
          <w:spacing w:val="-8"/>
          <w:sz w:val="24"/>
          <w:szCs w:val="24"/>
        </w:rPr>
        <w:t xml:space="preserve"> </w:t>
      </w:r>
      <w:r w:rsidRPr="001816C0">
        <w:rPr>
          <w:color w:val="000000" w:themeColor="text1"/>
          <w:sz w:val="24"/>
          <w:szCs w:val="24"/>
        </w:rPr>
        <w:t>метою</w:t>
      </w:r>
      <w:r w:rsidRPr="001816C0">
        <w:rPr>
          <w:color w:val="000000" w:themeColor="text1"/>
          <w:spacing w:val="-9"/>
          <w:sz w:val="24"/>
          <w:szCs w:val="24"/>
        </w:rPr>
        <w:t xml:space="preserve"> </w:t>
      </w:r>
      <w:r w:rsidRPr="001816C0">
        <w:rPr>
          <w:color w:val="000000" w:themeColor="text1"/>
          <w:sz w:val="24"/>
          <w:szCs w:val="24"/>
        </w:rPr>
        <w:t>вирішення</w:t>
      </w:r>
      <w:r w:rsidRPr="001816C0">
        <w:rPr>
          <w:color w:val="000000" w:themeColor="text1"/>
          <w:spacing w:val="-47"/>
          <w:sz w:val="24"/>
          <w:szCs w:val="24"/>
        </w:rPr>
        <w:t xml:space="preserve"> </w:t>
      </w:r>
      <w:r w:rsidRPr="001816C0">
        <w:rPr>
          <w:color w:val="000000" w:themeColor="text1"/>
          <w:sz w:val="24"/>
          <w:szCs w:val="24"/>
        </w:rPr>
        <w:t>нагальних</w:t>
      </w:r>
      <w:r w:rsidRPr="001816C0">
        <w:rPr>
          <w:color w:val="000000" w:themeColor="text1"/>
          <w:spacing w:val="1"/>
          <w:sz w:val="24"/>
          <w:szCs w:val="24"/>
        </w:rPr>
        <w:t xml:space="preserve"> </w:t>
      </w:r>
      <w:r w:rsidRPr="001816C0">
        <w:rPr>
          <w:color w:val="000000" w:themeColor="text1"/>
          <w:sz w:val="24"/>
          <w:szCs w:val="24"/>
        </w:rPr>
        <w:t>питань</w:t>
      </w:r>
      <w:r w:rsidRPr="001816C0">
        <w:rPr>
          <w:color w:val="000000" w:themeColor="text1"/>
          <w:spacing w:val="1"/>
          <w:sz w:val="24"/>
          <w:szCs w:val="24"/>
        </w:rPr>
        <w:t xml:space="preserve"> </w:t>
      </w:r>
      <w:r w:rsidRPr="001816C0">
        <w:rPr>
          <w:color w:val="000000" w:themeColor="text1"/>
          <w:sz w:val="24"/>
          <w:szCs w:val="24"/>
        </w:rPr>
        <w:t>реабілітації,</w:t>
      </w:r>
      <w:r w:rsidRPr="001816C0">
        <w:rPr>
          <w:color w:val="000000" w:themeColor="text1"/>
          <w:spacing w:val="1"/>
          <w:sz w:val="24"/>
          <w:szCs w:val="24"/>
        </w:rPr>
        <w:t xml:space="preserve"> </w:t>
      </w:r>
      <w:r w:rsidRPr="001816C0">
        <w:rPr>
          <w:color w:val="000000" w:themeColor="text1"/>
          <w:sz w:val="24"/>
          <w:szCs w:val="24"/>
        </w:rPr>
        <w:t>була</w:t>
      </w:r>
      <w:r w:rsidRPr="001816C0">
        <w:rPr>
          <w:color w:val="000000" w:themeColor="text1"/>
          <w:spacing w:val="1"/>
          <w:sz w:val="24"/>
          <w:szCs w:val="24"/>
        </w:rPr>
        <w:t xml:space="preserve"> </w:t>
      </w:r>
      <w:r w:rsidRPr="001816C0">
        <w:rPr>
          <w:color w:val="000000" w:themeColor="text1"/>
          <w:sz w:val="24"/>
          <w:szCs w:val="24"/>
        </w:rPr>
        <w:t>затверджена</w:t>
      </w:r>
      <w:r w:rsidRPr="001816C0">
        <w:rPr>
          <w:color w:val="000000" w:themeColor="text1"/>
          <w:spacing w:val="1"/>
          <w:sz w:val="24"/>
          <w:szCs w:val="24"/>
        </w:rPr>
        <w:t xml:space="preserve"> </w:t>
      </w:r>
      <w:r w:rsidRPr="001816C0">
        <w:rPr>
          <w:color w:val="000000" w:themeColor="text1"/>
          <w:sz w:val="24"/>
          <w:szCs w:val="24"/>
        </w:rPr>
        <w:t>низка</w:t>
      </w:r>
      <w:r w:rsidRPr="001816C0">
        <w:rPr>
          <w:color w:val="000000" w:themeColor="text1"/>
          <w:spacing w:val="1"/>
          <w:sz w:val="24"/>
          <w:szCs w:val="24"/>
        </w:rPr>
        <w:t xml:space="preserve"> </w:t>
      </w:r>
      <w:r w:rsidRPr="001816C0">
        <w:rPr>
          <w:color w:val="000000" w:themeColor="text1"/>
          <w:sz w:val="24"/>
          <w:szCs w:val="24"/>
        </w:rPr>
        <w:t>державних</w:t>
      </w:r>
      <w:r w:rsidRPr="001816C0">
        <w:rPr>
          <w:color w:val="000000" w:themeColor="text1"/>
          <w:spacing w:val="1"/>
          <w:sz w:val="24"/>
          <w:szCs w:val="24"/>
        </w:rPr>
        <w:t xml:space="preserve"> </w:t>
      </w:r>
      <w:r w:rsidRPr="001816C0">
        <w:rPr>
          <w:color w:val="000000" w:themeColor="text1"/>
          <w:sz w:val="24"/>
          <w:szCs w:val="24"/>
        </w:rPr>
        <w:t>нормативно-правових</w:t>
      </w:r>
      <w:r w:rsidRPr="001816C0">
        <w:rPr>
          <w:color w:val="000000" w:themeColor="text1"/>
          <w:spacing w:val="1"/>
          <w:sz w:val="24"/>
          <w:szCs w:val="24"/>
        </w:rPr>
        <w:t xml:space="preserve"> </w:t>
      </w:r>
      <w:r w:rsidRPr="001816C0">
        <w:rPr>
          <w:color w:val="000000" w:themeColor="text1"/>
          <w:sz w:val="24"/>
          <w:szCs w:val="24"/>
        </w:rPr>
        <w:t>актів,</w:t>
      </w:r>
      <w:r w:rsidRPr="001816C0">
        <w:rPr>
          <w:color w:val="000000" w:themeColor="text1"/>
          <w:spacing w:val="1"/>
          <w:sz w:val="24"/>
          <w:szCs w:val="24"/>
        </w:rPr>
        <w:t xml:space="preserve"> </w:t>
      </w:r>
      <w:r w:rsidRPr="001816C0">
        <w:rPr>
          <w:color w:val="000000" w:themeColor="text1"/>
          <w:sz w:val="24"/>
          <w:szCs w:val="24"/>
        </w:rPr>
        <w:t>а</w:t>
      </w:r>
      <w:r w:rsidRPr="001816C0">
        <w:rPr>
          <w:color w:val="000000" w:themeColor="text1"/>
          <w:spacing w:val="1"/>
          <w:sz w:val="24"/>
          <w:szCs w:val="24"/>
        </w:rPr>
        <w:t xml:space="preserve"> </w:t>
      </w:r>
      <w:r w:rsidRPr="001816C0">
        <w:rPr>
          <w:color w:val="000000" w:themeColor="text1"/>
          <w:sz w:val="24"/>
          <w:szCs w:val="24"/>
        </w:rPr>
        <w:t>саме:</w:t>
      </w:r>
      <w:r w:rsidRPr="001816C0">
        <w:rPr>
          <w:color w:val="000000" w:themeColor="text1"/>
          <w:spacing w:val="1"/>
          <w:sz w:val="24"/>
          <w:szCs w:val="24"/>
        </w:rPr>
        <w:t xml:space="preserve"> </w:t>
      </w:r>
      <w:r w:rsidRPr="001816C0">
        <w:rPr>
          <w:color w:val="000000" w:themeColor="text1"/>
          <w:sz w:val="24"/>
          <w:szCs w:val="24"/>
        </w:rPr>
        <w:t>Указ</w:t>
      </w:r>
      <w:r w:rsidRPr="001816C0">
        <w:rPr>
          <w:color w:val="000000" w:themeColor="text1"/>
          <w:spacing w:val="-47"/>
          <w:sz w:val="24"/>
          <w:szCs w:val="24"/>
        </w:rPr>
        <w:t xml:space="preserve"> </w:t>
      </w:r>
      <w:r w:rsidRPr="001816C0">
        <w:rPr>
          <w:color w:val="000000" w:themeColor="text1"/>
          <w:sz w:val="24"/>
          <w:szCs w:val="24"/>
        </w:rPr>
        <w:t xml:space="preserve">Президента України від 18 березня 2015 </w:t>
      </w:r>
      <w:r w:rsidR="002D01D1" w:rsidRPr="001816C0">
        <w:rPr>
          <w:color w:val="000000" w:themeColor="text1"/>
          <w:sz w:val="24"/>
          <w:szCs w:val="24"/>
        </w:rPr>
        <w:t xml:space="preserve">року </w:t>
      </w:r>
      <w:r w:rsidRPr="001816C0">
        <w:rPr>
          <w:color w:val="000000" w:themeColor="text1"/>
          <w:sz w:val="24"/>
          <w:szCs w:val="24"/>
        </w:rPr>
        <w:t>№ 150/2015 «Про</w:t>
      </w:r>
      <w:r w:rsidRPr="001816C0">
        <w:rPr>
          <w:color w:val="000000" w:themeColor="text1"/>
          <w:spacing w:val="1"/>
          <w:sz w:val="24"/>
          <w:szCs w:val="24"/>
        </w:rPr>
        <w:t xml:space="preserve"> </w:t>
      </w:r>
      <w:r w:rsidRPr="001816C0">
        <w:rPr>
          <w:color w:val="000000" w:themeColor="text1"/>
          <w:sz w:val="24"/>
          <w:szCs w:val="24"/>
        </w:rPr>
        <w:t>додаткові</w:t>
      </w:r>
      <w:r w:rsidRPr="001816C0">
        <w:rPr>
          <w:color w:val="000000" w:themeColor="text1"/>
          <w:spacing w:val="1"/>
          <w:sz w:val="24"/>
          <w:szCs w:val="24"/>
        </w:rPr>
        <w:t xml:space="preserve"> </w:t>
      </w:r>
      <w:r w:rsidRPr="001816C0">
        <w:rPr>
          <w:color w:val="000000" w:themeColor="text1"/>
          <w:sz w:val="24"/>
          <w:szCs w:val="24"/>
        </w:rPr>
        <w:t>заходи</w:t>
      </w:r>
      <w:r w:rsidRPr="001816C0">
        <w:rPr>
          <w:color w:val="000000" w:themeColor="text1"/>
          <w:spacing w:val="1"/>
          <w:sz w:val="24"/>
          <w:szCs w:val="24"/>
        </w:rPr>
        <w:t xml:space="preserve"> </w:t>
      </w:r>
      <w:r w:rsidRPr="001816C0">
        <w:rPr>
          <w:color w:val="000000" w:themeColor="text1"/>
          <w:sz w:val="24"/>
          <w:szCs w:val="24"/>
        </w:rPr>
        <w:t>щодо</w:t>
      </w:r>
      <w:r w:rsidRPr="001816C0">
        <w:rPr>
          <w:color w:val="000000" w:themeColor="text1"/>
          <w:spacing w:val="1"/>
          <w:sz w:val="24"/>
          <w:szCs w:val="24"/>
        </w:rPr>
        <w:t xml:space="preserve"> </w:t>
      </w:r>
      <w:r w:rsidRPr="001816C0">
        <w:rPr>
          <w:color w:val="000000" w:themeColor="text1"/>
          <w:sz w:val="24"/>
          <w:szCs w:val="24"/>
        </w:rPr>
        <w:t>соціального</w:t>
      </w:r>
      <w:r w:rsidRPr="001816C0">
        <w:rPr>
          <w:color w:val="000000" w:themeColor="text1"/>
          <w:spacing w:val="1"/>
          <w:sz w:val="24"/>
          <w:szCs w:val="24"/>
        </w:rPr>
        <w:t xml:space="preserve"> </w:t>
      </w:r>
      <w:r w:rsidRPr="001816C0">
        <w:rPr>
          <w:color w:val="000000" w:themeColor="text1"/>
          <w:sz w:val="24"/>
          <w:szCs w:val="24"/>
        </w:rPr>
        <w:t>захисту</w:t>
      </w:r>
      <w:r w:rsidRPr="001816C0">
        <w:rPr>
          <w:color w:val="000000" w:themeColor="text1"/>
          <w:spacing w:val="1"/>
          <w:sz w:val="24"/>
          <w:szCs w:val="24"/>
        </w:rPr>
        <w:t xml:space="preserve"> </w:t>
      </w:r>
      <w:r w:rsidRPr="001816C0">
        <w:rPr>
          <w:color w:val="000000" w:themeColor="text1"/>
          <w:sz w:val="24"/>
          <w:szCs w:val="24"/>
        </w:rPr>
        <w:t>учасників</w:t>
      </w:r>
      <w:r w:rsidRPr="001816C0">
        <w:rPr>
          <w:color w:val="000000" w:themeColor="text1"/>
          <w:spacing w:val="1"/>
          <w:sz w:val="24"/>
          <w:szCs w:val="24"/>
        </w:rPr>
        <w:t xml:space="preserve"> </w:t>
      </w:r>
      <w:r w:rsidRPr="001816C0">
        <w:rPr>
          <w:color w:val="000000" w:themeColor="text1"/>
          <w:sz w:val="24"/>
          <w:szCs w:val="24"/>
        </w:rPr>
        <w:t>антитерористичної операції» та Розпорядження КМУ від</w:t>
      </w:r>
      <w:r w:rsidRPr="001816C0">
        <w:rPr>
          <w:color w:val="000000" w:themeColor="text1"/>
          <w:spacing w:val="1"/>
          <w:sz w:val="24"/>
          <w:szCs w:val="24"/>
        </w:rPr>
        <w:t xml:space="preserve"> </w:t>
      </w:r>
      <w:r w:rsidRPr="001816C0">
        <w:rPr>
          <w:color w:val="000000" w:themeColor="text1"/>
          <w:spacing w:val="-1"/>
          <w:sz w:val="24"/>
          <w:szCs w:val="24"/>
        </w:rPr>
        <w:t>31</w:t>
      </w:r>
      <w:r w:rsidRPr="001816C0">
        <w:rPr>
          <w:color w:val="000000" w:themeColor="text1"/>
          <w:spacing w:val="-8"/>
          <w:sz w:val="24"/>
          <w:szCs w:val="24"/>
        </w:rPr>
        <w:t xml:space="preserve"> </w:t>
      </w:r>
      <w:r w:rsidRPr="001816C0">
        <w:rPr>
          <w:color w:val="000000" w:themeColor="text1"/>
          <w:spacing w:val="-1"/>
          <w:sz w:val="24"/>
          <w:szCs w:val="24"/>
        </w:rPr>
        <w:t>березня</w:t>
      </w:r>
      <w:r w:rsidRPr="001816C0">
        <w:rPr>
          <w:color w:val="000000" w:themeColor="text1"/>
          <w:spacing w:val="-9"/>
          <w:sz w:val="24"/>
          <w:szCs w:val="24"/>
        </w:rPr>
        <w:t xml:space="preserve"> </w:t>
      </w:r>
      <w:r w:rsidRPr="001816C0">
        <w:rPr>
          <w:color w:val="000000" w:themeColor="text1"/>
          <w:spacing w:val="-1"/>
          <w:sz w:val="24"/>
          <w:szCs w:val="24"/>
        </w:rPr>
        <w:t>2015</w:t>
      </w:r>
      <w:r w:rsidRPr="001816C0">
        <w:rPr>
          <w:color w:val="000000" w:themeColor="text1"/>
          <w:spacing w:val="-10"/>
          <w:sz w:val="24"/>
          <w:szCs w:val="24"/>
        </w:rPr>
        <w:t xml:space="preserve"> </w:t>
      </w:r>
      <w:r w:rsidR="002D01D1" w:rsidRPr="001816C0">
        <w:rPr>
          <w:color w:val="000000" w:themeColor="text1"/>
          <w:spacing w:val="-10"/>
          <w:sz w:val="24"/>
          <w:szCs w:val="24"/>
        </w:rPr>
        <w:t xml:space="preserve">року </w:t>
      </w:r>
      <w:r w:rsidRPr="001816C0">
        <w:rPr>
          <w:color w:val="000000" w:themeColor="text1"/>
          <w:sz w:val="24"/>
          <w:szCs w:val="24"/>
        </w:rPr>
        <w:t>№ 359-р</w:t>
      </w:r>
      <w:r w:rsidRPr="001816C0">
        <w:rPr>
          <w:color w:val="000000" w:themeColor="text1"/>
          <w:spacing w:val="-7"/>
          <w:sz w:val="24"/>
          <w:szCs w:val="24"/>
        </w:rPr>
        <w:t xml:space="preserve"> </w:t>
      </w:r>
      <w:r w:rsidRPr="001816C0">
        <w:rPr>
          <w:color w:val="000000" w:themeColor="text1"/>
          <w:sz w:val="24"/>
          <w:szCs w:val="24"/>
        </w:rPr>
        <w:t>«Про</w:t>
      </w:r>
      <w:r w:rsidRPr="001816C0">
        <w:rPr>
          <w:color w:val="000000" w:themeColor="text1"/>
          <w:spacing w:val="-8"/>
          <w:sz w:val="24"/>
          <w:szCs w:val="24"/>
        </w:rPr>
        <w:t xml:space="preserve"> </w:t>
      </w:r>
      <w:r w:rsidRPr="001816C0">
        <w:rPr>
          <w:color w:val="000000" w:themeColor="text1"/>
          <w:sz w:val="24"/>
          <w:szCs w:val="24"/>
        </w:rPr>
        <w:t>затвердження</w:t>
      </w:r>
      <w:r w:rsidRPr="001816C0">
        <w:rPr>
          <w:color w:val="000000" w:themeColor="text1"/>
          <w:spacing w:val="-9"/>
          <w:sz w:val="24"/>
          <w:szCs w:val="24"/>
        </w:rPr>
        <w:t xml:space="preserve"> </w:t>
      </w:r>
      <w:r w:rsidRPr="001816C0">
        <w:rPr>
          <w:color w:val="000000" w:themeColor="text1"/>
          <w:sz w:val="24"/>
          <w:szCs w:val="24"/>
        </w:rPr>
        <w:t>плану</w:t>
      </w:r>
      <w:r w:rsidRPr="001816C0">
        <w:rPr>
          <w:color w:val="000000" w:themeColor="text1"/>
          <w:spacing w:val="-12"/>
          <w:sz w:val="24"/>
          <w:szCs w:val="24"/>
        </w:rPr>
        <w:t xml:space="preserve"> </w:t>
      </w:r>
      <w:r w:rsidRPr="001816C0">
        <w:rPr>
          <w:color w:val="000000" w:themeColor="text1"/>
          <w:sz w:val="24"/>
          <w:szCs w:val="24"/>
        </w:rPr>
        <w:t>заходів</w:t>
      </w:r>
      <w:r w:rsidRPr="001816C0">
        <w:rPr>
          <w:color w:val="000000" w:themeColor="text1"/>
          <w:spacing w:val="-48"/>
          <w:sz w:val="24"/>
          <w:szCs w:val="24"/>
        </w:rPr>
        <w:t xml:space="preserve"> </w:t>
      </w:r>
      <w:r w:rsidRPr="001816C0">
        <w:rPr>
          <w:color w:val="000000" w:themeColor="text1"/>
          <w:sz w:val="24"/>
          <w:szCs w:val="24"/>
        </w:rPr>
        <w:t>щодо</w:t>
      </w:r>
      <w:r w:rsidRPr="001816C0">
        <w:rPr>
          <w:color w:val="000000" w:themeColor="text1"/>
          <w:spacing w:val="-6"/>
          <w:sz w:val="24"/>
          <w:szCs w:val="24"/>
        </w:rPr>
        <w:t xml:space="preserve"> </w:t>
      </w:r>
      <w:r w:rsidRPr="001816C0">
        <w:rPr>
          <w:color w:val="000000" w:themeColor="text1"/>
          <w:sz w:val="24"/>
          <w:szCs w:val="24"/>
        </w:rPr>
        <w:t>медичної,</w:t>
      </w:r>
      <w:r w:rsidRPr="001816C0">
        <w:rPr>
          <w:color w:val="000000" w:themeColor="text1"/>
          <w:spacing w:val="-3"/>
          <w:sz w:val="24"/>
          <w:szCs w:val="24"/>
        </w:rPr>
        <w:t xml:space="preserve"> </w:t>
      </w:r>
      <w:r w:rsidRPr="001816C0">
        <w:rPr>
          <w:color w:val="000000" w:themeColor="text1"/>
          <w:sz w:val="24"/>
          <w:szCs w:val="24"/>
        </w:rPr>
        <w:t>психологічної,</w:t>
      </w:r>
      <w:r w:rsidRPr="001816C0">
        <w:rPr>
          <w:color w:val="000000" w:themeColor="text1"/>
          <w:spacing w:val="-6"/>
          <w:sz w:val="24"/>
          <w:szCs w:val="24"/>
        </w:rPr>
        <w:t xml:space="preserve"> </w:t>
      </w:r>
      <w:r w:rsidRPr="001816C0">
        <w:rPr>
          <w:color w:val="000000" w:themeColor="text1"/>
          <w:sz w:val="24"/>
          <w:szCs w:val="24"/>
        </w:rPr>
        <w:t>професійної</w:t>
      </w:r>
      <w:r w:rsidRPr="001816C0">
        <w:rPr>
          <w:color w:val="000000" w:themeColor="text1"/>
          <w:spacing w:val="-7"/>
          <w:sz w:val="24"/>
          <w:szCs w:val="24"/>
        </w:rPr>
        <w:t xml:space="preserve"> </w:t>
      </w:r>
      <w:r w:rsidRPr="001816C0">
        <w:rPr>
          <w:color w:val="000000" w:themeColor="text1"/>
          <w:sz w:val="24"/>
          <w:szCs w:val="24"/>
        </w:rPr>
        <w:t>реабілітації</w:t>
      </w:r>
      <w:r w:rsidRPr="001816C0">
        <w:rPr>
          <w:color w:val="000000" w:themeColor="text1"/>
          <w:spacing w:val="-4"/>
          <w:sz w:val="24"/>
          <w:szCs w:val="24"/>
        </w:rPr>
        <w:t xml:space="preserve"> </w:t>
      </w:r>
      <w:r w:rsidRPr="001816C0">
        <w:rPr>
          <w:color w:val="000000" w:themeColor="text1"/>
          <w:sz w:val="24"/>
          <w:szCs w:val="24"/>
        </w:rPr>
        <w:t>та</w:t>
      </w:r>
      <w:r w:rsidRPr="001816C0">
        <w:rPr>
          <w:color w:val="000000" w:themeColor="text1"/>
          <w:spacing w:val="-48"/>
          <w:sz w:val="24"/>
          <w:szCs w:val="24"/>
        </w:rPr>
        <w:t xml:space="preserve"> </w:t>
      </w:r>
      <w:r w:rsidRPr="001816C0">
        <w:rPr>
          <w:color w:val="000000" w:themeColor="text1"/>
          <w:sz w:val="24"/>
          <w:szCs w:val="24"/>
        </w:rPr>
        <w:t>соціальної</w:t>
      </w:r>
      <w:r w:rsidRPr="001816C0">
        <w:rPr>
          <w:color w:val="000000" w:themeColor="text1"/>
          <w:spacing w:val="1"/>
          <w:sz w:val="24"/>
          <w:szCs w:val="24"/>
        </w:rPr>
        <w:t xml:space="preserve"> </w:t>
      </w:r>
      <w:r w:rsidRPr="001816C0">
        <w:rPr>
          <w:color w:val="000000" w:themeColor="text1"/>
          <w:sz w:val="24"/>
          <w:szCs w:val="24"/>
        </w:rPr>
        <w:t>адаптації</w:t>
      </w:r>
      <w:r w:rsidRPr="001816C0">
        <w:rPr>
          <w:color w:val="000000" w:themeColor="text1"/>
          <w:spacing w:val="1"/>
          <w:sz w:val="24"/>
          <w:szCs w:val="24"/>
        </w:rPr>
        <w:t xml:space="preserve"> </w:t>
      </w:r>
      <w:r w:rsidRPr="001816C0">
        <w:rPr>
          <w:color w:val="000000" w:themeColor="text1"/>
          <w:sz w:val="24"/>
          <w:szCs w:val="24"/>
        </w:rPr>
        <w:t>учасників</w:t>
      </w:r>
      <w:r w:rsidRPr="001816C0">
        <w:rPr>
          <w:color w:val="000000" w:themeColor="text1"/>
          <w:spacing w:val="1"/>
          <w:sz w:val="24"/>
          <w:szCs w:val="24"/>
        </w:rPr>
        <w:t xml:space="preserve"> </w:t>
      </w:r>
      <w:r w:rsidRPr="001816C0">
        <w:rPr>
          <w:color w:val="000000" w:themeColor="text1"/>
          <w:sz w:val="24"/>
          <w:szCs w:val="24"/>
        </w:rPr>
        <w:t>антитерористичної</w:t>
      </w:r>
      <w:r w:rsidRPr="001816C0">
        <w:rPr>
          <w:color w:val="000000" w:themeColor="text1"/>
          <w:spacing w:val="1"/>
          <w:sz w:val="24"/>
          <w:szCs w:val="24"/>
        </w:rPr>
        <w:t xml:space="preserve"> </w:t>
      </w:r>
      <w:r w:rsidRPr="001816C0">
        <w:rPr>
          <w:color w:val="000000" w:themeColor="text1"/>
          <w:sz w:val="24"/>
          <w:szCs w:val="24"/>
        </w:rPr>
        <w:t>операції».</w:t>
      </w:r>
    </w:p>
    <w:p w14:paraId="0CB82386" w14:textId="77777777" w:rsidR="00B3233F" w:rsidRPr="001816C0" w:rsidRDefault="00B3233F" w:rsidP="00A64685">
      <w:pPr>
        <w:spacing w:after="0" w:line="240" w:lineRule="auto"/>
        <w:ind w:firstLine="567"/>
        <w:jc w:val="both"/>
        <w:rPr>
          <w:rStyle w:val="a3"/>
          <w:rFonts w:ascii="Times New Roman" w:hAnsi="Times New Roman" w:cs="Times New Roman"/>
          <w:b/>
          <w:bCs/>
          <w:color w:val="000000" w:themeColor="text1"/>
          <w:sz w:val="24"/>
          <w:szCs w:val="24"/>
          <w:u w:val="none"/>
          <w:lang w:val="uk-UA"/>
        </w:rPr>
      </w:pPr>
      <w:r w:rsidRPr="001816C0">
        <w:rPr>
          <w:rStyle w:val="a3"/>
          <w:rFonts w:ascii="Times New Roman" w:hAnsi="Times New Roman" w:cs="Times New Roman"/>
          <w:b/>
          <w:bCs/>
          <w:color w:val="000000" w:themeColor="text1"/>
          <w:sz w:val="24"/>
          <w:szCs w:val="24"/>
          <w:u w:val="none"/>
          <w:lang w:val="uk-UA"/>
        </w:rPr>
        <w:t>Відповідно до цих документів в Україні створюються:</w:t>
      </w:r>
    </w:p>
    <w:p w14:paraId="0F377A83" w14:textId="77777777" w:rsidR="00B3233F" w:rsidRPr="001816C0" w:rsidRDefault="00782011" w:rsidP="00A64685">
      <w:pPr>
        <w:pStyle w:val="a4"/>
        <w:numPr>
          <w:ilvl w:val="0"/>
          <w:numId w:val="6"/>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 xml:space="preserve"> </w:t>
      </w:r>
      <w:r w:rsidR="00B3233F" w:rsidRPr="001816C0">
        <w:rPr>
          <w:rFonts w:ascii="Times New Roman" w:hAnsi="Times New Roman" w:cs="Times New Roman"/>
          <w:color w:val="000000" w:themeColor="text1"/>
          <w:sz w:val="24"/>
          <w:szCs w:val="24"/>
        </w:rPr>
        <w:t>баз</w:t>
      </w:r>
      <w:r w:rsidR="00B3233F" w:rsidRPr="001816C0">
        <w:rPr>
          <w:rFonts w:ascii="Times New Roman" w:hAnsi="Times New Roman" w:cs="Times New Roman"/>
          <w:color w:val="000000" w:themeColor="text1"/>
          <w:sz w:val="24"/>
          <w:szCs w:val="24"/>
          <w:lang w:val="uk-UA"/>
        </w:rPr>
        <w:t>а</w:t>
      </w:r>
      <w:r w:rsidR="00B3233F" w:rsidRPr="001816C0">
        <w:rPr>
          <w:rFonts w:ascii="Times New Roman" w:hAnsi="Times New Roman" w:cs="Times New Roman"/>
          <w:color w:val="000000" w:themeColor="text1"/>
          <w:sz w:val="24"/>
          <w:szCs w:val="24"/>
        </w:rPr>
        <w:t xml:space="preserve"> “</w:t>
      </w:r>
      <w:proofErr w:type="spellStart"/>
      <w:r w:rsidR="00B3233F" w:rsidRPr="001816C0">
        <w:rPr>
          <w:rFonts w:ascii="Times New Roman" w:hAnsi="Times New Roman" w:cs="Times New Roman"/>
          <w:color w:val="000000" w:themeColor="text1"/>
          <w:sz w:val="24"/>
          <w:szCs w:val="24"/>
        </w:rPr>
        <w:t>Санаторн</w:t>
      </w:r>
      <w:proofErr w:type="spellEnd"/>
      <w:r w:rsidR="00B3233F" w:rsidRPr="001816C0">
        <w:rPr>
          <w:rFonts w:ascii="Times New Roman" w:hAnsi="Times New Roman" w:cs="Times New Roman"/>
          <w:color w:val="000000" w:themeColor="text1"/>
          <w:sz w:val="24"/>
          <w:szCs w:val="24"/>
          <w:lang w:val="uk-UA"/>
        </w:rPr>
        <w:t>ого</w:t>
      </w:r>
      <w:r w:rsidR="00B3233F" w:rsidRPr="001816C0">
        <w:rPr>
          <w:rFonts w:ascii="Times New Roman" w:hAnsi="Times New Roman" w:cs="Times New Roman"/>
          <w:color w:val="000000" w:themeColor="text1"/>
          <w:sz w:val="24"/>
          <w:szCs w:val="24"/>
        </w:rPr>
        <w:t xml:space="preserve"> комплекс</w:t>
      </w:r>
      <w:r w:rsidR="00B3233F" w:rsidRPr="001816C0">
        <w:rPr>
          <w:rFonts w:ascii="Times New Roman" w:hAnsi="Times New Roman" w:cs="Times New Roman"/>
          <w:color w:val="000000" w:themeColor="text1"/>
          <w:sz w:val="24"/>
          <w:szCs w:val="24"/>
          <w:lang w:val="uk-UA"/>
        </w:rPr>
        <w:t>у</w:t>
      </w:r>
      <w:r w:rsidR="00B3233F" w:rsidRPr="001816C0">
        <w:rPr>
          <w:rFonts w:ascii="Times New Roman" w:hAnsi="Times New Roman" w:cs="Times New Roman"/>
          <w:color w:val="000000" w:themeColor="text1"/>
          <w:sz w:val="24"/>
          <w:szCs w:val="24"/>
        </w:rPr>
        <w:t xml:space="preserve"> “Пуща-Озерна” центру </w:t>
      </w:r>
      <w:proofErr w:type="spellStart"/>
      <w:r w:rsidR="00B3233F" w:rsidRPr="001816C0">
        <w:rPr>
          <w:rFonts w:ascii="Times New Roman" w:hAnsi="Times New Roman" w:cs="Times New Roman"/>
          <w:color w:val="000000" w:themeColor="text1"/>
          <w:sz w:val="24"/>
          <w:szCs w:val="24"/>
        </w:rPr>
        <w:t>психологічної</w:t>
      </w:r>
      <w:proofErr w:type="spellEnd"/>
      <w:r w:rsidR="00B3233F" w:rsidRPr="001816C0">
        <w:rPr>
          <w:rFonts w:ascii="Times New Roman" w:hAnsi="Times New Roman" w:cs="Times New Roman"/>
          <w:color w:val="000000" w:themeColor="text1"/>
          <w:sz w:val="24"/>
          <w:szCs w:val="24"/>
        </w:rPr>
        <w:t xml:space="preserve"> </w:t>
      </w:r>
      <w:proofErr w:type="spellStart"/>
      <w:r w:rsidR="00B3233F" w:rsidRPr="001816C0">
        <w:rPr>
          <w:rFonts w:ascii="Times New Roman" w:hAnsi="Times New Roman" w:cs="Times New Roman"/>
          <w:color w:val="000000" w:themeColor="text1"/>
          <w:sz w:val="24"/>
          <w:szCs w:val="24"/>
        </w:rPr>
        <w:t>реабілітації</w:t>
      </w:r>
      <w:proofErr w:type="spellEnd"/>
      <w:r w:rsidR="00B3233F" w:rsidRPr="001816C0">
        <w:rPr>
          <w:rFonts w:ascii="Times New Roman" w:hAnsi="Times New Roman" w:cs="Times New Roman"/>
          <w:color w:val="000000" w:themeColor="text1"/>
          <w:sz w:val="24"/>
          <w:szCs w:val="24"/>
          <w:lang w:val="uk-UA"/>
        </w:rPr>
        <w:t>;</w:t>
      </w:r>
    </w:p>
    <w:p w14:paraId="5E63BB38" w14:textId="77777777" w:rsidR="00B3233F" w:rsidRPr="001816C0" w:rsidRDefault="00782011" w:rsidP="00A64685">
      <w:pPr>
        <w:pStyle w:val="a4"/>
        <w:numPr>
          <w:ilvl w:val="0"/>
          <w:numId w:val="6"/>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lastRenderedPageBreak/>
        <w:t xml:space="preserve"> Міжвідомча координаційна рада</w:t>
      </w:r>
      <w:r w:rsidR="00B3233F" w:rsidRPr="001816C0">
        <w:rPr>
          <w:rFonts w:ascii="Times New Roman" w:hAnsi="Times New Roman" w:cs="Times New Roman"/>
          <w:color w:val="000000" w:themeColor="text1"/>
          <w:sz w:val="24"/>
          <w:szCs w:val="24"/>
          <w:lang w:val="uk-UA"/>
        </w:rPr>
        <w:t xml:space="preserve"> з питань психологічної реабілітації учасників антитерористичної операції.</w:t>
      </w:r>
    </w:p>
    <w:p w14:paraId="3312460F" w14:textId="77777777" w:rsidR="00B3233F" w:rsidRPr="001816C0" w:rsidRDefault="00B3233F"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Починається створення в Україні системи психологічної реабілітації учасників антитерористичної операції з урахуванням зарубіжного досвіду</w:t>
      </w:r>
      <w:r w:rsidR="000779EC" w:rsidRPr="001816C0">
        <w:rPr>
          <w:rFonts w:ascii="Times New Roman" w:hAnsi="Times New Roman" w:cs="Times New Roman"/>
          <w:color w:val="000000" w:themeColor="text1"/>
          <w:sz w:val="24"/>
          <w:szCs w:val="24"/>
          <w:lang w:val="uk-UA"/>
        </w:rPr>
        <w:t xml:space="preserve">, починається </w:t>
      </w:r>
      <w:r w:rsidRPr="001816C0">
        <w:rPr>
          <w:rFonts w:ascii="Times New Roman" w:hAnsi="Times New Roman" w:cs="Times New Roman"/>
          <w:color w:val="000000" w:themeColor="text1"/>
          <w:sz w:val="24"/>
          <w:szCs w:val="24"/>
          <w:lang w:val="uk-UA"/>
        </w:rPr>
        <w:t>розроблення та затвердження методичних рекомендацій щодо надання психологічної допомоги демобілізованим військовослужбовцям</w:t>
      </w:r>
      <w:r w:rsidR="00ED5518" w:rsidRPr="001816C0">
        <w:rPr>
          <w:rFonts w:ascii="Times New Roman" w:hAnsi="Times New Roman" w:cs="Times New Roman"/>
          <w:color w:val="000000" w:themeColor="text1"/>
          <w:sz w:val="24"/>
          <w:szCs w:val="24"/>
          <w:lang w:val="uk-UA"/>
        </w:rPr>
        <w:t xml:space="preserve"> [8</w:t>
      </w:r>
      <w:r w:rsidR="00410A31" w:rsidRPr="001816C0">
        <w:rPr>
          <w:rFonts w:ascii="Times New Roman" w:hAnsi="Times New Roman" w:cs="Times New Roman"/>
          <w:color w:val="000000" w:themeColor="text1"/>
          <w:sz w:val="24"/>
          <w:szCs w:val="24"/>
          <w:lang w:val="uk-UA"/>
        </w:rPr>
        <w:t>]</w:t>
      </w:r>
      <w:r w:rsidR="00782011" w:rsidRPr="001816C0">
        <w:rPr>
          <w:rFonts w:ascii="Times New Roman" w:hAnsi="Times New Roman" w:cs="Times New Roman"/>
          <w:color w:val="000000" w:themeColor="text1"/>
          <w:sz w:val="24"/>
          <w:szCs w:val="24"/>
          <w:lang w:val="uk-UA"/>
        </w:rPr>
        <w:t>.</w:t>
      </w:r>
    </w:p>
    <w:p w14:paraId="5F168ACF" w14:textId="619EAD21" w:rsidR="0036220B" w:rsidRPr="001816C0" w:rsidRDefault="00FF54C0" w:rsidP="00A64685">
      <w:pPr>
        <w:widowControl w:val="0"/>
        <w:autoSpaceDE w:val="0"/>
        <w:autoSpaceDN w:val="0"/>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Відповідно до Указу Президента України № 150/2015 та Розпорядження КМУ № 359-р. (які були зазначені нами вище), було затверджено низку відомчих підзаконних актів стосовно організації медико-психологічної реабілітації воїнів АТО, а саме: Наказ Міністерства соціал</w:t>
      </w:r>
      <w:r w:rsidR="00782011" w:rsidRPr="001816C0">
        <w:rPr>
          <w:rFonts w:ascii="Times New Roman" w:hAnsi="Times New Roman" w:cs="Times New Roman"/>
          <w:color w:val="000000" w:themeColor="text1"/>
          <w:sz w:val="24"/>
          <w:szCs w:val="24"/>
          <w:lang w:val="uk-UA"/>
        </w:rPr>
        <w:t xml:space="preserve">ьної політики України від 23 червня </w:t>
      </w:r>
      <w:r w:rsidRPr="001816C0">
        <w:rPr>
          <w:rFonts w:ascii="Times New Roman" w:hAnsi="Times New Roman" w:cs="Times New Roman"/>
          <w:color w:val="000000" w:themeColor="text1"/>
          <w:sz w:val="24"/>
          <w:szCs w:val="24"/>
          <w:lang w:val="uk-UA"/>
        </w:rPr>
        <w:t>2015</w:t>
      </w:r>
      <w:r w:rsidR="00782011" w:rsidRPr="001816C0">
        <w:rPr>
          <w:rFonts w:ascii="Times New Roman" w:hAnsi="Times New Roman" w:cs="Times New Roman"/>
          <w:color w:val="000000" w:themeColor="text1"/>
          <w:sz w:val="24"/>
          <w:szCs w:val="24"/>
          <w:lang w:val="uk-UA"/>
        </w:rPr>
        <w:t xml:space="preserve"> року</w:t>
      </w:r>
      <w:r w:rsidRPr="001816C0">
        <w:rPr>
          <w:rFonts w:ascii="Times New Roman" w:hAnsi="Times New Roman" w:cs="Times New Roman"/>
          <w:color w:val="000000" w:themeColor="text1"/>
          <w:sz w:val="24"/>
          <w:szCs w:val="24"/>
          <w:lang w:val="uk-UA"/>
        </w:rPr>
        <w:t xml:space="preserve"> № 650 «Про затвердження Положення про міжвідомчу комісію з питань організації психологічної реабілітації постраждалих учасників антитерористичної операції» </w:t>
      </w:r>
      <w:r w:rsidR="00976EB3" w:rsidRPr="001816C0">
        <w:rPr>
          <w:rFonts w:ascii="Times New Roman" w:hAnsi="Times New Roman" w:cs="Times New Roman"/>
          <w:color w:val="000000" w:themeColor="text1"/>
          <w:sz w:val="24"/>
          <w:szCs w:val="24"/>
          <w:lang w:val="uk-UA"/>
        </w:rPr>
        <w:t>[9</w:t>
      </w:r>
      <w:r w:rsidR="00410A31" w:rsidRPr="001816C0">
        <w:rPr>
          <w:rFonts w:ascii="Times New Roman" w:hAnsi="Times New Roman" w:cs="Times New Roman"/>
          <w:color w:val="000000" w:themeColor="text1"/>
          <w:sz w:val="24"/>
          <w:szCs w:val="24"/>
          <w:lang w:val="uk-UA"/>
        </w:rPr>
        <w:t>]</w:t>
      </w:r>
      <w:r w:rsidR="000E7484" w:rsidRPr="001816C0">
        <w:rPr>
          <w:rFonts w:ascii="Times New Roman" w:hAnsi="Times New Roman" w:cs="Times New Roman"/>
          <w:color w:val="000000" w:themeColor="text1"/>
          <w:sz w:val="24"/>
          <w:szCs w:val="24"/>
          <w:lang w:val="uk-UA"/>
        </w:rPr>
        <w:t xml:space="preserve"> </w:t>
      </w:r>
      <w:r w:rsidRPr="001816C0">
        <w:rPr>
          <w:rFonts w:ascii="Times New Roman" w:hAnsi="Times New Roman" w:cs="Times New Roman"/>
          <w:color w:val="000000" w:themeColor="text1"/>
          <w:sz w:val="24"/>
          <w:szCs w:val="24"/>
          <w:lang w:val="uk-UA"/>
        </w:rPr>
        <w:t>та відповідно до</w:t>
      </w:r>
      <w:r w:rsidR="00996C1D" w:rsidRPr="001816C0">
        <w:rPr>
          <w:rFonts w:ascii="Times New Roman" w:hAnsi="Times New Roman" w:cs="Times New Roman"/>
          <w:color w:val="000000" w:themeColor="text1"/>
          <w:sz w:val="24"/>
          <w:szCs w:val="24"/>
          <w:lang w:val="uk-UA"/>
        </w:rPr>
        <w:t xml:space="preserve"> </w:t>
      </w:r>
      <w:r w:rsidRPr="001816C0">
        <w:rPr>
          <w:rFonts w:ascii="Times New Roman" w:hAnsi="Times New Roman" w:cs="Times New Roman"/>
          <w:color w:val="000000" w:themeColor="text1"/>
          <w:sz w:val="24"/>
          <w:szCs w:val="24"/>
          <w:lang w:val="uk-UA"/>
        </w:rPr>
        <w:t>пункту 4 Положення про МВС України, затвердженого постановою КМУ від 28 жовтня 2015 року № 878</w:t>
      </w:r>
      <w:r w:rsidR="00782011" w:rsidRPr="001816C0">
        <w:rPr>
          <w:rFonts w:ascii="Times New Roman" w:hAnsi="Times New Roman" w:cs="Times New Roman"/>
          <w:color w:val="000000" w:themeColor="text1"/>
          <w:sz w:val="24"/>
          <w:szCs w:val="24"/>
          <w:lang w:val="uk-UA"/>
        </w:rPr>
        <w:t xml:space="preserve"> [</w:t>
      </w:r>
      <w:r w:rsidR="00D90755" w:rsidRPr="001816C0">
        <w:rPr>
          <w:rFonts w:ascii="Times New Roman" w:hAnsi="Times New Roman" w:cs="Times New Roman"/>
          <w:color w:val="000000" w:themeColor="text1"/>
          <w:sz w:val="24"/>
          <w:szCs w:val="24"/>
          <w:lang w:val="uk-UA"/>
        </w:rPr>
        <w:t>10</w:t>
      </w:r>
      <w:r w:rsidR="00782011" w:rsidRPr="001816C0">
        <w:rPr>
          <w:rFonts w:ascii="Times New Roman" w:hAnsi="Times New Roman" w:cs="Times New Roman"/>
          <w:color w:val="000000" w:themeColor="text1"/>
          <w:sz w:val="24"/>
          <w:szCs w:val="24"/>
          <w:lang w:val="uk-UA"/>
        </w:rPr>
        <w:t>]</w:t>
      </w:r>
      <w:r w:rsidRPr="001816C0">
        <w:rPr>
          <w:rFonts w:ascii="Times New Roman" w:hAnsi="Times New Roman" w:cs="Times New Roman"/>
          <w:color w:val="000000" w:themeColor="text1"/>
          <w:sz w:val="24"/>
          <w:szCs w:val="24"/>
          <w:lang w:val="uk-UA"/>
        </w:rPr>
        <w:t>, з метою організації системи психологічного забезпечення в Національній гвардії України було затверджено «Положення про психологічне забезпечення</w:t>
      </w:r>
      <w:r w:rsidR="00782011" w:rsidRPr="001816C0">
        <w:rPr>
          <w:rFonts w:ascii="Times New Roman" w:hAnsi="Times New Roman" w:cs="Times New Roman"/>
          <w:color w:val="000000" w:themeColor="text1"/>
          <w:sz w:val="24"/>
          <w:szCs w:val="24"/>
          <w:lang w:val="uk-UA"/>
        </w:rPr>
        <w:t xml:space="preserve"> в Національній гвардії України» </w:t>
      </w:r>
      <w:r w:rsidRPr="001816C0">
        <w:rPr>
          <w:rFonts w:ascii="Times New Roman" w:hAnsi="Times New Roman" w:cs="Times New Roman"/>
          <w:color w:val="000000" w:themeColor="text1"/>
          <w:sz w:val="24"/>
          <w:szCs w:val="24"/>
          <w:lang w:val="uk-UA"/>
        </w:rPr>
        <w:t>[</w:t>
      </w:r>
      <w:r w:rsidR="00410A31" w:rsidRPr="001816C0">
        <w:rPr>
          <w:rStyle w:val="a3"/>
          <w:rFonts w:ascii="Times New Roman" w:hAnsi="Times New Roman" w:cs="Times New Roman"/>
          <w:color w:val="000000" w:themeColor="text1"/>
          <w:sz w:val="24"/>
          <w:szCs w:val="24"/>
          <w:u w:val="none"/>
          <w:lang w:val="uk-UA"/>
        </w:rPr>
        <w:t>1</w:t>
      </w:r>
      <w:r w:rsidR="00D90755" w:rsidRPr="001816C0">
        <w:rPr>
          <w:rStyle w:val="a3"/>
          <w:rFonts w:ascii="Times New Roman" w:hAnsi="Times New Roman" w:cs="Times New Roman"/>
          <w:color w:val="000000" w:themeColor="text1"/>
          <w:sz w:val="24"/>
          <w:szCs w:val="24"/>
          <w:u w:val="none"/>
          <w:lang w:val="uk-UA"/>
        </w:rPr>
        <w:t>1</w:t>
      </w:r>
      <w:r w:rsidRPr="001816C0">
        <w:rPr>
          <w:rFonts w:ascii="Times New Roman" w:hAnsi="Times New Roman" w:cs="Times New Roman"/>
          <w:color w:val="000000" w:themeColor="text1"/>
          <w:sz w:val="24"/>
          <w:szCs w:val="24"/>
          <w:lang w:val="uk-UA"/>
        </w:rPr>
        <w:t>]; Нак</w:t>
      </w:r>
      <w:r w:rsidR="00782011" w:rsidRPr="001816C0">
        <w:rPr>
          <w:rFonts w:ascii="Times New Roman" w:hAnsi="Times New Roman" w:cs="Times New Roman"/>
          <w:color w:val="000000" w:themeColor="text1"/>
          <w:sz w:val="24"/>
          <w:szCs w:val="24"/>
          <w:lang w:val="uk-UA"/>
        </w:rPr>
        <w:t xml:space="preserve">аз від 09 грудня </w:t>
      </w:r>
      <w:r w:rsidRPr="001816C0">
        <w:rPr>
          <w:rFonts w:ascii="Times New Roman" w:hAnsi="Times New Roman" w:cs="Times New Roman"/>
          <w:color w:val="000000" w:themeColor="text1"/>
          <w:sz w:val="24"/>
          <w:szCs w:val="24"/>
          <w:lang w:val="uk-UA"/>
        </w:rPr>
        <w:t>2015</w:t>
      </w:r>
      <w:r w:rsidR="00782011" w:rsidRPr="001816C0">
        <w:rPr>
          <w:rFonts w:ascii="Times New Roman" w:hAnsi="Times New Roman" w:cs="Times New Roman"/>
          <w:color w:val="000000" w:themeColor="text1"/>
          <w:sz w:val="24"/>
          <w:szCs w:val="24"/>
          <w:lang w:val="uk-UA"/>
        </w:rPr>
        <w:t xml:space="preserve"> року</w:t>
      </w:r>
      <w:r w:rsidRPr="001816C0">
        <w:rPr>
          <w:rFonts w:ascii="Times New Roman" w:hAnsi="Times New Roman" w:cs="Times New Roman"/>
          <w:color w:val="000000" w:themeColor="text1"/>
          <w:sz w:val="24"/>
          <w:szCs w:val="24"/>
          <w:lang w:val="uk-UA"/>
        </w:rPr>
        <w:t xml:space="preserve"> № 702 Про затвердження Положення про психологічну реабілітацію військовослужбовців Збройних Сил України, та Державної спеціальної служби транспорту, які брали участь в антитерористичній операції, здійснювали заходи із забезпечення національної безпеки </w:t>
      </w:r>
      <w:r w:rsidR="00782011" w:rsidRPr="001816C0">
        <w:rPr>
          <w:rFonts w:ascii="Times New Roman" w:hAnsi="Times New Roman" w:cs="Times New Roman"/>
          <w:color w:val="000000" w:themeColor="text1"/>
          <w:sz w:val="24"/>
          <w:szCs w:val="24"/>
          <w:lang w:val="uk-UA"/>
        </w:rPr>
        <w:t>і оборони, відсічі і стримуванні</w:t>
      </w:r>
      <w:r w:rsidRPr="001816C0">
        <w:rPr>
          <w:rFonts w:ascii="Times New Roman" w:hAnsi="Times New Roman" w:cs="Times New Roman"/>
          <w:color w:val="000000" w:themeColor="text1"/>
          <w:sz w:val="24"/>
          <w:szCs w:val="24"/>
          <w:lang w:val="uk-UA"/>
        </w:rPr>
        <w:t xml:space="preserve"> збройної агресії Російської Федерації у Донецькій та Луганській областях чи виконували службові (бойові) завдання в екстремальних умо</w:t>
      </w:r>
      <w:r w:rsidR="00782011" w:rsidRPr="001816C0">
        <w:rPr>
          <w:rFonts w:ascii="Times New Roman" w:hAnsi="Times New Roman" w:cs="Times New Roman"/>
          <w:color w:val="000000" w:themeColor="text1"/>
          <w:sz w:val="24"/>
          <w:szCs w:val="24"/>
          <w:lang w:val="uk-UA"/>
        </w:rPr>
        <w:t xml:space="preserve">вах; </w:t>
      </w:r>
      <w:r w:rsidR="00576E02">
        <w:rPr>
          <w:rFonts w:ascii="Times New Roman" w:hAnsi="Times New Roman" w:cs="Times New Roman"/>
          <w:color w:val="000000" w:themeColor="text1"/>
          <w:sz w:val="24"/>
          <w:szCs w:val="24"/>
          <w:lang w:val="uk-UA"/>
        </w:rPr>
        <w:t>н</w:t>
      </w:r>
      <w:r w:rsidR="00782011" w:rsidRPr="001816C0">
        <w:rPr>
          <w:rFonts w:ascii="Times New Roman" w:hAnsi="Times New Roman" w:cs="Times New Roman"/>
          <w:color w:val="000000" w:themeColor="text1"/>
          <w:sz w:val="24"/>
          <w:szCs w:val="24"/>
          <w:lang w:val="uk-UA"/>
        </w:rPr>
        <w:t xml:space="preserve">аказ МО України від 09 грудня </w:t>
      </w:r>
      <w:r w:rsidRPr="001816C0">
        <w:rPr>
          <w:rFonts w:ascii="Times New Roman" w:hAnsi="Times New Roman" w:cs="Times New Roman"/>
          <w:color w:val="000000" w:themeColor="text1"/>
          <w:sz w:val="24"/>
          <w:szCs w:val="24"/>
          <w:lang w:val="uk-UA"/>
        </w:rPr>
        <w:t>2015</w:t>
      </w:r>
      <w:r w:rsidR="00782011" w:rsidRPr="001816C0">
        <w:rPr>
          <w:rFonts w:ascii="Times New Roman" w:hAnsi="Times New Roman" w:cs="Times New Roman"/>
          <w:color w:val="000000" w:themeColor="text1"/>
          <w:sz w:val="24"/>
          <w:szCs w:val="24"/>
          <w:lang w:val="uk-UA"/>
        </w:rPr>
        <w:t xml:space="preserve"> року</w:t>
      </w:r>
      <w:r w:rsidRPr="001816C0">
        <w:rPr>
          <w:rFonts w:ascii="Times New Roman" w:hAnsi="Times New Roman" w:cs="Times New Roman"/>
          <w:color w:val="000000" w:themeColor="text1"/>
          <w:sz w:val="24"/>
          <w:szCs w:val="24"/>
          <w:lang w:val="uk-UA"/>
        </w:rPr>
        <w:t xml:space="preserve"> № 703 «Про затвердження переліків медичних показань та протипоказань до санаторного лікування і медичної реабілітації в санаторно-курортних закладах Збройних Сил України»</w:t>
      </w:r>
      <w:r w:rsidR="004538AF" w:rsidRPr="001816C0">
        <w:rPr>
          <w:rFonts w:ascii="Times New Roman" w:hAnsi="Times New Roman" w:cs="Times New Roman"/>
          <w:color w:val="000000" w:themeColor="text1"/>
          <w:sz w:val="24"/>
          <w:szCs w:val="24"/>
          <w:lang w:val="uk-UA"/>
        </w:rPr>
        <w:t xml:space="preserve"> </w:t>
      </w:r>
      <w:r w:rsidR="00D90755" w:rsidRPr="001816C0">
        <w:rPr>
          <w:rFonts w:ascii="Times New Roman" w:hAnsi="Times New Roman" w:cs="Times New Roman"/>
          <w:color w:val="000000" w:themeColor="text1"/>
          <w:sz w:val="24"/>
          <w:szCs w:val="24"/>
          <w:lang w:val="uk-UA"/>
        </w:rPr>
        <w:t>[12</w:t>
      </w:r>
      <w:r w:rsidR="00410A31" w:rsidRPr="001816C0">
        <w:rPr>
          <w:rFonts w:ascii="Times New Roman" w:hAnsi="Times New Roman" w:cs="Times New Roman"/>
          <w:color w:val="000000" w:themeColor="text1"/>
          <w:sz w:val="24"/>
          <w:szCs w:val="24"/>
          <w:lang w:val="uk-UA"/>
        </w:rPr>
        <w:t>]</w:t>
      </w:r>
      <w:r w:rsidR="00B8347A" w:rsidRPr="001816C0">
        <w:rPr>
          <w:rFonts w:ascii="Times New Roman" w:hAnsi="Times New Roman" w:cs="Times New Roman"/>
          <w:color w:val="000000" w:themeColor="text1"/>
          <w:sz w:val="24"/>
          <w:szCs w:val="24"/>
          <w:lang w:val="uk-UA"/>
        </w:rPr>
        <w:t xml:space="preserve">; </w:t>
      </w:r>
      <w:r w:rsidR="00576E02">
        <w:rPr>
          <w:rFonts w:ascii="Times New Roman" w:hAnsi="Times New Roman" w:cs="Times New Roman"/>
          <w:color w:val="000000" w:themeColor="text1"/>
          <w:sz w:val="24"/>
          <w:szCs w:val="24"/>
          <w:lang w:val="uk-UA"/>
        </w:rPr>
        <w:t>н</w:t>
      </w:r>
      <w:r w:rsidR="00B8347A" w:rsidRPr="001816C0">
        <w:rPr>
          <w:rFonts w:ascii="Times New Roman" w:hAnsi="Times New Roman" w:cs="Times New Roman"/>
          <w:color w:val="000000" w:themeColor="text1"/>
          <w:sz w:val="24"/>
          <w:szCs w:val="24"/>
          <w:lang w:val="uk-UA"/>
        </w:rPr>
        <w:t xml:space="preserve">акази МО України від 04 листопада </w:t>
      </w:r>
      <w:r w:rsidRPr="001816C0">
        <w:rPr>
          <w:rFonts w:ascii="Times New Roman" w:hAnsi="Times New Roman" w:cs="Times New Roman"/>
          <w:color w:val="000000" w:themeColor="text1"/>
          <w:sz w:val="24"/>
          <w:szCs w:val="24"/>
          <w:lang w:val="uk-UA"/>
        </w:rPr>
        <w:t>2016</w:t>
      </w:r>
      <w:r w:rsidR="00B8347A" w:rsidRPr="001816C0">
        <w:rPr>
          <w:rFonts w:ascii="Times New Roman" w:hAnsi="Times New Roman" w:cs="Times New Roman"/>
          <w:color w:val="000000" w:themeColor="text1"/>
          <w:sz w:val="24"/>
          <w:szCs w:val="24"/>
          <w:lang w:val="uk-UA"/>
        </w:rPr>
        <w:t xml:space="preserve"> року № 591 та від 17 липня </w:t>
      </w:r>
      <w:r w:rsidRPr="001816C0">
        <w:rPr>
          <w:rFonts w:ascii="Times New Roman" w:hAnsi="Times New Roman" w:cs="Times New Roman"/>
          <w:color w:val="000000" w:themeColor="text1"/>
          <w:sz w:val="24"/>
          <w:szCs w:val="24"/>
          <w:lang w:val="uk-UA"/>
        </w:rPr>
        <w:t>2018</w:t>
      </w:r>
      <w:r w:rsidR="00B8347A" w:rsidRPr="001816C0">
        <w:rPr>
          <w:rFonts w:ascii="Times New Roman" w:hAnsi="Times New Roman" w:cs="Times New Roman"/>
          <w:color w:val="000000" w:themeColor="text1"/>
          <w:sz w:val="24"/>
          <w:szCs w:val="24"/>
          <w:lang w:val="uk-UA"/>
        </w:rPr>
        <w:t xml:space="preserve"> року</w:t>
      </w:r>
      <w:r w:rsidRPr="001816C0">
        <w:rPr>
          <w:rFonts w:ascii="Times New Roman" w:hAnsi="Times New Roman" w:cs="Times New Roman"/>
          <w:color w:val="000000" w:themeColor="text1"/>
          <w:sz w:val="24"/>
          <w:szCs w:val="24"/>
          <w:lang w:val="uk-UA"/>
        </w:rPr>
        <w:t xml:space="preserve"> № 337 «Про затвердження Інструкції про організацію санаторно-курортного лікування, медичної та медико-психологічної реабілітації у Збройних Силах України»</w:t>
      </w:r>
      <w:r w:rsidR="0073059D" w:rsidRPr="001816C0">
        <w:rPr>
          <w:rFonts w:ascii="Times New Roman" w:hAnsi="Times New Roman" w:cs="Times New Roman"/>
          <w:color w:val="000000" w:themeColor="text1"/>
          <w:sz w:val="24"/>
          <w:szCs w:val="24"/>
          <w:lang w:val="uk-UA"/>
        </w:rPr>
        <w:t xml:space="preserve"> </w:t>
      </w:r>
      <w:r w:rsidR="00763D16" w:rsidRPr="001816C0">
        <w:rPr>
          <w:rFonts w:ascii="Times New Roman" w:hAnsi="Times New Roman" w:cs="Times New Roman"/>
          <w:color w:val="000000" w:themeColor="text1"/>
          <w:sz w:val="24"/>
          <w:szCs w:val="24"/>
          <w:lang w:val="uk-UA"/>
        </w:rPr>
        <w:t>[13</w:t>
      </w:r>
      <w:r w:rsidR="00410A31" w:rsidRPr="001816C0">
        <w:rPr>
          <w:rFonts w:ascii="Times New Roman" w:hAnsi="Times New Roman" w:cs="Times New Roman"/>
          <w:color w:val="000000" w:themeColor="text1"/>
          <w:sz w:val="24"/>
          <w:szCs w:val="24"/>
          <w:lang w:val="uk-UA"/>
        </w:rPr>
        <w:t>]</w:t>
      </w:r>
      <w:r w:rsidR="00B8347A" w:rsidRPr="001816C0">
        <w:rPr>
          <w:rFonts w:ascii="Times New Roman" w:hAnsi="Times New Roman" w:cs="Times New Roman"/>
          <w:color w:val="000000" w:themeColor="text1"/>
          <w:sz w:val="24"/>
          <w:szCs w:val="24"/>
          <w:lang w:val="uk-UA"/>
        </w:rPr>
        <w:t xml:space="preserve">; </w:t>
      </w:r>
      <w:r w:rsidR="00576E02">
        <w:rPr>
          <w:rFonts w:ascii="Times New Roman" w:hAnsi="Times New Roman" w:cs="Times New Roman"/>
          <w:color w:val="000000" w:themeColor="text1"/>
          <w:sz w:val="24"/>
          <w:szCs w:val="24"/>
          <w:lang w:val="uk-UA"/>
        </w:rPr>
        <w:t>н</w:t>
      </w:r>
      <w:r w:rsidR="00B8347A" w:rsidRPr="001816C0">
        <w:rPr>
          <w:rFonts w:ascii="Times New Roman" w:hAnsi="Times New Roman" w:cs="Times New Roman"/>
          <w:color w:val="000000" w:themeColor="text1"/>
          <w:sz w:val="24"/>
          <w:szCs w:val="24"/>
          <w:lang w:val="uk-UA"/>
        </w:rPr>
        <w:t xml:space="preserve">аказ МОЗ України від 19 червня </w:t>
      </w:r>
      <w:r w:rsidRPr="001816C0">
        <w:rPr>
          <w:rFonts w:ascii="Times New Roman" w:hAnsi="Times New Roman" w:cs="Times New Roman"/>
          <w:color w:val="000000" w:themeColor="text1"/>
          <w:sz w:val="24"/>
          <w:szCs w:val="24"/>
          <w:lang w:val="uk-UA"/>
        </w:rPr>
        <w:t>2015</w:t>
      </w:r>
      <w:r w:rsidR="00B8347A" w:rsidRPr="001816C0">
        <w:rPr>
          <w:rFonts w:ascii="Times New Roman" w:hAnsi="Times New Roman" w:cs="Times New Roman"/>
          <w:color w:val="000000" w:themeColor="text1"/>
          <w:sz w:val="24"/>
          <w:szCs w:val="24"/>
          <w:lang w:val="uk-UA"/>
        </w:rPr>
        <w:t xml:space="preserve"> року</w:t>
      </w:r>
      <w:r w:rsidRPr="001816C0">
        <w:rPr>
          <w:rFonts w:ascii="Times New Roman" w:hAnsi="Times New Roman" w:cs="Times New Roman"/>
          <w:color w:val="000000" w:themeColor="text1"/>
          <w:sz w:val="24"/>
          <w:szCs w:val="24"/>
          <w:lang w:val="uk-UA"/>
        </w:rPr>
        <w:t xml:space="preserve"> № 351 «Про затвердження Плану заходів щодо медичної, психологічної, професійної реабілітації та соціальної адаптації учасників антитерористичної операції» </w:t>
      </w:r>
      <w:r w:rsidR="00410A31" w:rsidRPr="001816C0">
        <w:rPr>
          <w:rFonts w:ascii="Times New Roman" w:hAnsi="Times New Roman" w:cs="Times New Roman"/>
          <w:color w:val="000000" w:themeColor="text1"/>
          <w:sz w:val="24"/>
          <w:szCs w:val="24"/>
          <w:lang w:val="uk-UA"/>
        </w:rPr>
        <w:t>[1</w:t>
      </w:r>
      <w:r w:rsidR="00763D16" w:rsidRPr="001816C0">
        <w:rPr>
          <w:rFonts w:ascii="Times New Roman" w:hAnsi="Times New Roman" w:cs="Times New Roman"/>
          <w:color w:val="000000" w:themeColor="text1"/>
          <w:sz w:val="24"/>
          <w:szCs w:val="24"/>
          <w:lang w:val="uk-UA"/>
        </w:rPr>
        <w:t>4</w:t>
      </w:r>
      <w:r w:rsidR="00410A31" w:rsidRPr="001816C0">
        <w:rPr>
          <w:rFonts w:ascii="Times New Roman" w:hAnsi="Times New Roman" w:cs="Times New Roman"/>
          <w:color w:val="000000" w:themeColor="text1"/>
          <w:sz w:val="24"/>
          <w:szCs w:val="24"/>
          <w:lang w:val="uk-UA"/>
        </w:rPr>
        <w:t>]</w:t>
      </w:r>
      <w:r w:rsidR="000E7484" w:rsidRPr="001816C0">
        <w:rPr>
          <w:rFonts w:ascii="Times New Roman" w:hAnsi="Times New Roman" w:cs="Times New Roman"/>
          <w:color w:val="000000" w:themeColor="text1"/>
          <w:sz w:val="24"/>
          <w:szCs w:val="24"/>
          <w:lang w:val="uk-UA"/>
        </w:rPr>
        <w:t xml:space="preserve"> </w:t>
      </w:r>
      <w:r w:rsidR="00B8347A" w:rsidRPr="001816C0">
        <w:rPr>
          <w:rFonts w:ascii="Times New Roman" w:hAnsi="Times New Roman" w:cs="Times New Roman"/>
          <w:color w:val="000000" w:themeColor="text1"/>
          <w:sz w:val="24"/>
          <w:szCs w:val="24"/>
          <w:lang w:val="uk-UA"/>
        </w:rPr>
        <w:t xml:space="preserve">та </w:t>
      </w:r>
      <w:r w:rsidR="00576E02">
        <w:rPr>
          <w:rFonts w:ascii="Times New Roman" w:hAnsi="Times New Roman" w:cs="Times New Roman"/>
          <w:color w:val="000000" w:themeColor="text1"/>
          <w:sz w:val="24"/>
          <w:szCs w:val="24"/>
          <w:lang w:val="uk-UA"/>
        </w:rPr>
        <w:t>н</w:t>
      </w:r>
      <w:r w:rsidR="00B8347A" w:rsidRPr="001816C0">
        <w:rPr>
          <w:rFonts w:ascii="Times New Roman" w:hAnsi="Times New Roman" w:cs="Times New Roman"/>
          <w:color w:val="000000" w:themeColor="text1"/>
          <w:sz w:val="24"/>
          <w:szCs w:val="24"/>
          <w:lang w:val="uk-UA"/>
        </w:rPr>
        <w:t>аказ МОЗ України від 23 лютого </w:t>
      </w:r>
      <w:r w:rsidRPr="001816C0">
        <w:rPr>
          <w:rFonts w:ascii="Times New Roman" w:hAnsi="Times New Roman" w:cs="Times New Roman"/>
          <w:color w:val="000000" w:themeColor="text1"/>
          <w:sz w:val="24"/>
          <w:szCs w:val="24"/>
          <w:lang w:val="uk-UA"/>
        </w:rPr>
        <w:t>2016</w:t>
      </w:r>
      <w:r w:rsidR="00B8347A" w:rsidRPr="001816C0">
        <w:rPr>
          <w:rFonts w:ascii="Times New Roman" w:hAnsi="Times New Roman" w:cs="Times New Roman"/>
          <w:color w:val="000000" w:themeColor="text1"/>
          <w:sz w:val="24"/>
          <w:szCs w:val="24"/>
          <w:lang w:val="uk-UA"/>
        </w:rPr>
        <w:t> року</w:t>
      </w:r>
      <w:r w:rsidRPr="001816C0">
        <w:rPr>
          <w:rFonts w:ascii="Times New Roman" w:hAnsi="Times New Roman" w:cs="Times New Roman"/>
          <w:color w:val="000000" w:themeColor="text1"/>
          <w:sz w:val="24"/>
          <w:szCs w:val="24"/>
          <w:lang w:val="uk-UA"/>
        </w:rPr>
        <w:t xml:space="preserve"> № 121 «Про затвердження та впровадження медико-технологічних документів зі стандартизації медичної допомоги при посттравматичному стресовому розладі»</w:t>
      </w:r>
      <w:r w:rsidR="0055186C" w:rsidRPr="001816C0">
        <w:rPr>
          <w:rFonts w:ascii="Times New Roman" w:hAnsi="Times New Roman" w:cs="Times New Roman"/>
          <w:color w:val="000000" w:themeColor="text1"/>
          <w:sz w:val="24"/>
          <w:szCs w:val="24"/>
          <w:lang w:val="uk-UA"/>
        </w:rPr>
        <w:t xml:space="preserve"> </w:t>
      </w:r>
      <w:r w:rsidR="00763D16" w:rsidRPr="001816C0">
        <w:rPr>
          <w:rFonts w:ascii="Times New Roman" w:hAnsi="Times New Roman" w:cs="Times New Roman"/>
          <w:color w:val="000000" w:themeColor="text1"/>
          <w:sz w:val="24"/>
          <w:szCs w:val="24"/>
          <w:lang w:val="uk-UA"/>
        </w:rPr>
        <w:t>[15</w:t>
      </w:r>
      <w:r w:rsidR="00410A31" w:rsidRPr="001816C0">
        <w:rPr>
          <w:rFonts w:ascii="Times New Roman" w:hAnsi="Times New Roman" w:cs="Times New Roman"/>
          <w:color w:val="000000" w:themeColor="text1"/>
          <w:sz w:val="24"/>
          <w:szCs w:val="24"/>
          <w:lang w:val="uk-UA"/>
        </w:rPr>
        <w:t>]</w:t>
      </w:r>
      <w:r w:rsidRPr="001816C0">
        <w:rPr>
          <w:rFonts w:ascii="Times New Roman" w:hAnsi="Times New Roman" w:cs="Times New Roman"/>
          <w:color w:val="000000" w:themeColor="text1"/>
          <w:sz w:val="24"/>
          <w:szCs w:val="24"/>
          <w:lang w:val="uk-UA"/>
        </w:rPr>
        <w:t>, в якому викладені протоколи, що регулюють лише вузькоспеціалізоване питання ПТСР та не враховують інші психологічні проблеми учасників АТО</w:t>
      </w:r>
      <w:r w:rsidR="00B8347A" w:rsidRPr="001816C0">
        <w:rPr>
          <w:rFonts w:ascii="Times New Roman" w:hAnsi="Times New Roman" w:cs="Times New Roman"/>
          <w:color w:val="000000" w:themeColor="text1"/>
          <w:sz w:val="24"/>
          <w:szCs w:val="24"/>
          <w:lang w:val="uk-UA"/>
        </w:rPr>
        <w:t xml:space="preserve"> </w:t>
      </w:r>
      <w:r w:rsidRPr="001816C0">
        <w:rPr>
          <w:rFonts w:ascii="Times New Roman" w:hAnsi="Times New Roman" w:cs="Times New Roman"/>
          <w:color w:val="000000" w:themeColor="text1"/>
          <w:sz w:val="24"/>
          <w:szCs w:val="24"/>
          <w:lang w:val="uk-UA"/>
        </w:rPr>
        <w:t>[</w:t>
      </w:r>
      <w:r w:rsidR="00763D16" w:rsidRPr="001816C0">
        <w:rPr>
          <w:rFonts w:ascii="Times New Roman" w:hAnsi="Times New Roman" w:cs="Times New Roman"/>
          <w:color w:val="000000" w:themeColor="text1"/>
          <w:sz w:val="24"/>
          <w:szCs w:val="24"/>
          <w:lang w:val="uk-UA"/>
        </w:rPr>
        <w:t>16</w:t>
      </w:r>
      <w:r w:rsidR="00410A31" w:rsidRPr="001816C0">
        <w:rPr>
          <w:rFonts w:ascii="Times New Roman" w:hAnsi="Times New Roman" w:cs="Times New Roman"/>
          <w:color w:val="000000" w:themeColor="text1"/>
          <w:sz w:val="24"/>
          <w:szCs w:val="24"/>
          <w:lang w:val="uk-UA"/>
        </w:rPr>
        <w:t>]</w:t>
      </w:r>
      <w:r w:rsidR="00B8347A" w:rsidRPr="001816C0">
        <w:rPr>
          <w:rFonts w:ascii="Times New Roman" w:hAnsi="Times New Roman" w:cs="Times New Roman"/>
          <w:color w:val="000000" w:themeColor="text1"/>
          <w:sz w:val="24"/>
          <w:szCs w:val="24"/>
          <w:lang w:val="uk-UA"/>
        </w:rPr>
        <w:t>.</w:t>
      </w:r>
    </w:p>
    <w:p w14:paraId="7ED80D79" w14:textId="425F4609" w:rsidR="00B8347A" w:rsidRPr="001816C0" w:rsidRDefault="00C049C8"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 xml:space="preserve">В </w:t>
      </w:r>
      <w:r w:rsidR="00576E02">
        <w:rPr>
          <w:rFonts w:ascii="Times New Roman" w:hAnsi="Times New Roman" w:cs="Times New Roman"/>
          <w:color w:val="000000" w:themeColor="text1"/>
          <w:sz w:val="24"/>
          <w:szCs w:val="24"/>
          <w:lang w:val="uk-UA"/>
        </w:rPr>
        <w:t>н</w:t>
      </w:r>
      <w:r w:rsidR="00FF54C0" w:rsidRPr="001816C0">
        <w:rPr>
          <w:rFonts w:ascii="Times New Roman" w:hAnsi="Times New Roman" w:cs="Times New Roman"/>
          <w:color w:val="000000" w:themeColor="text1"/>
          <w:sz w:val="24"/>
          <w:szCs w:val="24"/>
          <w:lang w:val="uk-UA"/>
        </w:rPr>
        <w:t>аказ</w:t>
      </w:r>
      <w:r w:rsidR="00481A06" w:rsidRPr="001816C0">
        <w:rPr>
          <w:rFonts w:ascii="Times New Roman" w:hAnsi="Times New Roman" w:cs="Times New Roman"/>
          <w:color w:val="000000" w:themeColor="text1"/>
          <w:sz w:val="24"/>
          <w:szCs w:val="24"/>
          <w:lang w:val="uk-UA"/>
        </w:rPr>
        <w:t>і</w:t>
      </w:r>
      <w:r w:rsidR="00FF54C0" w:rsidRPr="001816C0">
        <w:rPr>
          <w:rFonts w:ascii="Times New Roman" w:hAnsi="Times New Roman" w:cs="Times New Roman"/>
          <w:color w:val="000000" w:themeColor="text1"/>
          <w:sz w:val="24"/>
          <w:szCs w:val="24"/>
          <w:lang w:val="uk-UA"/>
        </w:rPr>
        <w:t xml:space="preserve"> </w:t>
      </w:r>
      <w:r w:rsidR="00481A06" w:rsidRPr="001816C0">
        <w:rPr>
          <w:rFonts w:ascii="Times New Roman" w:hAnsi="Times New Roman" w:cs="Times New Roman"/>
          <w:color w:val="000000" w:themeColor="text1"/>
          <w:sz w:val="24"/>
          <w:szCs w:val="24"/>
          <w:lang w:val="uk-UA"/>
        </w:rPr>
        <w:t xml:space="preserve">МО України </w:t>
      </w:r>
      <w:r w:rsidR="00B8347A" w:rsidRPr="001816C0">
        <w:rPr>
          <w:rFonts w:ascii="Times New Roman" w:hAnsi="Times New Roman" w:cs="Times New Roman"/>
          <w:color w:val="000000" w:themeColor="text1"/>
          <w:sz w:val="24"/>
          <w:szCs w:val="24"/>
          <w:lang w:val="uk-UA"/>
        </w:rPr>
        <w:t xml:space="preserve">від 09 грудня </w:t>
      </w:r>
      <w:r w:rsidR="00FF54C0" w:rsidRPr="001816C0">
        <w:rPr>
          <w:rFonts w:ascii="Times New Roman" w:hAnsi="Times New Roman" w:cs="Times New Roman"/>
          <w:color w:val="000000" w:themeColor="text1"/>
          <w:sz w:val="24"/>
          <w:szCs w:val="24"/>
          <w:lang w:val="uk-UA"/>
        </w:rPr>
        <w:t xml:space="preserve">2015 </w:t>
      </w:r>
      <w:r w:rsidR="00B8347A" w:rsidRPr="001816C0">
        <w:rPr>
          <w:rFonts w:ascii="Times New Roman" w:hAnsi="Times New Roman" w:cs="Times New Roman"/>
          <w:color w:val="000000" w:themeColor="text1"/>
          <w:sz w:val="24"/>
          <w:szCs w:val="24"/>
          <w:lang w:val="uk-UA"/>
        </w:rPr>
        <w:t xml:space="preserve">року </w:t>
      </w:r>
      <w:r w:rsidR="00FF54C0" w:rsidRPr="001816C0">
        <w:rPr>
          <w:rFonts w:ascii="Times New Roman" w:hAnsi="Times New Roman" w:cs="Times New Roman"/>
          <w:color w:val="000000" w:themeColor="text1"/>
          <w:sz w:val="24"/>
          <w:szCs w:val="24"/>
          <w:lang w:val="uk-UA"/>
        </w:rPr>
        <w:t xml:space="preserve">№ 702 </w:t>
      </w:r>
      <w:r w:rsidR="00481A06" w:rsidRPr="001816C0">
        <w:rPr>
          <w:rFonts w:ascii="Times New Roman" w:hAnsi="Times New Roman" w:cs="Times New Roman"/>
          <w:color w:val="000000" w:themeColor="text1"/>
          <w:sz w:val="24"/>
          <w:szCs w:val="24"/>
          <w:lang w:val="uk-UA"/>
        </w:rPr>
        <w:t>«</w:t>
      </w:r>
      <w:r w:rsidR="00FF54C0" w:rsidRPr="001816C0">
        <w:rPr>
          <w:rFonts w:ascii="Times New Roman" w:hAnsi="Times New Roman" w:cs="Times New Roman"/>
          <w:color w:val="000000" w:themeColor="text1"/>
          <w:sz w:val="24"/>
          <w:szCs w:val="24"/>
          <w:lang w:val="uk-UA"/>
        </w:rPr>
        <w:t xml:space="preserve">Про затвердження Положення про психологічну реабілітацію військовослужбовців Збройних Сил України, та Державної спеціальної служби транспорту, які брали участь в антитерористичній операції, здійснювали заходи із забезпечення національної безпеки і оборони, відсічі і стримування збройної агресії </w:t>
      </w:r>
      <w:r w:rsidR="003B38D9" w:rsidRPr="001816C0">
        <w:rPr>
          <w:rFonts w:ascii="Times New Roman" w:hAnsi="Times New Roman" w:cs="Times New Roman"/>
          <w:color w:val="000000" w:themeColor="text1"/>
          <w:sz w:val="24"/>
          <w:szCs w:val="24"/>
          <w:lang w:val="uk-UA"/>
        </w:rPr>
        <w:t>р</w:t>
      </w:r>
      <w:r w:rsidR="00FF54C0" w:rsidRPr="001816C0">
        <w:rPr>
          <w:rFonts w:ascii="Times New Roman" w:hAnsi="Times New Roman" w:cs="Times New Roman"/>
          <w:color w:val="000000" w:themeColor="text1"/>
          <w:sz w:val="24"/>
          <w:szCs w:val="24"/>
          <w:lang w:val="uk-UA"/>
        </w:rPr>
        <w:t xml:space="preserve">осійської </w:t>
      </w:r>
      <w:r w:rsidR="003B38D9" w:rsidRPr="001816C0">
        <w:rPr>
          <w:rFonts w:ascii="Times New Roman" w:hAnsi="Times New Roman" w:cs="Times New Roman"/>
          <w:color w:val="000000" w:themeColor="text1"/>
          <w:sz w:val="24"/>
          <w:szCs w:val="24"/>
          <w:lang w:val="uk-UA"/>
        </w:rPr>
        <w:t>ф</w:t>
      </w:r>
      <w:r w:rsidR="00FF54C0" w:rsidRPr="001816C0">
        <w:rPr>
          <w:rFonts w:ascii="Times New Roman" w:hAnsi="Times New Roman" w:cs="Times New Roman"/>
          <w:color w:val="000000" w:themeColor="text1"/>
          <w:sz w:val="24"/>
          <w:szCs w:val="24"/>
          <w:lang w:val="uk-UA"/>
        </w:rPr>
        <w:t>едерації у Донецькій та Луганській областях чи виконували службові (бойові) завдання в екстремальних умовах</w:t>
      </w:r>
      <w:r w:rsidR="00481A06" w:rsidRPr="001816C0">
        <w:rPr>
          <w:rFonts w:ascii="Times New Roman" w:hAnsi="Times New Roman" w:cs="Times New Roman"/>
          <w:color w:val="000000" w:themeColor="text1"/>
          <w:sz w:val="24"/>
          <w:szCs w:val="24"/>
          <w:lang w:val="uk-UA"/>
        </w:rPr>
        <w:t xml:space="preserve">» </w:t>
      </w:r>
      <w:r w:rsidR="00FF54C0" w:rsidRPr="001816C0">
        <w:rPr>
          <w:rFonts w:ascii="Times New Roman" w:hAnsi="Times New Roman" w:cs="Times New Roman"/>
          <w:color w:val="000000" w:themeColor="text1"/>
          <w:sz w:val="24"/>
          <w:szCs w:val="24"/>
          <w:lang w:val="uk-UA"/>
        </w:rPr>
        <w:t>вже зазначається хто проводить реабілітацію:</w:t>
      </w:r>
    </w:p>
    <w:p w14:paraId="4189D8D6" w14:textId="77777777" w:rsidR="00FF54C0" w:rsidRPr="001816C0" w:rsidRDefault="00FF54C0" w:rsidP="00A64685">
      <w:pPr>
        <w:pStyle w:val="a4"/>
        <w:numPr>
          <w:ilvl w:val="0"/>
          <w:numId w:val="8"/>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офіцери з морально-психологічного забезпечення (за їх наявності);</w:t>
      </w:r>
    </w:p>
    <w:p w14:paraId="60506993" w14:textId="77777777" w:rsidR="00FF54C0" w:rsidRPr="001816C0" w:rsidRDefault="00FF54C0" w:rsidP="00A64685">
      <w:pPr>
        <w:pStyle w:val="a4"/>
        <w:numPr>
          <w:ilvl w:val="0"/>
          <w:numId w:val="4"/>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офіцери-психологи (за їх наявності);</w:t>
      </w:r>
    </w:p>
    <w:p w14:paraId="07EF1275" w14:textId="77777777" w:rsidR="00FF54C0" w:rsidRPr="001816C0" w:rsidRDefault="00FF54C0" w:rsidP="00A64685">
      <w:pPr>
        <w:pStyle w:val="a4"/>
        <w:numPr>
          <w:ilvl w:val="0"/>
          <w:numId w:val="4"/>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психологи (за їх наявності);</w:t>
      </w:r>
    </w:p>
    <w:p w14:paraId="79A3D51D" w14:textId="77777777" w:rsidR="00FF54C0" w:rsidRPr="001816C0" w:rsidRDefault="00FF54C0" w:rsidP="00A64685">
      <w:pPr>
        <w:pStyle w:val="a4"/>
        <w:numPr>
          <w:ilvl w:val="0"/>
          <w:numId w:val="4"/>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начальники медичної служби;</w:t>
      </w:r>
    </w:p>
    <w:p w14:paraId="1D33A5BC" w14:textId="77777777" w:rsidR="00FF54C0" w:rsidRPr="001816C0" w:rsidRDefault="00FF54C0" w:rsidP="00A64685">
      <w:pPr>
        <w:pStyle w:val="a5"/>
        <w:numPr>
          <w:ilvl w:val="0"/>
          <w:numId w:val="4"/>
        </w:numPr>
        <w:ind w:left="0" w:firstLine="567"/>
        <w:rPr>
          <w:color w:val="000000" w:themeColor="text1"/>
          <w:sz w:val="24"/>
          <w:szCs w:val="24"/>
        </w:rPr>
      </w:pPr>
      <w:r w:rsidRPr="001816C0">
        <w:rPr>
          <w:color w:val="000000" w:themeColor="text1"/>
          <w:sz w:val="24"/>
          <w:szCs w:val="24"/>
        </w:rPr>
        <w:t>військові священники (капелани) (за їх наявності).</w:t>
      </w:r>
    </w:p>
    <w:p w14:paraId="6169DBDC" w14:textId="77777777" w:rsidR="00FF54C0" w:rsidRPr="001816C0" w:rsidRDefault="00FF54C0" w:rsidP="00A64685">
      <w:pPr>
        <w:pStyle w:val="a5"/>
        <w:ind w:firstLine="567"/>
        <w:rPr>
          <w:color w:val="000000" w:themeColor="text1"/>
          <w:sz w:val="24"/>
          <w:szCs w:val="24"/>
        </w:rPr>
      </w:pPr>
      <w:r w:rsidRPr="001816C0">
        <w:rPr>
          <w:color w:val="000000" w:themeColor="text1"/>
          <w:sz w:val="24"/>
          <w:szCs w:val="24"/>
        </w:rPr>
        <w:t>Також надається перелік психологічних методик, які рекомендується використовувати</w:t>
      </w:r>
      <w:r w:rsidR="00B8347A" w:rsidRPr="001816C0">
        <w:rPr>
          <w:color w:val="000000" w:themeColor="text1"/>
          <w:sz w:val="24"/>
          <w:szCs w:val="24"/>
          <w:lang w:val="ru-RU"/>
        </w:rPr>
        <w:t xml:space="preserve">, до </w:t>
      </w:r>
      <w:r w:rsidR="00B8347A" w:rsidRPr="00AD12B1">
        <w:rPr>
          <w:color w:val="000000" w:themeColor="text1"/>
          <w:sz w:val="24"/>
          <w:szCs w:val="24"/>
        </w:rPr>
        <w:t>яких входять наступні</w:t>
      </w:r>
      <w:r w:rsidRPr="001816C0">
        <w:rPr>
          <w:color w:val="000000" w:themeColor="text1"/>
          <w:sz w:val="24"/>
          <w:szCs w:val="24"/>
        </w:rPr>
        <w:t>:</w:t>
      </w:r>
    </w:p>
    <w:p w14:paraId="35247A76" w14:textId="77777777" w:rsidR="00FF54C0" w:rsidRPr="001816C0" w:rsidRDefault="00FF54C0" w:rsidP="00A64685">
      <w:pPr>
        <w:pStyle w:val="a4"/>
        <w:numPr>
          <w:ilvl w:val="0"/>
          <w:numId w:val="7"/>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Шкала о</w:t>
      </w:r>
      <w:r w:rsidR="00B8347A" w:rsidRPr="001816C0">
        <w:rPr>
          <w:rFonts w:ascii="Times New Roman" w:hAnsi="Times New Roman" w:cs="Times New Roman"/>
          <w:color w:val="000000" w:themeColor="text1"/>
          <w:sz w:val="24"/>
          <w:szCs w:val="24"/>
          <w:lang w:val="uk-UA"/>
        </w:rPr>
        <w:t>цінки впливу травматичної події;</w:t>
      </w:r>
    </w:p>
    <w:p w14:paraId="537ADE27" w14:textId="77777777" w:rsidR="00FF54C0" w:rsidRPr="001816C0" w:rsidRDefault="00FF54C0" w:rsidP="00A64685">
      <w:pPr>
        <w:pStyle w:val="a4"/>
        <w:numPr>
          <w:ilvl w:val="0"/>
          <w:numId w:val="7"/>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Методика самооцінки психофізіологічного стану (</w:t>
      </w:r>
      <w:proofErr w:type="spellStart"/>
      <w:r w:rsidR="00DD1374" w:rsidRPr="001816C0">
        <w:rPr>
          <w:rFonts w:ascii="Times New Roman" w:hAnsi="Times New Roman" w:cs="Times New Roman"/>
          <w:color w:val="000000" w:themeColor="text1"/>
          <w:sz w:val="24"/>
          <w:szCs w:val="24"/>
          <w:lang w:val="uk-UA"/>
        </w:rPr>
        <w:t>О.</w:t>
      </w:r>
      <w:r w:rsidRPr="001816C0">
        <w:rPr>
          <w:rFonts w:ascii="Times New Roman" w:hAnsi="Times New Roman" w:cs="Times New Roman"/>
          <w:color w:val="000000" w:themeColor="text1"/>
          <w:sz w:val="24"/>
          <w:szCs w:val="24"/>
          <w:lang w:val="uk-UA"/>
        </w:rPr>
        <w:t>К</w:t>
      </w:r>
      <w:r w:rsidR="00B8347A" w:rsidRPr="001816C0">
        <w:rPr>
          <w:rFonts w:ascii="Times New Roman" w:hAnsi="Times New Roman" w:cs="Times New Roman"/>
          <w:color w:val="000000" w:themeColor="text1"/>
          <w:sz w:val="24"/>
          <w:szCs w:val="24"/>
          <w:lang w:val="uk-UA"/>
        </w:rPr>
        <w:t>окун</w:t>
      </w:r>
      <w:proofErr w:type="spellEnd"/>
      <w:r w:rsidR="00B8347A" w:rsidRPr="001816C0">
        <w:rPr>
          <w:rFonts w:ascii="Times New Roman" w:hAnsi="Times New Roman" w:cs="Times New Roman"/>
          <w:color w:val="000000" w:themeColor="text1"/>
          <w:sz w:val="24"/>
          <w:szCs w:val="24"/>
          <w:lang w:val="uk-UA"/>
        </w:rPr>
        <w:t>);</w:t>
      </w:r>
    </w:p>
    <w:p w14:paraId="2BA95D7A" w14:textId="77777777" w:rsidR="00FF54C0" w:rsidRPr="001816C0" w:rsidRDefault="00B8347A" w:rsidP="00A64685">
      <w:pPr>
        <w:pStyle w:val="a4"/>
        <w:numPr>
          <w:ilvl w:val="0"/>
          <w:numId w:val="7"/>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Шкала депресії Бека;</w:t>
      </w:r>
    </w:p>
    <w:p w14:paraId="1B73ECF6" w14:textId="77777777" w:rsidR="00FF54C0" w:rsidRPr="001816C0" w:rsidRDefault="00B8347A" w:rsidP="00A64685">
      <w:pPr>
        <w:pStyle w:val="a4"/>
        <w:numPr>
          <w:ilvl w:val="0"/>
          <w:numId w:val="7"/>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Методика «Стрес-фактори»;</w:t>
      </w:r>
    </w:p>
    <w:p w14:paraId="49565276" w14:textId="77777777" w:rsidR="00FF54C0" w:rsidRPr="001816C0" w:rsidRDefault="00FF54C0" w:rsidP="00A64685">
      <w:pPr>
        <w:pStyle w:val="a4"/>
        <w:numPr>
          <w:ilvl w:val="0"/>
          <w:numId w:val="7"/>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lastRenderedPageBreak/>
        <w:t xml:space="preserve">Опитувальник травматичного стресу </w:t>
      </w:r>
      <w:r w:rsidR="00DD1374" w:rsidRPr="001816C0">
        <w:rPr>
          <w:rFonts w:ascii="Times New Roman" w:hAnsi="Times New Roman" w:cs="Times New Roman"/>
          <w:color w:val="000000" w:themeColor="text1"/>
          <w:sz w:val="24"/>
          <w:szCs w:val="24"/>
          <w:lang w:val="uk-UA"/>
        </w:rPr>
        <w:t>(</w:t>
      </w:r>
      <w:proofErr w:type="spellStart"/>
      <w:r w:rsidR="00DD1374" w:rsidRPr="001816C0">
        <w:rPr>
          <w:rFonts w:ascii="Times New Roman" w:hAnsi="Times New Roman" w:cs="Times New Roman"/>
          <w:color w:val="000000" w:themeColor="text1"/>
          <w:sz w:val="24"/>
          <w:szCs w:val="24"/>
          <w:lang w:val="uk-UA"/>
        </w:rPr>
        <w:t>І.</w:t>
      </w:r>
      <w:r w:rsidRPr="001816C0">
        <w:rPr>
          <w:rFonts w:ascii="Times New Roman" w:hAnsi="Times New Roman" w:cs="Times New Roman"/>
          <w:color w:val="000000" w:themeColor="text1"/>
          <w:sz w:val="24"/>
          <w:szCs w:val="24"/>
          <w:lang w:val="uk-UA"/>
        </w:rPr>
        <w:t>Котєн</w:t>
      </w:r>
      <w:r w:rsidR="00DD1374" w:rsidRPr="001816C0">
        <w:rPr>
          <w:rFonts w:ascii="Times New Roman" w:hAnsi="Times New Roman" w:cs="Times New Roman"/>
          <w:color w:val="000000" w:themeColor="text1"/>
          <w:sz w:val="24"/>
          <w:szCs w:val="24"/>
          <w:lang w:val="uk-UA"/>
        </w:rPr>
        <w:t>є</w:t>
      </w:r>
      <w:r w:rsidRPr="001816C0">
        <w:rPr>
          <w:rFonts w:ascii="Times New Roman" w:hAnsi="Times New Roman" w:cs="Times New Roman"/>
          <w:color w:val="000000" w:themeColor="text1"/>
          <w:sz w:val="24"/>
          <w:szCs w:val="24"/>
          <w:lang w:val="uk-UA"/>
        </w:rPr>
        <w:t>в</w:t>
      </w:r>
      <w:proofErr w:type="spellEnd"/>
      <w:r w:rsidR="00DD1374" w:rsidRPr="001816C0">
        <w:rPr>
          <w:rFonts w:ascii="Times New Roman" w:hAnsi="Times New Roman" w:cs="Times New Roman"/>
          <w:color w:val="000000" w:themeColor="text1"/>
          <w:sz w:val="24"/>
          <w:szCs w:val="24"/>
          <w:lang w:val="uk-UA"/>
        </w:rPr>
        <w:t>)</w:t>
      </w:r>
      <w:r w:rsidR="00B8347A" w:rsidRPr="001816C0">
        <w:rPr>
          <w:rFonts w:ascii="Times New Roman" w:hAnsi="Times New Roman" w:cs="Times New Roman"/>
          <w:color w:val="000000" w:themeColor="text1"/>
          <w:sz w:val="24"/>
          <w:szCs w:val="24"/>
          <w:lang w:val="uk-UA"/>
        </w:rPr>
        <w:t>;</w:t>
      </w:r>
    </w:p>
    <w:p w14:paraId="0FA66272" w14:textId="77777777" w:rsidR="00FF54C0" w:rsidRPr="001816C0" w:rsidRDefault="00FF54C0" w:rsidP="00A64685">
      <w:pPr>
        <w:pStyle w:val="a4"/>
        <w:numPr>
          <w:ilvl w:val="0"/>
          <w:numId w:val="7"/>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 xml:space="preserve">Коротка </w:t>
      </w:r>
      <w:r w:rsidR="00B8347A" w:rsidRPr="001816C0">
        <w:rPr>
          <w:rFonts w:ascii="Times New Roman" w:hAnsi="Times New Roman" w:cs="Times New Roman"/>
          <w:color w:val="000000" w:themeColor="text1"/>
          <w:sz w:val="24"/>
          <w:szCs w:val="24"/>
          <w:lang w:val="uk-UA"/>
        </w:rPr>
        <w:t>шкала тривоги, депресії та ПТСР;</w:t>
      </w:r>
    </w:p>
    <w:p w14:paraId="7D1B6044" w14:textId="77777777" w:rsidR="00FF54C0" w:rsidRPr="001816C0" w:rsidRDefault="00B8347A" w:rsidP="00A64685">
      <w:pPr>
        <w:pStyle w:val="a4"/>
        <w:numPr>
          <w:ilvl w:val="0"/>
          <w:numId w:val="7"/>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Шкала оцінки бойового досвіду;</w:t>
      </w:r>
    </w:p>
    <w:p w14:paraId="1E48FB07" w14:textId="77777777" w:rsidR="00FF54C0" w:rsidRPr="001816C0" w:rsidRDefault="00FF54C0" w:rsidP="00A64685">
      <w:pPr>
        <w:pStyle w:val="a4"/>
        <w:numPr>
          <w:ilvl w:val="0"/>
          <w:numId w:val="7"/>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 xml:space="preserve">Методика «Диференціальна </w:t>
      </w:r>
      <w:r w:rsidR="00B8347A" w:rsidRPr="001816C0">
        <w:rPr>
          <w:rFonts w:ascii="Times New Roman" w:hAnsi="Times New Roman" w:cs="Times New Roman"/>
          <w:color w:val="000000" w:themeColor="text1"/>
          <w:sz w:val="24"/>
          <w:szCs w:val="24"/>
          <w:lang w:val="uk-UA"/>
        </w:rPr>
        <w:t>діагностика депресивних станів»;</w:t>
      </w:r>
    </w:p>
    <w:p w14:paraId="70D30BCA" w14:textId="77777777" w:rsidR="00FF54C0" w:rsidRPr="001816C0" w:rsidRDefault="00FF54C0" w:rsidP="00A64685">
      <w:pPr>
        <w:pStyle w:val="a4"/>
        <w:numPr>
          <w:ilvl w:val="0"/>
          <w:numId w:val="7"/>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 xml:space="preserve">Особистісна шкала прояву тривоги </w:t>
      </w:r>
      <w:proofErr w:type="spellStart"/>
      <w:r w:rsidRPr="001816C0">
        <w:rPr>
          <w:rFonts w:ascii="Times New Roman" w:hAnsi="Times New Roman" w:cs="Times New Roman"/>
          <w:color w:val="000000" w:themeColor="text1"/>
          <w:sz w:val="24"/>
          <w:szCs w:val="24"/>
          <w:lang w:val="uk-UA"/>
        </w:rPr>
        <w:t>Дж.Тейлор</w:t>
      </w:r>
      <w:proofErr w:type="spellEnd"/>
      <w:r w:rsidRPr="001816C0">
        <w:rPr>
          <w:rFonts w:ascii="Times New Roman" w:hAnsi="Times New Roman" w:cs="Times New Roman"/>
          <w:color w:val="000000" w:themeColor="text1"/>
          <w:sz w:val="24"/>
          <w:szCs w:val="24"/>
          <w:lang w:val="uk-UA"/>
        </w:rPr>
        <w:t xml:space="preserve"> (у модифікації </w:t>
      </w:r>
      <w:proofErr w:type="spellStart"/>
      <w:r w:rsidR="00DD1374" w:rsidRPr="001816C0">
        <w:rPr>
          <w:rFonts w:ascii="Times New Roman" w:hAnsi="Times New Roman" w:cs="Times New Roman"/>
          <w:color w:val="000000" w:themeColor="text1"/>
          <w:sz w:val="24"/>
          <w:szCs w:val="24"/>
          <w:lang w:val="uk-UA"/>
        </w:rPr>
        <w:t>В.</w:t>
      </w:r>
      <w:r w:rsidRPr="001816C0">
        <w:rPr>
          <w:rFonts w:ascii="Times New Roman" w:hAnsi="Times New Roman" w:cs="Times New Roman"/>
          <w:color w:val="000000" w:themeColor="text1"/>
          <w:sz w:val="24"/>
          <w:szCs w:val="24"/>
          <w:lang w:val="uk-UA"/>
        </w:rPr>
        <w:t>Норакідзе</w:t>
      </w:r>
      <w:proofErr w:type="spellEnd"/>
      <w:r w:rsidRPr="001816C0">
        <w:rPr>
          <w:rFonts w:ascii="Times New Roman" w:hAnsi="Times New Roman" w:cs="Times New Roman"/>
          <w:color w:val="000000" w:themeColor="text1"/>
          <w:sz w:val="24"/>
          <w:szCs w:val="24"/>
          <w:lang w:val="uk-UA"/>
        </w:rPr>
        <w:t>)</w:t>
      </w:r>
      <w:r w:rsidR="00B8347A" w:rsidRPr="001816C0">
        <w:rPr>
          <w:rFonts w:ascii="Times New Roman" w:hAnsi="Times New Roman" w:cs="Times New Roman"/>
          <w:color w:val="000000" w:themeColor="text1"/>
          <w:sz w:val="24"/>
          <w:szCs w:val="24"/>
          <w:lang w:val="uk-UA"/>
        </w:rPr>
        <w:t>;</w:t>
      </w:r>
    </w:p>
    <w:p w14:paraId="6B7832D3" w14:textId="77777777" w:rsidR="00DD1374" w:rsidRPr="001816C0" w:rsidRDefault="00FF54C0" w:rsidP="00A64685">
      <w:pPr>
        <w:pStyle w:val="a4"/>
        <w:numPr>
          <w:ilvl w:val="0"/>
          <w:numId w:val="7"/>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Стандартизований багатофакторни</w:t>
      </w:r>
      <w:r w:rsidR="00C049C8" w:rsidRPr="001816C0">
        <w:rPr>
          <w:rFonts w:ascii="Times New Roman" w:hAnsi="Times New Roman" w:cs="Times New Roman"/>
          <w:color w:val="000000" w:themeColor="text1"/>
          <w:sz w:val="24"/>
          <w:szCs w:val="24"/>
          <w:lang w:val="uk-UA"/>
        </w:rPr>
        <w:t>й метод дослідження особистості</w:t>
      </w:r>
      <w:r w:rsidR="00DD62ED" w:rsidRPr="001816C0">
        <w:rPr>
          <w:rFonts w:ascii="Times New Roman" w:hAnsi="Times New Roman" w:cs="Times New Roman"/>
          <w:color w:val="000000" w:themeColor="text1"/>
          <w:sz w:val="24"/>
          <w:szCs w:val="24"/>
          <w:lang w:val="uk-UA"/>
        </w:rPr>
        <w:t xml:space="preserve"> </w:t>
      </w:r>
      <w:r w:rsidR="00996C1D" w:rsidRPr="001816C0">
        <w:rPr>
          <w:rFonts w:ascii="Times New Roman" w:hAnsi="Times New Roman" w:cs="Times New Roman"/>
          <w:color w:val="000000" w:themeColor="text1"/>
          <w:sz w:val="24"/>
          <w:szCs w:val="24"/>
          <w:lang w:val="uk-UA"/>
        </w:rPr>
        <w:t>[</w:t>
      </w:r>
      <w:r w:rsidR="00C049C8" w:rsidRPr="001816C0">
        <w:rPr>
          <w:rFonts w:ascii="Times New Roman" w:hAnsi="Times New Roman" w:cs="Times New Roman"/>
          <w:color w:val="000000" w:themeColor="text1"/>
          <w:sz w:val="24"/>
          <w:szCs w:val="24"/>
          <w:lang w:val="uk-UA"/>
        </w:rPr>
        <w:t>17</w:t>
      </w:r>
      <w:r w:rsidR="00996C1D" w:rsidRPr="001816C0">
        <w:rPr>
          <w:rFonts w:ascii="Times New Roman" w:hAnsi="Times New Roman" w:cs="Times New Roman"/>
          <w:color w:val="000000" w:themeColor="text1"/>
          <w:sz w:val="24"/>
          <w:szCs w:val="24"/>
          <w:lang w:val="uk-UA"/>
        </w:rPr>
        <w:t>]</w:t>
      </w:r>
      <w:r w:rsidR="00B8347A" w:rsidRPr="001816C0">
        <w:rPr>
          <w:rFonts w:ascii="Times New Roman" w:hAnsi="Times New Roman" w:cs="Times New Roman"/>
          <w:color w:val="000000" w:themeColor="text1"/>
          <w:sz w:val="24"/>
          <w:szCs w:val="24"/>
          <w:lang w:val="uk-UA"/>
        </w:rPr>
        <w:t>.</w:t>
      </w:r>
    </w:p>
    <w:p w14:paraId="7D42BEF6" w14:textId="77777777" w:rsidR="00FF54C0" w:rsidRPr="001816C0" w:rsidRDefault="00C049C8" w:rsidP="00A64685">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Згодом світ побачив Н</w:t>
      </w:r>
      <w:r w:rsidR="006159BC" w:rsidRPr="001816C0">
        <w:rPr>
          <w:rFonts w:ascii="Times New Roman" w:hAnsi="Times New Roman" w:cs="Times New Roman"/>
          <w:color w:val="000000" w:themeColor="text1"/>
          <w:sz w:val="24"/>
          <w:szCs w:val="24"/>
          <w:lang w:val="uk-UA"/>
        </w:rPr>
        <w:t>аказ</w:t>
      </w:r>
      <w:r w:rsidR="005D70E7" w:rsidRPr="001816C0">
        <w:rPr>
          <w:rFonts w:ascii="Times New Roman" w:hAnsi="Times New Roman" w:cs="Times New Roman"/>
          <w:color w:val="000000" w:themeColor="text1"/>
          <w:sz w:val="24"/>
          <w:szCs w:val="24"/>
          <w:lang w:val="uk-UA"/>
        </w:rPr>
        <w:t xml:space="preserve"> МО України</w:t>
      </w:r>
      <w:r w:rsidR="00B8347A" w:rsidRPr="001816C0">
        <w:rPr>
          <w:rFonts w:ascii="Times New Roman" w:hAnsi="Times New Roman" w:cs="Times New Roman"/>
          <w:color w:val="000000" w:themeColor="text1"/>
          <w:sz w:val="24"/>
          <w:szCs w:val="24"/>
          <w:lang w:val="uk-UA"/>
        </w:rPr>
        <w:t xml:space="preserve"> від 04 листопада </w:t>
      </w:r>
      <w:r w:rsidR="00FF54C0" w:rsidRPr="001816C0">
        <w:rPr>
          <w:rFonts w:ascii="Times New Roman" w:hAnsi="Times New Roman" w:cs="Times New Roman"/>
          <w:color w:val="000000" w:themeColor="text1"/>
          <w:sz w:val="24"/>
          <w:szCs w:val="24"/>
          <w:lang w:val="uk-UA"/>
        </w:rPr>
        <w:t>2016</w:t>
      </w:r>
      <w:r w:rsidR="00B8347A" w:rsidRPr="001816C0">
        <w:rPr>
          <w:rFonts w:ascii="Times New Roman" w:hAnsi="Times New Roman" w:cs="Times New Roman"/>
          <w:color w:val="000000" w:themeColor="text1"/>
          <w:sz w:val="24"/>
          <w:szCs w:val="24"/>
          <w:lang w:val="uk-UA"/>
        </w:rPr>
        <w:t xml:space="preserve"> року № </w:t>
      </w:r>
      <w:r w:rsidR="00FF54C0" w:rsidRPr="001816C0">
        <w:rPr>
          <w:rFonts w:ascii="Times New Roman" w:hAnsi="Times New Roman" w:cs="Times New Roman"/>
          <w:color w:val="000000" w:themeColor="text1"/>
          <w:sz w:val="24"/>
          <w:szCs w:val="24"/>
          <w:lang w:val="uk-UA"/>
        </w:rPr>
        <w:t xml:space="preserve">591 </w:t>
      </w:r>
      <w:r w:rsidR="0075521F" w:rsidRPr="001816C0">
        <w:rPr>
          <w:rFonts w:ascii="Times New Roman" w:hAnsi="Times New Roman" w:cs="Times New Roman"/>
          <w:color w:val="000000" w:themeColor="text1"/>
          <w:sz w:val="24"/>
          <w:szCs w:val="24"/>
          <w:lang w:val="uk-UA"/>
        </w:rPr>
        <w:t>«</w:t>
      </w:r>
      <w:r w:rsidR="00FF54C0" w:rsidRPr="001816C0">
        <w:rPr>
          <w:rFonts w:ascii="Times New Roman" w:hAnsi="Times New Roman" w:cs="Times New Roman"/>
          <w:color w:val="000000" w:themeColor="text1"/>
          <w:sz w:val="24"/>
          <w:szCs w:val="24"/>
          <w:lang w:val="uk-UA"/>
        </w:rPr>
        <w:t>Про затвердження Інструкції про організацію санаторно-курортного лікування, медичної та медико-психологічної реабілітації у Збройних Силах України</w:t>
      </w:r>
      <w:r w:rsidR="0075521F" w:rsidRPr="001816C0">
        <w:rPr>
          <w:rFonts w:ascii="Times New Roman" w:hAnsi="Times New Roman" w:cs="Times New Roman"/>
          <w:color w:val="000000" w:themeColor="text1"/>
          <w:sz w:val="24"/>
          <w:szCs w:val="24"/>
          <w:lang w:val="uk-UA"/>
        </w:rPr>
        <w:t>».</w:t>
      </w:r>
      <w:r w:rsidR="00FF54C0" w:rsidRPr="001816C0">
        <w:rPr>
          <w:rFonts w:ascii="Times New Roman" w:hAnsi="Times New Roman" w:cs="Times New Roman"/>
          <w:color w:val="000000" w:themeColor="text1"/>
          <w:sz w:val="24"/>
          <w:szCs w:val="24"/>
          <w:lang w:val="uk-UA"/>
        </w:rPr>
        <w:t xml:space="preserve"> У цьому документі наводиться перелік осіб, які проводять реабілітацію: це спільна команд</w:t>
      </w:r>
      <w:r w:rsidR="00FF54C0" w:rsidRPr="001816C0">
        <w:rPr>
          <w:rFonts w:ascii="Times New Roman" w:hAnsi="Times New Roman" w:cs="Times New Roman"/>
          <w:color w:val="000000" w:themeColor="text1"/>
          <w:sz w:val="24"/>
          <w:szCs w:val="24"/>
        </w:rPr>
        <w:t>а</w:t>
      </w:r>
      <w:r w:rsidR="00FF54C0" w:rsidRPr="001816C0">
        <w:rPr>
          <w:rFonts w:ascii="Times New Roman" w:hAnsi="Times New Roman" w:cs="Times New Roman"/>
          <w:color w:val="000000" w:themeColor="text1"/>
          <w:sz w:val="24"/>
          <w:szCs w:val="24"/>
          <w:lang w:val="uk-UA"/>
        </w:rPr>
        <w:t xml:space="preserve"> фахівців у складі:</w:t>
      </w:r>
    </w:p>
    <w:p w14:paraId="04A4DC61" w14:textId="77777777" w:rsidR="00FF54C0" w:rsidRPr="001816C0" w:rsidRDefault="00FF54C0" w:rsidP="00A64685">
      <w:pPr>
        <w:pStyle w:val="a4"/>
        <w:numPr>
          <w:ilvl w:val="0"/>
          <w:numId w:val="4"/>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лікуючого лікаря</w:t>
      </w:r>
      <w:r w:rsidR="001166BB" w:rsidRPr="001816C0">
        <w:rPr>
          <w:rFonts w:ascii="Times New Roman" w:hAnsi="Times New Roman" w:cs="Times New Roman"/>
          <w:color w:val="000000" w:themeColor="text1"/>
          <w:sz w:val="24"/>
          <w:szCs w:val="24"/>
          <w:lang w:val="uk-UA"/>
        </w:rPr>
        <w:t xml:space="preserve"> (який визначений керівником команди)</w:t>
      </w:r>
      <w:r w:rsidR="00B8347A" w:rsidRPr="001816C0">
        <w:rPr>
          <w:rFonts w:ascii="Times New Roman" w:hAnsi="Times New Roman" w:cs="Times New Roman"/>
          <w:color w:val="000000" w:themeColor="text1"/>
          <w:sz w:val="24"/>
          <w:szCs w:val="24"/>
          <w:lang w:val="uk-UA"/>
        </w:rPr>
        <w:t>;</w:t>
      </w:r>
    </w:p>
    <w:p w14:paraId="43A73634" w14:textId="77777777" w:rsidR="00FF54C0" w:rsidRPr="001816C0" w:rsidRDefault="00B8347A" w:rsidP="00A64685">
      <w:pPr>
        <w:pStyle w:val="a4"/>
        <w:numPr>
          <w:ilvl w:val="0"/>
          <w:numId w:val="4"/>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психолога (психотерапевта);</w:t>
      </w:r>
    </w:p>
    <w:p w14:paraId="00D72EE1" w14:textId="77777777" w:rsidR="00FF54C0" w:rsidRPr="001816C0" w:rsidRDefault="00FF54C0" w:rsidP="00A64685">
      <w:pPr>
        <w:pStyle w:val="a4"/>
        <w:numPr>
          <w:ilvl w:val="0"/>
          <w:numId w:val="4"/>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лікаря фізич</w:t>
      </w:r>
      <w:r w:rsidR="00B8347A" w:rsidRPr="001816C0">
        <w:rPr>
          <w:rFonts w:ascii="Times New Roman" w:hAnsi="Times New Roman" w:cs="Times New Roman"/>
          <w:color w:val="000000" w:themeColor="text1"/>
          <w:sz w:val="24"/>
          <w:szCs w:val="24"/>
          <w:lang w:val="uk-UA"/>
        </w:rPr>
        <w:t>ної та реабілітаційної медицини;</w:t>
      </w:r>
    </w:p>
    <w:p w14:paraId="5A2E13E0" w14:textId="77777777" w:rsidR="00FF54C0" w:rsidRPr="001816C0" w:rsidRDefault="00FF54C0" w:rsidP="00A64685">
      <w:pPr>
        <w:pStyle w:val="a4"/>
        <w:numPr>
          <w:ilvl w:val="0"/>
          <w:numId w:val="4"/>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 xml:space="preserve">фізичного терапевта і за необхідності </w:t>
      </w:r>
      <w:proofErr w:type="spellStart"/>
      <w:r w:rsidRPr="001816C0">
        <w:rPr>
          <w:rFonts w:ascii="Times New Roman" w:hAnsi="Times New Roman" w:cs="Times New Roman"/>
          <w:color w:val="000000" w:themeColor="text1"/>
          <w:sz w:val="24"/>
          <w:szCs w:val="24"/>
          <w:lang w:val="uk-UA"/>
        </w:rPr>
        <w:t>ерготерапевта</w:t>
      </w:r>
      <w:proofErr w:type="spellEnd"/>
      <w:r w:rsidRPr="001816C0">
        <w:rPr>
          <w:rFonts w:ascii="Times New Roman" w:hAnsi="Times New Roman" w:cs="Times New Roman"/>
          <w:color w:val="000000" w:themeColor="text1"/>
          <w:sz w:val="24"/>
          <w:szCs w:val="24"/>
          <w:lang w:val="uk-UA"/>
        </w:rPr>
        <w:t xml:space="preserve"> чи інших фахівців.</w:t>
      </w:r>
    </w:p>
    <w:p w14:paraId="34BD63AD" w14:textId="77777777" w:rsidR="00FF54C0" w:rsidRPr="001816C0" w:rsidRDefault="00FF54C0" w:rsidP="00A64685">
      <w:pPr>
        <w:pStyle w:val="a5"/>
        <w:ind w:firstLine="567"/>
        <w:rPr>
          <w:color w:val="000000" w:themeColor="text1"/>
          <w:sz w:val="24"/>
          <w:szCs w:val="24"/>
        </w:rPr>
      </w:pPr>
      <w:r w:rsidRPr="001816C0">
        <w:rPr>
          <w:color w:val="000000" w:themeColor="text1"/>
          <w:sz w:val="24"/>
          <w:szCs w:val="24"/>
        </w:rPr>
        <w:t>У</w:t>
      </w:r>
      <w:r w:rsidRPr="001816C0">
        <w:rPr>
          <w:color w:val="000000" w:themeColor="text1"/>
          <w:spacing w:val="24"/>
          <w:sz w:val="24"/>
          <w:szCs w:val="24"/>
        </w:rPr>
        <w:t xml:space="preserve"> </w:t>
      </w:r>
      <w:r w:rsidRPr="001816C0">
        <w:rPr>
          <w:color w:val="000000" w:themeColor="text1"/>
          <w:sz w:val="24"/>
          <w:szCs w:val="24"/>
        </w:rPr>
        <w:t>подальшому,</w:t>
      </w:r>
      <w:r w:rsidRPr="001816C0">
        <w:rPr>
          <w:color w:val="000000" w:themeColor="text1"/>
          <w:spacing w:val="73"/>
          <w:sz w:val="24"/>
          <w:szCs w:val="24"/>
        </w:rPr>
        <w:t xml:space="preserve"> </w:t>
      </w:r>
      <w:r w:rsidRPr="001816C0">
        <w:rPr>
          <w:color w:val="000000" w:themeColor="text1"/>
          <w:sz w:val="24"/>
          <w:szCs w:val="24"/>
        </w:rPr>
        <w:t>на</w:t>
      </w:r>
      <w:r w:rsidRPr="001816C0">
        <w:rPr>
          <w:color w:val="000000" w:themeColor="text1"/>
          <w:spacing w:val="72"/>
          <w:sz w:val="24"/>
          <w:szCs w:val="24"/>
        </w:rPr>
        <w:t xml:space="preserve"> </w:t>
      </w:r>
      <w:r w:rsidRPr="001816C0">
        <w:rPr>
          <w:color w:val="000000" w:themeColor="text1"/>
          <w:sz w:val="24"/>
          <w:szCs w:val="24"/>
        </w:rPr>
        <w:t>основі:</w:t>
      </w:r>
      <w:r w:rsidRPr="001816C0">
        <w:rPr>
          <w:color w:val="000000" w:themeColor="text1"/>
          <w:spacing w:val="73"/>
          <w:sz w:val="24"/>
          <w:szCs w:val="24"/>
        </w:rPr>
        <w:t xml:space="preserve"> </w:t>
      </w:r>
      <w:r w:rsidRPr="001816C0">
        <w:rPr>
          <w:color w:val="000000" w:themeColor="text1"/>
          <w:sz w:val="24"/>
          <w:szCs w:val="24"/>
        </w:rPr>
        <w:t>Постанови</w:t>
      </w:r>
      <w:r w:rsidRPr="001816C0">
        <w:rPr>
          <w:color w:val="000000" w:themeColor="text1"/>
          <w:spacing w:val="73"/>
          <w:sz w:val="24"/>
          <w:szCs w:val="24"/>
        </w:rPr>
        <w:t xml:space="preserve"> </w:t>
      </w:r>
      <w:r w:rsidRPr="001816C0">
        <w:rPr>
          <w:color w:val="000000" w:themeColor="text1"/>
          <w:sz w:val="24"/>
          <w:szCs w:val="24"/>
        </w:rPr>
        <w:t>КМУ</w:t>
      </w:r>
      <w:r w:rsidRPr="001816C0">
        <w:rPr>
          <w:color w:val="000000" w:themeColor="text1"/>
          <w:spacing w:val="73"/>
          <w:sz w:val="24"/>
          <w:szCs w:val="24"/>
        </w:rPr>
        <w:t xml:space="preserve"> </w:t>
      </w:r>
      <w:r w:rsidRPr="001816C0">
        <w:rPr>
          <w:color w:val="000000" w:themeColor="text1"/>
          <w:sz w:val="24"/>
          <w:szCs w:val="24"/>
        </w:rPr>
        <w:t>від 12</w:t>
      </w:r>
      <w:r w:rsidRPr="001816C0">
        <w:rPr>
          <w:color w:val="000000" w:themeColor="text1"/>
          <w:spacing w:val="1"/>
          <w:sz w:val="24"/>
          <w:szCs w:val="24"/>
        </w:rPr>
        <w:t xml:space="preserve"> </w:t>
      </w:r>
      <w:r w:rsidRPr="001816C0">
        <w:rPr>
          <w:color w:val="000000" w:themeColor="text1"/>
          <w:sz w:val="24"/>
          <w:szCs w:val="24"/>
        </w:rPr>
        <w:t>липня</w:t>
      </w:r>
      <w:r w:rsidRPr="001816C0">
        <w:rPr>
          <w:color w:val="000000" w:themeColor="text1"/>
          <w:spacing w:val="1"/>
          <w:sz w:val="24"/>
          <w:szCs w:val="24"/>
        </w:rPr>
        <w:t xml:space="preserve"> </w:t>
      </w:r>
      <w:r w:rsidRPr="001816C0">
        <w:rPr>
          <w:color w:val="000000" w:themeColor="text1"/>
          <w:sz w:val="24"/>
          <w:szCs w:val="24"/>
        </w:rPr>
        <w:t>2017</w:t>
      </w:r>
      <w:r w:rsidRPr="001816C0">
        <w:rPr>
          <w:color w:val="000000" w:themeColor="text1"/>
          <w:spacing w:val="1"/>
          <w:sz w:val="24"/>
          <w:szCs w:val="24"/>
        </w:rPr>
        <w:t xml:space="preserve"> </w:t>
      </w:r>
      <w:r w:rsidR="00A516EF" w:rsidRPr="001816C0">
        <w:rPr>
          <w:color w:val="000000" w:themeColor="text1"/>
          <w:sz w:val="24"/>
          <w:szCs w:val="24"/>
        </w:rPr>
        <w:t xml:space="preserve">року </w:t>
      </w:r>
      <w:r w:rsidRPr="001816C0">
        <w:rPr>
          <w:color w:val="000000" w:themeColor="text1"/>
          <w:sz w:val="24"/>
          <w:szCs w:val="24"/>
        </w:rPr>
        <w:t>№ 497</w:t>
      </w:r>
      <w:r w:rsidRPr="001816C0">
        <w:rPr>
          <w:color w:val="000000" w:themeColor="text1"/>
          <w:spacing w:val="1"/>
          <w:sz w:val="24"/>
          <w:szCs w:val="24"/>
        </w:rPr>
        <w:t xml:space="preserve"> </w:t>
      </w:r>
      <w:r w:rsidRPr="001816C0">
        <w:rPr>
          <w:color w:val="000000" w:themeColor="text1"/>
          <w:sz w:val="24"/>
          <w:szCs w:val="24"/>
        </w:rPr>
        <w:t>«Про</w:t>
      </w:r>
      <w:r w:rsidRPr="001816C0">
        <w:rPr>
          <w:color w:val="000000" w:themeColor="text1"/>
          <w:spacing w:val="1"/>
          <w:sz w:val="24"/>
          <w:szCs w:val="24"/>
        </w:rPr>
        <w:t xml:space="preserve"> </w:t>
      </w:r>
      <w:r w:rsidRPr="001816C0">
        <w:rPr>
          <w:color w:val="000000" w:themeColor="text1"/>
          <w:sz w:val="24"/>
          <w:szCs w:val="24"/>
        </w:rPr>
        <w:t>затвердження</w:t>
      </w:r>
      <w:r w:rsidRPr="001816C0">
        <w:rPr>
          <w:color w:val="000000" w:themeColor="text1"/>
          <w:spacing w:val="1"/>
          <w:sz w:val="24"/>
          <w:szCs w:val="24"/>
        </w:rPr>
        <w:t xml:space="preserve"> </w:t>
      </w:r>
      <w:r w:rsidRPr="001816C0">
        <w:rPr>
          <w:color w:val="000000" w:themeColor="text1"/>
          <w:sz w:val="24"/>
          <w:szCs w:val="24"/>
        </w:rPr>
        <w:t>Порядку</w:t>
      </w:r>
      <w:r w:rsidRPr="001816C0">
        <w:rPr>
          <w:color w:val="000000" w:themeColor="text1"/>
          <w:spacing w:val="1"/>
          <w:sz w:val="24"/>
          <w:szCs w:val="24"/>
        </w:rPr>
        <w:t xml:space="preserve"> </w:t>
      </w:r>
      <w:r w:rsidRPr="001816C0">
        <w:rPr>
          <w:color w:val="000000" w:themeColor="text1"/>
          <w:sz w:val="24"/>
          <w:szCs w:val="24"/>
        </w:rPr>
        <w:t>використання</w:t>
      </w:r>
      <w:r w:rsidRPr="001816C0">
        <w:rPr>
          <w:color w:val="000000" w:themeColor="text1"/>
          <w:spacing w:val="1"/>
          <w:sz w:val="24"/>
          <w:szCs w:val="24"/>
        </w:rPr>
        <w:t xml:space="preserve"> </w:t>
      </w:r>
      <w:r w:rsidRPr="001816C0">
        <w:rPr>
          <w:color w:val="000000" w:themeColor="text1"/>
          <w:sz w:val="24"/>
          <w:szCs w:val="24"/>
        </w:rPr>
        <w:t>коштів,</w:t>
      </w:r>
      <w:r w:rsidRPr="001816C0">
        <w:rPr>
          <w:color w:val="000000" w:themeColor="text1"/>
          <w:spacing w:val="1"/>
          <w:sz w:val="24"/>
          <w:szCs w:val="24"/>
        </w:rPr>
        <w:t xml:space="preserve"> </w:t>
      </w:r>
      <w:r w:rsidRPr="001816C0">
        <w:rPr>
          <w:color w:val="000000" w:themeColor="text1"/>
          <w:sz w:val="24"/>
          <w:szCs w:val="24"/>
        </w:rPr>
        <w:t>передбачених</w:t>
      </w:r>
      <w:r w:rsidRPr="001816C0">
        <w:rPr>
          <w:color w:val="000000" w:themeColor="text1"/>
          <w:spacing w:val="1"/>
          <w:sz w:val="24"/>
          <w:szCs w:val="24"/>
        </w:rPr>
        <w:t xml:space="preserve"> </w:t>
      </w:r>
      <w:r w:rsidRPr="001816C0">
        <w:rPr>
          <w:color w:val="000000" w:themeColor="text1"/>
          <w:sz w:val="24"/>
          <w:szCs w:val="24"/>
        </w:rPr>
        <w:t>у</w:t>
      </w:r>
      <w:r w:rsidRPr="001816C0">
        <w:rPr>
          <w:color w:val="000000" w:themeColor="text1"/>
          <w:spacing w:val="1"/>
          <w:sz w:val="24"/>
          <w:szCs w:val="24"/>
        </w:rPr>
        <w:t xml:space="preserve"> </w:t>
      </w:r>
      <w:r w:rsidRPr="001816C0">
        <w:rPr>
          <w:color w:val="000000" w:themeColor="text1"/>
          <w:sz w:val="24"/>
          <w:szCs w:val="24"/>
        </w:rPr>
        <w:t>державному</w:t>
      </w:r>
      <w:r w:rsidRPr="001816C0">
        <w:rPr>
          <w:color w:val="000000" w:themeColor="text1"/>
          <w:spacing w:val="1"/>
          <w:sz w:val="24"/>
          <w:szCs w:val="24"/>
        </w:rPr>
        <w:t xml:space="preserve"> </w:t>
      </w:r>
      <w:r w:rsidRPr="001816C0">
        <w:rPr>
          <w:color w:val="000000" w:themeColor="text1"/>
          <w:sz w:val="24"/>
          <w:szCs w:val="24"/>
        </w:rPr>
        <w:t>бюджеті</w:t>
      </w:r>
      <w:r w:rsidRPr="001816C0">
        <w:rPr>
          <w:color w:val="000000" w:themeColor="text1"/>
          <w:spacing w:val="1"/>
          <w:sz w:val="24"/>
          <w:szCs w:val="24"/>
        </w:rPr>
        <w:t xml:space="preserve"> </w:t>
      </w:r>
      <w:r w:rsidRPr="001816C0">
        <w:rPr>
          <w:color w:val="000000" w:themeColor="text1"/>
          <w:sz w:val="24"/>
          <w:szCs w:val="24"/>
        </w:rPr>
        <w:t>для</w:t>
      </w:r>
      <w:r w:rsidRPr="001816C0">
        <w:rPr>
          <w:color w:val="000000" w:themeColor="text1"/>
          <w:spacing w:val="1"/>
          <w:sz w:val="24"/>
          <w:szCs w:val="24"/>
        </w:rPr>
        <w:t xml:space="preserve"> </w:t>
      </w:r>
      <w:r w:rsidRPr="001816C0">
        <w:rPr>
          <w:color w:val="000000" w:themeColor="text1"/>
          <w:sz w:val="24"/>
          <w:szCs w:val="24"/>
        </w:rPr>
        <w:t>здійснення</w:t>
      </w:r>
      <w:r w:rsidRPr="001816C0">
        <w:rPr>
          <w:color w:val="000000" w:themeColor="text1"/>
          <w:spacing w:val="1"/>
          <w:sz w:val="24"/>
          <w:szCs w:val="24"/>
        </w:rPr>
        <w:t xml:space="preserve"> </w:t>
      </w:r>
      <w:r w:rsidRPr="001816C0">
        <w:rPr>
          <w:color w:val="000000" w:themeColor="text1"/>
          <w:sz w:val="24"/>
          <w:szCs w:val="24"/>
        </w:rPr>
        <w:t>заходів</w:t>
      </w:r>
      <w:r w:rsidRPr="001816C0">
        <w:rPr>
          <w:color w:val="000000" w:themeColor="text1"/>
          <w:spacing w:val="1"/>
          <w:sz w:val="24"/>
          <w:szCs w:val="24"/>
        </w:rPr>
        <w:t xml:space="preserve"> </w:t>
      </w:r>
      <w:r w:rsidRPr="001816C0">
        <w:rPr>
          <w:color w:val="000000" w:themeColor="text1"/>
          <w:sz w:val="24"/>
          <w:szCs w:val="24"/>
        </w:rPr>
        <w:t>щодо</w:t>
      </w:r>
      <w:r w:rsidRPr="001816C0">
        <w:rPr>
          <w:color w:val="000000" w:themeColor="text1"/>
          <w:spacing w:val="1"/>
          <w:sz w:val="24"/>
          <w:szCs w:val="24"/>
        </w:rPr>
        <w:t xml:space="preserve"> </w:t>
      </w:r>
      <w:r w:rsidRPr="001816C0">
        <w:rPr>
          <w:color w:val="000000" w:themeColor="text1"/>
          <w:sz w:val="24"/>
          <w:szCs w:val="24"/>
        </w:rPr>
        <w:t>психологічної</w:t>
      </w:r>
      <w:r w:rsidRPr="001816C0">
        <w:rPr>
          <w:color w:val="000000" w:themeColor="text1"/>
          <w:spacing w:val="1"/>
          <w:sz w:val="24"/>
          <w:szCs w:val="24"/>
        </w:rPr>
        <w:t xml:space="preserve"> </w:t>
      </w:r>
      <w:r w:rsidRPr="001816C0">
        <w:rPr>
          <w:color w:val="000000" w:themeColor="text1"/>
          <w:sz w:val="24"/>
          <w:szCs w:val="24"/>
        </w:rPr>
        <w:t>реабілітації</w:t>
      </w:r>
      <w:r w:rsidRPr="001816C0">
        <w:rPr>
          <w:color w:val="000000" w:themeColor="text1"/>
          <w:spacing w:val="1"/>
          <w:sz w:val="24"/>
          <w:szCs w:val="24"/>
        </w:rPr>
        <w:t xml:space="preserve"> </w:t>
      </w:r>
      <w:r w:rsidRPr="001816C0">
        <w:rPr>
          <w:color w:val="000000" w:themeColor="text1"/>
          <w:sz w:val="24"/>
          <w:szCs w:val="24"/>
        </w:rPr>
        <w:t>постраждалих</w:t>
      </w:r>
      <w:r w:rsidRPr="001816C0">
        <w:rPr>
          <w:color w:val="000000" w:themeColor="text1"/>
          <w:spacing w:val="1"/>
          <w:sz w:val="24"/>
          <w:szCs w:val="24"/>
        </w:rPr>
        <w:t xml:space="preserve"> </w:t>
      </w:r>
      <w:r w:rsidRPr="001816C0">
        <w:rPr>
          <w:color w:val="000000" w:themeColor="text1"/>
          <w:sz w:val="24"/>
          <w:szCs w:val="24"/>
        </w:rPr>
        <w:t>учасників</w:t>
      </w:r>
      <w:r w:rsidRPr="001816C0">
        <w:rPr>
          <w:color w:val="000000" w:themeColor="text1"/>
          <w:spacing w:val="1"/>
          <w:sz w:val="24"/>
          <w:szCs w:val="24"/>
        </w:rPr>
        <w:t xml:space="preserve"> </w:t>
      </w:r>
      <w:r w:rsidRPr="001816C0">
        <w:rPr>
          <w:color w:val="000000" w:themeColor="text1"/>
          <w:sz w:val="24"/>
          <w:szCs w:val="24"/>
        </w:rPr>
        <w:t>антитерористичної</w:t>
      </w:r>
      <w:r w:rsidRPr="001816C0">
        <w:rPr>
          <w:color w:val="000000" w:themeColor="text1"/>
          <w:spacing w:val="-47"/>
          <w:sz w:val="24"/>
          <w:szCs w:val="24"/>
        </w:rPr>
        <w:t xml:space="preserve"> </w:t>
      </w:r>
      <w:r w:rsidRPr="001816C0">
        <w:rPr>
          <w:color w:val="000000" w:themeColor="text1"/>
          <w:sz w:val="24"/>
          <w:szCs w:val="24"/>
        </w:rPr>
        <w:t>операції та постраждалих учасників Революції Гідності»</w:t>
      </w:r>
      <w:r w:rsidR="00996C1D" w:rsidRPr="001816C0">
        <w:rPr>
          <w:color w:val="000000" w:themeColor="text1"/>
          <w:sz w:val="24"/>
          <w:szCs w:val="24"/>
        </w:rPr>
        <w:t xml:space="preserve"> [</w:t>
      </w:r>
      <w:r w:rsidR="00C049C8" w:rsidRPr="001816C0">
        <w:rPr>
          <w:color w:val="000000" w:themeColor="text1"/>
          <w:sz w:val="24"/>
          <w:szCs w:val="24"/>
        </w:rPr>
        <w:t>18</w:t>
      </w:r>
      <w:r w:rsidR="00996C1D" w:rsidRPr="001816C0">
        <w:rPr>
          <w:color w:val="000000" w:themeColor="text1"/>
          <w:sz w:val="24"/>
          <w:szCs w:val="24"/>
        </w:rPr>
        <w:t>]</w:t>
      </w:r>
      <w:r w:rsidRPr="001816C0">
        <w:rPr>
          <w:color w:val="000000" w:themeColor="text1"/>
          <w:sz w:val="24"/>
          <w:szCs w:val="24"/>
        </w:rPr>
        <w:t>;</w:t>
      </w:r>
      <w:r w:rsidRPr="001816C0">
        <w:rPr>
          <w:color w:val="000000" w:themeColor="text1"/>
          <w:spacing w:val="1"/>
          <w:sz w:val="24"/>
          <w:szCs w:val="24"/>
        </w:rPr>
        <w:t xml:space="preserve"> </w:t>
      </w:r>
      <w:r w:rsidRPr="001816C0">
        <w:rPr>
          <w:color w:val="000000" w:themeColor="text1"/>
          <w:sz w:val="24"/>
          <w:szCs w:val="24"/>
        </w:rPr>
        <w:t xml:space="preserve">Розпорядження КМУ від 12 липня 2017 </w:t>
      </w:r>
      <w:r w:rsidR="00A516EF" w:rsidRPr="001816C0">
        <w:rPr>
          <w:color w:val="000000" w:themeColor="text1"/>
          <w:sz w:val="24"/>
          <w:szCs w:val="24"/>
        </w:rPr>
        <w:t>року</w:t>
      </w:r>
      <w:r w:rsidRPr="001816C0">
        <w:rPr>
          <w:color w:val="000000" w:themeColor="text1"/>
          <w:sz w:val="24"/>
          <w:szCs w:val="24"/>
        </w:rPr>
        <w:t xml:space="preserve"> № 475-р «Про</w:t>
      </w:r>
      <w:r w:rsidRPr="001816C0">
        <w:rPr>
          <w:color w:val="000000" w:themeColor="text1"/>
          <w:spacing w:val="1"/>
          <w:sz w:val="24"/>
          <w:szCs w:val="24"/>
        </w:rPr>
        <w:t xml:space="preserve"> </w:t>
      </w:r>
      <w:r w:rsidRPr="001816C0">
        <w:rPr>
          <w:color w:val="000000" w:themeColor="text1"/>
          <w:sz w:val="24"/>
          <w:szCs w:val="24"/>
        </w:rPr>
        <w:t>схвалення</w:t>
      </w:r>
      <w:r w:rsidRPr="001816C0">
        <w:rPr>
          <w:color w:val="000000" w:themeColor="text1"/>
          <w:spacing w:val="1"/>
          <w:sz w:val="24"/>
          <w:szCs w:val="24"/>
        </w:rPr>
        <w:t xml:space="preserve"> </w:t>
      </w:r>
      <w:r w:rsidRPr="001816C0">
        <w:rPr>
          <w:color w:val="000000" w:themeColor="text1"/>
          <w:sz w:val="24"/>
          <w:szCs w:val="24"/>
        </w:rPr>
        <w:t>Концепції</w:t>
      </w:r>
      <w:r w:rsidRPr="001816C0">
        <w:rPr>
          <w:color w:val="000000" w:themeColor="text1"/>
          <w:spacing w:val="1"/>
          <w:sz w:val="24"/>
          <w:szCs w:val="24"/>
        </w:rPr>
        <w:t xml:space="preserve"> </w:t>
      </w:r>
      <w:r w:rsidRPr="001816C0">
        <w:rPr>
          <w:color w:val="000000" w:themeColor="text1"/>
          <w:sz w:val="24"/>
          <w:szCs w:val="24"/>
        </w:rPr>
        <w:t>Державної</w:t>
      </w:r>
      <w:r w:rsidRPr="001816C0">
        <w:rPr>
          <w:color w:val="000000" w:themeColor="text1"/>
          <w:spacing w:val="1"/>
          <w:sz w:val="24"/>
          <w:szCs w:val="24"/>
        </w:rPr>
        <w:t xml:space="preserve"> </w:t>
      </w:r>
      <w:r w:rsidRPr="001816C0">
        <w:rPr>
          <w:color w:val="000000" w:themeColor="text1"/>
          <w:sz w:val="24"/>
          <w:szCs w:val="24"/>
        </w:rPr>
        <w:t>цільової</w:t>
      </w:r>
      <w:r w:rsidRPr="001816C0">
        <w:rPr>
          <w:color w:val="000000" w:themeColor="text1"/>
          <w:spacing w:val="1"/>
          <w:sz w:val="24"/>
          <w:szCs w:val="24"/>
        </w:rPr>
        <w:t xml:space="preserve"> </w:t>
      </w:r>
      <w:r w:rsidRPr="001816C0">
        <w:rPr>
          <w:color w:val="000000" w:themeColor="text1"/>
          <w:sz w:val="24"/>
          <w:szCs w:val="24"/>
        </w:rPr>
        <w:t>програми</w:t>
      </w:r>
      <w:r w:rsidRPr="001816C0">
        <w:rPr>
          <w:color w:val="000000" w:themeColor="text1"/>
          <w:spacing w:val="1"/>
          <w:sz w:val="24"/>
          <w:szCs w:val="24"/>
        </w:rPr>
        <w:t xml:space="preserve"> </w:t>
      </w:r>
      <w:r w:rsidRPr="001816C0">
        <w:rPr>
          <w:color w:val="000000" w:themeColor="text1"/>
          <w:sz w:val="24"/>
          <w:szCs w:val="24"/>
        </w:rPr>
        <w:t>з</w:t>
      </w:r>
      <w:r w:rsidRPr="001816C0">
        <w:rPr>
          <w:color w:val="000000" w:themeColor="text1"/>
          <w:spacing w:val="-47"/>
          <w:sz w:val="24"/>
          <w:szCs w:val="24"/>
        </w:rPr>
        <w:t xml:space="preserve"> </w:t>
      </w:r>
      <w:r w:rsidRPr="001816C0">
        <w:rPr>
          <w:color w:val="000000" w:themeColor="text1"/>
          <w:sz w:val="24"/>
          <w:szCs w:val="24"/>
        </w:rPr>
        <w:t>фізичної,</w:t>
      </w:r>
      <w:r w:rsidRPr="001816C0">
        <w:rPr>
          <w:color w:val="000000" w:themeColor="text1"/>
          <w:spacing w:val="-9"/>
          <w:sz w:val="24"/>
          <w:szCs w:val="24"/>
        </w:rPr>
        <w:t xml:space="preserve"> </w:t>
      </w:r>
      <w:r w:rsidRPr="001816C0">
        <w:rPr>
          <w:color w:val="000000" w:themeColor="text1"/>
          <w:sz w:val="24"/>
          <w:szCs w:val="24"/>
        </w:rPr>
        <w:t>медичної,</w:t>
      </w:r>
      <w:r w:rsidRPr="001816C0">
        <w:rPr>
          <w:color w:val="000000" w:themeColor="text1"/>
          <w:spacing w:val="-7"/>
          <w:sz w:val="24"/>
          <w:szCs w:val="24"/>
        </w:rPr>
        <w:t xml:space="preserve"> </w:t>
      </w:r>
      <w:r w:rsidRPr="001816C0">
        <w:rPr>
          <w:color w:val="000000" w:themeColor="text1"/>
          <w:sz w:val="24"/>
          <w:szCs w:val="24"/>
        </w:rPr>
        <w:t>психологічної</w:t>
      </w:r>
      <w:r w:rsidRPr="001816C0">
        <w:rPr>
          <w:color w:val="000000" w:themeColor="text1"/>
          <w:spacing w:val="-10"/>
          <w:sz w:val="24"/>
          <w:szCs w:val="24"/>
        </w:rPr>
        <w:t xml:space="preserve"> </w:t>
      </w:r>
      <w:r w:rsidRPr="001816C0">
        <w:rPr>
          <w:color w:val="000000" w:themeColor="text1"/>
          <w:sz w:val="24"/>
          <w:szCs w:val="24"/>
        </w:rPr>
        <w:t>реабілітації</w:t>
      </w:r>
      <w:r w:rsidRPr="001816C0">
        <w:rPr>
          <w:color w:val="000000" w:themeColor="text1"/>
          <w:spacing w:val="-10"/>
          <w:sz w:val="24"/>
          <w:szCs w:val="24"/>
        </w:rPr>
        <w:t xml:space="preserve"> </w:t>
      </w:r>
      <w:r w:rsidRPr="001816C0">
        <w:rPr>
          <w:color w:val="000000" w:themeColor="text1"/>
          <w:sz w:val="24"/>
          <w:szCs w:val="24"/>
        </w:rPr>
        <w:t>і</w:t>
      </w:r>
      <w:r w:rsidRPr="001816C0">
        <w:rPr>
          <w:color w:val="000000" w:themeColor="text1"/>
          <w:spacing w:val="-10"/>
          <w:sz w:val="24"/>
          <w:szCs w:val="24"/>
        </w:rPr>
        <w:t xml:space="preserve"> </w:t>
      </w:r>
      <w:r w:rsidRPr="001816C0">
        <w:rPr>
          <w:color w:val="000000" w:themeColor="text1"/>
          <w:sz w:val="24"/>
          <w:szCs w:val="24"/>
        </w:rPr>
        <w:t>соціальної</w:t>
      </w:r>
      <w:r w:rsidRPr="001816C0">
        <w:rPr>
          <w:color w:val="000000" w:themeColor="text1"/>
          <w:spacing w:val="-47"/>
          <w:sz w:val="24"/>
          <w:szCs w:val="24"/>
        </w:rPr>
        <w:t xml:space="preserve"> </w:t>
      </w:r>
      <w:r w:rsidRPr="001816C0">
        <w:rPr>
          <w:color w:val="000000" w:themeColor="text1"/>
          <w:sz w:val="24"/>
          <w:szCs w:val="24"/>
        </w:rPr>
        <w:t>та професійної реадаптації учасників антитерористичної</w:t>
      </w:r>
      <w:r w:rsidRPr="001816C0">
        <w:rPr>
          <w:color w:val="000000" w:themeColor="text1"/>
          <w:spacing w:val="1"/>
          <w:sz w:val="24"/>
          <w:szCs w:val="24"/>
        </w:rPr>
        <w:t xml:space="preserve"> </w:t>
      </w:r>
      <w:r w:rsidRPr="001816C0">
        <w:rPr>
          <w:color w:val="000000" w:themeColor="text1"/>
          <w:sz w:val="24"/>
          <w:szCs w:val="24"/>
        </w:rPr>
        <w:t>операції</w:t>
      </w:r>
      <w:r w:rsidRPr="001816C0">
        <w:rPr>
          <w:color w:val="000000" w:themeColor="text1"/>
          <w:spacing w:val="1"/>
          <w:sz w:val="24"/>
          <w:szCs w:val="24"/>
        </w:rPr>
        <w:t xml:space="preserve"> </w:t>
      </w:r>
      <w:r w:rsidRPr="001816C0">
        <w:rPr>
          <w:color w:val="000000" w:themeColor="text1"/>
          <w:sz w:val="24"/>
          <w:szCs w:val="24"/>
        </w:rPr>
        <w:t>на</w:t>
      </w:r>
      <w:r w:rsidRPr="001816C0">
        <w:rPr>
          <w:color w:val="000000" w:themeColor="text1"/>
          <w:spacing w:val="1"/>
          <w:sz w:val="24"/>
          <w:szCs w:val="24"/>
        </w:rPr>
        <w:t xml:space="preserve"> </w:t>
      </w:r>
      <w:r w:rsidRPr="001816C0">
        <w:rPr>
          <w:color w:val="000000" w:themeColor="text1"/>
          <w:sz w:val="24"/>
          <w:szCs w:val="24"/>
        </w:rPr>
        <w:t>період</w:t>
      </w:r>
      <w:r w:rsidRPr="001816C0">
        <w:rPr>
          <w:color w:val="000000" w:themeColor="text1"/>
          <w:spacing w:val="1"/>
          <w:sz w:val="24"/>
          <w:szCs w:val="24"/>
        </w:rPr>
        <w:t xml:space="preserve"> </w:t>
      </w:r>
      <w:r w:rsidRPr="001816C0">
        <w:rPr>
          <w:color w:val="000000" w:themeColor="text1"/>
          <w:sz w:val="24"/>
          <w:szCs w:val="24"/>
        </w:rPr>
        <w:t>до</w:t>
      </w:r>
      <w:r w:rsidRPr="001816C0">
        <w:rPr>
          <w:color w:val="000000" w:themeColor="text1"/>
          <w:spacing w:val="50"/>
          <w:sz w:val="24"/>
          <w:szCs w:val="24"/>
        </w:rPr>
        <w:t xml:space="preserve"> </w:t>
      </w:r>
      <w:r w:rsidRPr="001816C0">
        <w:rPr>
          <w:color w:val="000000" w:themeColor="text1"/>
          <w:sz w:val="24"/>
          <w:szCs w:val="24"/>
        </w:rPr>
        <w:t>2022</w:t>
      </w:r>
      <w:r w:rsidRPr="001816C0">
        <w:rPr>
          <w:color w:val="000000" w:themeColor="text1"/>
          <w:spacing w:val="50"/>
          <w:sz w:val="24"/>
          <w:szCs w:val="24"/>
        </w:rPr>
        <w:t xml:space="preserve"> </w:t>
      </w:r>
      <w:r w:rsidRPr="001816C0">
        <w:rPr>
          <w:color w:val="000000" w:themeColor="text1"/>
          <w:sz w:val="24"/>
          <w:szCs w:val="24"/>
        </w:rPr>
        <w:t>року»</w:t>
      </w:r>
      <w:r w:rsidR="00C049C8" w:rsidRPr="001816C0">
        <w:rPr>
          <w:color w:val="000000" w:themeColor="text1"/>
          <w:sz w:val="24"/>
          <w:szCs w:val="24"/>
        </w:rPr>
        <w:t xml:space="preserve"> [19]</w:t>
      </w:r>
      <w:r w:rsidRPr="001816C0">
        <w:rPr>
          <w:color w:val="000000" w:themeColor="text1"/>
          <w:spacing w:val="50"/>
          <w:sz w:val="24"/>
          <w:szCs w:val="24"/>
        </w:rPr>
        <w:t xml:space="preserve"> </w:t>
      </w:r>
      <w:r w:rsidRPr="001816C0">
        <w:rPr>
          <w:color w:val="000000" w:themeColor="text1"/>
          <w:sz w:val="24"/>
          <w:szCs w:val="24"/>
        </w:rPr>
        <w:t>та</w:t>
      </w:r>
      <w:r w:rsidRPr="001816C0">
        <w:rPr>
          <w:color w:val="000000" w:themeColor="text1"/>
          <w:spacing w:val="50"/>
          <w:sz w:val="24"/>
          <w:szCs w:val="24"/>
        </w:rPr>
        <w:t xml:space="preserve"> </w:t>
      </w:r>
      <w:r w:rsidRPr="001816C0">
        <w:rPr>
          <w:color w:val="000000" w:themeColor="text1"/>
          <w:sz w:val="24"/>
          <w:szCs w:val="24"/>
        </w:rPr>
        <w:t>Постанови</w:t>
      </w:r>
      <w:r w:rsidRPr="001816C0">
        <w:rPr>
          <w:color w:val="000000" w:themeColor="text1"/>
          <w:spacing w:val="50"/>
          <w:sz w:val="24"/>
          <w:szCs w:val="24"/>
        </w:rPr>
        <w:t xml:space="preserve"> </w:t>
      </w:r>
      <w:r w:rsidRPr="001816C0">
        <w:rPr>
          <w:color w:val="000000" w:themeColor="text1"/>
          <w:sz w:val="24"/>
          <w:szCs w:val="24"/>
        </w:rPr>
        <w:t>КМУ</w:t>
      </w:r>
      <w:r w:rsidRPr="001816C0">
        <w:rPr>
          <w:color w:val="000000" w:themeColor="text1"/>
          <w:spacing w:val="1"/>
          <w:sz w:val="24"/>
          <w:szCs w:val="24"/>
        </w:rPr>
        <w:t xml:space="preserve"> </w:t>
      </w:r>
      <w:r w:rsidRPr="001816C0">
        <w:rPr>
          <w:color w:val="000000" w:themeColor="text1"/>
          <w:sz w:val="24"/>
          <w:szCs w:val="24"/>
        </w:rPr>
        <w:t xml:space="preserve">від 27 грудня 2017 </w:t>
      </w:r>
      <w:r w:rsidR="00A516EF" w:rsidRPr="001816C0">
        <w:rPr>
          <w:color w:val="000000" w:themeColor="text1"/>
          <w:sz w:val="24"/>
          <w:szCs w:val="24"/>
        </w:rPr>
        <w:t>року</w:t>
      </w:r>
      <w:r w:rsidRPr="001816C0">
        <w:rPr>
          <w:color w:val="000000" w:themeColor="text1"/>
          <w:sz w:val="24"/>
          <w:szCs w:val="24"/>
        </w:rPr>
        <w:t xml:space="preserve"> № 1057 «</w:t>
      </w:r>
      <w:r w:rsidR="00ED20F8" w:rsidRPr="001816C0">
        <w:rPr>
          <w:color w:val="000000" w:themeColor="text1"/>
          <w:sz w:val="24"/>
          <w:szCs w:val="24"/>
        </w:rPr>
        <w:t>Про затвердження Порядку проведення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їх сімей та членів сімей загиблих (померлих) таких осіб</w:t>
      </w:r>
      <w:r w:rsidRPr="001816C0">
        <w:rPr>
          <w:color w:val="000000" w:themeColor="text1"/>
          <w:sz w:val="24"/>
          <w:szCs w:val="24"/>
        </w:rPr>
        <w:t>»</w:t>
      </w:r>
      <w:r w:rsidR="00996C1D" w:rsidRPr="001816C0">
        <w:rPr>
          <w:color w:val="000000" w:themeColor="text1"/>
          <w:sz w:val="24"/>
          <w:szCs w:val="24"/>
          <w:lang w:val="en-US"/>
        </w:rPr>
        <w:t> </w:t>
      </w:r>
      <w:r w:rsidR="00996C1D" w:rsidRPr="001816C0">
        <w:rPr>
          <w:color w:val="000000" w:themeColor="text1"/>
          <w:sz w:val="24"/>
          <w:szCs w:val="24"/>
        </w:rPr>
        <w:t>[20]</w:t>
      </w:r>
      <w:r w:rsidRPr="001816C0">
        <w:rPr>
          <w:color w:val="000000" w:themeColor="text1"/>
          <w:sz w:val="24"/>
          <w:szCs w:val="24"/>
        </w:rPr>
        <w:t xml:space="preserve"> –</w:t>
      </w:r>
      <w:r w:rsidRPr="001816C0">
        <w:rPr>
          <w:color w:val="000000" w:themeColor="text1"/>
          <w:spacing w:val="1"/>
          <w:sz w:val="24"/>
          <w:szCs w:val="24"/>
        </w:rPr>
        <w:t xml:space="preserve"> було </w:t>
      </w:r>
      <w:r w:rsidRPr="001816C0">
        <w:rPr>
          <w:color w:val="000000" w:themeColor="text1"/>
          <w:sz w:val="24"/>
          <w:szCs w:val="24"/>
        </w:rPr>
        <w:t>розпочато</w:t>
      </w:r>
      <w:r w:rsidRPr="001816C0">
        <w:rPr>
          <w:color w:val="000000" w:themeColor="text1"/>
          <w:spacing w:val="1"/>
          <w:sz w:val="24"/>
          <w:szCs w:val="24"/>
        </w:rPr>
        <w:t xml:space="preserve"> </w:t>
      </w:r>
      <w:r w:rsidRPr="001816C0">
        <w:rPr>
          <w:color w:val="000000" w:themeColor="text1"/>
          <w:sz w:val="24"/>
          <w:szCs w:val="24"/>
        </w:rPr>
        <w:t>створення</w:t>
      </w:r>
      <w:r w:rsidRPr="001816C0">
        <w:rPr>
          <w:color w:val="000000" w:themeColor="text1"/>
          <w:spacing w:val="1"/>
          <w:sz w:val="24"/>
          <w:szCs w:val="24"/>
        </w:rPr>
        <w:t xml:space="preserve"> </w:t>
      </w:r>
      <w:r w:rsidRPr="001816C0">
        <w:rPr>
          <w:color w:val="000000" w:themeColor="text1"/>
          <w:sz w:val="24"/>
          <w:szCs w:val="24"/>
        </w:rPr>
        <w:t>системного</w:t>
      </w:r>
      <w:r w:rsidRPr="001816C0">
        <w:rPr>
          <w:color w:val="000000" w:themeColor="text1"/>
          <w:spacing w:val="1"/>
          <w:sz w:val="24"/>
          <w:szCs w:val="24"/>
        </w:rPr>
        <w:t xml:space="preserve"> </w:t>
      </w:r>
      <w:r w:rsidRPr="001816C0">
        <w:rPr>
          <w:color w:val="000000" w:themeColor="text1"/>
          <w:sz w:val="24"/>
          <w:szCs w:val="24"/>
        </w:rPr>
        <w:t>підходу щодо надання медико-психологічної допомоги та</w:t>
      </w:r>
      <w:r w:rsidRPr="001816C0">
        <w:rPr>
          <w:color w:val="000000" w:themeColor="text1"/>
          <w:spacing w:val="-47"/>
          <w:sz w:val="24"/>
          <w:szCs w:val="24"/>
        </w:rPr>
        <w:t xml:space="preserve"> </w:t>
      </w:r>
      <w:r w:rsidRPr="001816C0">
        <w:rPr>
          <w:color w:val="000000" w:themeColor="text1"/>
          <w:sz w:val="24"/>
          <w:szCs w:val="24"/>
        </w:rPr>
        <w:t>реабілітації</w:t>
      </w:r>
      <w:r w:rsidRPr="001816C0">
        <w:rPr>
          <w:color w:val="000000" w:themeColor="text1"/>
          <w:spacing w:val="1"/>
          <w:sz w:val="24"/>
          <w:szCs w:val="24"/>
        </w:rPr>
        <w:t xml:space="preserve"> </w:t>
      </w:r>
      <w:r w:rsidRPr="001816C0">
        <w:rPr>
          <w:color w:val="000000" w:themeColor="text1"/>
          <w:sz w:val="24"/>
          <w:szCs w:val="24"/>
        </w:rPr>
        <w:t>учасників</w:t>
      </w:r>
      <w:r w:rsidRPr="001816C0">
        <w:rPr>
          <w:color w:val="000000" w:themeColor="text1"/>
          <w:spacing w:val="2"/>
          <w:sz w:val="24"/>
          <w:szCs w:val="24"/>
        </w:rPr>
        <w:t xml:space="preserve"> </w:t>
      </w:r>
      <w:r w:rsidRPr="001816C0">
        <w:rPr>
          <w:color w:val="000000" w:themeColor="text1"/>
          <w:sz w:val="24"/>
          <w:szCs w:val="24"/>
        </w:rPr>
        <w:t>АТО.</w:t>
      </w:r>
    </w:p>
    <w:p w14:paraId="60A5A6FB" w14:textId="097C534F" w:rsidR="006A162F" w:rsidRPr="001816C0" w:rsidRDefault="00A516EF" w:rsidP="00A64685">
      <w:pPr>
        <w:pStyle w:val="a5"/>
        <w:ind w:firstLine="567"/>
        <w:rPr>
          <w:rStyle w:val="a3"/>
          <w:color w:val="000000" w:themeColor="text1"/>
          <w:sz w:val="24"/>
          <w:szCs w:val="24"/>
          <w:u w:val="none"/>
        </w:rPr>
      </w:pPr>
      <w:r w:rsidRPr="001816C0">
        <w:rPr>
          <w:color w:val="000000" w:themeColor="text1"/>
          <w:sz w:val="24"/>
          <w:szCs w:val="24"/>
        </w:rPr>
        <w:t>Але, тільки у лютому 2018 року</w:t>
      </w:r>
      <w:r w:rsidR="00FF54C0" w:rsidRPr="001816C0">
        <w:rPr>
          <w:color w:val="000000" w:themeColor="text1"/>
          <w:sz w:val="24"/>
          <w:szCs w:val="24"/>
        </w:rPr>
        <w:t xml:space="preserve">, за участю </w:t>
      </w:r>
      <w:proofErr w:type="spellStart"/>
      <w:r w:rsidR="00FF54C0" w:rsidRPr="001816C0">
        <w:rPr>
          <w:color w:val="000000" w:themeColor="text1"/>
          <w:sz w:val="24"/>
          <w:szCs w:val="24"/>
        </w:rPr>
        <w:t>Мінсоцполітики</w:t>
      </w:r>
      <w:proofErr w:type="spellEnd"/>
      <w:r w:rsidR="00FF54C0" w:rsidRPr="001816C0">
        <w:rPr>
          <w:color w:val="000000" w:themeColor="text1"/>
          <w:sz w:val="24"/>
          <w:szCs w:val="24"/>
        </w:rPr>
        <w:t xml:space="preserve">, представників міжнародних організацій та безпосередньо професійної спільноти психологів, Верховна Рада України проголосувала за законопроект № 7505, яким пропонувалося створити Міністерство у справах ветеранів, одним із головних завдань якого стало забезпечення адаптації та психологічної реабілітації </w:t>
      </w:r>
      <w:r w:rsidR="00C049C8" w:rsidRPr="001816C0">
        <w:rPr>
          <w:color w:val="000000" w:themeColor="text1"/>
          <w:sz w:val="24"/>
          <w:szCs w:val="24"/>
        </w:rPr>
        <w:t xml:space="preserve">ветеранів </w:t>
      </w:r>
      <w:r w:rsidR="00996C1D" w:rsidRPr="001816C0">
        <w:rPr>
          <w:color w:val="000000" w:themeColor="text1"/>
          <w:sz w:val="24"/>
          <w:szCs w:val="24"/>
        </w:rPr>
        <w:t xml:space="preserve">[21] </w:t>
      </w:r>
      <w:r w:rsidR="00FF54C0" w:rsidRPr="001816C0">
        <w:rPr>
          <w:color w:val="000000" w:themeColor="text1"/>
          <w:sz w:val="24"/>
          <w:szCs w:val="24"/>
        </w:rPr>
        <w:t>війни та учасників АТО [</w:t>
      </w:r>
      <w:r w:rsidR="00996C1D" w:rsidRPr="001816C0">
        <w:rPr>
          <w:color w:val="000000" w:themeColor="text1"/>
          <w:sz w:val="24"/>
          <w:szCs w:val="24"/>
        </w:rPr>
        <w:t>22, 23, 24].</w:t>
      </w:r>
    </w:p>
    <w:p w14:paraId="4E03E1CB" w14:textId="77777777" w:rsidR="00FF54C0" w:rsidRPr="001816C0" w:rsidRDefault="00FF54C0" w:rsidP="00A64685">
      <w:pPr>
        <w:pStyle w:val="a5"/>
        <w:ind w:firstLine="567"/>
        <w:rPr>
          <w:color w:val="000000" w:themeColor="text1"/>
          <w:sz w:val="24"/>
          <w:szCs w:val="24"/>
        </w:rPr>
      </w:pPr>
      <w:r w:rsidRPr="001816C0">
        <w:rPr>
          <w:color w:val="000000" w:themeColor="text1"/>
          <w:sz w:val="24"/>
          <w:szCs w:val="24"/>
        </w:rPr>
        <w:t>У подальшому це було затверджено Постановою ВРУ від 27 лютого 2018 р</w:t>
      </w:r>
      <w:r w:rsidR="00A516EF" w:rsidRPr="001816C0">
        <w:rPr>
          <w:color w:val="000000" w:themeColor="text1"/>
          <w:sz w:val="24"/>
          <w:szCs w:val="24"/>
        </w:rPr>
        <w:t>оку</w:t>
      </w:r>
      <w:r w:rsidRPr="001816C0">
        <w:rPr>
          <w:color w:val="000000" w:themeColor="text1"/>
          <w:sz w:val="24"/>
          <w:szCs w:val="24"/>
        </w:rPr>
        <w:t xml:space="preserve"> № 2294-VIII «Про звернення Верховної Ради України до Кабінету Міністрів України щодо створення Міністерства України у справах ветеранів – центрального органу виконавчої влади для забезпечення формування та реалізації державної політики у сфері соціального захисту ветеранів війни». Як зазначено на офіційному сайті міністерства, місією його роботи є</w:t>
      </w:r>
      <w:r w:rsidRPr="001816C0">
        <w:rPr>
          <w:b/>
          <w:bCs/>
          <w:color w:val="000000" w:themeColor="text1"/>
          <w:sz w:val="24"/>
          <w:szCs w:val="24"/>
        </w:rPr>
        <w:t>: «</w:t>
      </w:r>
      <w:r w:rsidRPr="001816C0">
        <w:rPr>
          <w:color w:val="000000" w:themeColor="text1"/>
          <w:sz w:val="24"/>
          <w:szCs w:val="24"/>
        </w:rPr>
        <w:t xml:space="preserve">Створити умови за яких кожний ветеран, члени його родини, </w:t>
      </w:r>
      <w:proofErr w:type="spellStart"/>
      <w:r w:rsidRPr="001816C0">
        <w:rPr>
          <w:color w:val="000000" w:themeColor="text1"/>
          <w:sz w:val="24"/>
          <w:szCs w:val="24"/>
        </w:rPr>
        <w:t>вдови</w:t>
      </w:r>
      <w:proofErr w:type="spellEnd"/>
      <w:r w:rsidRPr="001816C0">
        <w:rPr>
          <w:color w:val="000000" w:themeColor="text1"/>
          <w:sz w:val="24"/>
          <w:szCs w:val="24"/>
        </w:rPr>
        <w:t xml:space="preserve"> і сироти відчувають захист і турботу держави та повагу і шану суспільства»</w:t>
      </w:r>
      <w:r w:rsidR="00753031" w:rsidRPr="001816C0">
        <w:rPr>
          <w:color w:val="000000" w:themeColor="text1"/>
          <w:sz w:val="24"/>
          <w:szCs w:val="24"/>
        </w:rPr>
        <w:t xml:space="preserve"> [25]</w:t>
      </w:r>
      <w:r w:rsidRPr="001816C0">
        <w:rPr>
          <w:color w:val="000000" w:themeColor="text1"/>
          <w:sz w:val="24"/>
          <w:szCs w:val="24"/>
        </w:rPr>
        <w:t>.</w:t>
      </w:r>
    </w:p>
    <w:p w14:paraId="05FA1732" w14:textId="77777777" w:rsidR="003D1224" w:rsidRPr="001816C0" w:rsidRDefault="003D1224" w:rsidP="00A64685">
      <w:pPr>
        <w:spacing w:after="0" w:line="240" w:lineRule="auto"/>
        <w:ind w:firstLine="567"/>
        <w:jc w:val="both"/>
        <w:rPr>
          <w:rFonts w:ascii="Times New Roman" w:hAnsi="Times New Roman" w:cs="Times New Roman"/>
          <w:color w:val="000000" w:themeColor="text1"/>
          <w:sz w:val="24"/>
          <w:szCs w:val="24"/>
          <w:u w:val="single"/>
          <w:lang w:val="uk-UA"/>
        </w:rPr>
      </w:pPr>
      <w:r w:rsidRPr="001816C0">
        <w:rPr>
          <w:rFonts w:ascii="Times New Roman" w:hAnsi="Times New Roman" w:cs="Times New Roman"/>
          <w:color w:val="000000" w:themeColor="text1"/>
          <w:sz w:val="24"/>
          <w:szCs w:val="24"/>
          <w:lang w:val="uk-UA"/>
        </w:rPr>
        <w:t xml:space="preserve">У 2019 році вийшов наказ МВС </w:t>
      </w:r>
      <w:r w:rsidR="002C3458" w:rsidRPr="001816C0">
        <w:rPr>
          <w:rFonts w:ascii="Times New Roman" w:hAnsi="Times New Roman" w:cs="Times New Roman"/>
          <w:color w:val="000000" w:themeColor="text1"/>
          <w:sz w:val="24"/>
          <w:szCs w:val="24"/>
          <w:lang w:val="uk-UA"/>
        </w:rPr>
        <w:t xml:space="preserve">України </w:t>
      </w:r>
      <w:r w:rsidR="00A516EF" w:rsidRPr="001816C0">
        <w:rPr>
          <w:rFonts w:ascii="Times New Roman" w:hAnsi="Times New Roman" w:cs="Times New Roman"/>
          <w:color w:val="000000" w:themeColor="text1"/>
          <w:sz w:val="24"/>
          <w:szCs w:val="24"/>
          <w:lang w:val="uk-UA"/>
        </w:rPr>
        <w:t xml:space="preserve">від 06 лютого </w:t>
      </w:r>
      <w:r w:rsidRPr="001816C0">
        <w:rPr>
          <w:rFonts w:ascii="Times New Roman" w:hAnsi="Times New Roman" w:cs="Times New Roman"/>
          <w:color w:val="000000" w:themeColor="text1"/>
          <w:sz w:val="24"/>
          <w:szCs w:val="24"/>
          <w:lang w:val="uk-UA"/>
        </w:rPr>
        <w:t xml:space="preserve">2019 </w:t>
      </w:r>
      <w:r w:rsidR="00A516EF" w:rsidRPr="001816C0">
        <w:rPr>
          <w:rFonts w:ascii="Times New Roman" w:hAnsi="Times New Roman" w:cs="Times New Roman"/>
          <w:color w:val="000000" w:themeColor="text1"/>
          <w:sz w:val="24"/>
          <w:szCs w:val="24"/>
          <w:lang w:val="uk-UA"/>
        </w:rPr>
        <w:t xml:space="preserve">року </w:t>
      </w:r>
      <w:r w:rsidRPr="001816C0">
        <w:rPr>
          <w:rFonts w:ascii="Times New Roman" w:hAnsi="Times New Roman" w:cs="Times New Roman"/>
          <w:color w:val="000000" w:themeColor="text1"/>
          <w:sz w:val="24"/>
          <w:szCs w:val="24"/>
          <w:lang w:val="uk-UA"/>
        </w:rPr>
        <w:t>№ 88 «Про затвердження Порядку організації системи психологічного забезпечення поліцейських, працівників Національної поліції України та курсантів (слухачів) закладів вищої освіти із специфічними умовами навчання, які здійснюють підготовку поліцейських»</w:t>
      </w:r>
      <w:r w:rsidR="005368D8" w:rsidRPr="001816C0">
        <w:rPr>
          <w:rFonts w:ascii="Times New Roman" w:hAnsi="Times New Roman" w:cs="Times New Roman"/>
          <w:color w:val="000000" w:themeColor="text1"/>
          <w:sz w:val="24"/>
          <w:szCs w:val="24"/>
          <w:lang w:val="uk-UA"/>
        </w:rPr>
        <w:t>.</w:t>
      </w:r>
    </w:p>
    <w:p w14:paraId="66588299" w14:textId="77777777" w:rsidR="003D1224" w:rsidRPr="001816C0" w:rsidRDefault="003D1224"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 xml:space="preserve">В цьому наказі зазначається, що психопрофілактична робота реалізується шляхом комплексу психологічних, діагностичних, просвітницьких, практичних заходів та передбачає проведення цільових психодіагностичних досліджень, експрес-діагностики, консультування, заходів психокорекції, функціонування </w:t>
      </w:r>
      <w:proofErr w:type="spellStart"/>
      <w:r w:rsidRPr="001816C0">
        <w:rPr>
          <w:rFonts w:ascii="Times New Roman" w:hAnsi="Times New Roman" w:cs="Times New Roman"/>
          <w:color w:val="000000" w:themeColor="text1"/>
          <w:sz w:val="24"/>
          <w:szCs w:val="24"/>
          <w:lang w:val="uk-UA"/>
        </w:rPr>
        <w:t>психотренінгових</w:t>
      </w:r>
      <w:proofErr w:type="spellEnd"/>
      <w:r w:rsidRPr="001816C0">
        <w:rPr>
          <w:rFonts w:ascii="Times New Roman" w:hAnsi="Times New Roman" w:cs="Times New Roman"/>
          <w:color w:val="000000" w:themeColor="text1"/>
          <w:sz w:val="24"/>
          <w:szCs w:val="24"/>
          <w:lang w:val="uk-UA"/>
        </w:rPr>
        <w:t xml:space="preserve"> комплексів, кімнат психологічної саморегуляції, сприяння в організації та проведенні психологічної реабілітації працівників поліції, які перебували в екстремальних ситуаціях</w:t>
      </w:r>
      <w:r w:rsidR="00996C1D" w:rsidRPr="001816C0">
        <w:rPr>
          <w:rFonts w:ascii="Times New Roman" w:hAnsi="Times New Roman" w:cs="Times New Roman"/>
          <w:color w:val="000000" w:themeColor="text1"/>
          <w:sz w:val="24"/>
          <w:szCs w:val="24"/>
          <w:lang w:val="uk-UA"/>
        </w:rPr>
        <w:t xml:space="preserve"> [</w:t>
      </w:r>
      <w:r w:rsidR="00753031" w:rsidRPr="001816C0">
        <w:rPr>
          <w:rFonts w:ascii="Times New Roman" w:hAnsi="Times New Roman" w:cs="Times New Roman"/>
          <w:color w:val="000000" w:themeColor="text1"/>
          <w:sz w:val="24"/>
          <w:szCs w:val="24"/>
          <w:lang w:val="uk-UA"/>
        </w:rPr>
        <w:t>26</w:t>
      </w:r>
      <w:r w:rsidR="00996C1D" w:rsidRPr="001816C0">
        <w:rPr>
          <w:rFonts w:ascii="Times New Roman" w:hAnsi="Times New Roman" w:cs="Times New Roman"/>
          <w:color w:val="000000" w:themeColor="text1"/>
          <w:sz w:val="24"/>
          <w:szCs w:val="24"/>
          <w:lang w:val="uk-UA"/>
        </w:rPr>
        <w:t>]</w:t>
      </w:r>
      <w:r w:rsidRPr="001816C0">
        <w:rPr>
          <w:rFonts w:ascii="Times New Roman" w:hAnsi="Times New Roman" w:cs="Times New Roman"/>
          <w:color w:val="000000" w:themeColor="text1"/>
          <w:sz w:val="24"/>
          <w:szCs w:val="24"/>
          <w:lang w:val="uk-UA"/>
        </w:rPr>
        <w:t>.</w:t>
      </w:r>
    </w:p>
    <w:p w14:paraId="6C971294" w14:textId="77777777" w:rsidR="0086123E" w:rsidRPr="001816C0" w:rsidRDefault="0086123E" w:rsidP="00A64685">
      <w:pPr>
        <w:pStyle w:val="a5"/>
        <w:ind w:firstLine="567"/>
        <w:rPr>
          <w:color w:val="000000" w:themeColor="text1"/>
          <w:sz w:val="24"/>
          <w:szCs w:val="24"/>
        </w:rPr>
      </w:pPr>
      <w:r w:rsidRPr="001816C0">
        <w:rPr>
          <w:color w:val="000000" w:themeColor="text1"/>
          <w:sz w:val="24"/>
          <w:szCs w:val="24"/>
        </w:rPr>
        <w:t xml:space="preserve">Початком створення медико-психологічної реабілітації персоналу структур, які виконують завдання в ситуаціях реальної загрози життю чи здоров’ю у мирний час, можна </w:t>
      </w:r>
      <w:r w:rsidRPr="001816C0">
        <w:rPr>
          <w:color w:val="000000" w:themeColor="text1"/>
          <w:sz w:val="24"/>
          <w:szCs w:val="24"/>
        </w:rPr>
        <w:lastRenderedPageBreak/>
        <w:t>вважати прийняття у жовтні 2012 року Кодексу цивільного захисту України, який введений у дію у липні 2013 року. У Кодексі зазначається необхідність проведення заходів з реабілітації працівників, які приймали участь у ліквідації надзвичайних ситуацій різного походження.</w:t>
      </w:r>
    </w:p>
    <w:p w14:paraId="7AB0A04A" w14:textId="77777777" w:rsidR="00581885" w:rsidRPr="001816C0" w:rsidRDefault="00581885" w:rsidP="00A64685">
      <w:pPr>
        <w:pStyle w:val="a5"/>
        <w:ind w:firstLine="567"/>
        <w:rPr>
          <w:color w:val="000000" w:themeColor="text1"/>
          <w:sz w:val="24"/>
          <w:szCs w:val="24"/>
        </w:rPr>
      </w:pPr>
      <w:r w:rsidRPr="001816C0">
        <w:rPr>
          <w:color w:val="000000" w:themeColor="text1"/>
          <w:sz w:val="24"/>
          <w:szCs w:val="24"/>
        </w:rPr>
        <w:t>У Кодексі надається трактування поняття «медико-психологічна реабілітація» - комплекс лікувально-профілактичних, реабілітаційних та оздоровчих заходів, спрямованих на відновлення психофізіологічних функцій, оптимальної працездатності, соціальної активності рятувальників аварійно-рятувальних служб (формувань), осіб, залучених до виконання аварійно-рятувальних робіт у разі виникнення надзвичайної ситуації, а також постраждалих внаслідок такої надзвичайної ситуації, передусім неповнолітніх осіб.</w:t>
      </w:r>
    </w:p>
    <w:p w14:paraId="65021FB5" w14:textId="77777777" w:rsidR="00581885" w:rsidRPr="001816C0" w:rsidRDefault="00581885" w:rsidP="00A64685">
      <w:pPr>
        <w:pStyle w:val="a5"/>
        <w:ind w:firstLine="567"/>
        <w:rPr>
          <w:color w:val="000000" w:themeColor="text1"/>
          <w:sz w:val="24"/>
          <w:szCs w:val="24"/>
        </w:rPr>
      </w:pPr>
      <w:r w:rsidRPr="001816C0">
        <w:rPr>
          <w:color w:val="000000" w:themeColor="text1"/>
          <w:sz w:val="24"/>
          <w:szCs w:val="24"/>
        </w:rPr>
        <w:t xml:space="preserve">Також зазначається, що </w:t>
      </w:r>
      <w:r w:rsidR="00CC6D04" w:rsidRPr="001816C0">
        <w:rPr>
          <w:color w:val="000000" w:themeColor="text1"/>
          <w:sz w:val="24"/>
          <w:szCs w:val="24"/>
        </w:rPr>
        <w:t xml:space="preserve">звичайні </w:t>
      </w:r>
      <w:r w:rsidRPr="001816C0">
        <w:rPr>
          <w:color w:val="000000" w:themeColor="text1"/>
          <w:sz w:val="24"/>
          <w:szCs w:val="24"/>
        </w:rPr>
        <w:t xml:space="preserve">громадяни України </w:t>
      </w:r>
      <w:r w:rsidR="00CC6D04" w:rsidRPr="001816C0">
        <w:rPr>
          <w:color w:val="000000" w:themeColor="text1"/>
          <w:sz w:val="24"/>
          <w:szCs w:val="24"/>
        </w:rPr>
        <w:t xml:space="preserve">і громадяни, які виконують завдання із запобігання або ліквідації наслідків надзвичайних ситуацій у складі добровільного формування цивільного захисту </w:t>
      </w:r>
      <w:r w:rsidRPr="001816C0">
        <w:rPr>
          <w:color w:val="000000" w:themeColor="text1"/>
          <w:sz w:val="24"/>
          <w:szCs w:val="24"/>
        </w:rPr>
        <w:t xml:space="preserve">мають право на </w:t>
      </w:r>
      <w:bookmarkStart w:id="0" w:name="n405"/>
      <w:bookmarkEnd w:id="0"/>
      <w:r w:rsidRPr="001816C0">
        <w:rPr>
          <w:color w:val="000000" w:themeColor="text1"/>
          <w:sz w:val="24"/>
          <w:szCs w:val="24"/>
        </w:rPr>
        <w:t>медичну допомогу, соціально-психологічну підтримку та медико-психологічну реабілітацію у разі отримання ними фізичних і психологічних травм.</w:t>
      </w:r>
    </w:p>
    <w:p w14:paraId="1D874117" w14:textId="77777777" w:rsidR="00581885" w:rsidRPr="001816C0" w:rsidRDefault="00CC6D04" w:rsidP="00A64685">
      <w:pPr>
        <w:pStyle w:val="a5"/>
        <w:ind w:firstLine="567"/>
        <w:rPr>
          <w:color w:val="000000" w:themeColor="text1"/>
          <w:sz w:val="24"/>
          <w:szCs w:val="24"/>
        </w:rPr>
      </w:pPr>
      <w:bookmarkStart w:id="1" w:name="n534"/>
      <w:bookmarkEnd w:id="1"/>
      <w:r w:rsidRPr="001816C0">
        <w:rPr>
          <w:color w:val="000000" w:themeColor="text1"/>
          <w:sz w:val="24"/>
          <w:szCs w:val="24"/>
        </w:rPr>
        <w:t>Для проведення медико-психологічної реабілітації при санаторно-курортних закладах незалежно від форми власності утворюються центри медико-психологічної реабілітації</w:t>
      </w:r>
      <w:r w:rsidR="00996C1D" w:rsidRPr="001816C0">
        <w:rPr>
          <w:color w:val="000000" w:themeColor="text1"/>
          <w:sz w:val="24"/>
          <w:szCs w:val="24"/>
          <w:lang w:val="ru-RU"/>
        </w:rPr>
        <w:t xml:space="preserve"> [</w:t>
      </w:r>
      <w:r w:rsidR="00753031" w:rsidRPr="001816C0">
        <w:rPr>
          <w:color w:val="000000" w:themeColor="text1"/>
          <w:sz w:val="24"/>
          <w:szCs w:val="24"/>
          <w:lang w:val="ru-RU"/>
        </w:rPr>
        <w:t>27</w:t>
      </w:r>
      <w:r w:rsidR="00996C1D" w:rsidRPr="001816C0">
        <w:rPr>
          <w:color w:val="000000" w:themeColor="text1"/>
          <w:sz w:val="24"/>
          <w:szCs w:val="24"/>
          <w:lang w:val="ru-RU"/>
        </w:rPr>
        <w:t>]</w:t>
      </w:r>
      <w:r w:rsidRPr="001816C0">
        <w:rPr>
          <w:color w:val="000000" w:themeColor="text1"/>
          <w:sz w:val="24"/>
          <w:szCs w:val="24"/>
        </w:rPr>
        <w:t>.</w:t>
      </w:r>
    </w:p>
    <w:p w14:paraId="68D8DD21" w14:textId="77777777" w:rsidR="00823E9A" w:rsidRPr="001816C0" w:rsidRDefault="00A516EF"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А для виконання поставлених завдань реабілітації, використовувалась територія створеного</w:t>
      </w:r>
      <w:r w:rsidR="00823E9A" w:rsidRPr="001816C0">
        <w:rPr>
          <w:rFonts w:ascii="Times New Roman" w:hAnsi="Times New Roman" w:cs="Times New Roman"/>
          <w:color w:val="000000" w:themeColor="text1"/>
          <w:sz w:val="24"/>
          <w:szCs w:val="24"/>
          <w:lang w:val="uk-UA"/>
        </w:rPr>
        <w:t xml:space="preserve"> </w:t>
      </w:r>
      <w:r w:rsidRPr="001816C0">
        <w:rPr>
          <w:rFonts w:ascii="Times New Roman" w:hAnsi="Times New Roman" w:cs="Times New Roman"/>
          <w:color w:val="000000" w:themeColor="text1"/>
          <w:sz w:val="24"/>
          <w:szCs w:val="24"/>
          <w:lang w:val="uk-UA"/>
        </w:rPr>
        <w:t>ще у 2013 році Медичного реабілітаційного</w:t>
      </w:r>
      <w:r w:rsidR="00823E9A" w:rsidRPr="001816C0">
        <w:rPr>
          <w:rFonts w:ascii="Times New Roman" w:hAnsi="Times New Roman" w:cs="Times New Roman"/>
          <w:color w:val="000000" w:themeColor="text1"/>
          <w:sz w:val="24"/>
          <w:szCs w:val="24"/>
          <w:lang w:val="uk-UA"/>
        </w:rPr>
        <w:t xml:space="preserve"> центр</w:t>
      </w:r>
      <w:r w:rsidRPr="001816C0">
        <w:rPr>
          <w:rFonts w:ascii="Times New Roman" w:hAnsi="Times New Roman" w:cs="Times New Roman"/>
          <w:color w:val="000000" w:themeColor="text1"/>
          <w:sz w:val="24"/>
          <w:szCs w:val="24"/>
          <w:lang w:val="uk-UA"/>
        </w:rPr>
        <w:t>у</w:t>
      </w:r>
      <w:r w:rsidR="00823E9A" w:rsidRPr="001816C0">
        <w:rPr>
          <w:rFonts w:ascii="Times New Roman" w:hAnsi="Times New Roman" w:cs="Times New Roman"/>
          <w:color w:val="000000" w:themeColor="text1"/>
          <w:sz w:val="24"/>
          <w:szCs w:val="24"/>
          <w:lang w:val="uk-UA"/>
        </w:rPr>
        <w:t xml:space="preserve"> “Одеський”, який є багатопрофільним медичним центром з лікування хворих з хронічними захворюваннями та проведення медико-психологічної реабілітації.</w:t>
      </w:r>
    </w:p>
    <w:p w14:paraId="62A829A8" w14:textId="77777777" w:rsidR="00823E9A" w:rsidRPr="001816C0" w:rsidRDefault="00823E9A"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На сайті реабілітаційного центру вказано що до медико-психологічної реабілітації входять наступні заходи:</w:t>
      </w:r>
    </w:p>
    <w:p w14:paraId="6852F6BC" w14:textId="77777777" w:rsidR="00823E9A" w:rsidRPr="001816C0" w:rsidRDefault="00823E9A" w:rsidP="00A64685">
      <w:pPr>
        <w:numPr>
          <w:ilvl w:val="0"/>
          <w:numId w:val="1"/>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проведення психофізіологічного і психологічного обстеження на початку і по закінченню терміну лікування</w:t>
      </w:r>
      <w:r w:rsidR="00A516EF" w:rsidRPr="001816C0">
        <w:rPr>
          <w:rFonts w:ascii="Times New Roman" w:hAnsi="Times New Roman" w:cs="Times New Roman"/>
          <w:color w:val="000000" w:themeColor="text1"/>
          <w:sz w:val="24"/>
          <w:szCs w:val="24"/>
          <w:lang w:val="uk-UA"/>
        </w:rPr>
        <w:t>;</w:t>
      </w:r>
    </w:p>
    <w:p w14:paraId="51D068EE" w14:textId="77777777" w:rsidR="00823E9A" w:rsidRPr="001816C0" w:rsidRDefault="00823E9A" w:rsidP="00A64685">
      <w:pPr>
        <w:numPr>
          <w:ilvl w:val="0"/>
          <w:numId w:val="1"/>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ЛФК, теренкур, екскурсії, спортивні ігри</w:t>
      </w:r>
      <w:r w:rsidR="00A516EF" w:rsidRPr="001816C0">
        <w:rPr>
          <w:rFonts w:ascii="Times New Roman" w:hAnsi="Times New Roman" w:cs="Times New Roman"/>
          <w:color w:val="000000" w:themeColor="text1"/>
          <w:sz w:val="24"/>
          <w:szCs w:val="24"/>
          <w:lang w:val="uk-UA"/>
        </w:rPr>
        <w:t>;</w:t>
      </w:r>
    </w:p>
    <w:p w14:paraId="43565C1C" w14:textId="77777777" w:rsidR="00823E9A" w:rsidRPr="001816C0" w:rsidRDefault="00823E9A" w:rsidP="00A64685">
      <w:pPr>
        <w:numPr>
          <w:ilvl w:val="0"/>
          <w:numId w:val="1"/>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бальнеотерапія за показаннями</w:t>
      </w:r>
      <w:r w:rsidR="00A516EF" w:rsidRPr="001816C0">
        <w:rPr>
          <w:rFonts w:ascii="Times New Roman" w:hAnsi="Times New Roman" w:cs="Times New Roman"/>
          <w:color w:val="000000" w:themeColor="text1"/>
          <w:sz w:val="24"/>
          <w:szCs w:val="24"/>
          <w:lang w:val="uk-UA"/>
        </w:rPr>
        <w:t>;</w:t>
      </w:r>
    </w:p>
    <w:p w14:paraId="63187C5B" w14:textId="77777777" w:rsidR="00823E9A" w:rsidRPr="001816C0" w:rsidRDefault="00823E9A" w:rsidP="00A64685">
      <w:pPr>
        <w:numPr>
          <w:ilvl w:val="0"/>
          <w:numId w:val="1"/>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 xml:space="preserve">апаратна фізіотерапія (електросон, </w:t>
      </w:r>
      <w:proofErr w:type="spellStart"/>
      <w:r w:rsidRPr="001816C0">
        <w:rPr>
          <w:rFonts w:ascii="Times New Roman" w:hAnsi="Times New Roman" w:cs="Times New Roman"/>
          <w:color w:val="000000" w:themeColor="text1"/>
          <w:sz w:val="24"/>
          <w:szCs w:val="24"/>
          <w:lang w:val="uk-UA"/>
        </w:rPr>
        <w:t>гальвано</w:t>
      </w:r>
      <w:proofErr w:type="spellEnd"/>
      <w:r w:rsidRPr="001816C0">
        <w:rPr>
          <w:rFonts w:ascii="Times New Roman" w:hAnsi="Times New Roman" w:cs="Times New Roman"/>
          <w:color w:val="000000" w:themeColor="text1"/>
          <w:sz w:val="24"/>
          <w:szCs w:val="24"/>
          <w:lang w:val="uk-UA"/>
        </w:rPr>
        <w:t xml:space="preserve">-грязь, франклінізація, </w:t>
      </w:r>
      <w:proofErr w:type="spellStart"/>
      <w:r w:rsidRPr="001816C0">
        <w:rPr>
          <w:rFonts w:ascii="Times New Roman" w:hAnsi="Times New Roman" w:cs="Times New Roman"/>
          <w:color w:val="000000" w:themeColor="text1"/>
          <w:sz w:val="24"/>
          <w:szCs w:val="24"/>
          <w:lang w:val="uk-UA"/>
        </w:rPr>
        <w:t>дарсонваль</w:t>
      </w:r>
      <w:proofErr w:type="spellEnd"/>
      <w:r w:rsidRPr="001816C0">
        <w:rPr>
          <w:rFonts w:ascii="Times New Roman" w:hAnsi="Times New Roman" w:cs="Times New Roman"/>
          <w:color w:val="000000" w:themeColor="text1"/>
          <w:sz w:val="24"/>
          <w:szCs w:val="24"/>
          <w:lang w:val="uk-UA"/>
        </w:rPr>
        <w:t>) за показаннями</w:t>
      </w:r>
      <w:r w:rsidR="00A516EF" w:rsidRPr="001816C0">
        <w:rPr>
          <w:rFonts w:ascii="Times New Roman" w:hAnsi="Times New Roman" w:cs="Times New Roman"/>
          <w:color w:val="000000" w:themeColor="text1"/>
          <w:sz w:val="24"/>
          <w:szCs w:val="24"/>
          <w:lang w:val="uk-UA"/>
        </w:rPr>
        <w:t>;</w:t>
      </w:r>
    </w:p>
    <w:p w14:paraId="3D679543" w14:textId="77777777" w:rsidR="00823E9A" w:rsidRPr="001816C0" w:rsidRDefault="00823E9A" w:rsidP="00A64685">
      <w:pPr>
        <w:numPr>
          <w:ilvl w:val="0"/>
          <w:numId w:val="1"/>
        </w:numPr>
        <w:spacing w:after="0" w:line="240" w:lineRule="auto"/>
        <w:ind w:left="0" w:firstLine="567"/>
        <w:jc w:val="both"/>
        <w:rPr>
          <w:rFonts w:ascii="Times New Roman" w:hAnsi="Times New Roman" w:cs="Times New Roman"/>
          <w:color w:val="000000" w:themeColor="text1"/>
          <w:sz w:val="24"/>
          <w:szCs w:val="24"/>
          <w:lang w:val="uk-UA"/>
        </w:rPr>
      </w:pPr>
      <w:proofErr w:type="spellStart"/>
      <w:r w:rsidRPr="001816C0">
        <w:rPr>
          <w:rFonts w:ascii="Times New Roman" w:hAnsi="Times New Roman" w:cs="Times New Roman"/>
          <w:color w:val="000000" w:themeColor="text1"/>
          <w:sz w:val="24"/>
          <w:szCs w:val="24"/>
          <w:lang w:val="uk-UA"/>
        </w:rPr>
        <w:t>аромотерапія</w:t>
      </w:r>
      <w:proofErr w:type="spellEnd"/>
      <w:r w:rsidRPr="001816C0">
        <w:rPr>
          <w:rFonts w:ascii="Times New Roman" w:hAnsi="Times New Roman" w:cs="Times New Roman"/>
          <w:color w:val="000000" w:themeColor="text1"/>
          <w:sz w:val="24"/>
          <w:szCs w:val="24"/>
          <w:lang w:val="uk-UA"/>
        </w:rPr>
        <w:t xml:space="preserve"> (композиція «Здоров’я», «Седативний», «</w:t>
      </w:r>
      <w:proofErr w:type="spellStart"/>
      <w:r w:rsidRPr="001816C0">
        <w:rPr>
          <w:rFonts w:ascii="Times New Roman" w:hAnsi="Times New Roman" w:cs="Times New Roman"/>
          <w:color w:val="000000" w:themeColor="text1"/>
          <w:sz w:val="24"/>
          <w:szCs w:val="24"/>
          <w:lang w:val="uk-UA"/>
        </w:rPr>
        <w:t>Зміцнюючий</w:t>
      </w:r>
      <w:proofErr w:type="spellEnd"/>
      <w:r w:rsidRPr="001816C0">
        <w:rPr>
          <w:rFonts w:ascii="Times New Roman" w:hAnsi="Times New Roman" w:cs="Times New Roman"/>
          <w:color w:val="000000" w:themeColor="text1"/>
          <w:sz w:val="24"/>
          <w:szCs w:val="24"/>
          <w:lang w:val="uk-UA"/>
        </w:rPr>
        <w:t>»)</w:t>
      </w:r>
      <w:r w:rsidR="00A516EF" w:rsidRPr="001816C0">
        <w:rPr>
          <w:rFonts w:ascii="Times New Roman" w:hAnsi="Times New Roman" w:cs="Times New Roman"/>
          <w:color w:val="000000" w:themeColor="text1"/>
          <w:sz w:val="24"/>
          <w:szCs w:val="24"/>
          <w:lang w:val="uk-UA"/>
        </w:rPr>
        <w:t>;</w:t>
      </w:r>
    </w:p>
    <w:p w14:paraId="49D5FBE3" w14:textId="77777777" w:rsidR="00823E9A" w:rsidRPr="001816C0" w:rsidRDefault="00823E9A" w:rsidP="00A64685">
      <w:pPr>
        <w:numPr>
          <w:ilvl w:val="0"/>
          <w:numId w:val="1"/>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фітотерапія (</w:t>
      </w:r>
      <w:proofErr w:type="spellStart"/>
      <w:r w:rsidRPr="001816C0">
        <w:rPr>
          <w:rFonts w:ascii="Times New Roman" w:hAnsi="Times New Roman" w:cs="Times New Roman"/>
          <w:color w:val="000000" w:themeColor="text1"/>
          <w:sz w:val="24"/>
          <w:szCs w:val="24"/>
          <w:lang w:val="uk-UA"/>
        </w:rPr>
        <w:t>тоніфіт</w:t>
      </w:r>
      <w:proofErr w:type="spellEnd"/>
      <w:r w:rsidRPr="001816C0">
        <w:rPr>
          <w:rFonts w:ascii="Times New Roman" w:hAnsi="Times New Roman" w:cs="Times New Roman"/>
          <w:color w:val="000000" w:themeColor="text1"/>
          <w:sz w:val="24"/>
          <w:szCs w:val="24"/>
          <w:lang w:val="uk-UA"/>
        </w:rPr>
        <w:t xml:space="preserve">, </w:t>
      </w:r>
      <w:proofErr w:type="spellStart"/>
      <w:r w:rsidRPr="001816C0">
        <w:rPr>
          <w:rFonts w:ascii="Times New Roman" w:hAnsi="Times New Roman" w:cs="Times New Roman"/>
          <w:color w:val="000000" w:themeColor="text1"/>
          <w:sz w:val="24"/>
          <w:szCs w:val="24"/>
          <w:lang w:val="uk-UA"/>
        </w:rPr>
        <w:t>іммунофіт</w:t>
      </w:r>
      <w:proofErr w:type="spellEnd"/>
      <w:r w:rsidRPr="001816C0">
        <w:rPr>
          <w:rFonts w:ascii="Times New Roman" w:hAnsi="Times New Roman" w:cs="Times New Roman"/>
          <w:color w:val="000000" w:themeColor="text1"/>
          <w:sz w:val="24"/>
          <w:szCs w:val="24"/>
          <w:lang w:val="uk-UA"/>
        </w:rPr>
        <w:t>)</w:t>
      </w:r>
      <w:r w:rsidR="00A516EF" w:rsidRPr="001816C0">
        <w:rPr>
          <w:rFonts w:ascii="Times New Roman" w:hAnsi="Times New Roman" w:cs="Times New Roman"/>
          <w:color w:val="000000" w:themeColor="text1"/>
          <w:sz w:val="24"/>
          <w:szCs w:val="24"/>
          <w:lang w:val="uk-UA"/>
        </w:rPr>
        <w:t>;</w:t>
      </w:r>
    </w:p>
    <w:p w14:paraId="312D176C" w14:textId="77777777" w:rsidR="00823E9A" w:rsidRPr="001816C0" w:rsidRDefault="00823E9A" w:rsidP="00A64685">
      <w:pPr>
        <w:numPr>
          <w:ilvl w:val="0"/>
          <w:numId w:val="1"/>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голкорефлексотерапія</w:t>
      </w:r>
      <w:r w:rsidR="00A516EF" w:rsidRPr="001816C0">
        <w:rPr>
          <w:rFonts w:ascii="Times New Roman" w:hAnsi="Times New Roman" w:cs="Times New Roman"/>
          <w:color w:val="000000" w:themeColor="text1"/>
          <w:sz w:val="24"/>
          <w:szCs w:val="24"/>
          <w:lang w:val="uk-UA"/>
        </w:rPr>
        <w:t>;</w:t>
      </w:r>
    </w:p>
    <w:p w14:paraId="29E8498D" w14:textId="77777777" w:rsidR="00823E9A" w:rsidRPr="001816C0" w:rsidRDefault="00823E9A" w:rsidP="00A64685">
      <w:pPr>
        <w:numPr>
          <w:ilvl w:val="0"/>
          <w:numId w:val="1"/>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 xml:space="preserve">масаж (механічний </w:t>
      </w:r>
      <w:proofErr w:type="spellStart"/>
      <w:r w:rsidRPr="001816C0">
        <w:rPr>
          <w:rFonts w:ascii="Times New Roman" w:hAnsi="Times New Roman" w:cs="Times New Roman"/>
          <w:color w:val="000000" w:themeColor="text1"/>
          <w:sz w:val="24"/>
          <w:szCs w:val="24"/>
          <w:lang w:val="uk-UA"/>
        </w:rPr>
        <w:t>релаксаційно</w:t>
      </w:r>
      <w:proofErr w:type="spellEnd"/>
      <w:r w:rsidRPr="001816C0">
        <w:rPr>
          <w:rFonts w:ascii="Times New Roman" w:hAnsi="Times New Roman" w:cs="Times New Roman"/>
          <w:color w:val="000000" w:themeColor="text1"/>
          <w:sz w:val="24"/>
          <w:szCs w:val="24"/>
          <w:lang w:val="uk-UA"/>
        </w:rPr>
        <w:t>-масажний комплекс або ручний) за показаннями</w:t>
      </w:r>
      <w:r w:rsidR="00A516EF" w:rsidRPr="001816C0">
        <w:rPr>
          <w:rFonts w:ascii="Times New Roman" w:hAnsi="Times New Roman" w:cs="Times New Roman"/>
          <w:color w:val="000000" w:themeColor="text1"/>
          <w:sz w:val="24"/>
          <w:szCs w:val="24"/>
          <w:lang w:val="uk-UA"/>
        </w:rPr>
        <w:t>;</w:t>
      </w:r>
    </w:p>
    <w:p w14:paraId="4F5A6C5B" w14:textId="77777777" w:rsidR="00823E9A" w:rsidRPr="001816C0" w:rsidRDefault="00823E9A" w:rsidP="00A64685">
      <w:pPr>
        <w:numPr>
          <w:ilvl w:val="0"/>
          <w:numId w:val="1"/>
        </w:numPr>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групова та індивідуальна психотерапія та психологічна корекція</w:t>
      </w:r>
      <w:r w:rsidR="00A516EF" w:rsidRPr="001816C0">
        <w:rPr>
          <w:rFonts w:ascii="Times New Roman" w:hAnsi="Times New Roman" w:cs="Times New Roman"/>
          <w:color w:val="000000" w:themeColor="text1"/>
          <w:sz w:val="24"/>
          <w:szCs w:val="24"/>
          <w:lang w:val="uk-UA"/>
        </w:rPr>
        <w:t>.</w:t>
      </w:r>
    </w:p>
    <w:p w14:paraId="5AFBB97F" w14:textId="77777777" w:rsidR="00823E9A" w:rsidRPr="001816C0" w:rsidRDefault="00823E9A" w:rsidP="00A64685">
      <w:pPr>
        <w:pStyle w:val="a5"/>
        <w:ind w:firstLine="567"/>
        <w:rPr>
          <w:color w:val="000000" w:themeColor="text1"/>
          <w:sz w:val="24"/>
          <w:szCs w:val="24"/>
        </w:rPr>
      </w:pPr>
      <w:r w:rsidRPr="001816C0">
        <w:rPr>
          <w:color w:val="000000" w:themeColor="text1"/>
          <w:sz w:val="24"/>
          <w:szCs w:val="24"/>
        </w:rPr>
        <w:t>Наразі цей центр є єдиним в структурі ДСНС України, який проводить медико-психологічну реабілітацію працівників ДСНС України, які виконували завдання за призначенням в умовах реальної загрози життю чи здоров’ю</w:t>
      </w:r>
      <w:r w:rsidR="00996C1D" w:rsidRPr="001816C0">
        <w:rPr>
          <w:color w:val="000000" w:themeColor="text1"/>
          <w:sz w:val="24"/>
          <w:szCs w:val="24"/>
          <w:lang w:val="ru-RU"/>
        </w:rPr>
        <w:t xml:space="preserve"> [</w:t>
      </w:r>
      <w:r w:rsidR="00753031" w:rsidRPr="001816C0">
        <w:rPr>
          <w:color w:val="000000" w:themeColor="text1"/>
          <w:sz w:val="24"/>
          <w:szCs w:val="24"/>
          <w:lang w:val="ru-RU"/>
        </w:rPr>
        <w:t>28</w:t>
      </w:r>
      <w:r w:rsidR="00996C1D" w:rsidRPr="001816C0">
        <w:rPr>
          <w:color w:val="000000" w:themeColor="text1"/>
          <w:sz w:val="24"/>
          <w:szCs w:val="24"/>
          <w:lang w:val="ru-RU"/>
        </w:rPr>
        <w:t>]</w:t>
      </w:r>
      <w:r w:rsidRPr="001816C0">
        <w:rPr>
          <w:color w:val="000000" w:themeColor="text1"/>
          <w:sz w:val="24"/>
          <w:szCs w:val="24"/>
        </w:rPr>
        <w:t>.</w:t>
      </w:r>
    </w:p>
    <w:p w14:paraId="06082032" w14:textId="77777777" w:rsidR="00A80B8B" w:rsidRPr="001816C0" w:rsidRDefault="00B00C5D" w:rsidP="00A64685">
      <w:pPr>
        <w:pStyle w:val="a4"/>
        <w:spacing w:after="0" w:line="240" w:lineRule="auto"/>
        <w:ind w:left="0"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 xml:space="preserve">У 2014 році вийшов </w:t>
      </w:r>
      <w:r w:rsidR="00A661CB" w:rsidRPr="001816C0">
        <w:rPr>
          <w:rFonts w:ascii="Times New Roman" w:hAnsi="Times New Roman" w:cs="Times New Roman"/>
          <w:color w:val="000000" w:themeColor="text1"/>
          <w:sz w:val="24"/>
          <w:szCs w:val="24"/>
          <w:lang w:val="uk-UA"/>
        </w:rPr>
        <w:t>н</w:t>
      </w:r>
      <w:r w:rsidR="000E35A9" w:rsidRPr="001816C0">
        <w:rPr>
          <w:rFonts w:ascii="Times New Roman" w:hAnsi="Times New Roman" w:cs="Times New Roman"/>
          <w:color w:val="000000" w:themeColor="text1"/>
          <w:sz w:val="24"/>
          <w:szCs w:val="24"/>
          <w:lang w:val="uk-UA"/>
        </w:rPr>
        <w:t xml:space="preserve">аказ МВС України № 831 від 18 серпня </w:t>
      </w:r>
      <w:r w:rsidR="00A80B8B" w:rsidRPr="001816C0">
        <w:rPr>
          <w:rFonts w:ascii="Times New Roman" w:hAnsi="Times New Roman" w:cs="Times New Roman"/>
          <w:color w:val="000000" w:themeColor="text1"/>
          <w:sz w:val="24"/>
          <w:szCs w:val="24"/>
          <w:lang w:val="uk-UA"/>
        </w:rPr>
        <w:t>2014</w:t>
      </w:r>
      <w:r w:rsidR="000E35A9" w:rsidRPr="001816C0">
        <w:rPr>
          <w:rFonts w:ascii="Times New Roman" w:hAnsi="Times New Roman" w:cs="Times New Roman"/>
          <w:color w:val="000000" w:themeColor="text1"/>
          <w:sz w:val="24"/>
          <w:szCs w:val="24"/>
          <w:lang w:val="uk-UA"/>
        </w:rPr>
        <w:t xml:space="preserve"> року</w:t>
      </w:r>
      <w:r w:rsidR="00A80B8B" w:rsidRPr="001816C0">
        <w:rPr>
          <w:rFonts w:ascii="Times New Roman" w:hAnsi="Times New Roman" w:cs="Times New Roman"/>
          <w:color w:val="000000" w:themeColor="text1"/>
          <w:sz w:val="24"/>
          <w:szCs w:val="24"/>
          <w:lang w:val="uk-UA"/>
        </w:rPr>
        <w:t xml:space="preserve"> «Про затвердження Порядку організації медичного забезпечення в системі Державної служби України з надзвичайних ситуацій»</w:t>
      </w:r>
      <w:r w:rsidR="00A661CB" w:rsidRPr="001816C0">
        <w:rPr>
          <w:rFonts w:ascii="Times New Roman" w:hAnsi="Times New Roman" w:cs="Times New Roman"/>
          <w:color w:val="000000" w:themeColor="text1"/>
          <w:sz w:val="24"/>
          <w:szCs w:val="24"/>
          <w:lang w:val="uk-UA"/>
        </w:rPr>
        <w:t>.</w:t>
      </w:r>
    </w:p>
    <w:p w14:paraId="00C7D697" w14:textId="77777777" w:rsidR="00A80B8B" w:rsidRPr="001816C0" w:rsidRDefault="00A80B8B"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У цьому документі зазначено, що медико-психологічна реабілітація включена до медичного забезпечення і здійснюються закладам</w:t>
      </w:r>
      <w:r w:rsidR="000E35A9" w:rsidRPr="001816C0">
        <w:rPr>
          <w:rFonts w:ascii="Times New Roman" w:hAnsi="Times New Roman" w:cs="Times New Roman"/>
          <w:color w:val="000000" w:themeColor="text1"/>
          <w:sz w:val="24"/>
          <w:szCs w:val="24"/>
          <w:lang w:val="uk-UA"/>
        </w:rPr>
        <w:t>и охорони здоров’я ДСНС України.</w:t>
      </w:r>
    </w:p>
    <w:p w14:paraId="0D8009B8" w14:textId="77777777" w:rsidR="003E1CCE" w:rsidRPr="001816C0" w:rsidRDefault="003E1CCE"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 xml:space="preserve">Сформульовано поняття «Медико-психологічна реабілітація», яке трактується як </w:t>
      </w:r>
      <w:bookmarkStart w:id="2" w:name="n143"/>
      <w:bookmarkEnd w:id="2"/>
      <w:r w:rsidRPr="001816C0">
        <w:rPr>
          <w:rFonts w:ascii="Times New Roman" w:hAnsi="Times New Roman" w:cs="Times New Roman"/>
          <w:color w:val="000000" w:themeColor="text1"/>
          <w:sz w:val="24"/>
          <w:szCs w:val="24"/>
          <w:lang w:val="uk-UA"/>
        </w:rPr>
        <w:t>комплекс лікувально-профілактичних, реабілітаційних та оздоровчих заходів, спрямованих на відновлення психофізіологічних функцій, оптимальної працездатності, соціальної активності рятувальників аварійно-рятувальних служб (формувань), осіб, залучених до виконання аварійно-рятувальних робіт у разі виникнення надзвичайної ситуації, а також постраждалих внаслідок такої надзвичайної ситуації.</w:t>
      </w:r>
    </w:p>
    <w:p w14:paraId="0401876E" w14:textId="77777777" w:rsidR="003E1CCE" w:rsidRPr="001816C0" w:rsidRDefault="00A661CB" w:rsidP="00A64685">
      <w:pPr>
        <w:pStyle w:val="rvps2"/>
        <w:shd w:val="clear" w:color="auto" w:fill="FFFFFF"/>
        <w:spacing w:before="0" w:beforeAutospacing="0" w:after="0" w:afterAutospacing="0"/>
        <w:ind w:firstLine="567"/>
        <w:jc w:val="both"/>
        <w:rPr>
          <w:color w:val="000000" w:themeColor="text1"/>
          <w:lang w:val="uk-UA"/>
        </w:rPr>
      </w:pPr>
      <w:r w:rsidRPr="001816C0">
        <w:rPr>
          <w:color w:val="000000" w:themeColor="text1"/>
          <w:lang w:val="uk-UA"/>
        </w:rPr>
        <w:t>Також визначено хто і за яких умов може пройти безоплатний курс медико-психологічної реабілітації строком не менш як 14 діб</w:t>
      </w:r>
      <w:r w:rsidR="00996C1D" w:rsidRPr="001816C0">
        <w:rPr>
          <w:color w:val="000000" w:themeColor="text1"/>
        </w:rPr>
        <w:t xml:space="preserve"> [</w:t>
      </w:r>
      <w:r w:rsidR="00BD7E56" w:rsidRPr="001816C0">
        <w:rPr>
          <w:color w:val="000000" w:themeColor="text1"/>
        </w:rPr>
        <w:t>2</w:t>
      </w:r>
      <w:r w:rsidR="00BD7E56" w:rsidRPr="001816C0">
        <w:rPr>
          <w:color w:val="000000" w:themeColor="text1"/>
          <w:lang w:val="uk-UA"/>
        </w:rPr>
        <w:t>9</w:t>
      </w:r>
      <w:r w:rsidR="00996C1D" w:rsidRPr="001816C0">
        <w:rPr>
          <w:color w:val="000000" w:themeColor="text1"/>
        </w:rPr>
        <w:t>]</w:t>
      </w:r>
      <w:r w:rsidRPr="001816C0">
        <w:rPr>
          <w:color w:val="000000" w:themeColor="text1"/>
          <w:lang w:val="uk-UA"/>
        </w:rPr>
        <w:t>.</w:t>
      </w:r>
    </w:p>
    <w:p w14:paraId="49B52CB0" w14:textId="1324E936" w:rsidR="00143131" w:rsidRPr="000362F9" w:rsidRDefault="00F922D8" w:rsidP="00A64685">
      <w:pPr>
        <w:pStyle w:val="a4"/>
        <w:spacing w:after="0" w:line="240" w:lineRule="auto"/>
        <w:ind w:left="0" w:firstLine="567"/>
        <w:jc w:val="both"/>
        <w:rPr>
          <w:rFonts w:ascii="Times New Roman" w:hAnsi="Times New Roman" w:cs="Times New Roman"/>
          <w:color w:val="000000" w:themeColor="text1"/>
          <w:sz w:val="24"/>
          <w:szCs w:val="24"/>
          <w:lang w:val="uk-UA"/>
        </w:rPr>
      </w:pPr>
      <w:r w:rsidRPr="00F922D8">
        <w:rPr>
          <w:rFonts w:ascii="Times New Roman" w:hAnsi="Times New Roman" w:cs="Times New Roman"/>
          <w:b/>
          <w:bCs/>
          <w:color w:val="000000" w:themeColor="text1"/>
          <w:sz w:val="24"/>
          <w:szCs w:val="24"/>
          <w:lang w:val="uk-UA"/>
        </w:rPr>
        <w:lastRenderedPageBreak/>
        <w:t>Висновки</w:t>
      </w:r>
      <w:r>
        <w:rPr>
          <w:rFonts w:ascii="Times New Roman" w:hAnsi="Times New Roman" w:cs="Times New Roman"/>
          <w:b/>
          <w:bCs/>
          <w:color w:val="000000" w:themeColor="text1"/>
          <w:sz w:val="24"/>
          <w:szCs w:val="24"/>
          <w:lang w:val="uk-UA"/>
        </w:rPr>
        <w:t xml:space="preserve">. </w:t>
      </w:r>
      <w:r w:rsidR="00143131" w:rsidRPr="001816C0">
        <w:rPr>
          <w:rFonts w:ascii="Times New Roman" w:hAnsi="Times New Roman" w:cs="Times New Roman"/>
          <w:color w:val="000000" w:themeColor="text1"/>
          <w:sz w:val="24"/>
          <w:szCs w:val="24"/>
          <w:lang w:val="uk-UA"/>
        </w:rPr>
        <w:t xml:space="preserve">Таким чином, на другу половину 2022 року вже існує система медико-психологічної реабілітації для осіб, які приймали участь у бойових діях. Але ця система ще потребує удосконалення, особливо у сфері надання психологічної допомоги персоналу </w:t>
      </w:r>
      <w:r w:rsidR="000362F9">
        <w:rPr>
          <w:rFonts w:ascii="Times New Roman" w:hAnsi="Times New Roman" w:cs="Times New Roman"/>
          <w:color w:val="000000" w:themeColor="text1"/>
          <w:sz w:val="24"/>
          <w:szCs w:val="24"/>
          <w:lang w:val="uk-UA"/>
        </w:rPr>
        <w:t xml:space="preserve">служб екстреного виклику, і, зокрема, персоналу </w:t>
      </w:r>
      <w:r w:rsidR="00143131" w:rsidRPr="001816C0">
        <w:rPr>
          <w:rFonts w:ascii="Times New Roman" w:hAnsi="Times New Roman" w:cs="Times New Roman"/>
          <w:color w:val="000000" w:themeColor="text1"/>
          <w:sz w:val="24"/>
          <w:szCs w:val="24"/>
          <w:lang w:val="uk-UA"/>
        </w:rPr>
        <w:t>Д</w:t>
      </w:r>
      <w:r w:rsidR="000362F9">
        <w:rPr>
          <w:rFonts w:ascii="Times New Roman" w:hAnsi="Times New Roman" w:cs="Times New Roman"/>
          <w:color w:val="000000" w:themeColor="text1"/>
          <w:sz w:val="24"/>
          <w:szCs w:val="24"/>
          <w:lang w:val="uk-UA"/>
        </w:rPr>
        <w:t xml:space="preserve">ержавної служби України з надзвичайних ситуацій </w:t>
      </w:r>
      <w:r w:rsidR="00143131" w:rsidRPr="001816C0">
        <w:rPr>
          <w:rFonts w:ascii="Times New Roman" w:hAnsi="Times New Roman" w:cs="Times New Roman"/>
          <w:color w:val="000000" w:themeColor="text1"/>
          <w:sz w:val="24"/>
          <w:szCs w:val="24"/>
          <w:lang w:val="uk-UA"/>
        </w:rPr>
        <w:t>, який виконував свої обов’язки в зоні проведення воєнних дій.</w:t>
      </w:r>
    </w:p>
    <w:p w14:paraId="3F5B37EA" w14:textId="5CD29129" w:rsidR="000E35A9" w:rsidRPr="001816C0" w:rsidRDefault="00782B2F" w:rsidP="00A64685">
      <w:pPr>
        <w:spacing w:after="0" w:line="240" w:lineRule="auto"/>
        <w:jc w:val="center"/>
        <w:rPr>
          <w:rFonts w:ascii="Times New Roman" w:hAnsi="Times New Roman" w:cs="Times New Roman"/>
          <w:b/>
          <w:color w:val="000000" w:themeColor="text1"/>
          <w:sz w:val="24"/>
          <w:szCs w:val="24"/>
          <w:lang w:val="uk-UA"/>
        </w:rPr>
      </w:pPr>
      <w:r w:rsidRPr="001816C0">
        <w:rPr>
          <w:rFonts w:ascii="Times New Roman" w:hAnsi="Times New Roman" w:cs="Times New Roman"/>
          <w:b/>
          <w:color w:val="000000" w:themeColor="text1"/>
          <w:sz w:val="24"/>
          <w:szCs w:val="24"/>
          <w:lang w:val="uk-UA"/>
        </w:rPr>
        <w:t>Список використаних джерел</w:t>
      </w:r>
    </w:p>
    <w:p w14:paraId="297CD284"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1.</w:t>
      </w:r>
      <w:r w:rsidRPr="001816C0">
        <w:rPr>
          <w:rFonts w:ascii="Times New Roman" w:hAnsi="Times New Roman" w:cs="Times New Roman"/>
          <w:color w:val="000000" w:themeColor="text1"/>
          <w:sz w:val="24"/>
          <w:szCs w:val="24"/>
          <w:lang w:val="uk-UA"/>
        </w:rPr>
        <w:tab/>
        <w:t>Психологічна реабілітація воїнів АТО: Подробиці державної програми [Електронний ресурс] – Режим доступу до ресурсу: http://ustymenkooleh.patrioty.org.ua/blogs/psykholohichna-reabilitatsiia-voiniv-ato-podrobytsi-derzhavnoi-prohramy- 191202.html</w:t>
      </w:r>
    </w:p>
    <w:p w14:paraId="34A4E8DF"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2.</w:t>
      </w:r>
      <w:r w:rsidRPr="001816C0">
        <w:rPr>
          <w:rFonts w:ascii="Times New Roman" w:hAnsi="Times New Roman" w:cs="Times New Roman"/>
          <w:color w:val="000000" w:themeColor="text1"/>
          <w:sz w:val="24"/>
          <w:szCs w:val="24"/>
          <w:lang w:val="uk-UA"/>
        </w:rPr>
        <w:tab/>
        <w:t>Реабілітація воїнів АТО: експерти розповіли про головні проблеми [Електронний ресурс] – Режим доступу до ресурсу: https://ukr.segodnya.ua/regions/donetsk/v-ukraine-prakticheski-net-psihologicheskoy-reabilitacii-voinov-ato-1119218.html</w:t>
      </w:r>
    </w:p>
    <w:p w14:paraId="35868176"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3.</w:t>
      </w:r>
      <w:r w:rsidRPr="001816C0">
        <w:rPr>
          <w:rFonts w:ascii="Times New Roman" w:hAnsi="Times New Roman" w:cs="Times New Roman"/>
          <w:color w:val="000000" w:themeColor="text1"/>
          <w:sz w:val="24"/>
          <w:szCs w:val="24"/>
          <w:lang w:val="uk-UA"/>
        </w:rPr>
        <w:tab/>
        <w:t>Проект «Україна–Норвегія» [Електронний ресурс] – Режим доступу до ресурсу: https://www.msp.gov.ua/news/12413.html?PrintVersion</w:t>
      </w:r>
    </w:p>
    <w:p w14:paraId="04216C87"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4.</w:t>
      </w:r>
      <w:r w:rsidRPr="001816C0">
        <w:rPr>
          <w:rFonts w:ascii="Times New Roman" w:hAnsi="Times New Roman" w:cs="Times New Roman"/>
          <w:color w:val="000000" w:themeColor="text1"/>
          <w:sz w:val="24"/>
          <w:szCs w:val="24"/>
          <w:lang w:val="uk-UA"/>
        </w:rPr>
        <w:tab/>
        <w:t>Норвегія-Україна. Професійна адаптація. Інтеграція в державну систему (NUPASS) [Електронний ресурс] – Режим доступу до ресурсу: https://mva.gov.ua/storage/app/sites/1/06%2009%202021/_%D0%BF%D1%80%D0%BE_%D0%BF%D1%80%D0%BE%D1%94%D0%BA%D1%82_%D0%9D%D0%BE%D1%80%D0%B2%D0%B5%D0%B3%D1%96%D1%8F_%D0%A3%D0%BA%D1%80%D0%B0%D1%97%D0%BD%D0%B0.pdf</w:t>
      </w:r>
    </w:p>
    <w:p w14:paraId="114D36A9"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5.</w:t>
      </w:r>
      <w:r w:rsidRPr="001816C0">
        <w:rPr>
          <w:rFonts w:ascii="Times New Roman" w:hAnsi="Times New Roman" w:cs="Times New Roman"/>
          <w:color w:val="000000" w:themeColor="text1"/>
          <w:sz w:val="24"/>
          <w:szCs w:val="24"/>
          <w:lang w:val="uk-UA"/>
        </w:rPr>
        <w:tab/>
        <w:t>Указ Президента України від 1 грудня 2016 року № 536/2016 «Про Уповноваженого Президента України з питань реабілітації учасників антитерористичної операції, які одержали поранення, контузію, каліцтво або інше захворювання під час участі в антитерористичній операції» / Верховна Рада України [Електронний ресурс] – Режим доступу до ресурсу: https://www.president.gov.ua/documents/5362016-20822</w:t>
      </w:r>
    </w:p>
    <w:p w14:paraId="5A36AD09"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6.</w:t>
      </w:r>
      <w:r w:rsidRPr="001816C0">
        <w:rPr>
          <w:rFonts w:ascii="Times New Roman" w:hAnsi="Times New Roman" w:cs="Times New Roman"/>
          <w:color w:val="000000" w:themeColor="text1"/>
          <w:sz w:val="24"/>
          <w:szCs w:val="24"/>
          <w:lang w:val="uk-UA"/>
        </w:rPr>
        <w:tab/>
        <w:t>Закон України від 20 грудня 1991 року № 2011-XII «Про соціальний і правовий захист військовослужбовців та членів їх сімей» [Електронний ресурс] – Режим доступу до ресурсу: https://zakon.rada.gov.ua/laws/show/2011-12/conv</w:t>
      </w:r>
    </w:p>
    <w:p w14:paraId="7E992295"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7.</w:t>
      </w:r>
      <w:r w:rsidRPr="001816C0">
        <w:rPr>
          <w:rFonts w:ascii="Times New Roman" w:hAnsi="Times New Roman" w:cs="Times New Roman"/>
          <w:color w:val="000000" w:themeColor="text1"/>
          <w:sz w:val="24"/>
          <w:szCs w:val="24"/>
          <w:lang w:val="uk-UA"/>
        </w:rPr>
        <w:tab/>
        <w:t>Закон України від 3 листопада 2006 року № 328-V «Про внесення змін до деяких законодавчих актів України з питань соціального захисту військовослужбовців, військовозобов’язаних та резервістів, які призвані на навчальні (або перевірочні) та спеціальні збори, і деяких інших осіб» [Електронний ресурс] – Режим доступу до ресурсу: http://zakon.rada.gov.ua/laws/show/328-16</w:t>
      </w:r>
    </w:p>
    <w:p w14:paraId="53D0B90C"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8.</w:t>
      </w:r>
      <w:r w:rsidRPr="001816C0">
        <w:rPr>
          <w:rFonts w:ascii="Times New Roman" w:hAnsi="Times New Roman" w:cs="Times New Roman"/>
          <w:color w:val="000000" w:themeColor="text1"/>
          <w:sz w:val="24"/>
          <w:szCs w:val="24"/>
          <w:lang w:val="uk-UA"/>
        </w:rPr>
        <w:tab/>
        <w:t>Розпорядження Кабінету Міністрів України від 31 березня 2015 року № 359-р «Про затвердження плану заходів щодо медичної, психологічної, професійної реабілітації та соціальної адаптації учасників антитерористичної операції» [Електронний ресурс] – Режим доступу до ресурсу: https://zakon.rada.gov.ua/laws/show/359-2015-%D1%80#Text</w:t>
      </w:r>
    </w:p>
    <w:p w14:paraId="0957D236"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9.</w:t>
      </w:r>
      <w:r w:rsidRPr="001816C0">
        <w:rPr>
          <w:rFonts w:ascii="Times New Roman" w:hAnsi="Times New Roman" w:cs="Times New Roman"/>
          <w:color w:val="000000" w:themeColor="text1"/>
          <w:sz w:val="24"/>
          <w:szCs w:val="24"/>
          <w:lang w:val="uk-UA"/>
        </w:rPr>
        <w:tab/>
        <w:t xml:space="preserve">Наказ </w:t>
      </w:r>
      <w:proofErr w:type="spellStart"/>
      <w:r w:rsidRPr="001816C0">
        <w:rPr>
          <w:rFonts w:ascii="Times New Roman" w:hAnsi="Times New Roman" w:cs="Times New Roman"/>
          <w:color w:val="000000" w:themeColor="text1"/>
          <w:sz w:val="24"/>
          <w:szCs w:val="24"/>
          <w:lang w:val="uk-UA"/>
        </w:rPr>
        <w:t>Мінсоцполітики</w:t>
      </w:r>
      <w:proofErr w:type="spellEnd"/>
      <w:r w:rsidRPr="001816C0">
        <w:rPr>
          <w:rFonts w:ascii="Times New Roman" w:hAnsi="Times New Roman" w:cs="Times New Roman"/>
          <w:color w:val="000000" w:themeColor="text1"/>
          <w:sz w:val="24"/>
          <w:szCs w:val="24"/>
          <w:lang w:val="uk-UA"/>
        </w:rPr>
        <w:t xml:space="preserve"> України від 23 червня 2015 року № 650 «Про затвердження Положення про міжвідомчу комісію з питань організації психологічної реабілітації постраждалих учасників антитерористичної операції» [Електронний ресурс] – Режим доступу до ресурсу: https://zakon.rada.gov.ua/laws/show/878-2015-п#Text</w:t>
      </w:r>
    </w:p>
    <w:p w14:paraId="092814B9"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10.</w:t>
      </w:r>
      <w:r w:rsidRPr="001816C0">
        <w:rPr>
          <w:rFonts w:ascii="Times New Roman" w:hAnsi="Times New Roman" w:cs="Times New Roman"/>
          <w:color w:val="000000" w:themeColor="text1"/>
          <w:sz w:val="24"/>
          <w:szCs w:val="24"/>
          <w:lang w:val="uk-UA"/>
        </w:rPr>
        <w:tab/>
        <w:t xml:space="preserve"> Постанова Кабінету Міністрів України від 28 жовтня 2015 року № 878 «Про затвердження Положення про Міністерство внутрішніх справ України» [Електронний ресурс] – Режим доступу до ресурсу: https://www.kmu.gov.ua/npas/248608057</w:t>
      </w:r>
    </w:p>
    <w:p w14:paraId="61AFAC09"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11.</w:t>
      </w:r>
      <w:r w:rsidRPr="001816C0">
        <w:rPr>
          <w:rFonts w:ascii="Times New Roman" w:hAnsi="Times New Roman" w:cs="Times New Roman"/>
          <w:color w:val="000000" w:themeColor="text1"/>
          <w:sz w:val="24"/>
          <w:szCs w:val="24"/>
          <w:lang w:val="uk-UA"/>
        </w:rPr>
        <w:tab/>
        <w:t>Наказ МВС від 08 грудня 2016 року № 1285 «Про затвердження Положення про психологічне забезпечення в Національній гвардії України» [Електронний ресурс] – Режим доступу до ресурсу: http://zakon.rada.gov.ua/laws/show/z0080-17\</w:t>
      </w:r>
    </w:p>
    <w:p w14:paraId="2B67C344"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12.</w:t>
      </w:r>
      <w:r w:rsidRPr="001816C0">
        <w:rPr>
          <w:rFonts w:ascii="Times New Roman" w:hAnsi="Times New Roman" w:cs="Times New Roman"/>
          <w:color w:val="000000" w:themeColor="text1"/>
          <w:sz w:val="24"/>
          <w:szCs w:val="24"/>
          <w:lang w:val="uk-UA"/>
        </w:rPr>
        <w:tab/>
        <w:t xml:space="preserve">Наказ Міноборони України від 09 грудня 2015 року № 703 «Про затвердження переліків медичних показань та протипоказань до санаторного лікування і </w:t>
      </w:r>
      <w:r w:rsidRPr="001816C0">
        <w:rPr>
          <w:rFonts w:ascii="Times New Roman" w:hAnsi="Times New Roman" w:cs="Times New Roman"/>
          <w:color w:val="000000" w:themeColor="text1"/>
          <w:sz w:val="24"/>
          <w:szCs w:val="24"/>
          <w:lang w:val="uk-UA"/>
        </w:rPr>
        <w:lastRenderedPageBreak/>
        <w:t>медичної реабілітації в санаторно-курортних закладах Збройних Сил України» [Електронний ресурс] – Режим доступу до ресурсу: https://zakon.rada.gov.ua/laws/show/z1681-15#Text</w:t>
      </w:r>
    </w:p>
    <w:p w14:paraId="46BAD40E"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13.</w:t>
      </w:r>
      <w:r w:rsidRPr="001816C0">
        <w:rPr>
          <w:rFonts w:ascii="Times New Roman" w:hAnsi="Times New Roman" w:cs="Times New Roman"/>
          <w:color w:val="000000" w:themeColor="text1"/>
          <w:sz w:val="24"/>
          <w:szCs w:val="24"/>
          <w:lang w:val="uk-UA"/>
        </w:rPr>
        <w:tab/>
        <w:t xml:space="preserve">Наказ Міністерства оборони України від 04 листопада 2016 року № 591 «Про затвердження Інструкції про організацію </w:t>
      </w:r>
      <w:proofErr w:type="spellStart"/>
      <w:r w:rsidRPr="001816C0">
        <w:rPr>
          <w:rFonts w:ascii="Times New Roman" w:hAnsi="Times New Roman" w:cs="Times New Roman"/>
          <w:color w:val="000000" w:themeColor="text1"/>
          <w:sz w:val="24"/>
          <w:szCs w:val="24"/>
          <w:lang w:val="uk-UA"/>
        </w:rPr>
        <w:t>санаторнокурортного</w:t>
      </w:r>
      <w:proofErr w:type="spellEnd"/>
      <w:r w:rsidRPr="001816C0">
        <w:rPr>
          <w:rFonts w:ascii="Times New Roman" w:hAnsi="Times New Roman" w:cs="Times New Roman"/>
          <w:color w:val="000000" w:themeColor="text1"/>
          <w:sz w:val="24"/>
          <w:szCs w:val="24"/>
          <w:lang w:val="uk-UA"/>
        </w:rPr>
        <w:t xml:space="preserve"> лікування, медичної та медико-психологічної реабілітації у Збройних Силах України» [Електронний ресурс] – Режим доступу до ресурсу: https://zakon.rada.gov.ua/laws/show/z1538-16#Text</w:t>
      </w:r>
    </w:p>
    <w:p w14:paraId="0865FA73"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14.</w:t>
      </w:r>
      <w:r w:rsidRPr="001816C0">
        <w:rPr>
          <w:rFonts w:ascii="Times New Roman" w:hAnsi="Times New Roman" w:cs="Times New Roman"/>
          <w:color w:val="000000" w:themeColor="text1"/>
          <w:sz w:val="24"/>
          <w:szCs w:val="24"/>
          <w:lang w:val="uk-UA"/>
        </w:rPr>
        <w:tab/>
        <w:t>Наказ Міністерства охорони здоров’я України від 19 червня 2015 року № 351 «Про затвердження Плану заходів щодо медичної, психологічної, професійної реабілітації та соціальної адаптації учасників антитерористичної операції» [Електронний ресурс] – Режим доступу до ресурсу: https://ips.ligazakon.net/document/MOZ24793</w:t>
      </w:r>
    </w:p>
    <w:p w14:paraId="4B45CDB1"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15.</w:t>
      </w:r>
      <w:r w:rsidRPr="001816C0">
        <w:rPr>
          <w:rFonts w:ascii="Times New Roman" w:hAnsi="Times New Roman" w:cs="Times New Roman"/>
          <w:color w:val="000000" w:themeColor="text1"/>
          <w:sz w:val="24"/>
          <w:szCs w:val="24"/>
          <w:lang w:val="uk-UA"/>
        </w:rPr>
        <w:tab/>
        <w:t>Наказ Міністерства охорони здоров’я України від 23 лютого 2016 року № 121 «Про затвердження та впровадження медико-технологічних документів зі стандартизації медичної допомоги при посттравматичному стресовому розладі» [Електронний ресурс] – Режим доступу до ресурсу: https://ips.ligazakon.net/document/MOZ25625</w:t>
      </w:r>
    </w:p>
    <w:p w14:paraId="4FF0D6D1"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16.</w:t>
      </w:r>
      <w:r w:rsidRPr="001816C0">
        <w:rPr>
          <w:rFonts w:ascii="Times New Roman" w:hAnsi="Times New Roman" w:cs="Times New Roman"/>
          <w:color w:val="000000" w:themeColor="text1"/>
          <w:sz w:val="24"/>
          <w:szCs w:val="24"/>
          <w:lang w:val="uk-UA"/>
        </w:rPr>
        <w:tab/>
        <w:t xml:space="preserve">Актуальні проблеми соціально-правового статусу осіб, постраждалих під час проведення АТО / Матеріали Всеукраїнської науково-практичної конференції (Київ, 19 квітня 2017 р.) [упор. Журавель Я.В., </w:t>
      </w:r>
      <w:proofErr w:type="spellStart"/>
      <w:r w:rsidRPr="001816C0">
        <w:rPr>
          <w:rFonts w:ascii="Times New Roman" w:hAnsi="Times New Roman" w:cs="Times New Roman"/>
          <w:color w:val="000000" w:themeColor="text1"/>
          <w:sz w:val="24"/>
          <w:szCs w:val="24"/>
          <w:lang w:val="uk-UA"/>
        </w:rPr>
        <w:t>Хопун</w:t>
      </w:r>
      <w:proofErr w:type="spellEnd"/>
      <w:r w:rsidRPr="001816C0">
        <w:rPr>
          <w:rFonts w:ascii="Times New Roman" w:hAnsi="Times New Roman" w:cs="Times New Roman"/>
          <w:color w:val="000000" w:themeColor="text1"/>
          <w:sz w:val="24"/>
          <w:szCs w:val="24"/>
          <w:lang w:val="uk-UA"/>
        </w:rPr>
        <w:t xml:space="preserve"> О.С.; за. ред. </w:t>
      </w:r>
      <w:proofErr w:type="spellStart"/>
      <w:r w:rsidRPr="001816C0">
        <w:rPr>
          <w:rFonts w:ascii="Times New Roman" w:hAnsi="Times New Roman" w:cs="Times New Roman"/>
          <w:color w:val="000000" w:themeColor="text1"/>
          <w:sz w:val="24"/>
          <w:szCs w:val="24"/>
          <w:lang w:val="uk-UA"/>
        </w:rPr>
        <w:t>Семигіної</w:t>
      </w:r>
      <w:proofErr w:type="spellEnd"/>
      <w:r w:rsidRPr="001816C0">
        <w:rPr>
          <w:rFonts w:ascii="Times New Roman" w:hAnsi="Times New Roman" w:cs="Times New Roman"/>
          <w:color w:val="000000" w:themeColor="text1"/>
          <w:sz w:val="24"/>
          <w:szCs w:val="24"/>
          <w:lang w:val="uk-UA"/>
        </w:rPr>
        <w:t xml:space="preserve"> Т.В.]. К. : Академія праці, соціальних відносин і туризму. 2017. 96 с.</w:t>
      </w:r>
    </w:p>
    <w:p w14:paraId="656DEFC2"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17.</w:t>
      </w:r>
      <w:r w:rsidRPr="001816C0">
        <w:rPr>
          <w:rFonts w:ascii="Times New Roman" w:hAnsi="Times New Roman" w:cs="Times New Roman"/>
          <w:color w:val="000000" w:themeColor="text1"/>
          <w:sz w:val="24"/>
          <w:szCs w:val="24"/>
          <w:lang w:val="uk-UA"/>
        </w:rPr>
        <w:tab/>
        <w:t>Наказ Міністерства оборони Ук</w:t>
      </w:r>
      <w:r w:rsidR="00AF04C2" w:rsidRPr="001816C0">
        <w:rPr>
          <w:rFonts w:ascii="Times New Roman" w:hAnsi="Times New Roman" w:cs="Times New Roman"/>
          <w:color w:val="000000" w:themeColor="text1"/>
          <w:sz w:val="24"/>
          <w:szCs w:val="24"/>
          <w:lang w:val="uk-UA"/>
        </w:rPr>
        <w:t>раїни від 09 грудня 2015 року № </w:t>
      </w:r>
      <w:r w:rsidRPr="001816C0">
        <w:rPr>
          <w:rFonts w:ascii="Times New Roman" w:hAnsi="Times New Roman" w:cs="Times New Roman"/>
          <w:color w:val="000000" w:themeColor="text1"/>
          <w:sz w:val="24"/>
          <w:szCs w:val="24"/>
          <w:lang w:val="uk-UA"/>
        </w:rPr>
        <w:t>702 «Про затвердження Положення про психологічну реабілітацію військовослужбовців Збройних Сил України, які брали участь в антитерористичній операції, під час відновлення боєздатності військових частин (підрозділів)» [Електронний ресурс] – Режим доступу до ресурсу: https://zakon.rada.gov.ua/laws/show/z0237-16#Text</w:t>
      </w:r>
    </w:p>
    <w:p w14:paraId="4593CB87"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18.</w:t>
      </w:r>
      <w:r w:rsidRPr="001816C0">
        <w:rPr>
          <w:rFonts w:ascii="Times New Roman" w:hAnsi="Times New Roman" w:cs="Times New Roman"/>
          <w:color w:val="000000" w:themeColor="text1"/>
          <w:sz w:val="24"/>
          <w:szCs w:val="24"/>
          <w:lang w:val="uk-UA"/>
        </w:rPr>
        <w:tab/>
        <w:t>Постанова Кабінету Міністрів Украї</w:t>
      </w:r>
      <w:r w:rsidR="00AF04C2" w:rsidRPr="001816C0">
        <w:rPr>
          <w:rFonts w:ascii="Times New Roman" w:hAnsi="Times New Roman" w:cs="Times New Roman"/>
          <w:color w:val="000000" w:themeColor="text1"/>
          <w:sz w:val="24"/>
          <w:szCs w:val="24"/>
          <w:lang w:val="uk-UA"/>
        </w:rPr>
        <w:t>ни від 12 липня 2017 року № </w:t>
      </w:r>
      <w:r w:rsidRPr="001816C0">
        <w:rPr>
          <w:rFonts w:ascii="Times New Roman" w:hAnsi="Times New Roman" w:cs="Times New Roman"/>
          <w:color w:val="000000" w:themeColor="text1"/>
          <w:sz w:val="24"/>
          <w:szCs w:val="24"/>
          <w:lang w:val="uk-UA"/>
        </w:rPr>
        <w:t>497 «Про затвердження Порядку використання коштів, передбачених у державному бюджеті для здійснення заходів щодо психологічної реабілітації постраждалих учасників антитерористичної операції та постраждалих учасників Революції Гідності» [Електронний ресурс] – Режим доступу до ресурсу: https://zakon.rada.gov.ua/laws/show/497-2017-п#Text</w:t>
      </w:r>
    </w:p>
    <w:p w14:paraId="51F3E304"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19.</w:t>
      </w:r>
      <w:r w:rsidRPr="001816C0">
        <w:rPr>
          <w:rFonts w:ascii="Times New Roman" w:hAnsi="Times New Roman" w:cs="Times New Roman"/>
          <w:color w:val="000000" w:themeColor="text1"/>
          <w:sz w:val="24"/>
          <w:szCs w:val="24"/>
          <w:lang w:val="uk-UA"/>
        </w:rPr>
        <w:tab/>
        <w:t>Розпорядження Кабінету Міністрів України від 12 липня 2017 року № 475-р «Про схвалення Концепції Державної цільової програми з фізичної, медичної, психологічної реабілітації і соціальної та професійної реадаптації учасників антитерористичної операції на період до 2022 року» [Електронний ресурс] – Режим доступу до ресурсу: https://zakon.rada.gov.ua/laws/show/475-2017-р#Text</w:t>
      </w:r>
    </w:p>
    <w:p w14:paraId="1458FCA7"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20.</w:t>
      </w:r>
      <w:r w:rsidRPr="001816C0">
        <w:rPr>
          <w:rFonts w:ascii="Times New Roman" w:hAnsi="Times New Roman" w:cs="Times New Roman"/>
          <w:color w:val="000000" w:themeColor="text1"/>
          <w:sz w:val="24"/>
          <w:szCs w:val="24"/>
          <w:lang w:val="uk-UA"/>
        </w:rPr>
        <w:tab/>
        <w:t>Постанова Кабінету Міністрів України від 27 грудня 2017 року № 1057 «Про затвердження Порядку проведення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їх сімей та членів сімей загиблих (померлих) таких осіб» [Електронний ресурс] – Режим доступу до ресурсу: https://zakon.rada.gov.ua/laws/show/1057-2017-п#Text</w:t>
      </w:r>
    </w:p>
    <w:p w14:paraId="34E1513C"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21.</w:t>
      </w:r>
      <w:r w:rsidRPr="001816C0">
        <w:rPr>
          <w:rFonts w:ascii="Times New Roman" w:hAnsi="Times New Roman" w:cs="Times New Roman"/>
          <w:color w:val="000000" w:themeColor="text1"/>
          <w:sz w:val="24"/>
          <w:szCs w:val="24"/>
          <w:lang w:val="uk-UA"/>
        </w:rPr>
        <w:tab/>
        <w:t>Інформаційний матеріал про визначення терміну ветеран [Електронний ресурс] – Режим доступу до ресурсу: https://uk.wikipedia.org/w/index.php?curid=1040050</w:t>
      </w:r>
    </w:p>
    <w:p w14:paraId="42F637F9"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22.</w:t>
      </w:r>
      <w:r w:rsidRPr="001816C0">
        <w:rPr>
          <w:rFonts w:ascii="Times New Roman" w:hAnsi="Times New Roman" w:cs="Times New Roman"/>
          <w:color w:val="000000" w:themeColor="text1"/>
          <w:sz w:val="24"/>
          <w:szCs w:val="24"/>
          <w:lang w:val="uk-UA"/>
        </w:rPr>
        <w:tab/>
        <w:t xml:space="preserve">Про реабілітацію інвалідів в Україні: закон України від 23 липня 2014 року № 1609-VII- ВР // Відомості Верховної ради України. 2014. № 36. С.1193 [Електронний ресурс] – Режим доступу до ресурсу: http://zakon.rada.gov.ua/laws/ </w:t>
      </w:r>
      <w:proofErr w:type="spellStart"/>
      <w:r w:rsidRPr="001816C0">
        <w:rPr>
          <w:rFonts w:ascii="Times New Roman" w:hAnsi="Times New Roman" w:cs="Times New Roman"/>
          <w:color w:val="000000" w:themeColor="text1"/>
          <w:sz w:val="24"/>
          <w:szCs w:val="24"/>
          <w:lang w:val="uk-UA"/>
        </w:rPr>
        <w:t>show</w:t>
      </w:r>
      <w:proofErr w:type="spellEnd"/>
      <w:r w:rsidRPr="001816C0">
        <w:rPr>
          <w:rFonts w:ascii="Times New Roman" w:hAnsi="Times New Roman" w:cs="Times New Roman"/>
          <w:color w:val="000000" w:themeColor="text1"/>
          <w:sz w:val="24"/>
          <w:szCs w:val="24"/>
          <w:lang w:val="uk-UA"/>
        </w:rPr>
        <w:t>/1609-18/</w:t>
      </w:r>
      <w:proofErr w:type="spellStart"/>
      <w:r w:rsidRPr="001816C0">
        <w:rPr>
          <w:rFonts w:ascii="Times New Roman" w:hAnsi="Times New Roman" w:cs="Times New Roman"/>
          <w:color w:val="000000" w:themeColor="text1"/>
          <w:sz w:val="24"/>
          <w:szCs w:val="24"/>
          <w:lang w:val="uk-UA"/>
        </w:rPr>
        <w:t>print</w:t>
      </w:r>
      <w:proofErr w:type="spellEnd"/>
    </w:p>
    <w:p w14:paraId="7ACE28BD"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23.</w:t>
      </w:r>
      <w:r w:rsidRPr="001816C0">
        <w:rPr>
          <w:rFonts w:ascii="Times New Roman" w:hAnsi="Times New Roman" w:cs="Times New Roman"/>
          <w:color w:val="000000" w:themeColor="text1"/>
          <w:sz w:val="24"/>
          <w:szCs w:val="24"/>
          <w:lang w:val="uk-UA"/>
        </w:rPr>
        <w:tab/>
        <w:t>Реабілітація військових АТО в Україні [Електронний ресурс] – Режим доступу до ресурсу: http://nbuviap.gov.ua/index.php?option=com_content&amp;view=article&amp;id=2572:reabilitatsiya-vijskovikh-ato-v-ukrajini&amp;catid=8&amp;Itemid=350</w:t>
      </w:r>
    </w:p>
    <w:p w14:paraId="51FDE055"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lastRenderedPageBreak/>
        <w:t>24.</w:t>
      </w:r>
      <w:r w:rsidRPr="001816C0">
        <w:rPr>
          <w:rFonts w:ascii="Times New Roman" w:hAnsi="Times New Roman" w:cs="Times New Roman"/>
          <w:color w:val="000000" w:themeColor="text1"/>
          <w:sz w:val="24"/>
          <w:szCs w:val="24"/>
          <w:lang w:val="uk-UA"/>
        </w:rPr>
        <w:tab/>
        <w:t>Рада у справах осіб з інвалідністю обговорила проблемні питання медичної, психологічної та професійної реабілітації учасників антитерористичної операції // Урядовий портал. 2017 [Електронний ресурс] – Режим доступу до ресурсу: https://www.kmu.gov.ua/ua/news/250015823</w:t>
      </w:r>
    </w:p>
    <w:p w14:paraId="1393F885"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25.</w:t>
      </w:r>
      <w:r w:rsidRPr="001816C0">
        <w:rPr>
          <w:rFonts w:ascii="Times New Roman" w:hAnsi="Times New Roman" w:cs="Times New Roman"/>
          <w:color w:val="000000" w:themeColor="text1"/>
          <w:sz w:val="24"/>
          <w:szCs w:val="24"/>
          <w:lang w:val="uk-UA"/>
        </w:rPr>
        <w:tab/>
        <w:t>Постанова Верховної Ради України від 27 лютого 2018 року № 2294-VIII «Про звернення Верховної Ради України до Кабінету Міністрів України щодо створення Міністерства України у справах ветеранів - центрального органу виконавчої влади для забезпечення формування та реалізації державної політики у сфері соціального захисту ветеранів війни» [Електронний ресурс] – Режим доступу до ресурсу: https://zakon.rada.gov.ua/laws/show/2294-19#Text</w:t>
      </w:r>
    </w:p>
    <w:p w14:paraId="2EB1BF6A"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26.</w:t>
      </w:r>
      <w:r w:rsidRPr="001816C0">
        <w:rPr>
          <w:rFonts w:ascii="Times New Roman" w:hAnsi="Times New Roman" w:cs="Times New Roman"/>
          <w:color w:val="000000" w:themeColor="text1"/>
          <w:sz w:val="24"/>
          <w:szCs w:val="24"/>
          <w:lang w:val="uk-UA"/>
        </w:rPr>
        <w:tab/>
        <w:t>Наказ Міністерства внутрішніх справ України від 06 лютого 2019 року № 88 «Про затвердження Порядку організації системи психологічного забезпечення поліцейських, працівників Національної поліції України та курсантів (слухачів) закладів вищої освіти із специфічними умовами навчання, які здійснюють підготовку поліцейських» [Електронний ресурс] – Режим доступу до ресурсу: https://zakon.rada.gov.ua/laws/show/z0348-19</w:t>
      </w:r>
    </w:p>
    <w:p w14:paraId="740908B7"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27.</w:t>
      </w:r>
      <w:r w:rsidRPr="001816C0">
        <w:rPr>
          <w:rFonts w:ascii="Times New Roman" w:hAnsi="Times New Roman" w:cs="Times New Roman"/>
          <w:color w:val="000000" w:themeColor="text1"/>
          <w:sz w:val="24"/>
          <w:szCs w:val="24"/>
          <w:lang w:val="uk-UA"/>
        </w:rPr>
        <w:tab/>
        <w:t>Кодекс цивільного захисту України [Електронний ресурс] – Режим доступу до ресурсу: https://zakon.rada.gov.ua/laws/main/5403-17#Text</w:t>
      </w:r>
    </w:p>
    <w:p w14:paraId="19A05210" w14:textId="77777777" w:rsidR="00BD7E56"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28.</w:t>
      </w:r>
      <w:r w:rsidRPr="001816C0">
        <w:rPr>
          <w:rFonts w:ascii="Times New Roman" w:hAnsi="Times New Roman" w:cs="Times New Roman"/>
          <w:color w:val="000000" w:themeColor="text1"/>
          <w:sz w:val="24"/>
          <w:szCs w:val="24"/>
          <w:lang w:val="uk-UA"/>
        </w:rPr>
        <w:tab/>
        <w:t>Наказ Державної служби України з надзвичайних ситуацій від 30 травня 2013 року № 365 «Про затвердження Статуту медичного реабілітаційного центру «Одеський» [Електронний ресурс] – Режим доступу до ресурсу: https://dsns.gov.ua/upload/2/1/1/4/5/2021-11-3-911-statut-sanator-odes-bu.pdf</w:t>
      </w:r>
    </w:p>
    <w:p w14:paraId="3678F3C6" w14:textId="77777777" w:rsidR="000E35A9" w:rsidRPr="001816C0" w:rsidRDefault="00BD7E56" w:rsidP="00A64685">
      <w:pPr>
        <w:spacing w:after="0" w:line="240" w:lineRule="auto"/>
        <w:ind w:firstLine="567"/>
        <w:jc w:val="both"/>
        <w:rPr>
          <w:rFonts w:ascii="Times New Roman" w:hAnsi="Times New Roman" w:cs="Times New Roman"/>
          <w:color w:val="000000" w:themeColor="text1"/>
          <w:sz w:val="24"/>
          <w:szCs w:val="24"/>
          <w:lang w:val="uk-UA"/>
        </w:rPr>
      </w:pPr>
      <w:r w:rsidRPr="001816C0">
        <w:rPr>
          <w:rFonts w:ascii="Times New Roman" w:hAnsi="Times New Roman" w:cs="Times New Roman"/>
          <w:color w:val="000000" w:themeColor="text1"/>
          <w:sz w:val="24"/>
          <w:szCs w:val="24"/>
          <w:lang w:val="uk-UA"/>
        </w:rPr>
        <w:t>29.</w:t>
      </w:r>
      <w:r w:rsidRPr="001816C0">
        <w:rPr>
          <w:rFonts w:ascii="Times New Roman" w:hAnsi="Times New Roman" w:cs="Times New Roman"/>
          <w:color w:val="000000" w:themeColor="text1"/>
          <w:sz w:val="24"/>
          <w:szCs w:val="24"/>
          <w:lang w:val="uk-UA"/>
        </w:rPr>
        <w:tab/>
        <w:t>Наказ Міністерства внутрішніх справ України №831 від 18 серпня 2014 року «Про затвердження Порядку організації медичного забезпечення в системі Державної служби України з надзвичайних ситуацій [Електронний ресурс] – Режим доступу до ресурсу: https://zakon.rada.gov.ua/laws/show/z1095-14#Text</w:t>
      </w:r>
    </w:p>
    <w:p w14:paraId="592CC31A" w14:textId="0A44CF0A" w:rsidR="00C35609" w:rsidRDefault="00562196" w:rsidP="00C37B0E">
      <w:pPr>
        <w:spacing w:after="0" w:line="240" w:lineRule="auto"/>
        <w:jc w:val="center"/>
        <w:rPr>
          <w:rFonts w:ascii="Times New Roman" w:hAnsi="Times New Roman" w:cs="Times New Roman"/>
          <w:b/>
          <w:bCs/>
          <w:sz w:val="24"/>
          <w:szCs w:val="24"/>
          <w:shd w:val="clear" w:color="auto" w:fill="FFFFFF"/>
          <w:lang w:val="en-AU"/>
        </w:rPr>
      </w:pPr>
      <w:r w:rsidRPr="00B67AE6">
        <w:rPr>
          <w:rFonts w:ascii="Times New Roman" w:hAnsi="Times New Roman" w:cs="Times New Roman"/>
          <w:b/>
          <w:bCs/>
          <w:sz w:val="24"/>
          <w:szCs w:val="24"/>
          <w:shd w:val="clear" w:color="auto" w:fill="FFFFFF"/>
          <w:lang w:val="en-AU"/>
        </w:rPr>
        <w:t>References</w:t>
      </w:r>
    </w:p>
    <w:p w14:paraId="31DF1590"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1.</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Psykholohichna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reabilitatsiia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voiniv</w:t>
      </w:r>
      <w:proofErr w:type="spellEnd"/>
      <w:r w:rsidRPr="00400DB2">
        <w:rPr>
          <w:rFonts w:ascii="Times New Roman" w:hAnsi="Times New Roman" w:cs="Times New Roman"/>
          <w:color w:val="000000" w:themeColor="text1"/>
          <w:sz w:val="24"/>
          <w:szCs w:val="24"/>
          <w:lang w:val="uk-UA"/>
        </w:rPr>
        <w:t xml:space="preserve"> ATO: </w:t>
      </w:r>
      <w:proofErr w:type="spellStart"/>
      <w:r w:rsidRPr="00400DB2">
        <w:rPr>
          <w:rFonts w:ascii="Times New Roman" w:hAnsi="Times New Roman" w:cs="Times New Roman"/>
          <w:color w:val="000000" w:themeColor="text1"/>
          <w:sz w:val="24"/>
          <w:szCs w:val="24"/>
          <w:lang w:val="uk-UA"/>
        </w:rPr>
        <w:t>Podrobytsi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derzhavnoi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prohramy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http://ustymenkooleh.patrioty.org.ua/blogs/psykholohichna-reabilitatsiia-voiniv-ato-podrobytsi-derzhavnoi-prohramy- 191202.html</w:t>
      </w:r>
    </w:p>
    <w:p w14:paraId="564AFC91"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2.</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Reabilitatsiia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voiniv</w:t>
      </w:r>
      <w:proofErr w:type="spellEnd"/>
      <w:r w:rsidRPr="00400DB2">
        <w:rPr>
          <w:rFonts w:ascii="Times New Roman" w:hAnsi="Times New Roman" w:cs="Times New Roman"/>
          <w:color w:val="000000" w:themeColor="text1"/>
          <w:sz w:val="24"/>
          <w:szCs w:val="24"/>
          <w:lang w:val="uk-UA"/>
        </w:rPr>
        <w:t xml:space="preserve"> ATO: </w:t>
      </w:r>
      <w:proofErr w:type="spellStart"/>
      <w:r w:rsidRPr="00400DB2">
        <w:rPr>
          <w:rFonts w:ascii="Times New Roman" w:hAnsi="Times New Roman" w:cs="Times New Roman"/>
          <w:color w:val="000000" w:themeColor="text1"/>
          <w:sz w:val="24"/>
          <w:szCs w:val="24"/>
          <w:lang w:val="uk-UA"/>
        </w:rPr>
        <w:t>eksperty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rozpovily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holovni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problemy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https://ukr.segodnya.ua/regions/donetsk/v-ukraine-prakticheski-net-psihologicheskoy-reabilitacii-voinov-ato-1119218.html</w:t>
      </w:r>
    </w:p>
    <w:p w14:paraId="15C83CEA"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3.</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Proekt</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Ukraina</w:t>
      </w:r>
      <w:proofErr w:type="spellEnd"/>
      <w:r w:rsidRPr="00400DB2">
        <w:rPr>
          <w:rFonts w:ascii="Times New Roman" w:hAnsi="Times New Roman" w:cs="Times New Roman"/>
          <w:color w:val="000000" w:themeColor="text1"/>
          <w:sz w:val="24"/>
          <w:szCs w:val="24"/>
          <w:lang w:val="uk-UA"/>
        </w:rPr>
        <w:t>–</w:t>
      </w:r>
      <w:proofErr w:type="spellStart"/>
      <w:r w:rsidRPr="00400DB2">
        <w:rPr>
          <w:rFonts w:ascii="Times New Roman" w:hAnsi="Times New Roman" w:cs="Times New Roman"/>
          <w:color w:val="000000" w:themeColor="text1"/>
          <w:sz w:val="24"/>
          <w:szCs w:val="24"/>
          <w:lang w:val="uk-UA"/>
        </w:rPr>
        <w:t>Norvehiia</w:t>
      </w:r>
      <w:proofErr w:type="spellEnd"/>
      <w:r w:rsidRPr="00400DB2">
        <w:rPr>
          <w:rFonts w:ascii="Times New Roman" w:hAnsi="Times New Roman" w:cs="Times New Roman"/>
          <w:color w:val="000000" w:themeColor="text1"/>
          <w:sz w:val="24"/>
          <w:szCs w:val="24"/>
          <w:lang w:val="uk-UA"/>
        </w:rPr>
        <w:t>»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https://www.msp.gov.ua/news/12413.html?PrintVersion</w:t>
      </w:r>
    </w:p>
    <w:p w14:paraId="3DD5A89C"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4.</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Norvehiia-Ukraina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Profesiina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adaptatsiia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Intehratsiia</w:t>
      </w:r>
      <w:proofErr w:type="spellEnd"/>
      <w:r w:rsidRPr="00400DB2">
        <w:rPr>
          <w:rFonts w:ascii="Times New Roman" w:hAnsi="Times New Roman" w:cs="Times New Roman"/>
          <w:color w:val="000000" w:themeColor="text1"/>
          <w:sz w:val="24"/>
          <w:szCs w:val="24"/>
          <w:lang w:val="uk-UA"/>
        </w:rPr>
        <w:t xml:space="preserve"> v </w:t>
      </w:r>
      <w:proofErr w:type="spellStart"/>
      <w:r w:rsidRPr="00400DB2">
        <w:rPr>
          <w:rFonts w:ascii="Times New Roman" w:hAnsi="Times New Roman" w:cs="Times New Roman"/>
          <w:color w:val="000000" w:themeColor="text1"/>
          <w:sz w:val="24"/>
          <w:szCs w:val="24"/>
          <w:lang w:val="uk-UA"/>
        </w:rPr>
        <w:t>derzhavnu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systemu</w:t>
      </w:r>
      <w:proofErr w:type="spellEnd"/>
      <w:r w:rsidRPr="00400DB2">
        <w:rPr>
          <w:rFonts w:ascii="Times New Roman" w:hAnsi="Times New Roman" w:cs="Times New Roman"/>
          <w:color w:val="000000" w:themeColor="text1"/>
          <w:sz w:val="24"/>
          <w:szCs w:val="24"/>
          <w:lang w:val="uk-UA"/>
        </w:rPr>
        <w:t xml:space="preserve"> (NUPASS)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https://mva.gov.ua/storage/app/sites/1/06%2009%202021/_%D0%BF%D1%80%D0%BE_%D0%BF%D1%80%D0%BE%D1%94%D0%BA%D1%82_%D0%9D%D0%BE%D1%80%D0%B2%D0%B5%D0%B3%D1%96%D1%8F_%D0%A3%D0%BA%D1%80%D0%B0%D1%97%D0%BD%D0%B0.pdf</w:t>
      </w:r>
    </w:p>
    <w:p w14:paraId="48B24D13"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5.</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Ukaz</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Prezydenta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vid</w:t>
      </w:r>
      <w:proofErr w:type="spellEnd"/>
      <w:r w:rsidRPr="00400DB2">
        <w:rPr>
          <w:rFonts w:ascii="Times New Roman" w:hAnsi="Times New Roman" w:cs="Times New Roman"/>
          <w:color w:val="000000" w:themeColor="text1"/>
          <w:sz w:val="24"/>
          <w:szCs w:val="24"/>
          <w:lang w:val="uk-UA"/>
        </w:rPr>
        <w:t xml:space="preserve"> 1 </w:t>
      </w:r>
      <w:proofErr w:type="spellStart"/>
      <w:r w:rsidRPr="00400DB2">
        <w:rPr>
          <w:rFonts w:ascii="Times New Roman" w:hAnsi="Times New Roman" w:cs="Times New Roman"/>
          <w:color w:val="000000" w:themeColor="text1"/>
          <w:sz w:val="24"/>
          <w:szCs w:val="24"/>
          <w:lang w:val="uk-UA"/>
        </w:rPr>
        <w:t>hrudnia</w:t>
      </w:r>
      <w:proofErr w:type="spellEnd"/>
      <w:r w:rsidRPr="00400DB2">
        <w:rPr>
          <w:rFonts w:ascii="Times New Roman" w:hAnsi="Times New Roman" w:cs="Times New Roman"/>
          <w:color w:val="000000" w:themeColor="text1"/>
          <w:sz w:val="24"/>
          <w:szCs w:val="24"/>
          <w:lang w:val="uk-UA"/>
        </w:rPr>
        <w:t xml:space="preserve"> 2016 </w:t>
      </w:r>
      <w:proofErr w:type="spellStart"/>
      <w:r w:rsidRPr="00400DB2">
        <w:rPr>
          <w:rFonts w:ascii="Times New Roman" w:hAnsi="Times New Roman" w:cs="Times New Roman"/>
          <w:color w:val="000000" w:themeColor="text1"/>
          <w:sz w:val="24"/>
          <w:szCs w:val="24"/>
          <w:lang w:val="uk-UA"/>
        </w:rPr>
        <w:t>roku</w:t>
      </w:r>
      <w:proofErr w:type="spellEnd"/>
      <w:r w:rsidRPr="00400DB2">
        <w:rPr>
          <w:rFonts w:ascii="Times New Roman" w:hAnsi="Times New Roman" w:cs="Times New Roman"/>
          <w:color w:val="000000" w:themeColor="text1"/>
          <w:sz w:val="24"/>
          <w:szCs w:val="24"/>
          <w:lang w:val="uk-UA"/>
        </w:rPr>
        <w:t xml:space="preserve"> № 536/2016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Upovnovazhenoho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Prezydenta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z </w:t>
      </w:r>
      <w:proofErr w:type="spellStart"/>
      <w:r w:rsidRPr="00400DB2">
        <w:rPr>
          <w:rFonts w:ascii="Times New Roman" w:hAnsi="Times New Roman" w:cs="Times New Roman"/>
          <w:color w:val="000000" w:themeColor="text1"/>
          <w:sz w:val="24"/>
          <w:szCs w:val="24"/>
          <w:lang w:val="uk-UA"/>
        </w:rPr>
        <w:t>pytan</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reabilitatsii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uchasnykiv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antyterorystychnoi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operatsii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yaki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oderzhaly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poranennia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kontuziiu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kalitstvo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abo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inshe</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zakhvoriuvannia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pid</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chas</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uchasti</w:t>
      </w:r>
      <w:proofErr w:type="spellEnd"/>
      <w:r w:rsidRPr="00400DB2">
        <w:rPr>
          <w:rFonts w:ascii="Times New Roman" w:hAnsi="Times New Roman" w:cs="Times New Roman"/>
          <w:color w:val="000000" w:themeColor="text1"/>
          <w:sz w:val="24"/>
          <w:szCs w:val="24"/>
          <w:lang w:val="uk-UA"/>
        </w:rPr>
        <w:t xml:space="preserve"> v </w:t>
      </w:r>
      <w:proofErr w:type="spellStart"/>
      <w:r w:rsidRPr="00400DB2">
        <w:rPr>
          <w:rFonts w:ascii="Times New Roman" w:hAnsi="Times New Roman" w:cs="Times New Roman"/>
          <w:color w:val="000000" w:themeColor="text1"/>
          <w:sz w:val="24"/>
          <w:szCs w:val="24"/>
          <w:lang w:val="uk-UA"/>
        </w:rPr>
        <w:t>antyterorystychnii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operatsii</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Verkhovna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Rada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https://www.president.gov.ua/documents/5362016-20822</w:t>
      </w:r>
    </w:p>
    <w:p w14:paraId="7B43BB06"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6.</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Zakon</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vid</w:t>
      </w:r>
      <w:proofErr w:type="spellEnd"/>
      <w:r w:rsidRPr="00400DB2">
        <w:rPr>
          <w:rFonts w:ascii="Times New Roman" w:hAnsi="Times New Roman" w:cs="Times New Roman"/>
          <w:color w:val="000000" w:themeColor="text1"/>
          <w:sz w:val="24"/>
          <w:szCs w:val="24"/>
          <w:lang w:val="uk-UA"/>
        </w:rPr>
        <w:t xml:space="preserve"> 20 </w:t>
      </w:r>
      <w:proofErr w:type="spellStart"/>
      <w:r w:rsidRPr="00400DB2">
        <w:rPr>
          <w:rFonts w:ascii="Times New Roman" w:hAnsi="Times New Roman" w:cs="Times New Roman"/>
          <w:color w:val="000000" w:themeColor="text1"/>
          <w:sz w:val="24"/>
          <w:szCs w:val="24"/>
          <w:lang w:val="uk-UA"/>
        </w:rPr>
        <w:t>hrudnia</w:t>
      </w:r>
      <w:proofErr w:type="spellEnd"/>
      <w:r w:rsidRPr="00400DB2">
        <w:rPr>
          <w:rFonts w:ascii="Times New Roman" w:hAnsi="Times New Roman" w:cs="Times New Roman"/>
          <w:color w:val="000000" w:themeColor="text1"/>
          <w:sz w:val="24"/>
          <w:szCs w:val="24"/>
          <w:lang w:val="uk-UA"/>
        </w:rPr>
        <w:t xml:space="preserve"> 1991 </w:t>
      </w:r>
      <w:proofErr w:type="spellStart"/>
      <w:r w:rsidRPr="00400DB2">
        <w:rPr>
          <w:rFonts w:ascii="Times New Roman" w:hAnsi="Times New Roman" w:cs="Times New Roman"/>
          <w:color w:val="000000" w:themeColor="text1"/>
          <w:sz w:val="24"/>
          <w:szCs w:val="24"/>
          <w:lang w:val="uk-UA"/>
        </w:rPr>
        <w:t>roku</w:t>
      </w:r>
      <w:proofErr w:type="spellEnd"/>
      <w:r w:rsidRPr="00400DB2">
        <w:rPr>
          <w:rFonts w:ascii="Times New Roman" w:hAnsi="Times New Roman" w:cs="Times New Roman"/>
          <w:color w:val="000000" w:themeColor="text1"/>
          <w:sz w:val="24"/>
          <w:szCs w:val="24"/>
          <w:lang w:val="uk-UA"/>
        </w:rPr>
        <w:t xml:space="preserve"> № 2011-XII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sotsialnyi</w:t>
      </w:r>
      <w:proofErr w:type="spellEnd"/>
      <w:r w:rsidRPr="00400DB2">
        <w:rPr>
          <w:rFonts w:ascii="Times New Roman" w:hAnsi="Times New Roman" w:cs="Times New Roman"/>
          <w:color w:val="000000" w:themeColor="text1"/>
          <w:sz w:val="24"/>
          <w:szCs w:val="24"/>
          <w:lang w:val="uk-UA"/>
        </w:rPr>
        <w:t xml:space="preserve"> i </w:t>
      </w:r>
      <w:proofErr w:type="spellStart"/>
      <w:r w:rsidRPr="00400DB2">
        <w:rPr>
          <w:rFonts w:ascii="Times New Roman" w:hAnsi="Times New Roman" w:cs="Times New Roman"/>
          <w:color w:val="000000" w:themeColor="text1"/>
          <w:sz w:val="24"/>
          <w:szCs w:val="24"/>
          <w:lang w:val="uk-UA"/>
        </w:rPr>
        <w:t>pravovyi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zakhyst</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viiskovosluzhbovtsiv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ta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chleniv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yikh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simei</w:t>
      </w:r>
      <w:proofErr w:type="spellEnd"/>
      <w:r w:rsidRPr="00400DB2">
        <w:rPr>
          <w:rFonts w:ascii="Times New Roman" w:hAnsi="Times New Roman" w:cs="Times New Roman"/>
          <w:color w:val="000000" w:themeColor="text1"/>
          <w:sz w:val="24"/>
          <w:szCs w:val="24"/>
          <w:lang w:val="uk-UA"/>
        </w:rPr>
        <w:t>»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https://zakon.rada.gov.ua/laws/show/2011-12/conv</w:t>
      </w:r>
    </w:p>
    <w:p w14:paraId="706ACF4F"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7.</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Zakon</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vid</w:t>
      </w:r>
      <w:proofErr w:type="spellEnd"/>
      <w:r w:rsidRPr="00400DB2">
        <w:rPr>
          <w:rFonts w:ascii="Times New Roman" w:hAnsi="Times New Roman" w:cs="Times New Roman"/>
          <w:color w:val="000000" w:themeColor="text1"/>
          <w:sz w:val="24"/>
          <w:szCs w:val="24"/>
          <w:lang w:val="uk-UA"/>
        </w:rPr>
        <w:t xml:space="preserve"> 3 </w:t>
      </w:r>
      <w:proofErr w:type="spellStart"/>
      <w:r w:rsidRPr="00400DB2">
        <w:rPr>
          <w:rFonts w:ascii="Times New Roman" w:hAnsi="Times New Roman" w:cs="Times New Roman"/>
          <w:color w:val="000000" w:themeColor="text1"/>
          <w:sz w:val="24"/>
          <w:szCs w:val="24"/>
          <w:lang w:val="uk-UA"/>
        </w:rPr>
        <w:t>lystopada</w:t>
      </w:r>
      <w:proofErr w:type="spellEnd"/>
      <w:r w:rsidRPr="00400DB2">
        <w:rPr>
          <w:rFonts w:ascii="Times New Roman" w:hAnsi="Times New Roman" w:cs="Times New Roman"/>
          <w:color w:val="000000" w:themeColor="text1"/>
          <w:sz w:val="24"/>
          <w:szCs w:val="24"/>
          <w:lang w:val="uk-UA"/>
        </w:rPr>
        <w:t xml:space="preserve"> 2006 </w:t>
      </w:r>
      <w:proofErr w:type="spellStart"/>
      <w:r w:rsidRPr="00400DB2">
        <w:rPr>
          <w:rFonts w:ascii="Times New Roman" w:hAnsi="Times New Roman" w:cs="Times New Roman"/>
          <w:color w:val="000000" w:themeColor="text1"/>
          <w:sz w:val="24"/>
          <w:szCs w:val="24"/>
          <w:lang w:val="uk-UA"/>
        </w:rPr>
        <w:t>roku</w:t>
      </w:r>
      <w:proofErr w:type="spellEnd"/>
      <w:r w:rsidRPr="00400DB2">
        <w:rPr>
          <w:rFonts w:ascii="Times New Roman" w:hAnsi="Times New Roman" w:cs="Times New Roman"/>
          <w:color w:val="000000" w:themeColor="text1"/>
          <w:sz w:val="24"/>
          <w:szCs w:val="24"/>
          <w:lang w:val="uk-UA"/>
        </w:rPr>
        <w:t xml:space="preserve"> № 328-V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vnesennia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zmin</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deiakykh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zakonodavchykh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aktiv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z </w:t>
      </w:r>
      <w:proofErr w:type="spellStart"/>
      <w:r w:rsidRPr="00400DB2">
        <w:rPr>
          <w:rFonts w:ascii="Times New Roman" w:hAnsi="Times New Roman" w:cs="Times New Roman"/>
          <w:color w:val="000000" w:themeColor="text1"/>
          <w:sz w:val="24"/>
          <w:szCs w:val="24"/>
          <w:lang w:val="uk-UA"/>
        </w:rPr>
        <w:t>pytan</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sotsialnoho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zakhystu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viiskovosluzhbovtsiv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lastRenderedPageBreak/>
        <w:t>viiskovozoboviazanykh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ta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rezervistiv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yaki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pryzvani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na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navchalni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abo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perevirochni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ta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spetsialni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zbory</w:t>
      </w:r>
      <w:proofErr w:type="spellEnd"/>
      <w:r w:rsidRPr="00400DB2">
        <w:rPr>
          <w:rFonts w:ascii="Times New Roman" w:hAnsi="Times New Roman" w:cs="Times New Roman"/>
          <w:color w:val="000000" w:themeColor="text1"/>
          <w:sz w:val="24"/>
          <w:szCs w:val="24"/>
          <w:lang w:val="uk-UA"/>
        </w:rPr>
        <w:t xml:space="preserve">, i </w:t>
      </w:r>
      <w:proofErr w:type="spellStart"/>
      <w:r w:rsidRPr="00400DB2">
        <w:rPr>
          <w:rFonts w:ascii="Times New Roman" w:hAnsi="Times New Roman" w:cs="Times New Roman"/>
          <w:color w:val="000000" w:themeColor="text1"/>
          <w:sz w:val="24"/>
          <w:szCs w:val="24"/>
          <w:lang w:val="uk-UA"/>
        </w:rPr>
        <w:t>deiakykh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inshykh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osib</w:t>
      </w:r>
      <w:proofErr w:type="spellEnd"/>
      <w:r w:rsidRPr="00400DB2">
        <w:rPr>
          <w:rFonts w:ascii="Times New Roman" w:hAnsi="Times New Roman" w:cs="Times New Roman"/>
          <w:color w:val="000000" w:themeColor="text1"/>
          <w:sz w:val="24"/>
          <w:szCs w:val="24"/>
          <w:lang w:val="uk-UA"/>
        </w:rPr>
        <w:t>»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http://zakon.rada.gov.ua/laws/show/328-16</w:t>
      </w:r>
    </w:p>
    <w:p w14:paraId="4CA00CE6"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8.</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Rozporiadzhennia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Kabinetu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Ministriv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vid</w:t>
      </w:r>
      <w:proofErr w:type="spellEnd"/>
      <w:r w:rsidRPr="00400DB2">
        <w:rPr>
          <w:rFonts w:ascii="Times New Roman" w:hAnsi="Times New Roman" w:cs="Times New Roman"/>
          <w:color w:val="000000" w:themeColor="text1"/>
          <w:sz w:val="24"/>
          <w:szCs w:val="24"/>
          <w:lang w:val="uk-UA"/>
        </w:rPr>
        <w:t xml:space="preserve"> 31 </w:t>
      </w:r>
      <w:proofErr w:type="spellStart"/>
      <w:r w:rsidRPr="00400DB2">
        <w:rPr>
          <w:rFonts w:ascii="Times New Roman" w:hAnsi="Times New Roman" w:cs="Times New Roman"/>
          <w:color w:val="000000" w:themeColor="text1"/>
          <w:sz w:val="24"/>
          <w:szCs w:val="24"/>
          <w:lang w:val="uk-UA"/>
        </w:rPr>
        <w:t>bereznia</w:t>
      </w:r>
      <w:proofErr w:type="spellEnd"/>
      <w:r w:rsidRPr="00400DB2">
        <w:rPr>
          <w:rFonts w:ascii="Times New Roman" w:hAnsi="Times New Roman" w:cs="Times New Roman"/>
          <w:color w:val="000000" w:themeColor="text1"/>
          <w:sz w:val="24"/>
          <w:szCs w:val="24"/>
          <w:lang w:val="uk-UA"/>
        </w:rPr>
        <w:t xml:space="preserve"> 2015 </w:t>
      </w:r>
      <w:proofErr w:type="spellStart"/>
      <w:r w:rsidRPr="00400DB2">
        <w:rPr>
          <w:rFonts w:ascii="Times New Roman" w:hAnsi="Times New Roman" w:cs="Times New Roman"/>
          <w:color w:val="000000" w:themeColor="text1"/>
          <w:sz w:val="24"/>
          <w:szCs w:val="24"/>
          <w:lang w:val="uk-UA"/>
        </w:rPr>
        <w:t>roku</w:t>
      </w:r>
      <w:proofErr w:type="spellEnd"/>
      <w:r w:rsidRPr="00400DB2">
        <w:rPr>
          <w:rFonts w:ascii="Times New Roman" w:hAnsi="Times New Roman" w:cs="Times New Roman"/>
          <w:color w:val="000000" w:themeColor="text1"/>
          <w:sz w:val="24"/>
          <w:szCs w:val="24"/>
          <w:lang w:val="uk-UA"/>
        </w:rPr>
        <w:t xml:space="preserve"> № 359-r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zatverdzhennia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planu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zakhodiv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shchodo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medychnoi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psykholohichnoi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profesiinoi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reabilitatsii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ta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sotsialnoi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adaptatsii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uchasnykiv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antyterorystychnoi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operatsii</w:t>
      </w:r>
      <w:proofErr w:type="spellEnd"/>
      <w:r w:rsidRPr="00400DB2">
        <w:rPr>
          <w:rFonts w:ascii="Times New Roman" w:hAnsi="Times New Roman" w:cs="Times New Roman"/>
          <w:color w:val="000000" w:themeColor="text1"/>
          <w:sz w:val="24"/>
          <w:szCs w:val="24"/>
          <w:lang w:val="uk-UA"/>
        </w:rPr>
        <w:t>»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https://zakon.rada.gov.ua/laws/show/359-2015-%D1%80#Text</w:t>
      </w:r>
    </w:p>
    <w:p w14:paraId="331BAF7E"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9.</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Nakaz</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Minsotspolityky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vid</w:t>
      </w:r>
      <w:proofErr w:type="spellEnd"/>
      <w:r w:rsidRPr="00400DB2">
        <w:rPr>
          <w:rFonts w:ascii="Times New Roman" w:hAnsi="Times New Roman" w:cs="Times New Roman"/>
          <w:color w:val="000000" w:themeColor="text1"/>
          <w:sz w:val="24"/>
          <w:szCs w:val="24"/>
          <w:lang w:val="uk-UA"/>
        </w:rPr>
        <w:t xml:space="preserve"> 23 </w:t>
      </w:r>
      <w:proofErr w:type="spellStart"/>
      <w:r w:rsidRPr="00400DB2">
        <w:rPr>
          <w:rFonts w:ascii="Times New Roman" w:hAnsi="Times New Roman" w:cs="Times New Roman"/>
          <w:color w:val="000000" w:themeColor="text1"/>
          <w:sz w:val="24"/>
          <w:szCs w:val="24"/>
          <w:lang w:val="uk-UA"/>
        </w:rPr>
        <w:t>chervnia</w:t>
      </w:r>
      <w:proofErr w:type="spellEnd"/>
      <w:r w:rsidRPr="00400DB2">
        <w:rPr>
          <w:rFonts w:ascii="Times New Roman" w:hAnsi="Times New Roman" w:cs="Times New Roman"/>
          <w:color w:val="000000" w:themeColor="text1"/>
          <w:sz w:val="24"/>
          <w:szCs w:val="24"/>
          <w:lang w:val="uk-UA"/>
        </w:rPr>
        <w:t xml:space="preserve"> 2015 </w:t>
      </w:r>
      <w:proofErr w:type="spellStart"/>
      <w:r w:rsidRPr="00400DB2">
        <w:rPr>
          <w:rFonts w:ascii="Times New Roman" w:hAnsi="Times New Roman" w:cs="Times New Roman"/>
          <w:color w:val="000000" w:themeColor="text1"/>
          <w:sz w:val="24"/>
          <w:szCs w:val="24"/>
          <w:lang w:val="uk-UA"/>
        </w:rPr>
        <w:t>roku</w:t>
      </w:r>
      <w:proofErr w:type="spellEnd"/>
      <w:r w:rsidRPr="00400DB2">
        <w:rPr>
          <w:rFonts w:ascii="Times New Roman" w:hAnsi="Times New Roman" w:cs="Times New Roman"/>
          <w:color w:val="000000" w:themeColor="text1"/>
          <w:sz w:val="24"/>
          <w:szCs w:val="24"/>
          <w:lang w:val="uk-UA"/>
        </w:rPr>
        <w:t xml:space="preserve"> № 650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zatverdzhennia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Polozhennia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mizhvidomchu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komisiiu</w:t>
      </w:r>
      <w:proofErr w:type="spellEnd"/>
      <w:r w:rsidRPr="00400DB2">
        <w:rPr>
          <w:rFonts w:ascii="Times New Roman" w:hAnsi="Times New Roman" w:cs="Times New Roman"/>
          <w:color w:val="000000" w:themeColor="text1"/>
          <w:sz w:val="24"/>
          <w:szCs w:val="24"/>
          <w:lang w:val="uk-UA"/>
        </w:rPr>
        <w:t xml:space="preserve"> z </w:t>
      </w:r>
      <w:proofErr w:type="spellStart"/>
      <w:r w:rsidRPr="00400DB2">
        <w:rPr>
          <w:rFonts w:ascii="Times New Roman" w:hAnsi="Times New Roman" w:cs="Times New Roman"/>
          <w:color w:val="000000" w:themeColor="text1"/>
          <w:sz w:val="24"/>
          <w:szCs w:val="24"/>
          <w:lang w:val="uk-UA"/>
        </w:rPr>
        <w:t>pytan</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orhanizatsii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psykholohichnoi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reabilitatsii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postrazhdalykh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uchasnykiv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antyterorystychnoi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operatsii</w:t>
      </w:r>
      <w:proofErr w:type="spellEnd"/>
      <w:r w:rsidRPr="00400DB2">
        <w:rPr>
          <w:rFonts w:ascii="Times New Roman" w:hAnsi="Times New Roman" w:cs="Times New Roman"/>
          <w:color w:val="000000" w:themeColor="text1"/>
          <w:sz w:val="24"/>
          <w:szCs w:val="24"/>
          <w:lang w:val="uk-UA"/>
        </w:rPr>
        <w:t>»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https://zakon.rada.gov.ua/laws/show/878-2015-p#Text</w:t>
      </w:r>
    </w:p>
    <w:p w14:paraId="482849BE"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10.</w:t>
      </w:r>
      <w:r w:rsidRPr="00400DB2">
        <w:rPr>
          <w:rFonts w:ascii="Times New Roman" w:hAnsi="Times New Roman" w:cs="Times New Roman"/>
          <w:color w:val="000000" w:themeColor="text1"/>
          <w:sz w:val="24"/>
          <w:szCs w:val="24"/>
          <w:lang w:val="uk-UA"/>
        </w:rPr>
        <w:tab/>
        <w:t xml:space="preserve"> </w:t>
      </w:r>
      <w:proofErr w:type="spellStart"/>
      <w:r w:rsidRPr="00400DB2">
        <w:rPr>
          <w:rFonts w:ascii="Times New Roman" w:hAnsi="Times New Roman" w:cs="Times New Roman"/>
          <w:color w:val="000000" w:themeColor="text1"/>
          <w:sz w:val="24"/>
          <w:szCs w:val="24"/>
          <w:lang w:val="uk-UA"/>
        </w:rPr>
        <w:t>Postanova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Kabinetu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Ministriv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vid</w:t>
      </w:r>
      <w:proofErr w:type="spellEnd"/>
      <w:r w:rsidRPr="00400DB2">
        <w:rPr>
          <w:rFonts w:ascii="Times New Roman" w:hAnsi="Times New Roman" w:cs="Times New Roman"/>
          <w:color w:val="000000" w:themeColor="text1"/>
          <w:sz w:val="24"/>
          <w:szCs w:val="24"/>
          <w:lang w:val="uk-UA"/>
        </w:rPr>
        <w:t xml:space="preserve"> 28 </w:t>
      </w:r>
      <w:proofErr w:type="spellStart"/>
      <w:r w:rsidRPr="00400DB2">
        <w:rPr>
          <w:rFonts w:ascii="Times New Roman" w:hAnsi="Times New Roman" w:cs="Times New Roman"/>
          <w:color w:val="000000" w:themeColor="text1"/>
          <w:sz w:val="24"/>
          <w:szCs w:val="24"/>
          <w:lang w:val="uk-UA"/>
        </w:rPr>
        <w:t>zhovtnia</w:t>
      </w:r>
      <w:proofErr w:type="spellEnd"/>
      <w:r w:rsidRPr="00400DB2">
        <w:rPr>
          <w:rFonts w:ascii="Times New Roman" w:hAnsi="Times New Roman" w:cs="Times New Roman"/>
          <w:color w:val="000000" w:themeColor="text1"/>
          <w:sz w:val="24"/>
          <w:szCs w:val="24"/>
          <w:lang w:val="uk-UA"/>
        </w:rPr>
        <w:t xml:space="preserve"> 2015 </w:t>
      </w:r>
      <w:proofErr w:type="spellStart"/>
      <w:r w:rsidRPr="00400DB2">
        <w:rPr>
          <w:rFonts w:ascii="Times New Roman" w:hAnsi="Times New Roman" w:cs="Times New Roman"/>
          <w:color w:val="000000" w:themeColor="text1"/>
          <w:sz w:val="24"/>
          <w:szCs w:val="24"/>
          <w:lang w:val="uk-UA"/>
        </w:rPr>
        <w:t>roku</w:t>
      </w:r>
      <w:proofErr w:type="spellEnd"/>
      <w:r w:rsidRPr="00400DB2">
        <w:rPr>
          <w:rFonts w:ascii="Times New Roman" w:hAnsi="Times New Roman" w:cs="Times New Roman"/>
          <w:color w:val="000000" w:themeColor="text1"/>
          <w:sz w:val="24"/>
          <w:szCs w:val="24"/>
          <w:lang w:val="uk-UA"/>
        </w:rPr>
        <w:t xml:space="preserve"> № 878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zatverdzhennia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Polozhennia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Ministerstvo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vnutrishnikh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sprav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https://www.kmu.gov.ua/npas/248608057</w:t>
      </w:r>
    </w:p>
    <w:p w14:paraId="4CA1D71D"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11.</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Nakaz</w:t>
      </w:r>
      <w:proofErr w:type="spellEnd"/>
      <w:r w:rsidRPr="00400DB2">
        <w:rPr>
          <w:rFonts w:ascii="Times New Roman" w:hAnsi="Times New Roman" w:cs="Times New Roman"/>
          <w:color w:val="000000" w:themeColor="text1"/>
          <w:sz w:val="24"/>
          <w:szCs w:val="24"/>
          <w:lang w:val="uk-UA"/>
        </w:rPr>
        <w:t xml:space="preserve"> MVS </w:t>
      </w:r>
      <w:proofErr w:type="spellStart"/>
      <w:r w:rsidRPr="00400DB2">
        <w:rPr>
          <w:rFonts w:ascii="Times New Roman" w:hAnsi="Times New Roman" w:cs="Times New Roman"/>
          <w:color w:val="000000" w:themeColor="text1"/>
          <w:sz w:val="24"/>
          <w:szCs w:val="24"/>
          <w:lang w:val="uk-UA"/>
        </w:rPr>
        <w:t>vid</w:t>
      </w:r>
      <w:proofErr w:type="spellEnd"/>
      <w:r w:rsidRPr="00400DB2">
        <w:rPr>
          <w:rFonts w:ascii="Times New Roman" w:hAnsi="Times New Roman" w:cs="Times New Roman"/>
          <w:color w:val="000000" w:themeColor="text1"/>
          <w:sz w:val="24"/>
          <w:szCs w:val="24"/>
          <w:lang w:val="uk-UA"/>
        </w:rPr>
        <w:t xml:space="preserve"> 08 </w:t>
      </w:r>
      <w:proofErr w:type="spellStart"/>
      <w:r w:rsidRPr="00400DB2">
        <w:rPr>
          <w:rFonts w:ascii="Times New Roman" w:hAnsi="Times New Roman" w:cs="Times New Roman"/>
          <w:color w:val="000000" w:themeColor="text1"/>
          <w:sz w:val="24"/>
          <w:szCs w:val="24"/>
          <w:lang w:val="uk-UA"/>
        </w:rPr>
        <w:t>hrudnia</w:t>
      </w:r>
      <w:proofErr w:type="spellEnd"/>
      <w:r w:rsidRPr="00400DB2">
        <w:rPr>
          <w:rFonts w:ascii="Times New Roman" w:hAnsi="Times New Roman" w:cs="Times New Roman"/>
          <w:color w:val="000000" w:themeColor="text1"/>
          <w:sz w:val="24"/>
          <w:szCs w:val="24"/>
          <w:lang w:val="uk-UA"/>
        </w:rPr>
        <w:t xml:space="preserve"> 2016 </w:t>
      </w:r>
      <w:proofErr w:type="spellStart"/>
      <w:r w:rsidRPr="00400DB2">
        <w:rPr>
          <w:rFonts w:ascii="Times New Roman" w:hAnsi="Times New Roman" w:cs="Times New Roman"/>
          <w:color w:val="000000" w:themeColor="text1"/>
          <w:sz w:val="24"/>
          <w:szCs w:val="24"/>
          <w:lang w:val="uk-UA"/>
        </w:rPr>
        <w:t>roku</w:t>
      </w:r>
      <w:proofErr w:type="spellEnd"/>
      <w:r w:rsidRPr="00400DB2">
        <w:rPr>
          <w:rFonts w:ascii="Times New Roman" w:hAnsi="Times New Roman" w:cs="Times New Roman"/>
          <w:color w:val="000000" w:themeColor="text1"/>
          <w:sz w:val="24"/>
          <w:szCs w:val="24"/>
          <w:lang w:val="uk-UA"/>
        </w:rPr>
        <w:t xml:space="preserve"> № 1285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zatverdzhennia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Polozhennia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psykholohichne</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zabezpechennia</w:t>
      </w:r>
      <w:proofErr w:type="spellEnd"/>
      <w:r w:rsidRPr="00400DB2">
        <w:rPr>
          <w:rFonts w:ascii="Times New Roman" w:hAnsi="Times New Roman" w:cs="Times New Roman"/>
          <w:color w:val="000000" w:themeColor="text1"/>
          <w:sz w:val="24"/>
          <w:szCs w:val="24"/>
          <w:lang w:val="uk-UA"/>
        </w:rPr>
        <w:t xml:space="preserve"> v </w:t>
      </w:r>
      <w:proofErr w:type="spellStart"/>
      <w:r w:rsidRPr="00400DB2">
        <w:rPr>
          <w:rFonts w:ascii="Times New Roman" w:hAnsi="Times New Roman" w:cs="Times New Roman"/>
          <w:color w:val="000000" w:themeColor="text1"/>
          <w:sz w:val="24"/>
          <w:szCs w:val="24"/>
          <w:lang w:val="uk-UA"/>
        </w:rPr>
        <w:t>Natsionalnii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hvardii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http://zakon.rada.gov.ua/laws/show/z0080-17\</w:t>
      </w:r>
    </w:p>
    <w:p w14:paraId="77C64C3F"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12.</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Nakaz</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Minoborony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vid</w:t>
      </w:r>
      <w:proofErr w:type="spellEnd"/>
      <w:r w:rsidRPr="00400DB2">
        <w:rPr>
          <w:rFonts w:ascii="Times New Roman" w:hAnsi="Times New Roman" w:cs="Times New Roman"/>
          <w:color w:val="000000" w:themeColor="text1"/>
          <w:sz w:val="24"/>
          <w:szCs w:val="24"/>
          <w:lang w:val="uk-UA"/>
        </w:rPr>
        <w:t xml:space="preserve"> 09 </w:t>
      </w:r>
      <w:proofErr w:type="spellStart"/>
      <w:r w:rsidRPr="00400DB2">
        <w:rPr>
          <w:rFonts w:ascii="Times New Roman" w:hAnsi="Times New Roman" w:cs="Times New Roman"/>
          <w:color w:val="000000" w:themeColor="text1"/>
          <w:sz w:val="24"/>
          <w:szCs w:val="24"/>
          <w:lang w:val="uk-UA"/>
        </w:rPr>
        <w:t>hrudnia</w:t>
      </w:r>
      <w:proofErr w:type="spellEnd"/>
      <w:r w:rsidRPr="00400DB2">
        <w:rPr>
          <w:rFonts w:ascii="Times New Roman" w:hAnsi="Times New Roman" w:cs="Times New Roman"/>
          <w:color w:val="000000" w:themeColor="text1"/>
          <w:sz w:val="24"/>
          <w:szCs w:val="24"/>
          <w:lang w:val="uk-UA"/>
        </w:rPr>
        <w:t xml:space="preserve"> 2015 </w:t>
      </w:r>
      <w:proofErr w:type="spellStart"/>
      <w:r w:rsidRPr="00400DB2">
        <w:rPr>
          <w:rFonts w:ascii="Times New Roman" w:hAnsi="Times New Roman" w:cs="Times New Roman"/>
          <w:color w:val="000000" w:themeColor="text1"/>
          <w:sz w:val="24"/>
          <w:szCs w:val="24"/>
          <w:lang w:val="uk-UA"/>
        </w:rPr>
        <w:t>roku</w:t>
      </w:r>
      <w:proofErr w:type="spellEnd"/>
      <w:r w:rsidRPr="00400DB2">
        <w:rPr>
          <w:rFonts w:ascii="Times New Roman" w:hAnsi="Times New Roman" w:cs="Times New Roman"/>
          <w:color w:val="000000" w:themeColor="text1"/>
          <w:sz w:val="24"/>
          <w:szCs w:val="24"/>
          <w:lang w:val="uk-UA"/>
        </w:rPr>
        <w:t xml:space="preserve"> № 703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zatverdzhennia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perelikiv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medychnykh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pokazan</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ta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protypokazan</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sanatornoho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likuvannia</w:t>
      </w:r>
      <w:proofErr w:type="spellEnd"/>
      <w:r w:rsidRPr="00400DB2">
        <w:rPr>
          <w:rFonts w:ascii="Times New Roman" w:hAnsi="Times New Roman" w:cs="Times New Roman"/>
          <w:color w:val="000000" w:themeColor="text1"/>
          <w:sz w:val="24"/>
          <w:szCs w:val="24"/>
          <w:lang w:val="uk-UA"/>
        </w:rPr>
        <w:t xml:space="preserve"> i </w:t>
      </w:r>
      <w:proofErr w:type="spellStart"/>
      <w:r w:rsidRPr="00400DB2">
        <w:rPr>
          <w:rFonts w:ascii="Times New Roman" w:hAnsi="Times New Roman" w:cs="Times New Roman"/>
          <w:color w:val="000000" w:themeColor="text1"/>
          <w:sz w:val="24"/>
          <w:szCs w:val="24"/>
          <w:lang w:val="uk-UA"/>
        </w:rPr>
        <w:t>medychnoi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reabilitatsii</w:t>
      </w:r>
      <w:proofErr w:type="spellEnd"/>
      <w:r w:rsidRPr="00400DB2">
        <w:rPr>
          <w:rFonts w:ascii="Times New Roman" w:hAnsi="Times New Roman" w:cs="Times New Roman"/>
          <w:color w:val="000000" w:themeColor="text1"/>
          <w:sz w:val="24"/>
          <w:szCs w:val="24"/>
          <w:lang w:val="uk-UA"/>
        </w:rPr>
        <w:t xml:space="preserve"> v </w:t>
      </w:r>
      <w:proofErr w:type="spellStart"/>
      <w:r w:rsidRPr="00400DB2">
        <w:rPr>
          <w:rFonts w:ascii="Times New Roman" w:hAnsi="Times New Roman" w:cs="Times New Roman"/>
          <w:color w:val="000000" w:themeColor="text1"/>
          <w:sz w:val="24"/>
          <w:szCs w:val="24"/>
          <w:lang w:val="uk-UA"/>
        </w:rPr>
        <w:t>sanatorno-kurortnykh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zakladakh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Zbroinykh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Syl</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https://zakon.rada.gov.ua/laws/show/z1681-15#Text</w:t>
      </w:r>
    </w:p>
    <w:p w14:paraId="0D680F7D"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13.</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Nakaz</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Ministerstva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oborony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vid</w:t>
      </w:r>
      <w:proofErr w:type="spellEnd"/>
      <w:r w:rsidRPr="00400DB2">
        <w:rPr>
          <w:rFonts w:ascii="Times New Roman" w:hAnsi="Times New Roman" w:cs="Times New Roman"/>
          <w:color w:val="000000" w:themeColor="text1"/>
          <w:sz w:val="24"/>
          <w:szCs w:val="24"/>
          <w:lang w:val="uk-UA"/>
        </w:rPr>
        <w:t xml:space="preserve"> 04 </w:t>
      </w:r>
      <w:proofErr w:type="spellStart"/>
      <w:r w:rsidRPr="00400DB2">
        <w:rPr>
          <w:rFonts w:ascii="Times New Roman" w:hAnsi="Times New Roman" w:cs="Times New Roman"/>
          <w:color w:val="000000" w:themeColor="text1"/>
          <w:sz w:val="24"/>
          <w:szCs w:val="24"/>
          <w:lang w:val="uk-UA"/>
        </w:rPr>
        <w:t>lystopada</w:t>
      </w:r>
      <w:proofErr w:type="spellEnd"/>
      <w:r w:rsidRPr="00400DB2">
        <w:rPr>
          <w:rFonts w:ascii="Times New Roman" w:hAnsi="Times New Roman" w:cs="Times New Roman"/>
          <w:color w:val="000000" w:themeColor="text1"/>
          <w:sz w:val="24"/>
          <w:szCs w:val="24"/>
          <w:lang w:val="uk-UA"/>
        </w:rPr>
        <w:t xml:space="preserve"> 2016 </w:t>
      </w:r>
      <w:proofErr w:type="spellStart"/>
      <w:r w:rsidRPr="00400DB2">
        <w:rPr>
          <w:rFonts w:ascii="Times New Roman" w:hAnsi="Times New Roman" w:cs="Times New Roman"/>
          <w:color w:val="000000" w:themeColor="text1"/>
          <w:sz w:val="24"/>
          <w:szCs w:val="24"/>
          <w:lang w:val="uk-UA"/>
        </w:rPr>
        <w:t>roku</w:t>
      </w:r>
      <w:proofErr w:type="spellEnd"/>
      <w:r w:rsidRPr="00400DB2">
        <w:rPr>
          <w:rFonts w:ascii="Times New Roman" w:hAnsi="Times New Roman" w:cs="Times New Roman"/>
          <w:color w:val="000000" w:themeColor="text1"/>
          <w:sz w:val="24"/>
          <w:szCs w:val="24"/>
          <w:lang w:val="uk-UA"/>
        </w:rPr>
        <w:t xml:space="preserve"> № 591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zatverdzhennia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Instruktsii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orhanizatsiiu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sanatornokurortnoho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likuvannia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medychnoi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ta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medyko-psykholohichnoi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reabilitatsii</w:t>
      </w:r>
      <w:proofErr w:type="spellEnd"/>
      <w:r w:rsidRPr="00400DB2">
        <w:rPr>
          <w:rFonts w:ascii="Times New Roman" w:hAnsi="Times New Roman" w:cs="Times New Roman"/>
          <w:color w:val="000000" w:themeColor="text1"/>
          <w:sz w:val="24"/>
          <w:szCs w:val="24"/>
          <w:lang w:val="uk-UA"/>
        </w:rPr>
        <w:t xml:space="preserve"> u </w:t>
      </w:r>
      <w:proofErr w:type="spellStart"/>
      <w:r w:rsidRPr="00400DB2">
        <w:rPr>
          <w:rFonts w:ascii="Times New Roman" w:hAnsi="Times New Roman" w:cs="Times New Roman"/>
          <w:color w:val="000000" w:themeColor="text1"/>
          <w:sz w:val="24"/>
          <w:szCs w:val="24"/>
          <w:lang w:val="uk-UA"/>
        </w:rPr>
        <w:t>Zbroinykh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Sylakh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https://zakon.rada.gov.ua/laws/show/z1538-16#Text</w:t>
      </w:r>
    </w:p>
    <w:p w14:paraId="6C26F8F6"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14.</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Nakaz</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Ministerstva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okhorony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zdorovia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vid</w:t>
      </w:r>
      <w:proofErr w:type="spellEnd"/>
      <w:r w:rsidRPr="00400DB2">
        <w:rPr>
          <w:rFonts w:ascii="Times New Roman" w:hAnsi="Times New Roman" w:cs="Times New Roman"/>
          <w:color w:val="000000" w:themeColor="text1"/>
          <w:sz w:val="24"/>
          <w:szCs w:val="24"/>
          <w:lang w:val="uk-UA"/>
        </w:rPr>
        <w:t xml:space="preserve"> 19 </w:t>
      </w:r>
      <w:proofErr w:type="spellStart"/>
      <w:r w:rsidRPr="00400DB2">
        <w:rPr>
          <w:rFonts w:ascii="Times New Roman" w:hAnsi="Times New Roman" w:cs="Times New Roman"/>
          <w:color w:val="000000" w:themeColor="text1"/>
          <w:sz w:val="24"/>
          <w:szCs w:val="24"/>
          <w:lang w:val="uk-UA"/>
        </w:rPr>
        <w:t>chervnia</w:t>
      </w:r>
      <w:proofErr w:type="spellEnd"/>
      <w:r w:rsidRPr="00400DB2">
        <w:rPr>
          <w:rFonts w:ascii="Times New Roman" w:hAnsi="Times New Roman" w:cs="Times New Roman"/>
          <w:color w:val="000000" w:themeColor="text1"/>
          <w:sz w:val="24"/>
          <w:szCs w:val="24"/>
          <w:lang w:val="uk-UA"/>
        </w:rPr>
        <w:t xml:space="preserve"> 2015 </w:t>
      </w:r>
      <w:proofErr w:type="spellStart"/>
      <w:r w:rsidRPr="00400DB2">
        <w:rPr>
          <w:rFonts w:ascii="Times New Roman" w:hAnsi="Times New Roman" w:cs="Times New Roman"/>
          <w:color w:val="000000" w:themeColor="text1"/>
          <w:sz w:val="24"/>
          <w:szCs w:val="24"/>
          <w:lang w:val="uk-UA"/>
        </w:rPr>
        <w:t>roku</w:t>
      </w:r>
      <w:proofErr w:type="spellEnd"/>
      <w:r w:rsidRPr="00400DB2">
        <w:rPr>
          <w:rFonts w:ascii="Times New Roman" w:hAnsi="Times New Roman" w:cs="Times New Roman"/>
          <w:color w:val="000000" w:themeColor="text1"/>
          <w:sz w:val="24"/>
          <w:szCs w:val="24"/>
          <w:lang w:val="uk-UA"/>
        </w:rPr>
        <w:t xml:space="preserve"> № 351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zatverdzhennia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Planu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zakhodiv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shchodo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medychnoi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psykholohichnoi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profesiinoi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reabilitatsii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ta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sotsialnoi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adaptatsii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uchasnykiv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antyterorystychnoi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operatsii</w:t>
      </w:r>
      <w:proofErr w:type="spellEnd"/>
      <w:r w:rsidRPr="00400DB2">
        <w:rPr>
          <w:rFonts w:ascii="Times New Roman" w:hAnsi="Times New Roman" w:cs="Times New Roman"/>
          <w:color w:val="000000" w:themeColor="text1"/>
          <w:sz w:val="24"/>
          <w:szCs w:val="24"/>
          <w:lang w:val="uk-UA"/>
        </w:rPr>
        <w:t>»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https://ips.ligazakon.net/document/MOZ24793</w:t>
      </w:r>
    </w:p>
    <w:p w14:paraId="2E29EB4E"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15.</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Nakaz</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Ministerstva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okhorony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zdorovia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vid</w:t>
      </w:r>
      <w:proofErr w:type="spellEnd"/>
      <w:r w:rsidRPr="00400DB2">
        <w:rPr>
          <w:rFonts w:ascii="Times New Roman" w:hAnsi="Times New Roman" w:cs="Times New Roman"/>
          <w:color w:val="000000" w:themeColor="text1"/>
          <w:sz w:val="24"/>
          <w:szCs w:val="24"/>
          <w:lang w:val="uk-UA"/>
        </w:rPr>
        <w:t xml:space="preserve"> 23 </w:t>
      </w:r>
      <w:proofErr w:type="spellStart"/>
      <w:r w:rsidRPr="00400DB2">
        <w:rPr>
          <w:rFonts w:ascii="Times New Roman" w:hAnsi="Times New Roman" w:cs="Times New Roman"/>
          <w:color w:val="000000" w:themeColor="text1"/>
          <w:sz w:val="24"/>
          <w:szCs w:val="24"/>
          <w:lang w:val="uk-UA"/>
        </w:rPr>
        <w:t>liutoho</w:t>
      </w:r>
      <w:proofErr w:type="spellEnd"/>
      <w:r w:rsidRPr="00400DB2">
        <w:rPr>
          <w:rFonts w:ascii="Times New Roman" w:hAnsi="Times New Roman" w:cs="Times New Roman"/>
          <w:color w:val="000000" w:themeColor="text1"/>
          <w:sz w:val="24"/>
          <w:szCs w:val="24"/>
          <w:lang w:val="uk-UA"/>
        </w:rPr>
        <w:t xml:space="preserve"> 2016 </w:t>
      </w:r>
      <w:proofErr w:type="spellStart"/>
      <w:r w:rsidRPr="00400DB2">
        <w:rPr>
          <w:rFonts w:ascii="Times New Roman" w:hAnsi="Times New Roman" w:cs="Times New Roman"/>
          <w:color w:val="000000" w:themeColor="text1"/>
          <w:sz w:val="24"/>
          <w:szCs w:val="24"/>
          <w:lang w:val="uk-UA"/>
        </w:rPr>
        <w:t>roku</w:t>
      </w:r>
      <w:proofErr w:type="spellEnd"/>
      <w:r w:rsidRPr="00400DB2">
        <w:rPr>
          <w:rFonts w:ascii="Times New Roman" w:hAnsi="Times New Roman" w:cs="Times New Roman"/>
          <w:color w:val="000000" w:themeColor="text1"/>
          <w:sz w:val="24"/>
          <w:szCs w:val="24"/>
          <w:lang w:val="uk-UA"/>
        </w:rPr>
        <w:t xml:space="preserve"> № 121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zatverdzhennia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ta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vprovadzhennia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medyko-tekhnolohichnykh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dokumentiv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standartyzatsii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medychnoi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dopomohy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posttravmatychnomu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stresovomu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rozladi</w:t>
      </w:r>
      <w:proofErr w:type="spellEnd"/>
      <w:r w:rsidRPr="00400DB2">
        <w:rPr>
          <w:rFonts w:ascii="Times New Roman" w:hAnsi="Times New Roman" w:cs="Times New Roman"/>
          <w:color w:val="000000" w:themeColor="text1"/>
          <w:sz w:val="24"/>
          <w:szCs w:val="24"/>
          <w:lang w:val="uk-UA"/>
        </w:rPr>
        <w:t>»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https://ips.ligazakon.net/document/MOZ25625</w:t>
      </w:r>
    </w:p>
    <w:p w14:paraId="1934E595"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16.</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Aktualni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problemy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sotsialno-pravovoho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statusu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osib</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postrazhdalykh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pid</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chas</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provedennia</w:t>
      </w:r>
      <w:proofErr w:type="spellEnd"/>
      <w:r w:rsidRPr="00400DB2">
        <w:rPr>
          <w:rFonts w:ascii="Times New Roman" w:hAnsi="Times New Roman" w:cs="Times New Roman"/>
          <w:color w:val="000000" w:themeColor="text1"/>
          <w:sz w:val="24"/>
          <w:szCs w:val="24"/>
          <w:lang w:val="uk-UA"/>
        </w:rPr>
        <w:t xml:space="preserve"> ATO / </w:t>
      </w:r>
      <w:proofErr w:type="spellStart"/>
      <w:r w:rsidRPr="00400DB2">
        <w:rPr>
          <w:rFonts w:ascii="Times New Roman" w:hAnsi="Times New Roman" w:cs="Times New Roman"/>
          <w:color w:val="000000" w:themeColor="text1"/>
          <w:sz w:val="24"/>
          <w:szCs w:val="24"/>
          <w:lang w:val="uk-UA"/>
        </w:rPr>
        <w:t>Materialy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Vseukrainskoi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naukovo-praktychnoi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konferentsii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Kyiv</w:t>
      </w:r>
      <w:proofErr w:type="spellEnd"/>
      <w:r w:rsidRPr="00400DB2">
        <w:rPr>
          <w:rFonts w:ascii="Times New Roman" w:hAnsi="Times New Roman" w:cs="Times New Roman"/>
          <w:color w:val="000000" w:themeColor="text1"/>
          <w:sz w:val="24"/>
          <w:szCs w:val="24"/>
          <w:lang w:val="uk-UA"/>
        </w:rPr>
        <w:t xml:space="preserve">, 19 </w:t>
      </w:r>
      <w:proofErr w:type="spellStart"/>
      <w:r w:rsidRPr="00400DB2">
        <w:rPr>
          <w:rFonts w:ascii="Times New Roman" w:hAnsi="Times New Roman" w:cs="Times New Roman"/>
          <w:color w:val="000000" w:themeColor="text1"/>
          <w:sz w:val="24"/>
          <w:szCs w:val="24"/>
          <w:lang w:val="uk-UA"/>
        </w:rPr>
        <w:t>kvitnia</w:t>
      </w:r>
      <w:proofErr w:type="spellEnd"/>
      <w:r w:rsidRPr="00400DB2">
        <w:rPr>
          <w:rFonts w:ascii="Times New Roman" w:hAnsi="Times New Roman" w:cs="Times New Roman"/>
          <w:color w:val="000000" w:themeColor="text1"/>
          <w:sz w:val="24"/>
          <w:szCs w:val="24"/>
          <w:lang w:val="uk-UA"/>
        </w:rPr>
        <w:t xml:space="preserve"> 2017 r.) [</w:t>
      </w:r>
      <w:proofErr w:type="spellStart"/>
      <w:r w:rsidRPr="00400DB2">
        <w:rPr>
          <w:rFonts w:ascii="Times New Roman" w:hAnsi="Times New Roman" w:cs="Times New Roman"/>
          <w:color w:val="000000" w:themeColor="text1"/>
          <w:sz w:val="24"/>
          <w:szCs w:val="24"/>
          <w:lang w:val="uk-UA"/>
        </w:rPr>
        <w:t>upor</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Zhuravel</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Ya.V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Khopun</w:t>
      </w:r>
      <w:proofErr w:type="spellEnd"/>
      <w:r w:rsidRPr="00400DB2">
        <w:rPr>
          <w:rFonts w:ascii="Times New Roman" w:hAnsi="Times New Roman" w:cs="Times New Roman"/>
          <w:color w:val="000000" w:themeColor="text1"/>
          <w:sz w:val="24"/>
          <w:szCs w:val="24"/>
          <w:lang w:val="uk-UA"/>
        </w:rPr>
        <w:t xml:space="preserve"> O.S.; </w:t>
      </w:r>
      <w:proofErr w:type="spellStart"/>
      <w:r w:rsidRPr="00400DB2">
        <w:rPr>
          <w:rFonts w:ascii="Times New Roman" w:hAnsi="Times New Roman" w:cs="Times New Roman"/>
          <w:color w:val="000000" w:themeColor="text1"/>
          <w:sz w:val="24"/>
          <w:szCs w:val="24"/>
          <w:lang w:val="uk-UA"/>
        </w:rPr>
        <w:t>za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red</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Semyhinoi</w:t>
      </w:r>
      <w:proofErr w:type="spellEnd"/>
      <w:r w:rsidRPr="00400DB2">
        <w:rPr>
          <w:rFonts w:ascii="Times New Roman" w:hAnsi="Times New Roman" w:cs="Times New Roman"/>
          <w:color w:val="000000" w:themeColor="text1"/>
          <w:sz w:val="24"/>
          <w:szCs w:val="24"/>
          <w:lang w:val="uk-UA"/>
        </w:rPr>
        <w:t xml:space="preserve"> T.V.]. K. : </w:t>
      </w:r>
      <w:proofErr w:type="spellStart"/>
      <w:r w:rsidRPr="00400DB2">
        <w:rPr>
          <w:rFonts w:ascii="Times New Roman" w:hAnsi="Times New Roman" w:cs="Times New Roman"/>
          <w:color w:val="000000" w:themeColor="text1"/>
          <w:sz w:val="24"/>
          <w:szCs w:val="24"/>
          <w:lang w:val="uk-UA"/>
        </w:rPr>
        <w:t>Akademiia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pratsi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sotsialnykh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vidnosyn</w:t>
      </w:r>
      <w:proofErr w:type="spellEnd"/>
      <w:r w:rsidRPr="00400DB2">
        <w:rPr>
          <w:rFonts w:ascii="Times New Roman" w:hAnsi="Times New Roman" w:cs="Times New Roman"/>
          <w:color w:val="000000" w:themeColor="text1"/>
          <w:sz w:val="24"/>
          <w:szCs w:val="24"/>
          <w:lang w:val="uk-UA"/>
        </w:rPr>
        <w:t xml:space="preserve"> i </w:t>
      </w:r>
      <w:proofErr w:type="spellStart"/>
      <w:r w:rsidRPr="00400DB2">
        <w:rPr>
          <w:rFonts w:ascii="Times New Roman" w:hAnsi="Times New Roman" w:cs="Times New Roman"/>
          <w:color w:val="000000" w:themeColor="text1"/>
          <w:sz w:val="24"/>
          <w:szCs w:val="24"/>
          <w:lang w:val="uk-UA"/>
        </w:rPr>
        <w:t>turyzmu</w:t>
      </w:r>
      <w:proofErr w:type="spellEnd"/>
      <w:r w:rsidRPr="00400DB2">
        <w:rPr>
          <w:rFonts w:ascii="Times New Roman" w:hAnsi="Times New Roman" w:cs="Times New Roman"/>
          <w:color w:val="000000" w:themeColor="text1"/>
          <w:sz w:val="24"/>
          <w:szCs w:val="24"/>
          <w:lang w:val="uk-UA"/>
        </w:rPr>
        <w:t>. 2017. 96 s.</w:t>
      </w:r>
    </w:p>
    <w:p w14:paraId="1D583B3B"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17.</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Nakaz</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Ministerstva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oborony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vid</w:t>
      </w:r>
      <w:proofErr w:type="spellEnd"/>
      <w:r w:rsidRPr="00400DB2">
        <w:rPr>
          <w:rFonts w:ascii="Times New Roman" w:hAnsi="Times New Roman" w:cs="Times New Roman"/>
          <w:color w:val="000000" w:themeColor="text1"/>
          <w:sz w:val="24"/>
          <w:szCs w:val="24"/>
          <w:lang w:val="uk-UA"/>
        </w:rPr>
        <w:t xml:space="preserve"> 09 </w:t>
      </w:r>
      <w:proofErr w:type="spellStart"/>
      <w:r w:rsidRPr="00400DB2">
        <w:rPr>
          <w:rFonts w:ascii="Times New Roman" w:hAnsi="Times New Roman" w:cs="Times New Roman"/>
          <w:color w:val="000000" w:themeColor="text1"/>
          <w:sz w:val="24"/>
          <w:szCs w:val="24"/>
          <w:lang w:val="uk-UA"/>
        </w:rPr>
        <w:t>hrudnia</w:t>
      </w:r>
      <w:proofErr w:type="spellEnd"/>
      <w:r w:rsidRPr="00400DB2">
        <w:rPr>
          <w:rFonts w:ascii="Times New Roman" w:hAnsi="Times New Roman" w:cs="Times New Roman"/>
          <w:color w:val="000000" w:themeColor="text1"/>
          <w:sz w:val="24"/>
          <w:szCs w:val="24"/>
          <w:lang w:val="uk-UA"/>
        </w:rPr>
        <w:t xml:space="preserve"> 2015 </w:t>
      </w:r>
      <w:proofErr w:type="spellStart"/>
      <w:r w:rsidRPr="00400DB2">
        <w:rPr>
          <w:rFonts w:ascii="Times New Roman" w:hAnsi="Times New Roman" w:cs="Times New Roman"/>
          <w:color w:val="000000" w:themeColor="text1"/>
          <w:sz w:val="24"/>
          <w:szCs w:val="24"/>
          <w:lang w:val="uk-UA"/>
        </w:rPr>
        <w:t>roku</w:t>
      </w:r>
      <w:proofErr w:type="spellEnd"/>
      <w:r w:rsidRPr="00400DB2">
        <w:rPr>
          <w:rFonts w:ascii="Times New Roman" w:hAnsi="Times New Roman" w:cs="Times New Roman"/>
          <w:color w:val="000000" w:themeColor="text1"/>
          <w:sz w:val="24"/>
          <w:szCs w:val="24"/>
          <w:lang w:val="uk-UA"/>
        </w:rPr>
        <w:t xml:space="preserve"> № 702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zatverdzhennia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Polozhennia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psykholohichnu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reabilitatsiiu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viiskovosluzhbovtsiv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Zbroinykh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Syl</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yaki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braly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uchast</w:t>
      </w:r>
      <w:proofErr w:type="spellEnd"/>
      <w:r w:rsidRPr="00400DB2">
        <w:rPr>
          <w:rFonts w:ascii="Times New Roman" w:hAnsi="Times New Roman" w:cs="Times New Roman"/>
          <w:color w:val="000000" w:themeColor="text1"/>
          <w:sz w:val="24"/>
          <w:szCs w:val="24"/>
          <w:lang w:val="uk-UA"/>
        </w:rPr>
        <w:t xml:space="preserve"> v </w:t>
      </w:r>
      <w:proofErr w:type="spellStart"/>
      <w:r w:rsidRPr="00400DB2">
        <w:rPr>
          <w:rFonts w:ascii="Times New Roman" w:hAnsi="Times New Roman" w:cs="Times New Roman"/>
          <w:color w:val="000000" w:themeColor="text1"/>
          <w:sz w:val="24"/>
          <w:szCs w:val="24"/>
          <w:lang w:val="uk-UA"/>
        </w:rPr>
        <w:t>antyterorystychnii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operatsii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pid</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chas</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vidnovlennia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boiezdatnosti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viiskovykh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chastyn</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pidrozdiliv</w:t>
      </w:r>
      <w:proofErr w:type="spellEnd"/>
      <w:r w:rsidRPr="00400DB2">
        <w:rPr>
          <w:rFonts w:ascii="Times New Roman" w:hAnsi="Times New Roman" w:cs="Times New Roman"/>
          <w:color w:val="000000" w:themeColor="text1"/>
          <w:sz w:val="24"/>
          <w:szCs w:val="24"/>
          <w:lang w:val="uk-UA"/>
        </w:rPr>
        <w:t>)»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https://zakon.rada.gov.ua/laws/show/z0237-16#Text</w:t>
      </w:r>
    </w:p>
    <w:p w14:paraId="5CE4FF74"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18.</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Postanova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Kabinetu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Ministriv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vid</w:t>
      </w:r>
      <w:proofErr w:type="spellEnd"/>
      <w:r w:rsidRPr="00400DB2">
        <w:rPr>
          <w:rFonts w:ascii="Times New Roman" w:hAnsi="Times New Roman" w:cs="Times New Roman"/>
          <w:color w:val="000000" w:themeColor="text1"/>
          <w:sz w:val="24"/>
          <w:szCs w:val="24"/>
          <w:lang w:val="uk-UA"/>
        </w:rPr>
        <w:t xml:space="preserve"> 12 </w:t>
      </w:r>
      <w:proofErr w:type="spellStart"/>
      <w:r w:rsidRPr="00400DB2">
        <w:rPr>
          <w:rFonts w:ascii="Times New Roman" w:hAnsi="Times New Roman" w:cs="Times New Roman"/>
          <w:color w:val="000000" w:themeColor="text1"/>
          <w:sz w:val="24"/>
          <w:szCs w:val="24"/>
          <w:lang w:val="uk-UA"/>
        </w:rPr>
        <w:t>lypnia</w:t>
      </w:r>
      <w:proofErr w:type="spellEnd"/>
      <w:r w:rsidRPr="00400DB2">
        <w:rPr>
          <w:rFonts w:ascii="Times New Roman" w:hAnsi="Times New Roman" w:cs="Times New Roman"/>
          <w:color w:val="000000" w:themeColor="text1"/>
          <w:sz w:val="24"/>
          <w:szCs w:val="24"/>
          <w:lang w:val="uk-UA"/>
        </w:rPr>
        <w:t xml:space="preserve"> 2017 </w:t>
      </w:r>
      <w:proofErr w:type="spellStart"/>
      <w:r w:rsidRPr="00400DB2">
        <w:rPr>
          <w:rFonts w:ascii="Times New Roman" w:hAnsi="Times New Roman" w:cs="Times New Roman"/>
          <w:color w:val="000000" w:themeColor="text1"/>
          <w:sz w:val="24"/>
          <w:szCs w:val="24"/>
          <w:lang w:val="uk-UA"/>
        </w:rPr>
        <w:t>roku</w:t>
      </w:r>
      <w:proofErr w:type="spellEnd"/>
      <w:r w:rsidRPr="00400DB2">
        <w:rPr>
          <w:rFonts w:ascii="Times New Roman" w:hAnsi="Times New Roman" w:cs="Times New Roman"/>
          <w:color w:val="000000" w:themeColor="text1"/>
          <w:sz w:val="24"/>
          <w:szCs w:val="24"/>
          <w:lang w:val="uk-UA"/>
        </w:rPr>
        <w:t xml:space="preserve"> № 497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zatverdzhennia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Poriadku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vykorystannia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koshtiv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peredbachenykh</w:t>
      </w:r>
      <w:proofErr w:type="spellEnd"/>
      <w:r w:rsidRPr="00400DB2">
        <w:rPr>
          <w:rFonts w:ascii="Times New Roman" w:hAnsi="Times New Roman" w:cs="Times New Roman"/>
          <w:color w:val="000000" w:themeColor="text1"/>
          <w:sz w:val="24"/>
          <w:szCs w:val="24"/>
          <w:lang w:val="uk-UA"/>
        </w:rPr>
        <w:t xml:space="preserve"> u </w:t>
      </w:r>
      <w:proofErr w:type="spellStart"/>
      <w:r w:rsidRPr="00400DB2">
        <w:rPr>
          <w:rFonts w:ascii="Times New Roman" w:hAnsi="Times New Roman" w:cs="Times New Roman"/>
          <w:color w:val="000000" w:themeColor="text1"/>
          <w:sz w:val="24"/>
          <w:szCs w:val="24"/>
          <w:lang w:val="uk-UA"/>
        </w:rPr>
        <w:t>derzhavnomu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biudzheti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dlia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zdiisnennia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zakhodiv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shchodo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psykholohichnoi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reabilitatsii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postrazhdalykh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uchasnykiv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antyterorystychnoi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operatsii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ta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postrazhdalykh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uchasnykiv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Revoliutsii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Hidnosti</w:t>
      </w:r>
      <w:proofErr w:type="spellEnd"/>
      <w:r w:rsidRPr="00400DB2">
        <w:rPr>
          <w:rFonts w:ascii="Times New Roman" w:hAnsi="Times New Roman" w:cs="Times New Roman"/>
          <w:color w:val="000000" w:themeColor="text1"/>
          <w:sz w:val="24"/>
          <w:szCs w:val="24"/>
          <w:lang w:val="uk-UA"/>
        </w:rPr>
        <w:t>»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https://zakon.rada.gov.ua/laws/show/497-2017-p#Text</w:t>
      </w:r>
    </w:p>
    <w:p w14:paraId="5828E7BF"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19.</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Rozporiadzhennia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Kabinetu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Ministriv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vid</w:t>
      </w:r>
      <w:proofErr w:type="spellEnd"/>
      <w:r w:rsidRPr="00400DB2">
        <w:rPr>
          <w:rFonts w:ascii="Times New Roman" w:hAnsi="Times New Roman" w:cs="Times New Roman"/>
          <w:color w:val="000000" w:themeColor="text1"/>
          <w:sz w:val="24"/>
          <w:szCs w:val="24"/>
          <w:lang w:val="uk-UA"/>
        </w:rPr>
        <w:t xml:space="preserve"> 12 </w:t>
      </w:r>
      <w:proofErr w:type="spellStart"/>
      <w:r w:rsidRPr="00400DB2">
        <w:rPr>
          <w:rFonts w:ascii="Times New Roman" w:hAnsi="Times New Roman" w:cs="Times New Roman"/>
          <w:color w:val="000000" w:themeColor="text1"/>
          <w:sz w:val="24"/>
          <w:szCs w:val="24"/>
          <w:lang w:val="uk-UA"/>
        </w:rPr>
        <w:t>lypnia</w:t>
      </w:r>
      <w:proofErr w:type="spellEnd"/>
      <w:r w:rsidRPr="00400DB2">
        <w:rPr>
          <w:rFonts w:ascii="Times New Roman" w:hAnsi="Times New Roman" w:cs="Times New Roman"/>
          <w:color w:val="000000" w:themeColor="text1"/>
          <w:sz w:val="24"/>
          <w:szCs w:val="24"/>
          <w:lang w:val="uk-UA"/>
        </w:rPr>
        <w:t xml:space="preserve"> 2017 </w:t>
      </w:r>
      <w:proofErr w:type="spellStart"/>
      <w:r w:rsidRPr="00400DB2">
        <w:rPr>
          <w:rFonts w:ascii="Times New Roman" w:hAnsi="Times New Roman" w:cs="Times New Roman"/>
          <w:color w:val="000000" w:themeColor="text1"/>
          <w:sz w:val="24"/>
          <w:szCs w:val="24"/>
          <w:lang w:val="uk-UA"/>
        </w:rPr>
        <w:t>roku</w:t>
      </w:r>
      <w:proofErr w:type="spellEnd"/>
      <w:r w:rsidRPr="00400DB2">
        <w:rPr>
          <w:rFonts w:ascii="Times New Roman" w:hAnsi="Times New Roman" w:cs="Times New Roman"/>
          <w:color w:val="000000" w:themeColor="text1"/>
          <w:sz w:val="24"/>
          <w:szCs w:val="24"/>
          <w:lang w:val="uk-UA"/>
        </w:rPr>
        <w:t xml:space="preserve"> № 475-r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skhvalennia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Kontseptsii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Derzhavnoi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tsilovoi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prohramy</w:t>
      </w:r>
      <w:proofErr w:type="spellEnd"/>
      <w:r w:rsidRPr="00400DB2">
        <w:rPr>
          <w:rFonts w:ascii="Times New Roman" w:hAnsi="Times New Roman" w:cs="Times New Roman"/>
          <w:color w:val="000000" w:themeColor="text1"/>
          <w:sz w:val="24"/>
          <w:szCs w:val="24"/>
          <w:lang w:val="uk-UA"/>
        </w:rPr>
        <w:t xml:space="preserve"> z </w:t>
      </w:r>
      <w:proofErr w:type="spellStart"/>
      <w:r w:rsidRPr="00400DB2">
        <w:rPr>
          <w:rFonts w:ascii="Times New Roman" w:hAnsi="Times New Roman" w:cs="Times New Roman"/>
          <w:color w:val="000000" w:themeColor="text1"/>
          <w:sz w:val="24"/>
          <w:szCs w:val="24"/>
          <w:lang w:val="uk-UA"/>
        </w:rPr>
        <w:t>fizychnoi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medychnoi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psykholohichnoi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reabilitatsii</w:t>
      </w:r>
      <w:proofErr w:type="spellEnd"/>
      <w:r w:rsidRPr="00400DB2">
        <w:rPr>
          <w:rFonts w:ascii="Times New Roman" w:hAnsi="Times New Roman" w:cs="Times New Roman"/>
          <w:color w:val="000000" w:themeColor="text1"/>
          <w:sz w:val="24"/>
          <w:szCs w:val="24"/>
          <w:lang w:val="uk-UA"/>
        </w:rPr>
        <w:t xml:space="preserve"> i </w:t>
      </w:r>
      <w:proofErr w:type="spellStart"/>
      <w:r w:rsidRPr="00400DB2">
        <w:rPr>
          <w:rFonts w:ascii="Times New Roman" w:hAnsi="Times New Roman" w:cs="Times New Roman"/>
          <w:color w:val="000000" w:themeColor="text1"/>
          <w:sz w:val="24"/>
          <w:szCs w:val="24"/>
          <w:lang w:val="uk-UA"/>
        </w:rPr>
        <w:t>sotsialnoi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ta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profesiinoi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readaptatsii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uchasnykiv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antyterorystychnoi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operatsii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na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period</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2022 </w:t>
      </w:r>
      <w:proofErr w:type="spellStart"/>
      <w:r w:rsidRPr="00400DB2">
        <w:rPr>
          <w:rFonts w:ascii="Times New Roman" w:hAnsi="Times New Roman" w:cs="Times New Roman"/>
          <w:color w:val="000000" w:themeColor="text1"/>
          <w:sz w:val="24"/>
          <w:szCs w:val="24"/>
          <w:lang w:val="uk-UA"/>
        </w:rPr>
        <w:t>roku</w:t>
      </w:r>
      <w:proofErr w:type="spellEnd"/>
      <w:r w:rsidRPr="00400DB2">
        <w:rPr>
          <w:rFonts w:ascii="Times New Roman" w:hAnsi="Times New Roman" w:cs="Times New Roman"/>
          <w:color w:val="000000" w:themeColor="text1"/>
          <w:sz w:val="24"/>
          <w:szCs w:val="24"/>
          <w:lang w:val="uk-UA"/>
        </w:rPr>
        <w:t>»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https://zakon.rada.gov.ua/laws/show/475-2017-r#Text</w:t>
      </w:r>
    </w:p>
    <w:p w14:paraId="344F65BA"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lastRenderedPageBreak/>
        <w:t>20.</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Postanova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Kabinetu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Ministriv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vid</w:t>
      </w:r>
      <w:proofErr w:type="spellEnd"/>
      <w:r w:rsidRPr="00400DB2">
        <w:rPr>
          <w:rFonts w:ascii="Times New Roman" w:hAnsi="Times New Roman" w:cs="Times New Roman"/>
          <w:color w:val="000000" w:themeColor="text1"/>
          <w:sz w:val="24"/>
          <w:szCs w:val="24"/>
          <w:lang w:val="uk-UA"/>
        </w:rPr>
        <w:t xml:space="preserve"> 27 </w:t>
      </w:r>
      <w:proofErr w:type="spellStart"/>
      <w:r w:rsidRPr="00400DB2">
        <w:rPr>
          <w:rFonts w:ascii="Times New Roman" w:hAnsi="Times New Roman" w:cs="Times New Roman"/>
          <w:color w:val="000000" w:themeColor="text1"/>
          <w:sz w:val="24"/>
          <w:szCs w:val="24"/>
          <w:lang w:val="uk-UA"/>
        </w:rPr>
        <w:t>hrudnia</w:t>
      </w:r>
      <w:proofErr w:type="spellEnd"/>
      <w:r w:rsidRPr="00400DB2">
        <w:rPr>
          <w:rFonts w:ascii="Times New Roman" w:hAnsi="Times New Roman" w:cs="Times New Roman"/>
          <w:color w:val="000000" w:themeColor="text1"/>
          <w:sz w:val="24"/>
          <w:szCs w:val="24"/>
          <w:lang w:val="uk-UA"/>
        </w:rPr>
        <w:t xml:space="preserve"> 2017 </w:t>
      </w:r>
      <w:proofErr w:type="spellStart"/>
      <w:r w:rsidRPr="00400DB2">
        <w:rPr>
          <w:rFonts w:ascii="Times New Roman" w:hAnsi="Times New Roman" w:cs="Times New Roman"/>
          <w:color w:val="000000" w:themeColor="text1"/>
          <w:sz w:val="24"/>
          <w:szCs w:val="24"/>
          <w:lang w:val="uk-UA"/>
        </w:rPr>
        <w:t>roku</w:t>
      </w:r>
      <w:proofErr w:type="spellEnd"/>
      <w:r w:rsidRPr="00400DB2">
        <w:rPr>
          <w:rFonts w:ascii="Times New Roman" w:hAnsi="Times New Roman" w:cs="Times New Roman"/>
          <w:color w:val="000000" w:themeColor="text1"/>
          <w:sz w:val="24"/>
          <w:szCs w:val="24"/>
          <w:lang w:val="uk-UA"/>
        </w:rPr>
        <w:t xml:space="preserve"> № 1057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zatverdzhennia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Poriadku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provedennia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psykholohichnoi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reabilitatsii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postrazhdalykh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uchasnykiv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Revoliutsii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Hidnosti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uchasnykiv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antyterorystychnoi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operatsii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ta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osib</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yaki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zdiisniuvaly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zakhody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iz</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zabezpechennia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natsionalnoi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bezpeky</w:t>
      </w:r>
      <w:proofErr w:type="spellEnd"/>
      <w:r w:rsidRPr="00400DB2">
        <w:rPr>
          <w:rFonts w:ascii="Times New Roman" w:hAnsi="Times New Roman" w:cs="Times New Roman"/>
          <w:color w:val="000000" w:themeColor="text1"/>
          <w:sz w:val="24"/>
          <w:szCs w:val="24"/>
          <w:lang w:val="uk-UA"/>
        </w:rPr>
        <w:t xml:space="preserve"> i </w:t>
      </w:r>
      <w:proofErr w:type="spellStart"/>
      <w:r w:rsidRPr="00400DB2">
        <w:rPr>
          <w:rFonts w:ascii="Times New Roman" w:hAnsi="Times New Roman" w:cs="Times New Roman"/>
          <w:color w:val="000000" w:themeColor="text1"/>
          <w:sz w:val="24"/>
          <w:szCs w:val="24"/>
          <w:lang w:val="uk-UA"/>
        </w:rPr>
        <w:t>oborony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vidsichi</w:t>
      </w:r>
      <w:proofErr w:type="spellEnd"/>
      <w:r w:rsidRPr="00400DB2">
        <w:rPr>
          <w:rFonts w:ascii="Times New Roman" w:hAnsi="Times New Roman" w:cs="Times New Roman"/>
          <w:color w:val="000000" w:themeColor="text1"/>
          <w:sz w:val="24"/>
          <w:szCs w:val="24"/>
          <w:lang w:val="uk-UA"/>
        </w:rPr>
        <w:t xml:space="preserve"> i </w:t>
      </w:r>
      <w:proofErr w:type="spellStart"/>
      <w:r w:rsidRPr="00400DB2">
        <w:rPr>
          <w:rFonts w:ascii="Times New Roman" w:hAnsi="Times New Roman" w:cs="Times New Roman"/>
          <w:color w:val="000000" w:themeColor="text1"/>
          <w:sz w:val="24"/>
          <w:szCs w:val="24"/>
          <w:lang w:val="uk-UA"/>
        </w:rPr>
        <w:t>strymuvannia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zbroinoi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ahresii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Rosiiskoi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Federatsii</w:t>
      </w:r>
      <w:proofErr w:type="spellEnd"/>
      <w:r w:rsidRPr="00400DB2">
        <w:rPr>
          <w:rFonts w:ascii="Times New Roman" w:hAnsi="Times New Roman" w:cs="Times New Roman"/>
          <w:color w:val="000000" w:themeColor="text1"/>
          <w:sz w:val="24"/>
          <w:szCs w:val="24"/>
          <w:lang w:val="uk-UA"/>
        </w:rPr>
        <w:t xml:space="preserve"> u </w:t>
      </w:r>
      <w:proofErr w:type="spellStart"/>
      <w:r w:rsidRPr="00400DB2">
        <w:rPr>
          <w:rFonts w:ascii="Times New Roman" w:hAnsi="Times New Roman" w:cs="Times New Roman"/>
          <w:color w:val="000000" w:themeColor="text1"/>
          <w:sz w:val="24"/>
          <w:szCs w:val="24"/>
          <w:lang w:val="uk-UA"/>
        </w:rPr>
        <w:t>Donetskii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ta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Luhanskii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oblastiakh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chleniv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yikh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simei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ta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chleniv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simei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zahyblykh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pomerlykh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takykh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osib</w:t>
      </w:r>
      <w:proofErr w:type="spellEnd"/>
      <w:r w:rsidRPr="00400DB2">
        <w:rPr>
          <w:rFonts w:ascii="Times New Roman" w:hAnsi="Times New Roman" w:cs="Times New Roman"/>
          <w:color w:val="000000" w:themeColor="text1"/>
          <w:sz w:val="24"/>
          <w:szCs w:val="24"/>
          <w:lang w:val="uk-UA"/>
        </w:rPr>
        <w:t>»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https://zakon.rada.gov.ua/laws/show/1057-2017-p#Text</w:t>
      </w:r>
    </w:p>
    <w:p w14:paraId="64FE5427"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21.</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Informatsiinyi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material</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vyznachennia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terminu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veteran</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https://uk.wikipedia.org/w/index.php?curid=1040050</w:t>
      </w:r>
    </w:p>
    <w:p w14:paraId="0BEF563B"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22.</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reabilitatsiiu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invalidiv</w:t>
      </w:r>
      <w:proofErr w:type="spellEnd"/>
      <w:r w:rsidRPr="00400DB2">
        <w:rPr>
          <w:rFonts w:ascii="Times New Roman" w:hAnsi="Times New Roman" w:cs="Times New Roman"/>
          <w:color w:val="000000" w:themeColor="text1"/>
          <w:sz w:val="24"/>
          <w:szCs w:val="24"/>
          <w:lang w:val="uk-UA"/>
        </w:rPr>
        <w:t xml:space="preserve"> v </w:t>
      </w:r>
      <w:proofErr w:type="spellStart"/>
      <w:r w:rsidRPr="00400DB2">
        <w:rPr>
          <w:rFonts w:ascii="Times New Roman" w:hAnsi="Times New Roman" w:cs="Times New Roman"/>
          <w:color w:val="000000" w:themeColor="text1"/>
          <w:sz w:val="24"/>
          <w:szCs w:val="24"/>
          <w:lang w:val="uk-UA"/>
        </w:rPr>
        <w:t>Ukraini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zakon</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vid</w:t>
      </w:r>
      <w:proofErr w:type="spellEnd"/>
      <w:r w:rsidRPr="00400DB2">
        <w:rPr>
          <w:rFonts w:ascii="Times New Roman" w:hAnsi="Times New Roman" w:cs="Times New Roman"/>
          <w:color w:val="000000" w:themeColor="text1"/>
          <w:sz w:val="24"/>
          <w:szCs w:val="24"/>
          <w:lang w:val="uk-UA"/>
        </w:rPr>
        <w:t xml:space="preserve"> 23 </w:t>
      </w:r>
      <w:proofErr w:type="spellStart"/>
      <w:r w:rsidRPr="00400DB2">
        <w:rPr>
          <w:rFonts w:ascii="Times New Roman" w:hAnsi="Times New Roman" w:cs="Times New Roman"/>
          <w:color w:val="000000" w:themeColor="text1"/>
          <w:sz w:val="24"/>
          <w:szCs w:val="24"/>
          <w:lang w:val="uk-UA"/>
        </w:rPr>
        <w:t>lypnia</w:t>
      </w:r>
      <w:proofErr w:type="spellEnd"/>
      <w:r w:rsidRPr="00400DB2">
        <w:rPr>
          <w:rFonts w:ascii="Times New Roman" w:hAnsi="Times New Roman" w:cs="Times New Roman"/>
          <w:color w:val="000000" w:themeColor="text1"/>
          <w:sz w:val="24"/>
          <w:szCs w:val="24"/>
          <w:lang w:val="uk-UA"/>
        </w:rPr>
        <w:t xml:space="preserve"> 2014 </w:t>
      </w:r>
      <w:proofErr w:type="spellStart"/>
      <w:r w:rsidRPr="00400DB2">
        <w:rPr>
          <w:rFonts w:ascii="Times New Roman" w:hAnsi="Times New Roman" w:cs="Times New Roman"/>
          <w:color w:val="000000" w:themeColor="text1"/>
          <w:sz w:val="24"/>
          <w:szCs w:val="24"/>
          <w:lang w:val="uk-UA"/>
        </w:rPr>
        <w:t>roku</w:t>
      </w:r>
      <w:proofErr w:type="spellEnd"/>
      <w:r w:rsidRPr="00400DB2">
        <w:rPr>
          <w:rFonts w:ascii="Times New Roman" w:hAnsi="Times New Roman" w:cs="Times New Roman"/>
          <w:color w:val="000000" w:themeColor="text1"/>
          <w:sz w:val="24"/>
          <w:szCs w:val="24"/>
          <w:lang w:val="uk-UA"/>
        </w:rPr>
        <w:t xml:space="preserve"> № 1609-VII- VR // </w:t>
      </w:r>
      <w:proofErr w:type="spellStart"/>
      <w:r w:rsidRPr="00400DB2">
        <w:rPr>
          <w:rFonts w:ascii="Times New Roman" w:hAnsi="Times New Roman" w:cs="Times New Roman"/>
          <w:color w:val="000000" w:themeColor="text1"/>
          <w:sz w:val="24"/>
          <w:szCs w:val="24"/>
          <w:lang w:val="uk-UA"/>
        </w:rPr>
        <w:t>Vidomosti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Verkhovnoi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rady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2014. № 36. S.1193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xml:space="preserve">: http://zakon.rada.gov.ua/laws/ </w:t>
      </w:r>
      <w:proofErr w:type="spellStart"/>
      <w:r w:rsidRPr="00400DB2">
        <w:rPr>
          <w:rFonts w:ascii="Times New Roman" w:hAnsi="Times New Roman" w:cs="Times New Roman"/>
          <w:color w:val="000000" w:themeColor="text1"/>
          <w:sz w:val="24"/>
          <w:szCs w:val="24"/>
          <w:lang w:val="uk-UA"/>
        </w:rPr>
        <w:t>show</w:t>
      </w:r>
      <w:proofErr w:type="spellEnd"/>
      <w:r w:rsidRPr="00400DB2">
        <w:rPr>
          <w:rFonts w:ascii="Times New Roman" w:hAnsi="Times New Roman" w:cs="Times New Roman"/>
          <w:color w:val="000000" w:themeColor="text1"/>
          <w:sz w:val="24"/>
          <w:szCs w:val="24"/>
          <w:lang w:val="uk-UA"/>
        </w:rPr>
        <w:t>/1609-18/</w:t>
      </w:r>
      <w:proofErr w:type="spellStart"/>
      <w:r w:rsidRPr="00400DB2">
        <w:rPr>
          <w:rFonts w:ascii="Times New Roman" w:hAnsi="Times New Roman" w:cs="Times New Roman"/>
          <w:color w:val="000000" w:themeColor="text1"/>
          <w:sz w:val="24"/>
          <w:szCs w:val="24"/>
          <w:lang w:val="uk-UA"/>
        </w:rPr>
        <w:t>print</w:t>
      </w:r>
      <w:proofErr w:type="spellEnd"/>
    </w:p>
    <w:p w14:paraId="77CBC4C9"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23.</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Reabilitatsiia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viiskovykh</w:t>
      </w:r>
      <w:proofErr w:type="spellEnd"/>
      <w:r w:rsidRPr="00400DB2">
        <w:rPr>
          <w:rFonts w:ascii="Times New Roman" w:hAnsi="Times New Roman" w:cs="Times New Roman"/>
          <w:color w:val="000000" w:themeColor="text1"/>
          <w:sz w:val="24"/>
          <w:szCs w:val="24"/>
          <w:lang w:val="uk-UA"/>
        </w:rPr>
        <w:t xml:space="preserve"> ATO v </w:t>
      </w:r>
      <w:proofErr w:type="spellStart"/>
      <w:r w:rsidRPr="00400DB2">
        <w:rPr>
          <w:rFonts w:ascii="Times New Roman" w:hAnsi="Times New Roman" w:cs="Times New Roman"/>
          <w:color w:val="000000" w:themeColor="text1"/>
          <w:sz w:val="24"/>
          <w:szCs w:val="24"/>
          <w:lang w:val="uk-UA"/>
        </w:rPr>
        <w:t>Ukraini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http://nbuviap.gov.ua/index.php?option=com_content&amp;view=article&amp;id=2572:reabilitatsiya-vijskovikh-ato-v-ukrajini&amp;catid=8&amp;Itemid=350</w:t>
      </w:r>
    </w:p>
    <w:p w14:paraId="5F494B6D"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24.</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Rada</w:t>
      </w:r>
      <w:proofErr w:type="spellEnd"/>
      <w:r w:rsidRPr="00400DB2">
        <w:rPr>
          <w:rFonts w:ascii="Times New Roman" w:hAnsi="Times New Roman" w:cs="Times New Roman"/>
          <w:color w:val="000000" w:themeColor="text1"/>
          <w:sz w:val="24"/>
          <w:szCs w:val="24"/>
          <w:lang w:val="uk-UA"/>
        </w:rPr>
        <w:t xml:space="preserve"> u </w:t>
      </w:r>
      <w:proofErr w:type="spellStart"/>
      <w:r w:rsidRPr="00400DB2">
        <w:rPr>
          <w:rFonts w:ascii="Times New Roman" w:hAnsi="Times New Roman" w:cs="Times New Roman"/>
          <w:color w:val="000000" w:themeColor="text1"/>
          <w:sz w:val="24"/>
          <w:szCs w:val="24"/>
          <w:lang w:val="uk-UA"/>
        </w:rPr>
        <w:t>spravakh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osib</w:t>
      </w:r>
      <w:proofErr w:type="spellEnd"/>
      <w:r w:rsidRPr="00400DB2">
        <w:rPr>
          <w:rFonts w:ascii="Times New Roman" w:hAnsi="Times New Roman" w:cs="Times New Roman"/>
          <w:color w:val="000000" w:themeColor="text1"/>
          <w:sz w:val="24"/>
          <w:szCs w:val="24"/>
          <w:lang w:val="uk-UA"/>
        </w:rPr>
        <w:t xml:space="preserve"> z </w:t>
      </w:r>
      <w:proofErr w:type="spellStart"/>
      <w:r w:rsidRPr="00400DB2">
        <w:rPr>
          <w:rFonts w:ascii="Times New Roman" w:hAnsi="Times New Roman" w:cs="Times New Roman"/>
          <w:color w:val="000000" w:themeColor="text1"/>
          <w:sz w:val="24"/>
          <w:szCs w:val="24"/>
          <w:lang w:val="uk-UA"/>
        </w:rPr>
        <w:t>invalidnistiu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obhovoryla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problemni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pytannia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medychnoi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psykholohichnoi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ta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profesiinoi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reabilitatsii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uchasnykiv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antyterorystychnoi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operatsii</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Uriadovyi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portal</w:t>
      </w:r>
      <w:proofErr w:type="spellEnd"/>
      <w:r w:rsidRPr="00400DB2">
        <w:rPr>
          <w:rFonts w:ascii="Times New Roman" w:hAnsi="Times New Roman" w:cs="Times New Roman"/>
          <w:color w:val="000000" w:themeColor="text1"/>
          <w:sz w:val="24"/>
          <w:szCs w:val="24"/>
          <w:lang w:val="uk-UA"/>
        </w:rPr>
        <w:t>. 2017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https://www.kmu.gov.ua/ua/news/250015823</w:t>
      </w:r>
    </w:p>
    <w:p w14:paraId="19DF90E8"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25.</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Postanova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Verkhovnoi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Rady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vid</w:t>
      </w:r>
      <w:proofErr w:type="spellEnd"/>
      <w:r w:rsidRPr="00400DB2">
        <w:rPr>
          <w:rFonts w:ascii="Times New Roman" w:hAnsi="Times New Roman" w:cs="Times New Roman"/>
          <w:color w:val="000000" w:themeColor="text1"/>
          <w:sz w:val="24"/>
          <w:szCs w:val="24"/>
          <w:lang w:val="uk-UA"/>
        </w:rPr>
        <w:t xml:space="preserve"> 27 </w:t>
      </w:r>
      <w:proofErr w:type="spellStart"/>
      <w:r w:rsidRPr="00400DB2">
        <w:rPr>
          <w:rFonts w:ascii="Times New Roman" w:hAnsi="Times New Roman" w:cs="Times New Roman"/>
          <w:color w:val="000000" w:themeColor="text1"/>
          <w:sz w:val="24"/>
          <w:szCs w:val="24"/>
          <w:lang w:val="uk-UA"/>
        </w:rPr>
        <w:t>liutoho</w:t>
      </w:r>
      <w:proofErr w:type="spellEnd"/>
      <w:r w:rsidRPr="00400DB2">
        <w:rPr>
          <w:rFonts w:ascii="Times New Roman" w:hAnsi="Times New Roman" w:cs="Times New Roman"/>
          <w:color w:val="000000" w:themeColor="text1"/>
          <w:sz w:val="24"/>
          <w:szCs w:val="24"/>
          <w:lang w:val="uk-UA"/>
        </w:rPr>
        <w:t xml:space="preserve"> 2018 </w:t>
      </w:r>
      <w:proofErr w:type="spellStart"/>
      <w:r w:rsidRPr="00400DB2">
        <w:rPr>
          <w:rFonts w:ascii="Times New Roman" w:hAnsi="Times New Roman" w:cs="Times New Roman"/>
          <w:color w:val="000000" w:themeColor="text1"/>
          <w:sz w:val="24"/>
          <w:szCs w:val="24"/>
          <w:lang w:val="uk-UA"/>
        </w:rPr>
        <w:t>roku</w:t>
      </w:r>
      <w:proofErr w:type="spellEnd"/>
      <w:r w:rsidRPr="00400DB2">
        <w:rPr>
          <w:rFonts w:ascii="Times New Roman" w:hAnsi="Times New Roman" w:cs="Times New Roman"/>
          <w:color w:val="000000" w:themeColor="text1"/>
          <w:sz w:val="24"/>
          <w:szCs w:val="24"/>
          <w:lang w:val="uk-UA"/>
        </w:rPr>
        <w:t xml:space="preserve"> № 2294-VIII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zvernennia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Verkhovnoi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Rady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Kabinetu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Ministriv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shchodo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stvorennia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Ministerstva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u </w:t>
      </w:r>
      <w:proofErr w:type="spellStart"/>
      <w:r w:rsidRPr="00400DB2">
        <w:rPr>
          <w:rFonts w:ascii="Times New Roman" w:hAnsi="Times New Roman" w:cs="Times New Roman"/>
          <w:color w:val="000000" w:themeColor="text1"/>
          <w:sz w:val="24"/>
          <w:szCs w:val="24"/>
          <w:lang w:val="uk-UA"/>
        </w:rPr>
        <w:t>spravakh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veteraniv</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tsentralnoho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orhanu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vykonavchoi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vlady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dlia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zabezpechennia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formuvannia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ta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realizatsii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derzhavnoi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polityky</w:t>
      </w:r>
      <w:proofErr w:type="spellEnd"/>
      <w:r w:rsidRPr="00400DB2">
        <w:rPr>
          <w:rFonts w:ascii="Times New Roman" w:hAnsi="Times New Roman" w:cs="Times New Roman"/>
          <w:color w:val="000000" w:themeColor="text1"/>
          <w:sz w:val="24"/>
          <w:szCs w:val="24"/>
          <w:lang w:val="uk-UA"/>
        </w:rPr>
        <w:t xml:space="preserve"> u </w:t>
      </w:r>
      <w:proofErr w:type="spellStart"/>
      <w:r w:rsidRPr="00400DB2">
        <w:rPr>
          <w:rFonts w:ascii="Times New Roman" w:hAnsi="Times New Roman" w:cs="Times New Roman"/>
          <w:color w:val="000000" w:themeColor="text1"/>
          <w:sz w:val="24"/>
          <w:szCs w:val="24"/>
          <w:lang w:val="uk-UA"/>
        </w:rPr>
        <w:t>sferi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sotsialnoho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zakhystu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veteraniv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viiny</w:t>
      </w:r>
      <w:proofErr w:type="spellEnd"/>
      <w:r w:rsidRPr="00400DB2">
        <w:rPr>
          <w:rFonts w:ascii="Times New Roman" w:hAnsi="Times New Roman" w:cs="Times New Roman"/>
          <w:color w:val="000000" w:themeColor="text1"/>
          <w:sz w:val="24"/>
          <w:szCs w:val="24"/>
          <w:lang w:val="uk-UA"/>
        </w:rPr>
        <w:t>»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https://zakon.rada.gov.ua/laws/show/2294-19#Text</w:t>
      </w:r>
    </w:p>
    <w:p w14:paraId="30C6D4DF"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26.</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Nakaz</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Ministerstva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vnutrishnikh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sprav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vid</w:t>
      </w:r>
      <w:proofErr w:type="spellEnd"/>
      <w:r w:rsidRPr="00400DB2">
        <w:rPr>
          <w:rFonts w:ascii="Times New Roman" w:hAnsi="Times New Roman" w:cs="Times New Roman"/>
          <w:color w:val="000000" w:themeColor="text1"/>
          <w:sz w:val="24"/>
          <w:szCs w:val="24"/>
          <w:lang w:val="uk-UA"/>
        </w:rPr>
        <w:t xml:space="preserve"> 06 </w:t>
      </w:r>
      <w:proofErr w:type="spellStart"/>
      <w:r w:rsidRPr="00400DB2">
        <w:rPr>
          <w:rFonts w:ascii="Times New Roman" w:hAnsi="Times New Roman" w:cs="Times New Roman"/>
          <w:color w:val="000000" w:themeColor="text1"/>
          <w:sz w:val="24"/>
          <w:szCs w:val="24"/>
          <w:lang w:val="uk-UA"/>
        </w:rPr>
        <w:t>liutoho</w:t>
      </w:r>
      <w:proofErr w:type="spellEnd"/>
      <w:r w:rsidRPr="00400DB2">
        <w:rPr>
          <w:rFonts w:ascii="Times New Roman" w:hAnsi="Times New Roman" w:cs="Times New Roman"/>
          <w:color w:val="000000" w:themeColor="text1"/>
          <w:sz w:val="24"/>
          <w:szCs w:val="24"/>
          <w:lang w:val="uk-UA"/>
        </w:rPr>
        <w:t xml:space="preserve"> 2019 </w:t>
      </w:r>
      <w:proofErr w:type="spellStart"/>
      <w:r w:rsidRPr="00400DB2">
        <w:rPr>
          <w:rFonts w:ascii="Times New Roman" w:hAnsi="Times New Roman" w:cs="Times New Roman"/>
          <w:color w:val="000000" w:themeColor="text1"/>
          <w:sz w:val="24"/>
          <w:szCs w:val="24"/>
          <w:lang w:val="uk-UA"/>
        </w:rPr>
        <w:t>roku</w:t>
      </w:r>
      <w:proofErr w:type="spellEnd"/>
      <w:r w:rsidRPr="00400DB2">
        <w:rPr>
          <w:rFonts w:ascii="Times New Roman" w:hAnsi="Times New Roman" w:cs="Times New Roman"/>
          <w:color w:val="000000" w:themeColor="text1"/>
          <w:sz w:val="24"/>
          <w:szCs w:val="24"/>
          <w:lang w:val="uk-UA"/>
        </w:rPr>
        <w:t xml:space="preserve"> № 88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zatverdzhennia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Poriadku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orhanizatsii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systemy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psykholohichnoho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zabezpechennia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politseiskykh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pratsivnykiv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Natsionalnoi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politsii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ta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kursantiv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slukhachiv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zakladiv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vyshchoi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osvity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iz</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spetsyfichnymy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umovamy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navchannia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yaki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zdiisniuiut</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pidhotovku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politseiskykh</w:t>
      </w:r>
      <w:proofErr w:type="spellEnd"/>
      <w:r w:rsidRPr="00400DB2">
        <w:rPr>
          <w:rFonts w:ascii="Times New Roman" w:hAnsi="Times New Roman" w:cs="Times New Roman"/>
          <w:color w:val="000000" w:themeColor="text1"/>
          <w:sz w:val="24"/>
          <w:szCs w:val="24"/>
          <w:lang w:val="uk-UA"/>
        </w:rPr>
        <w:t>»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https://zakon.rada.gov.ua/laws/show/z0348-19</w:t>
      </w:r>
    </w:p>
    <w:p w14:paraId="56E13884"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27.</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Kodeks</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tsyvilnoho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zakhystu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https://zakon.rada.gov.ua/laws/main/5403-17#Text</w:t>
      </w:r>
    </w:p>
    <w:p w14:paraId="19420110" w14:textId="77777777" w:rsidR="00400DB2" w:rsidRP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28.</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Nakaz</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Derzhavnoi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sluzhby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z </w:t>
      </w:r>
      <w:proofErr w:type="spellStart"/>
      <w:r w:rsidRPr="00400DB2">
        <w:rPr>
          <w:rFonts w:ascii="Times New Roman" w:hAnsi="Times New Roman" w:cs="Times New Roman"/>
          <w:color w:val="000000" w:themeColor="text1"/>
          <w:sz w:val="24"/>
          <w:szCs w:val="24"/>
          <w:lang w:val="uk-UA"/>
        </w:rPr>
        <w:t>nadzvychainykh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sytuatsii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vid</w:t>
      </w:r>
      <w:proofErr w:type="spellEnd"/>
      <w:r w:rsidRPr="00400DB2">
        <w:rPr>
          <w:rFonts w:ascii="Times New Roman" w:hAnsi="Times New Roman" w:cs="Times New Roman"/>
          <w:color w:val="000000" w:themeColor="text1"/>
          <w:sz w:val="24"/>
          <w:szCs w:val="24"/>
          <w:lang w:val="uk-UA"/>
        </w:rPr>
        <w:t xml:space="preserve"> 30 </w:t>
      </w:r>
      <w:proofErr w:type="spellStart"/>
      <w:r w:rsidRPr="00400DB2">
        <w:rPr>
          <w:rFonts w:ascii="Times New Roman" w:hAnsi="Times New Roman" w:cs="Times New Roman"/>
          <w:color w:val="000000" w:themeColor="text1"/>
          <w:sz w:val="24"/>
          <w:szCs w:val="24"/>
          <w:lang w:val="uk-UA"/>
        </w:rPr>
        <w:t>travnia</w:t>
      </w:r>
      <w:proofErr w:type="spellEnd"/>
      <w:r w:rsidRPr="00400DB2">
        <w:rPr>
          <w:rFonts w:ascii="Times New Roman" w:hAnsi="Times New Roman" w:cs="Times New Roman"/>
          <w:color w:val="000000" w:themeColor="text1"/>
          <w:sz w:val="24"/>
          <w:szCs w:val="24"/>
          <w:lang w:val="uk-UA"/>
        </w:rPr>
        <w:t xml:space="preserve"> 2013 </w:t>
      </w:r>
      <w:proofErr w:type="spellStart"/>
      <w:r w:rsidRPr="00400DB2">
        <w:rPr>
          <w:rFonts w:ascii="Times New Roman" w:hAnsi="Times New Roman" w:cs="Times New Roman"/>
          <w:color w:val="000000" w:themeColor="text1"/>
          <w:sz w:val="24"/>
          <w:szCs w:val="24"/>
          <w:lang w:val="uk-UA"/>
        </w:rPr>
        <w:t>roku</w:t>
      </w:r>
      <w:proofErr w:type="spellEnd"/>
      <w:r w:rsidRPr="00400DB2">
        <w:rPr>
          <w:rFonts w:ascii="Times New Roman" w:hAnsi="Times New Roman" w:cs="Times New Roman"/>
          <w:color w:val="000000" w:themeColor="text1"/>
          <w:sz w:val="24"/>
          <w:szCs w:val="24"/>
          <w:lang w:val="uk-UA"/>
        </w:rPr>
        <w:t xml:space="preserve"> № 365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zatverdzhennia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Statutu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medychnoho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reabilitatsiinoho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tsentru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Odeskyi</w:t>
      </w:r>
      <w:proofErr w:type="spellEnd"/>
      <w:r w:rsidRPr="00400DB2">
        <w:rPr>
          <w:rFonts w:ascii="Times New Roman" w:hAnsi="Times New Roman" w:cs="Times New Roman"/>
          <w:color w:val="000000" w:themeColor="text1"/>
          <w:sz w:val="24"/>
          <w:szCs w:val="24"/>
          <w:lang w:val="uk-UA"/>
        </w:rPr>
        <w:t>»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https://dsns.gov.ua/upload/2/1/1/4/5/2021-11-3-911-statut-sanator-odes-bu.pdf</w:t>
      </w:r>
    </w:p>
    <w:p w14:paraId="0CC7783F" w14:textId="6CCC5CAB" w:rsidR="00400DB2" w:rsidRDefault="00400DB2" w:rsidP="00400DB2">
      <w:pPr>
        <w:spacing w:after="0" w:line="240" w:lineRule="auto"/>
        <w:ind w:firstLine="567"/>
        <w:jc w:val="both"/>
        <w:rPr>
          <w:rFonts w:ascii="Times New Roman" w:hAnsi="Times New Roman" w:cs="Times New Roman"/>
          <w:color w:val="000000" w:themeColor="text1"/>
          <w:sz w:val="24"/>
          <w:szCs w:val="24"/>
          <w:lang w:val="uk-UA"/>
        </w:rPr>
      </w:pPr>
      <w:r w:rsidRPr="00400DB2">
        <w:rPr>
          <w:rFonts w:ascii="Times New Roman" w:hAnsi="Times New Roman" w:cs="Times New Roman"/>
          <w:color w:val="000000" w:themeColor="text1"/>
          <w:sz w:val="24"/>
          <w:szCs w:val="24"/>
          <w:lang w:val="uk-UA"/>
        </w:rPr>
        <w:t>29.</w:t>
      </w:r>
      <w:r w:rsidRPr="00400DB2">
        <w:rPr>
          <w:rFonts w:ascii="Times New Roman" w:hAnsi="Times New Roman" w:cs="Times New Roman"/>
          <w:color w:val="000000" w:themeColor="text1"/>
          <w:sz w:val="24"/>
          <w:szCs w:val="24"/>
          <w:lang w:val="uk-UA"/>
        </w:rPr>
        <w:tab/>
      </w:r>
      <w:proofErr w:type="spellStart"/>
      <w:r w:rsidRPr="00400DB2">
        <w:rPr>
          <w:rFonts w:ascii="Times New Roman" w:hAnsi="Times New Roman" w:cs="Times New Roman"/>
          <w:color w:val="000000" w:themeColor="text1"/>
          <w:sz w:val="24"/>
          <w:szCs w:val="24"/>
          <w:lang w:val="uk-UA"/>
        </w:rPr>
        <w:t>Nakaz</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Ministerstva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vnutrishnikh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sprav</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№831 </w:t>
      </w:r>
      <w:proofErr w:type="spellStart"/>
      <w:r w:rsidRPr="00400DB2">
        <w:rPr>
          <w:rFonts w:ascii="Times New Roman" w:hAnsi="Times New Roman" w:cs="Times New Roman"/>
          <w:color w:val="000000" w:themeColor="text1"/>
          <w:sz w:val="24"/>
          <w:szCs w:val="24"/>
          <w:lang w:val="uk-UA"/>
        </w:rPr>
        <w:t>vid</w:t>
      </w:r>
      <w:proofErr w:type="spellEnd"/>
      <w:r w:rsidRPr="00400DB2">
        <w:rPr>
          <w:rFonts w:ascii="Times New Roman" w:hAnsi="Times New Roman" w:cs="Times New Roman"/>
          <w:color w:val="000000" w:themeColor="text1"/>
          <w:sz w:val="24"/>
          <w:szCs w:val="24"/>
          <w:lang w:val="uk-UA"/>
        </w:rPr>
        <w:t xml:space="preserve"> 18 </w:t>
      </w:r>
      <w:proofErr w:type="spellStart"/>
      <w:r w:rsidRPr="00400DB2">
        <w:rPr>
          <w:rFonts w:ascii="Times New Roman" w:hAnsi="Times New Roman" w:cs="Times New Roman"/>
          <w:color w:val="000000" w:themeColor="text1"/>
          <w:sz w:val="24"/>
          <w:szCs w:val="24"/>
          <w:lang w:val="uk-UA"/>
        </w:rPr>
        <w:t>serpnia</w:t>
      </w:r>
      <w:proofErr w:type="spellEnd"/>
      <w:r w:rsidRPr="00400DB2">
        <w:rPr>
          <w:rFonts w:ascii="Times New Roman" w:hAnsi="Times New Roman" w:cs="Times New Roman"/>
          <w:color w:val="000000" w:themeColor="text1"/>
          <w:sz w:val="24"/>
          <w:szCs w:val="24"/>
          <w:lang w:val="uk-UA"/>
        </w:rPr>
        <w:t xml:space="preserve"> 2014 </w:t>
      </w:r>
      <w:proofErr w:type="spellStart"/>
      <w:r w:rsidRPr="00400DB2">
        <w:rPr>
          <w:rFonts w:ascii="Times New Roman" w:hAnsi="Times New Roman" w:cs="Times New Roman"/>
          <w:color w:val="000000" w:themeColor="text1"/>
          <w:sz w:val="24"/>
          <w:szCs w:val="24"/>
          <w:lang w:val="uk-UA"/>
        </w:rPr>
        <w:t>roku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Pro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zatverdzhennia</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Poriadku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orhanizatsii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medychnoho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zabezpechennia</w:t>
      </w:r>
      <w:proofErr w:type="spellEnd"/>
      <w:r w:rsidRPr="00400DB2">
        <w:rPr>
          <w:rFonts w:ascii="Times New Roman" w:hAnsi="Times New Roman" w:cs="Times New Roman"/>
          <w:color w:val="000000" w:themeColor="text1"/>
          <w:sz w:val="24"/>
          <w:szCs w:val="24"/>
          <w:lang w:val="uk-UA"/>
        </w:rPr>
        <w:t xml:space="preserve"> v </w:t>
      </w:r>
      <w:proofErr w:type="spellStart"/>
      <w:r w:rsidRPr="00400DB2">
        <w:rPr>
          <w:rFonts w:ascii="Times New Roman" w:hAnsi="Times New Roman" w:cs="Times New Roman"/>
          <w:color w:val="000000" w:themeColor="text1"/>
          <w:sz w:val="24"/>
          <w:szCs w:val="24"/>
          <w:lang w:val="uk-UA"/>
        </w:rPr>
        <w:t>systemi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Derzhavnoi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sluzhby</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Ukrainy</w:t>
      </w:r>
      <w:proofErr w:type="spellEnd"/>
      <w:r w:rsidRPr="00400DB2">
        <w:rPr>
          <w:rFonts w:ascii="Times New Roman" w:hAnsi="Times New Roman" w:cs="Times New Roman"/>
          <w:color w:val="000000" w:themeColor="text1"/>
          <w:sz w:val="24"/>
          <w:szCs w:val="24"/>
          <w:lang w:val="uk-UA"/>
        </w:rPr>
        <w:t xml:space="preserve"> z </w:t>
      </w:r>
      <w:proofErr w:type="spellStart"/>
      <w:r w:rsidRPr="00400DB2">
        <w:rPr>
          <w:rFonts w:ascii="Times New Roman" w:hAnsi="Times New Roman" w:cs="Times New Roman"/>
          <w:color w:val="000000" w:themeColor="text1"/>
          <w:sz w:val="24"/>
          <w:szCs w:val="24"/>
          <w:lang w:val="uk-UA"/>
        </w:rPr>
        <w:t>nadzvychainykh</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sytuatsii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Elektronnyi</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w:t>
      </w:r>
      <w:proofErr w:type="spellEnd"/>
      <w:r w:rsidRPr="00400DB2">
        <w:rPr>
          <w:rFonts w:ascii="Times New Roman" w:hAnsi="Times New Roman" w:cs="Times New Roman"/>
          <w:color w:val="000000" w:themeColor="text1"/>
          <w:sz w:val="24"/>
          <w:szCs w:val="24"/>
          <w:lang w:val="uk-UA"/>
        </w:rPr>
        <w:t xml:space="preserve">] – </w:t>
      </w:r>
      <w:proofErr w:type="spellStart"/>
      <w:r w:rsidRPr="00400DB2">
        <w:rPr>
          <w:rFonts w:ascii="Times New Roman" w:hAnsi="Times New Roman" w:cs="Times New Roman"/>
          <w:color w:val="000000" w:themeColor="text1"/>
          <w:sz w:val="24"/>
          <w:szCs w:val="24"/>
          <w:lang w:val="uk-UA"/>
        </w:rPr>
        <w:t>Rezhym</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dostupu</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do</w:t>
      </w:r>
      <w:proofErr w:type="spellEnd"/>
      <w:r w:rsidRPr="00400DB2">
        <w:rPr>
          <w:rFonts w:ascii="Times New Roman" w:hAnsi="Times New Roman" w:cs="Times New Roman"/>
          <w:color w:val="000000" w:themeColor="text1"/>
          <w:sz w:val="24"/>
          <w:szCs w:val="24"/>
          <w:lang w:val="uk-UA"/>
        </w:rPr>
        <w:t xml:space="preserve"> </w:t>
      </w:r>
      <w:proofErr w:type="spellStart"/>
      <w:r w:rsidRPr="00400DB2">
        <w:rPr>
          <w:rFonts w:ascii="Times New Roman" w:hAnsi="Times New Roman" w:cs="Times New Roman"/>
          <w:color w:val="000000" w:themeColor="text1"/>
          <w:sz w:val="24"/>
          <w:szCs w:val="24"/>
          <w:lang w:val="uk-UA"/>
        </w:rPr>
        <w:t>resursu</w:t>
      </w:r>
      <w:proofErr w:type="spellEnd"/>
      <w:r w:rsidRPr="00400DB2">
        <w:rPr>
          <w:rFonts w:ascii="Times New Roman" w:hAnsi="Times New Roman" w:cs="Times New Roman"/>
          <w:color w:val="000000" w:themeColor="text1"/>
          <w:sz w:val="24"/>
          <w:szCs w:val="24"/>
          <w:lang w:val="uk-UA"/>
        </w:rPr>
        <w:t>: https://zakon.rada.gov.ua/laws/show/z1095-14#Text</w:t>
      </w:r>
    </w:p>
    <w:p w14:paraId="770C07F9" w14:textId="77777777" w:rsidR="004335FB" w:rsidRPr="001816C0" w:rsidRDefault="004335FB" w:rsidP="00400DB2">
      <w:pPr>
        <w:spacing w:after="0" w:line="240" w:lineRule="auto"/>
        <w:ind w:firstLine="567"/>
        <w:jc w:val="both"/>
        <w:rPr>
          <w:rFonts w:ascii="Times New Roman" w:hAnsi="Times New Roman" w:cs="Times New Roman"/>
          <w:color w:val="000000" w:themeColor="text1"/>
          <w:sz w:val="24"/>
          <w:szCs w:val="24"/>
          <w:lang w:val="uk-UA"/>
        </w:rPr>
      </w:pPr>
    </w:p>
    <w:p w14:paraId="5B92038F" w14:textId="142EA4D2" w:rsidR="002B7EBA" w:rsidRPr="004335FB" w:rsidRDefault="002B7EBA" w:rsidP="002B7EBA">
      <w:pPr>
        <w:spacing w:line="240" w:lineRule="auto"/>
        <w:jc w:val="center"/>
        <w:rPr>
          <w:rFonts w:ascii="Times New Roman" w:eastAsia="Times New Roman" w:hAnsi="Times New Roman" w:cs="Times New Roman"/>
          <w:b/>
          <w:bCs/>
          <w:color w:val="000000"/>
          <w:sz w:val="24"/>
          <w:szCs w:val="24"/>
          <w:lang w:val="en-US"/>
        </w:rPr>
      </w:pPr>
      <w:r w:rsidRPr="004335FB">
        <w:rPr>
          <w:rFonts w:ascii="Times New Roman" w:eastAsia="Times New Roman" w:hAnsi="Times New Roman" w:cs="Times New Roman"/>
          <w:b/>
          <w:bCs/>
          <w:color w:val="000000"/>
          <w:sz w:val="24"/>
          <w:szCs w:val="24"/>
          <w:lang w:val="en-US"/>
        </w:rPr>
        <w:t>Summary</w:t>
      </w:r>
    </w:p>
    <w:p w14:paraId="67D3775F" w14:textId="737BDDE5" w:rsidR="002B7EBA" w:rsidRPr="00273547" w:rsidRDefault="002B7EBA" w:rsidP="002B7EBA">
      <w:pPr>
        <w:pStyle w:val="a5"/>
        <w:ind w:left="3969"/>
        <w:jc w:val="left"/>
        <w:rPr>
          <w:i/>
          <w:iCs/>
          <w:sz w:val="24"/>
          <w:szCs w:val="24"/>
          <w:shd w:val="clear" w:color="auto" w:fill="FFFFFF"/>
          <w:lang w:val="en-US"/>
        </w:rPr>
      </w:pPr>
      <w:r w:rsidRPr="00273547">
        <w:rPr>
          <w:b/>
          <w:i/>
          <w:iCs/>
          <w:color w:val="000000" w:themeColor="text1"/>
          <w:spacing w:val="-1"/>
          <w:sz w:val="24"/>
          <w:szCs w:val="24"/>
          <w:lang w:val="en-US"/>
        </w:rPr>
        <w:t xml:space="preserve">Oleksandr </w:t>
      </w:r>
      <w:proofErr w:type="spellStart"/>
      <w:r w:rsidRPr="00273547">
        <w:rPr>
          <w:b/>
          <w:i/>
          <w:iCs/>
          <w:color w:val="000000" w:themeColor="text1"/>
          <w:spacing w:val="-1"/>
          <w:sz w:val="24"/>
          <w:szCs w:val="24"/>
          <w:lang w:val="en-US"/>
        </w:rPr>
        <w:t>Timchenko</w:t>
      </w:r>
      <w:proofErr w:type="spellEnd"/>
      <w:r w:rsidRPr="00273547">
        <w:rPr>
          <w:b/>
          <w:i/>
          <w:iCs/>
          <w:color w:val="000000" w:themeColor="text1"/>
          <w:spacing w:val="-1"/>
          <w:sz w:val="24"/>
          <w:szCs w:val="24"/>
          <w:lang w:val="en-US"/>
        </w:rPr>
        <w:t xml:space="preserve"> </w:t>
      </w:r>
      <w:r w:rsidRPr="00273547">
        <w:rPr>
          <w:bCs/>
          <w:i/>
          <w:iCs/>
          <w:color w:val="000000" w:themeColor="text1"/>
          <w:spacing w:val="-1"/>
          <w:sz w:val="24"/>
          <w:szCs w:val="24"/>
          <w:lang w:val="en-US"/>
        </w:rPr>
        <w:t xml:space="preserve">Doctor of Psychological Sciences, Professor. National university of civil </w:t>
      </w:r>
      <w:proofErr w:type="spellStart"/>
      <w:r w:rsidRPr="00273547">
        <w:rPr>
          <w:bCs/>
          <w:i/>
          <w:iCs/>
          <w:color w:val="000000" w:themeColor="text1"/>
          <w:spacing w:val="-1"/>
          <w:sz w:val="24"/>
          <w:szCs w:val="24"/>
          <w:lang w:val="en-US"/>
        </w:rPr>
        <w:t>defence</w:t>
      </w:r>
      <w:proofErr w:type="spellEnd"/>
      <w:r w:rsidRPr="00273547">
        <w:rPr>
          <w:bCs/>
          <w:i/>
          <w:iCs/>
          <w:color w:val="000000" w:themeColor="text1"/>
          <w:spacing w:val="-1"/>
          <w:sz w:val="24"/>
          <w:szCs w:val="24"/>
          <w:lang w:val="en-US"/>
        </w:rPr>
        <w:t xml:space="preserve"> </w:t>
      </w:r>
      <w:r w:rsidRPr="00273547">
        <w:rPr>
          <w:i/>
          <w:iCs/>
          <w:sz w:val="24"/>
          <w:szCs w:val="24"/>
          <w:shd w:val="clear" w:color="auto" w:fill="FFFFFF"/>
          <w:lang w:val="en-US"/>
        </w:rPr>
        <w:t>of Ukraine</w:t>
      </w:r>
    </w:p>
    <w:p w14:paraId="7446BA88" w14:textId="77777777" w:rsidR="002B7EBA" w:rsidRPr="00273547" w:rsidRDefault="002B7EBA" w:rsidP="002B7EBA">
      <w:pPr>
        <w:pStyle w:val="a5"/>
        <w:ind w:left="3969"/>
        <w:jc w:val="left"/>
        <w:rPr>
          <w:i/>
          <w:iCs/>
          <w:sz w:val="24"/>
          <w:szCs w:val="24"/>
          <w:shd w:val="clear" w:color="auto" w:fill="FFFFFF"/>
          <w:lang w:val="en-US"/>
        </w:rPr>
      </w:pPr>
      <w:r w:rsidRPr="00273547">
        <w:rPr>
          <w:i/>
          <w:iCs/>
          <w:sz w:val="24"/>
          <w:szCs w:val="24"/>
          <w:shd w:val="clear" w:color="auto" w:fill="FFFFFF"/>
          <w:lang w:val="en-US"/>
        </w:rPr>
        <w:t>https://orcid.org/0000-0002-4836-7376</w:t>
      </w:r>
    </w:p>
    <w:p w14:paraId="0F94AAF1" w14:textId="5C2E35A0" w:rsidR="003E2F8B" w:rsidRPr="00273547" w:rsidRDefault="003E2F8B" w:rsidP="003E2F8B">
      <w:pPr>
        <w:pStyle w:val="a5"/>
        <w:ind w:left="3969"/>
        <w:jc w:val="left"/>
        <w:rPr>
          <w:i/>
          <w:iCs/>
          <w:sz w:val="24"/>
          <w:szCs w:val="24"/>
          <w:shd w:val="clear" w:color="auto" w:fill="FFFFFF"/>
          <w:lang w:val="en-US"/>
        </w:rPr>
      </w:pPr>
      <w:proofErr w:type="spellStart"/>
      <w:r w:rsidRPr="00273547">
        <w:rPr>
          <w:b/>
          <w:bCs/>
          <w:i/>
          <w:iCs/>
          <w:sz w:val="24"/>
          <w:szCs w:val="24"/>
          <w:shd w:val="clear" w:color="auto" w:fill="FFFFFF"/>
          <w:lang w:val="en-US"/>
        </w:rPr>
        <w:t>Vitalii</w:t>
      </w:r>
      <w:proofErr w:type="spellEnd"/>
      <w:r w:rsidRPr="00273547">
        <w:rPr>
          <w:i/>
          <w:iCs/>
          <w:sz w:val="24"/>
          <w:szCs w:val="24"/>
          <w:shd w:val="clear" w:color="auto" w:fill="FFFFFF"/>
          <w:lang w:val="en-US"/>
        </w:rPr>
        <w:t> </w:t>
      </w:r>
      <w:proofErr w:type="spellStart"/>
      <w:r w:rsidRPr="00273547">
        <w:rPr>
          <w:b/>
          <w:bCs/>
          <w:i/>
          <w:iCs/>
          <w:sz w:val="24"/>
          <w:szCs w:val="24"/>
          <w:shd w:val="clear" w:color="auto" w:fill="FFFFFF"/>
          <w:lang w:val="en-US"/>
        </w:rPr>
        <w:t>Khrystenko</w:t>
      </w:r>
      <w:proofErr w:type="spellEnd"/>
      <w:r w:rsidRPr="00273547">
        <w:rPr>
          <w:b/>
          <w:bCs/>
          <w:i/>
          <w:iCs/>
          <w:sz w:val="24"/>
          <w:szCs w:val="24"/>
          <w:shd w:val="clear" w:color="auto" w:fill="FFFFFF"/>
          <w:lang w:val="en-US"/>
        </w:rPr>
        <w:t xml:space="preserve"> </w:t>
      </w:r>
      <w:r w:rsidRPr="00273547">
        <w:rPr>
          <w:i/>
          <w:iCs/>
          <w:sz w:val="24"/>
          <w:szCs w:val="24"/>
          <w:shd w:val="clear" w:color="auto" w:fill="FFFFFF"/>
          <w:lang w:val="en-US"/>
        </w:rPr>
        <w:t xml:space="preserve">Ph.D. in Psychology, Associate Professor. National university of civil </w:t>
      </w:r>
      <w:proofErr w:type="spellStart"/>
      <w:r w:rsidRPr="00273547">
        <w:rPr>
          <w:i/>
          <w:iCs/>
          <w:sz w:val="24"/>
          <w:szCs w:val="24"/>
          <w:shd w:val="clear" w:color="auto" w:fill="FFFFFF"/>
          <w:lang w:val="en-US"/>
        </w:rPr>
        <w:t>defence</w:t>
      </w:r>
      <w:proofErr w:type="spellEnd"/>
      <w:r w:rsidRPr="00273547">
        <w:rPr>
          <w:i/>
          <w:iCs/>
          <w:sz w:val="24"/>
          <w:szCs w:val="24"/>
          <w:shd w:val="clear" w:color="auto" w:fill="FFFFFF"/>
          <w:lang w:val="en-US"/>
        </w:rPr>
        <w:t xml:space="preserve"> of Ukraine</w:t>
      </w:r>
    </w:p>
    <w:p w14:paraId="3425162A" w14:textId="77777777" w:rsidR="002B7EBA" w:rsidRPr="00273547" w:rsidRDefault="002B7EBA" w:rsidP="002B7EBA">
      <w:pPr>
        <w:pStyle w:val="a5"/>
        <w:ind w:left="3969"/>
        <w:jc w:val="left"/>
        <w:rPr>
          <w:i/>
          <w:iCs/>
          <w:sz w:val="24"/>
          <w:szCs w:val="24"/>
          <w:shd w:val="clear" w:color="auto" w:fill="FFFFFF"/>
          <w:lang w:val="en-US"/>
        </w:rPr>
      </w:pPr>
      <w:r w:rsidRPr="00273547">
        <w:rPr>
          <w:i/>
          <w:iCs/>
          <w:sz w:val="24"/>
          <w:szCs w:val="24"/>
          <w:shd w:val="clear" w:color="auto" w:fill="FFFFFF"/>
          <w:lang w:val="en-US"/>
        </w:rPr>
        <w:t>https://orcid.org/0000-0002-4570-2394</w:t>
      </w:r>
    </w:p>
    <w:p w14:paraId="530DE3AC" w14:textId="24416929" w:rsidR="003E2F8B" w:rsidRPr="00273547" w:rsidRDefault="003E2F8B" w:rsidP="003E2F8B">
      <w:pPr>
        <w:pStyle w:val="a5"/>
        <w:ind w:left="3969"/>
        <w:jc w:val="left"/>
        <w:rPr>
          <w:i/>
          <w:iCs/>
          <w:sz w:val="24"/>
          <w:szCs w:val="24"/>
          <w:shd w:val="clear" w:color="auto" w:fill="FFFFFF"/>
          <w:lang w:val="en-US"/>
        </w:rPr>
      </w:pPr>
      <w:proofErr w:type="spellStart"/>
      <w:r w:rsidRPr="00273547">
        <w:rPr>
          <w:b/>
          <w:bCs/>
          <w:i/>
          <w:iCs/>
          <w:sz w:val="24"/>
          <w:szCs w:val="24"/>
          <w:shd w:val="clear" w:color="auto" w:fill="FFFFFF"/>
          <w:lang w:val="en-US"/>
        </w:rPr>
        <w:lastRenderedPageBreak/>
        <w:t>Valentyn</w:t>
      </w:r>
      <w:proofErr w:type="spellEnd"/>
      <w:r w:rsidRPr="00273547">
        <w:rPr>
          <w:b/>
          <w:bCs/>
          <w:i/>
          <w:iCs/>
          <w:sz w:val="24"/>
          <w:szCs w:val="24"/>
          <w:shd w:val="clear" w:color="auto" w:fill="FFFFFF"/>
          <w:lang w:val="en-US"/>
        </w:rPr>
        <w:t xml:space="preserve"> </w:t>
      </w:r>
      <w:proofErr w:type="spellStart"/>
      <w:r w:rsidRPr="00273547">
        <w:rPr>
          <w:b/>
          <w:bCs/>
          <w:i/>
          <w:iCs/>
          <w:sz w:val="24"/>
          <w:szCs w:val="24"/>
          <w:shd w:val="clear" w:color="auto" w:fill="FFFFFF"/>
          <w:lang w:val="en-US"/>
        </w:rPr>
        <w:t>Kerdyvar</w:t>
      </w:r>
      <w:proofErr w:type="spellEnd"/>
      <w:r w:rsidRPr="00273547">
        <w:rPr>
          <w:b/>
          <w:bCs/>
          <w:i/>
          <w:iCs/>
          <w:sz w:val="24"/>
          <w:szCs w:val="24"/>
          <w:shd w:val="clear" w:color="auto" w:fill="FFFFFF"/>
          <w:lang w:val="en-US"/>
        </w:rPr>
        <w:t xml:space="preserve"> </w:t>
      </w:r>
      <w:r w:rsidRPr="00273547">
        <w:rPr>
          <w:i/>
          <w:iCs/>
          <w:sz w:val="24"/>
          <w:szCs w:val="24"/>
          <w:shd w:val="clear" w:color="auto" w:fill="FFFFFF"/>
          <w:lang w:val="en-US"/>
        </w:rPr>
        <w:t xml:space="preserve">Ph.D. in Psychology. National university of civil </w:t>
      </w:r>
      <w:proofErr w:type="spellStart"/>
      <w:r w:rsidRPr="00273547">
        <w:rPr>
          <w:i/>
          <w:iCs/>
          <w:sz w:val="24"/>
          <w:szCs w:val="24"/>
          <w:shd w:val="clear" w:color="auto" w:fill="FFFFFF"/>
          <w:lang w:val="en-US"/>
        </w:rPr>
        <w:t>defence</w:t>
      </w:r>
      <w:proofErr w:type="spellEnd"/>
      <w:r w:rsidRPr="00273547">
        <w:rPr>
          <w:i/>
          <w:iCs/>
          <w:sz w:val="24"/>
          <w:szCs w:val="24"/>
          <w:shd w:val="clear" w:color="auto" w:fill="FFFFFF"/>
          <w:lang w:val="en-US"/>
        </w:rPr>
        <w:t xml:space="preserve"> of Ukraine</w:t>
      </w:r>
    </w:p>
    <w:p w14:paraId="0571E12A" w14:textId="77777777" w:rsidR="002B7EBA" w:rsidRPr="00273547" w:rsidRDefault="002B7EBA" w:rsidP="002B7EBA">
      <w:pPr>
        <w:pStyle w:val="a5"/>
        <w:ind w:left="3969"/>
        <w:jc w:val="left"/>
        <w:rPr>
          <w:i/>
          <w:iCs/>
          <w:sz w:val="24"/>
          <w:szCs w:val="24"/>
          <w:shd w:val="clear" w:color="auto" w:fill="FFFFFF"/>
          <w:lang w:val="en-US"/>
        </w:rPr>
      </w:pPr>
      <w:r w:rsidRPr="00273547">
        <w:rPr>
          <w:i/>
          <w:iCs/>
          <w:sz w:val="24"/>
          <w:szCs w:val="24"/>
          <w:shd w:val="clear" w:color="auto" w:fill="FFFFFF"/>
          <w:lang w:val="en-US"/>
        </w:rPr>
        <w:t>https://orcid.org/0000-0001-6560-6028</w:t>
      </w:r>
    </w:p>
    <w:p w14:paraId="7CD7A8EC" w14:textId="77777777" w:rsidR="002B7EBA" w:rsidRPr="00273547" w:rsidRDefault="002B7EBA" w:rsidP="002B7EBA">
      <w:pPr>
        <w:pStyle w:val="a5"/>
        <w:jc w:val="center"/>
        <w:rPr>
          <w:b/>
          <w:color w:val="000000" w:themeColor="text1"/>
          <w:spacing w:val="-1"/>
          <w:sz w:val="24"/>
          <w:szCs w:val="24"/>
          <w:lang w:val="en-US"/>
        </w:rPr>
      </w:pPr>
    </w:p>
    <w:p w14:paraId="58BE2FD6" w14:textId="2ADEF921" w:rsidR="00C45405" w:rsidRPr="00C45405" w:rsidRDefault="00F67F7B" w:rsidP="00C45405">
      <w:pPr>
        <w:pStyle w:val="a5"/>
        <w:jc w:val="center"/>
        <w:rPr>
          <w:b/>
          <w:color w:val="000000" w:themeColor="text1"/>
          <w:spacing w:val="-1"/>
          <w:sz w:val="24"/>
          <w:szCs w:val="24"/>
          <w:lang w:val="en-US"/>
        </w:rPr>
      </w:pPr>
      <w:r w:rsidRPr="00C45405">
        <w:rPr>
          <w:b/>
          <w:color w:val="000000" w:themeColor="text1"/>
          <w:spacing w:val="-1"/>
          <w:sz w:val="24"/>
          <w:szCs w:val="24"/>
          <w:lang w:val="en-US"/>
        </w:rPr>
        <w:t xml:space="preserve">Creation of a uniform systemic organization for the psychological rehabilitation of participants of combat actions in independent </w:t>
      </w:r>
      <w:r>
        <w:rPr>
          <w:b/>
          <w:color w:val="000000" w:themeColor="text1"/>
          <w:spacing w:val="-1"/>
          <w:sz w:val="24"/>
          <w:szCs w:val="24"/>
          <w:lang w:val="en-US"/>
        </w:rPr>
        <w:t>U</w:t>
      </w:r>
      <w:r w:rsidRPr="00C45405">
        <w:rPr>
          <w:b/>
          <w:color w:val="000000" w:themeColor="text1"/>
          <w:spacing w:val="-1"/>
          <w:sz w:val="24"/>
          <w:szCs w:val="24"/>
          <w:lang w:val="en-US"/>
        </w:rPr>
        <w:t>kraine</w:t>
      </w:r>
    </w:p>
    <w:p w14:paraId="53BACCB3" w14:textId="77777777" w:rsidR="00815BB2" w:rsidRPr="001616D4" w:rsidRDefault="00815BB2" w:rsidP="00815BB2">
      <w:pPr>
        <w:pStyle w:val="a5"/>
        <w:ind w:firstLine="851"/>
        <w:rPr>
          <w:bCs/>
          <w:i/>
          <w:iCs/>
          <w:color w:val="000000" w:themeColor="text1"/>
          <w:spacing w:val="-1"/>
          <w:sz w:val="24"/>
          <w:szCs w:val="24"/>
          <w:lang w:val="en-US"/>
        </w:rPr>
      </w:pPr>
      <w:r w:rsidRPr="001616D4">
        <w:rPr>
          <w:bCs/>
          <w:i/>
          <w:iCs/>
          <w:color w:val="000000" w:themeColor="text1"/>
          <w:spacing w:val="-1"/>
          <w:sz w:val="24"/>
          <w:szCs w:val="24"/>
          <w:lang w:val="en"/>
        </w:rPr>
        <w:t>The urgency of developing and implementing projects aimed at improving the health of combatants, their psychological and moral state, increasing the effectiveness of providing rehabilitation services necessitates a scientific and theoretical analysis, justification and systematization of the legal framework for regulating relations in the sphere of psychological support and providing rehabilitation services. The analysis of the latest researches and publications shows the significant interest of scientists in this problem.</w:t>
      </w:r>
    </w:p>
    <w:p w14:paraId="6E20FE81" w14:textId="77777777" w:rsidR="004335FB" w:rsidRPr="001616D4" w:rsidRDefault="004335FB" w:rsidP="004335FB">
      <w:pPr>
        <w:pStyle w:val="a5"/>
        <w:ind w:firstLine="851"/>
        <w:rPr>
          <w:bCs/>
          <w:i/>
          <w:iCs/>
          <w:color w:val="000000" w:themeColor="text1"/>
          <w:spacing w:val="-1"/>
          <w:sz w:val="24"/>
          <w:szCs w:val="24"/>
          <w:lang w:val="en"/>
        </w:rPr>
      </w:pPr>
      <w:r w:rsidRPr="001616D4">
        <w:rPr>
          <w:bCs/>
          <w:i/>
          <w:iCs/>
          <w:color w:val="000000" w:themeColor="text1"/>
          <w:spacing w:val="-1"/>
          <w:sz w:val="24"/>
          <w:szCs w:val="24"/>
          <w:lang w:val="en"/>
        </w:rPr>
        <w:t>The aim of the work was the scientific and theoretical analysis and systematization of the regulatory and legal framework for the psychological rehabilitation of combatants.</w:t>
      </w:r>
    </w:p>
    <w:p w14:paraId="02D08710" w14:textId="77777777" w:rsidR="004335FB" w:rsidRPr="004335FB" w:rsidRDefault="004335FB" w:rsidP="004335FB">
      <w:pPr>
        <w:pStyle w:val="a5"/>
        <w:ind w:firstLine="851"/>
        <w:rPr>
          <w:bCs/>
          <w:i/>
          <w:iCs/>
          <w:color w:val="000000" w:themeColor="text1"/>
          <w:spacing w:val="-1"/>
          <w:sz w:val="24"/>
          <w:szCs w:val="24"/>
          <w:lang w:val="en-US"/>
        </w:rPr>
      </w:pPr>
      <w:r w:rsidRPr="001616D4">
        <w:rPr>
          <w:bCs/>
          <w:i/>
          <w:iCs/>
          <w:color w:val="000000" w:themeColor="text1"/>
          <w:spacing w:val="-1"/>
          <w:sz w:val="24"/>
          <w:szCs w:val="24"/>
          <w:lang w:val="en"/>
        </w:rPr>
        <w:t>The research materials are legislative and normative legal acts that concern the psychological rehabilitation of combatants. Empirical and theoretical research methods are used in the work: abstraction, generalization; induction and deduction; historical and logical methods, analysis and synthesis.</w:t>
      </w:r>
    </w:p>
    <w:p w14:paraId="67020818" w14:textId="50C6A985" w:rsidR="004335FB" w:rsidRDefault="004335FB" w:rsidP="004335FB">
      <w:pPr>
        <w:pStyle w:val="a5"/>
        <w:ind w:firstLine="851"/>
        <w:rPr>
          <w:bCs/>
          <w:i/>
          <w:iCs/>
          <w:color w:val="000000" w:themeColor="text1"/>
          <w:spacing w:val="-1"/>
          <w:sz w:val="24"/>
          <w:szCs w:val="24"/>
          <w:lang w:val="en-US"/>
        </w:rPr>
      </w:pPr>
      <w:r w:rsidRPr="00C45405">
        <w:rPr>
          <w:bCs/>
          <w:i/>
          <w:iCs/>
          <w:color w:val="000000" w:themeColor="text1"/>
          <w:spacing w:val="-1"/>
          <w:sz w:val="24"/>
          <w:szCs w:val="24"/>
          <w:lang w:val="en-US"/>
        </w:rPr>
        <w:t>The article systematizes and analyzes the legal and legislative framework of Ukraine over the past 8 years, which regulates such a complex process as the organization and conduct of psychological rehabilitation of persons who took part in hostilities. The current state of psychological rehabilitation of the personnel of the security and defense sector of Ukraine and the personnel of the emergency call services of Ukraine is considered.</w:t>
      </w:r>
    </w:p>
    <w:p w14:paraId="30078E58" w14:textId="77777777" w:rsidR="0071332B" w:rsidRPr="0071332B" w:rsidRDefault="0071332B" w:rsidP="0071332B">
      <w:pPr>
        <w:pStyle w:val="a5"/>
        <w:ind w:firstLine="851"/>
        <w:rPr>
          <w:bCs/>
          <w:i/>
          <w:iCs/>
          <w:color w:val="000000" w:themeColor="text1"/>
          <w:spacing w:val="-1"/>
          <w:sz w:val="24"/>
          <w:szCs w:val="24"/>
          <w:lang w:val="en-US"/>
        </w:rPr>
      </w:pPr>
      <w:r w:rsidRPr="001616D4">
        <w:rPr>
          <w:bCs/>
          <w:i/>
          <w:iCs/>
          <w:color w:val="000000" w:themeColor="text1"/>
          <w:spacing w:val="-1"/>
          <w:sz w:val="24"/>
          <w:szCs w:val="24"/>
          <w:lang w:val="en"/>
        </w:rPr>
        <w:t>Thus, by the second half of 2022, there is already a system of medical and psychological rehabilitation for persons who took part in hostilities. But this system still needs improvement, especially in the field of providing psychological assistance to the personnel of the emergency services, and, in particular, to the personnel of the State Emergency Service of Ukraine, who performed their duties in the war zone.</w:t>
      </w:r>
    </w:p>
    <w:p w14:paraId="4C622709" w14:textId="17A2D592" w:rsidR="00C45405" w:rsidRDefault="00C45405" w:rsidP="00C45405">
      <w:pPr>
        <w:pStyle w:val="a5"/>
        <w:ind w:firstLine="851"/>
        <w:rPr>
          <w:b/>
          <w:color w:val="000000" w:themeColor="text1"/>
          <w:spacing w:val="-1"/>
          <w:sz w:val="24"/>
          <w:szCs w:val="24"/>
          <w:lang w:val="en-US"/>
        </w:rPr>
      </w:pPr>
      <w:r w:rsidRPr="00C45405">
        <w:rPr>
          <w:b/>
          <w:color w:val="000000" w:themeColor="text1"/>
          <w:spacing w:val="-1"/>
          <w:sz w:val="24"/>
          <w:szCs w:val="24"/>
          <w:lang w:val="en-US"/>
        </w:rPr>
        <w:t xml:space="preserve">Keywords: </w:t>
      </w:r>
      <w:r w:rsidRPr="00C45405">
        <w:rPr>
          <w:bCs/>
          <w:i/>
          <w:iCs/>
          <w:color w:val="000000" w:themeColor="text1"/>
          <w:spacing w:val="-1"/>
          <w:sz w:val="24"/>
          <w:szCs w:val="24"/>
          <w:lang w:val="en-US"/>
        </w:rPr>
        <w:t>psychological rehabilitation</w:t>
      </w:r>
      <w:r w:rsidR="009C1F35">
        <w:rPr>
          <w:bCs/>
          <w:i/>
          <w:iCs/>
          <w:color w:val="000000" w:themeColor="text1"/>
          <w:spacing w:val="-1"/>
          <w:sz w:val="24"/>
          <w:szCs w:val="24"/>
        </w:rPr>
        <w:t>;</w:t>
      </w:r>
      <w:r w:rsidRPr="00C45405">
        <w:rPr>
          <w:bCs/>
          <w:i/>
          <w:iCs/>
          <w:color w:val="000000" w:themeColor="text1"/>
          <w:spacing w:val="-1"/>
          <w:sz w:val="24"/>
          <w:szCs w:val="24"/>
          <w:lang w:val="en-US"/>
        </w:rPr>
        <w:t xml:space="preserve"> combatant</w:t>
      </w:r>
      <w:r w:rsidR="009C1F35">
        <w:rPr>
          <w:bCs/>
          <w:i/>
          <w:iCs/>
          <w:color w:val="000000" w:themeColor="text1"/>
          <w:spacing w:val="-1"/>
          <w:sz w:val="24"/>
          <w:szCs w:val="24"/>
        </w:rPr>
        <w:t>;</w:t>
      </w:r>
      <w:r w:rsidRPr="00C45405">
        <w:rPr>
          <w:bCs/>
          <w:i/>
          <w:iCs/>
          <w:color w:val="000000" w:themeColor="text1"/>
          <w:spacing w:val="-1"/>
          <w:sz w:val="24"/>
          <w:szCs w:val="24"/>
          <w:lang w:val="en-US"/>
        </w:rPr>
        <w:t xml:space="preserve"> recovery</w:t>
      </w:r>
      <w:r w:rsidR="009C1F35">
        <w:rPr>
          <w:bCs/>
          <w:i/>
          <w:iCs/>
          <w:color w:val="000000" w:themeColor="text1"/>
          <w:spacing w:val="-1"/>
          <w:sz w:val="24"/>
          <w:szCs w:val="24"/>
        </w:rPr>
        <w:t>;</w:t>
      </w:r>
      <w:r w:rsidRPr="00C45405">
        <w:rPr>
          <w:bCs/>
          <w:i/>
          <w:iCs/>
          <w:color w:val="000000" w:themeColor="text1"/>
          <w:spacing w:val="-1"/>
          <w:sz w:val="24"/>
          <w:szCs w:val="24"/>
          <w:lang w:val="en-US"/>
        </w:rPr>
        <w:t xml:space="preserve"> psychological support</w:t>
      </w:r>
      <w:r w:rsidR="009C1F35">
        <w:rPr>
          <w:bCs/>
          <w:i/>
          <w:iCs/>
          <w:color w:val="000000" w:themeColor="text1"/>
          <w:spacing w:val="-1"/>
          <w:sz w:val="24"/>
          <w:szCs w:val="24"/>
        </w:rPr>
        <w:t>;</w:t>
      </w:r>
      <w:r w:rsidRPr="00C45405">
        <w:rPr>
          <w:bCs/>
          <w:i/>
          <w:iCs/>
          <w:color w:val="000000" w:themeColor="text1"/>
          <w:spacing w:val="-1"/>
          <w:sz w:val="24"/>
          <w:szCs w:val="24"/>
          <w:lang w:val="en-US"/>
        </w:rPr>
        <w:t xml:space="preserve"> rehabilitation.</w:t>
      </w:r>
    </w:p>
    <w:p w14:paraId="12B2D4D7" w14:textId="77777777" w:rsidR="00C45405" w:rsidRDefault="00C45405" w:rsidP="005333C0">
      <w:pPr>
        <w:pStyle w:val="a5"/>
        <w:jc w:val="center"/>
        <w:rPr>
          <w:b/>
          <w:color w:val="000000" w:themeColor="text1"/>
          <w:spacing w:val="-1"/>
          <w:sz w:val="24"/>
          <w:szCs w:val="24"/>
          <w:lang w:val="en-US"/>
        </w:rPr>
      </w:pPr>
    </w:p>
    <w:p w14:paraId="29817BD8" w14:textId="3B21E139" w:rsidR="000C4CC7" w:rsidRPr="001816C0" w:rsidRDefault="000C4CC7" w:rsidP="000C4CC7">
      <w:pPr>
        <w:pStyle w:val="a5"/>
        <w:jc w:val="left"/>
        <w:rPr>
          <w:bCs/>
          <w:i/>
          <w:iCs/>
          <w:color w:val="000000" w:themeColor="text1"/>
          <w:spacing w:val="-1"/>
          <w:sz w:val="24"/>
          <w:szCs w:val="24"/>
        </w:rPr>
      </w:pPr>
      <w:proofErr w:type="spellStart"/>
      <w:r w:rsidRPr="001816C0">
        <w:rPr>
          <w:b/>
          <w:i/>
          <w:iCs/>
          <w:color w:val="000000" w:themeColor="text1"/>
          <w:spacing w:val="-1"/>
          <w:sz w:val="24"/>
          <w:szCs w:val="24"/>
        </w:rPr>
        <w:t>Тімченко</w:t>
      </w:r>
      <w:proofErr w:type="spellEnd"/>
      <w:r w:rsidRPr="001816C0">
        <w:rPr>
          <w:b/>
          <w:i/>
          <w:iCs/>
          <w:color w:val="000000" w:themeColor="text1"/>
          <w:spacing w:val="-1"/>
          <w:sz w:val="24"/>
          <w:szCs w:val="24"/>
        </w:rPr>
        <w:t xml:space="preserve"> О.В</w:t>
      </w:r>
      <w:r w:rsidRPr="001816C0">
        <w:rPr>
          <w:bCs/>
          <w:i/>
          <w:iCs/>
          <w:color w:val="000000" w:themeColor="text1"/>
          <w:spacing w:val="-1"/>
          <w:sz w:val="24"/>
          <w:szCs w:val="24"/>
        </w:rPr>
        <w:t xml:space="preserve">. доктор психологічних наук, професор, </w:t>
      </w:r>
      <w:r>
        <w:rPr>
          <w:bCs/>
          <w:i/>
          <w:iCs/>
          <w:color w:val="000000" w:themeColor="text1"/>
          <w:spacing w:val="-1"/>
          <w:sz w:val="24"/>
          <w:szCs w:val="24"/>
        </w:rPr>
        <w:t xml:space="preserve">головний науковий співробітник навчально-наукової лабораторії екстремальної та кризової психології </w:t>
      </w:r>
      <w:r w:rsidRPr="001816C0">
        <w:rPr>
          <w:bCs/>
          <w:i/>
          <w:iCs/>
          <w:color w:val="000000" w:themeColor="text1"/>
          <w:spacing w:val="-1"/>
          <w:sz w:val="24"/>
          <w:szCs w:val="24"/>
        </w:rPr>
        <w:t>Національн</w:t>
      </w:r>
      <w:r>
        <w:rPr>
          <w:bCs/>
          <w:i/>
          <w:iCs/>
          <w:color w:val="000000" w:themeColor="text1"/>
          <w:spacing w:val="-1"/>
          <w:sz w:val="24"/>
          <w:szCs w:val="24"/>
        </w:rPr>
        <w:t>ого</w:t>
      </w:r>
      <w:r w:rsidRPr="001816C0">
        <w:rPr>
          <w:bCs/>
          <w:i/>
          <w:iCs/>
          <w:color w:val="000000" w:themeColor="text1"/>
          <w:spacing w:val="-1"/>
          <w:sz w:val="24"/>
          <w:szCs w:val="24"/>
        </w:rPr>
        <w:t xml:space="preserve"> університет</w:t>
      </w:r>
      <w:r>
        <w:rPr>
          <w:bCs/>
          <w:i/>
          <w:iCs/>
          <w:color w:val="000000" w:themeColor="text1"/>
          <w:spacing w:val="-1"/>
          <w:sz w:val="24"/>
          <w:szCs w:val="24"/>
        </w:rPr>
        <w:t>у</w:t>
      </w:r>
      <w:r w:rsidRPr="001816C0">
        <w:rPr>
          <w:bCs/>
          <w:i/>
          <w:iCs/>
          <w:color w:val="000000" w:themeColor="text1"/>
          <w:spacing w:val="-1"/>
          <w:sz w:val="24"/>
          <w:szCs w:val="24"/>
        </w:rPr>
        <w:t xml:space="preserve"> цивільного захисту України</w:t>
      </w:r>
    </w:p>
    <w:p w14:paraId="6778DBEB" w14:textId="77777777" w:rsidR="000C4CC7" w:rsidRPr="00B67AE6" w:rsidRDefault="000C4CC7" w:rsidP="000C4CC7">
      <w:pPr>
        <w:pStyle w:val="a5"/>
        <w:jc w:val="left"/>
        <w:rPr>
          <w:i/>
          <w:iCs/>
          <w:sz w:val="24"/>
          <w:szCs w:val="24"/>
          <w:shd w:val="clear" w:color="auto" w:fill="FFFFFF"/>
        </w:rPr>
      </w:pPr>
      <w:r w:rsidRPr="00B67AE6">
        <w:rPr>
          <w:i/>
          <w:iCs/>
          <w:sz w:val="24"/>
          <w:szCs w:val="24"/>
          <w:shd w:val="clear" w:color="auto" w:fill="FFFFFF"/>
        </w:rPr>
        <w:t>https://orcid.org/</w:t>
      </w:r>
      <w:r w:rsidRPr="00B67AE6">
        <w:rPr>
          <w:bCs/>
          <w:i/>
          <w:iCs/>
          <w:sz w:val="24"/>
          <w:szCs w:val="24"/>
          <w:shd w:val="clear" w:color="auto" w:fill="F9F9F9"/>
        </w:rPr>
        <w:t>0000-0002-4836-7376</w:t>
      </w:r>
    </w:p>
    <w:p w14:paraId="2299A708" w14:textId="7BC13D59" w:rsidR="000C4CC7" w:rsidRPr="001816C0" w:rsidRDefault="000C4CC7" w:rsidP="000C4CC7">
      <w:pPr>
        <w:pStyle w:val="a5"/>
        <w:jc w:val="left"/>
        <w:rPr>
          <w:bCs/>
          <w:i/>
          <w:iCs/>
          <w:color w:val="000000" w:themeColor="text1"/>
          <w:spacing w:val="-1"/>
          <w:sz w:val="24"/>
          <w:szCs w:val="24"/>
        </w:rPr>
      </w:pPr>
      <w:r w:rsidRPr="001816C0">
        <w:rPr>
          <w:b/>
          <w:i/>
          <w:iCs/>
          <w:color w:val="000000" w:themeColor="text1"/>
          <w:spacing w:val="-1"/>
          <w:sz w:val="24"/>
          <w:szCs w:val="24"/>
        </w:rPr>
        <w:t>Христенко В.Є.</w:t>
      </w:r>
      <w:r w:rsidRPr="001816C0">
        <w:rPr>
          <w:bCs/>
          <w:i/>
          <w:iCs/>
          <w:color w:val="000000" w:themeColor="text1"/>
          <w:spacing w:val="-1"/>
          <w:sz w:val="24"/>
          <w:szCs w:val="24"/>
        </w:rPr>
        <w:t xml:space="preserve"> кандидат психологічних наук, доцент, </w:t>
      </w:r>
      <w:r w:rsidRPr="000C4CC7">
        <w:rPr>
          <w:bCs/>
          <w:i/>
          <w:iCs/>
          <w:color w:val="000000" w:themeColor="text1"/>
          <w:spacing w:val="-1"/>
          <w:sz w:val="24"/>
          <w:szCs w:val="24"/>
        </w:rPr>
        <w:t>провідний</w:t>
      </w:r>
      <w:r>
        <w:rPr>
          <w:bCs/>
          <w:i/>
          <w:iCs/>
          <w:color w:val="000000" w:themeColor="text1"/>
          <w:spacing w:val="-1"/>
          <w:sz w:val="24"/>
          <w:szCs w:val="24"/>
          <w:lang w:val="ru-RU"/>
        </w:rPr>
        <w:t xml:space="preserve"> </w:t>
      </w:r>
      <w:r>
        <w:rPr>
          <w:bCs/>
          <w:i/>
          <w:iCs/>
          <w:color w:val="000000" w:themeColor="text1"/>
          <w:spacing w:val="-1"/>
          <w:sz w:val="24"/>
          <w:szCs w:val="24"/>
        </w:rPr>
        <w:t xml:space="preserve">науковий співробітник навчально-наукової лабораторії екстремальної та кризової психології </w:t>
      </w:r>
      <w:r w:rsidRPr="001816C0">
        <w:rPr>
          <w:bCs/>
          <w:i/>
          <w:iCs/>
          <w:color w:val="000000" w:themeColor="text1"/>
          <w:spacing w:val="-1"/>
          <w:sz w:val="24"/>
          <w:szCs w:val="24"/>
        </w:rPr>
        <w:t>Національн</w:t>
      </w:r>
      <w:r>
        <w:rPr>
          <w:bCs/>
          <w:i/>
          <w:iCs/>
          <w:color w:val="000000" w:themeColor="text1"/>
          <w:spacing w:val="-1"/>
          <w:sz w:val="24"/>
          <w:szCs w:val="24"/>
        </w:rPr>
        <w:t>ого</w:t>
      </w:r>
      <w:r w:rsidRPr="001816C0">
        <w:rPr>
          <w:bCs/>
          <w:i/>
          <w:iCs/>
          <w:color w:val="000000" w:themeColor="text1"/>
          <w:spacing w:val="-1"/>
          <w:sz w:val="24"/>
          <w:szCs w:val="24"/>
        </w:rPr>
        <w:t xml:space="preserve"> університет</w:t>
      </w:r>
      <w:r>
        <w:rPr>
          <w:bCs/>
          <w:i/>
          <w:iCs/>
          <w:color w:val="000000" w:themeColor="text1"/>
          <w:spacing w:val="-1"/>
          <w:sz w:val="24"/>
          <w:szCs w:val="24"/>
        </w:rPr>
        <w:t>у</w:t>
      </w:r>
      <w:r w:rsidRPr="001816C0">
        <w:rPr>
          <w:bCs/>
          <w:i/>
          <w:iCs/>
          <w:color w:val="000000" w:themeColor="text1"/>
          <w:spacing w:val="-1"/>
          <w:sz w:val="24"/>
          <w:szCs w:val="24"/>
        </w:rPr>
        <w:t xml:space="preserve"> цивільного захисту України</w:t>
      </w:r>
    </w:p>
    <w:p w14:paraId="7BA99D84" w14:textId="77777777" w:rsidR="000C4CC7" w:rsidRPr="00FC4F60" w:rsidRDefault="000C4CC7" w:rsidP="000C4CC7">
      <w:pPr>
        <w:pStyle w:val="a5"/>
        <w:jc w:val="left"/>
        <w:rPr>
          <w:i/>
          <w:iCs/>
          <w:sz w:val="24"/>
          <w:szCs w:val="24"/>
          <w:shd w:val="clear" w:color="auto" w:fill="FFFFFF"/>
        </w:rPr>
      </w:pPr>
      <w:r w:rsidRPr="00FC4F60">
        <w:rPr>
          <w:i/>
          <w:iCs/>
          <w:sz w:val="24"/>
          <w:szCs w:val="24"/>
          <w:shd w:val="clear" w:color="auto" w:fill="FFFFFF"/>
        </w:rPr>
        <w:t>https://orcid.org/</w:t>
      </w:r>
      <w:r w:rsidRPr="00FC4F60">
        <w:rPr>
          <w:i/>
          <w:iCs/>
          <w:sz w:val="24"/>
          <w:szCs w:val="26"/>
        </w:rPr>
        <w:t>0000-0002-4570-2394</w:t>
      </w:r>
    </w:p>
    <w:p w14:paraId="350CD953" w14:textId="331069C3" w:rsidR="000C4CC7" w:rsidRPr="001816C0" w:rsidRDefault="000C4CC7" w:rsidP="000C4CC7">
      <w:pPr>
        <w:pStyle w:val="a5"/>
        <w:jc w:val="left"/>
        <w:rPr>
          <w:bCs/>
          <w:i/>
          <w:iCs/>
          <w:color w:val="000000" w:themeColor="text1"/>
          <w:spacing w:val="-1"/>
          <w:sz w:val="24"/>
          <w:szCs w:val="24"/>
        </w:rPr>
      </w:pPr>
      <w:r w:rsidRPr="001816C0">
        <w:rPr>
          <w:b/>
          <w:i/>
          <w:iCs/>
          <w:color w:val="000000" w:themeColor="text1"/>
          <w:spacing w:val="-1"/>
          <w:sz w:val="24"/>
          <w:szCs w:val="24"/>
        </w:rPr>
        <w:t>Кердивар В.В.</w:t>
      </w:r>
      <w:r w:rsidRPr="001816C0">
        <w:rPr>
          <w:bCs/>
          <w:i/>
          <w:iCs/>
          <w:color w:val="000000" w:themeColor="text1"/>
          <w:spacing w:val="-1"/>
          <w:sz w:val="24"/>
          <w:szCs w:val="24"/>
        </w:rPr>
        <w:t xml:space="preserve"> </w:t>
      </w:r>
      <w:r w:rsidRPr="001816C0">
        <w:rPr>
          <w:bCs/>
          <w:i/>
          <w:iCs/>
          <w:color w:val="000000" w:themeColor="text1"/>
          <w:spacing w:val="-1"/>
          <w:sz w:val="24"/>
          <w:szCs w:val="24"/>
          <w:lang w:val="en-AU"/>
        </w:rPr>
        <w:t>PhD</w:t>
      </w:r>
      <w:r w:rsidRPr="000C4CC7">
        <w:rPr>
          <w:bCs/>
          <w:i/>
          <w:iCs/>
          <w:color w:val="000000" w:themeColor="text1"/>
          <w:spacing w:val="-1"/>
          <w:sz w:val="24"/>
          <w:szCs w:val="24"/>
        </w:rPr>
        <w:t xml:space="preserve"> </w:t>
      </w:r>
      <w:r w:rsidRPr="001816C0">
        <w:rPr>
          <w:bCs/>
          <w:i/>
          <w:iCs/>
          <w:color w:val="000000" w:themeColor="text1"/>
          <w:spacing w:val="-1"/>
          <w:sz w:val="24"/>
          <w:szCs w:val="24"/>
        </w:rPr>
        <w:t xml:space="preserve">в галузі психології, </w:t>
      </w:r>
      <w:r>
        <w:rPr>
          <w:bCs/>
          <w:i/>
          <w:iCs/>
          <w:color w:val="000000" w:themeColor="text1"/>
          <w:spacing w:val="-1"/>
          <w:sz w:val="24"/>
          <w:szCs w:val="24"/>
        </w:rPr>
        <w:t xml:space="preserve">науковий співробітник навчально-наукової лабораторії екстремальної та кризової психології </w:t>
      </w:r>
      <w:r w:rsidRPr="001816C0">
        <w:rPr>
          <w:bCs/>
          <w:i/>
          <w:iCs/>
          <w:color w:val="000000" w:themeColor="text1"/>
          <w:spacing w:val="-1"/>
          <w:sz w:val="24"/>
          <w:szCs w:val="24"/>
        </w:rPr>
        <w:t>Національн</w:t>
      </w:r>
      <w:r>
        <w:rPr>
          <w:bCs/>
          <w:i/>
          <w:iCs/>
          <w:color w:val="000000" w:themeColor="text1"/>
          <w:spacing w:val="-1"/>
          <w:sz w:val="24"/>
          <w:szCs w:val="24"/>
        </w:rPr>
        <w:t>ого</w:t>
      </w:r>
      <w:r w:rsidRPr="001816C0">
        <w:rPr>
          <w:bCs/>
          <w:i/>
          <w:iCs/>
          <w:color w:val="000000" w:themeColor="text1"/>
          <w:spacing w:val="-1"/>
          <w:sz w:val="24"/>
          <w:szCs w:val="24"/>
        </w:rPr>
        <w:t xml:space="preserve"> університет</w:t>
      </w:r>
      <w:r>
        <w:rPr>
          <w:bCs/>
          <w:i/>
          <w:iCs/>
          <w:color w:val="000000" w:themeColor="text1"/>
          <w:spacing w:val="-1"/>
          <w:sz w:val="24"/>
          <w:szCs w:val="24"/>
        </w:rPr>
        <w:t>у</w:t>
      </w:r>
      <w:r w:rsidRPr="001816C0">
        <w:rPr>
          <w:bCs/>
          <w:i/>
          <w:iCs/>
          <w:color w:val="000000" w:themeColor="text1"/>
          <w:spacing w:val="-1"/>
          <w:sz w:val="24"/>
          <w:szCs w:val="24"/>
        </w:rPr>
        <w:t xml:space="preserve"> цивільного захисту України</w:t>
      </w:r>
    </w:p>
    <w:p w14:paraId="48FA0F1B" w14:textId="77777777" w:rsidR="000C4CC7" w:rsidRPr="00FC4F60" w:rsidRDefault="000C4CC7" w:rsidP="000C4CC7">
      <w:pPr>
        <w:pStyle w:val="a5"/>
        <w:jc w:val="left"/>
        <w:rPr>
          <w:i/>
          <w:iCs/>
          <w:sz w:val="24"/>
          <w:szCs w:val="24"/>
          <w:shd w:val="clear" w:color="auto" w:fill="FFFFFF"/>
        </w:rPr>
      </w:pPr>
      <w:r w:rsidRPr="00FC4F60">
        <w:rPr>
          <w:i/>
          <w:iCs/>
          <w:sz w:val="24"/>
          <w:szCs w:val="24"/>
          <w:shd w:val="clear" w:color="auto" w:fill="FFFFFF"/>
        </w:rPr>
        <w:t>https://orcid.org/0000-0001-6560-6028</w:t>
      </w:r>
    </w:p>
    <w:sectPr w:rsidR="000C4CC7" w:rsidRPr="00FC4F60" w:rsidSect="00782B2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26E0"/>
    <w:multiLevelType w:val="hybridMultilevel"/>
    <w:tmpl w:val="C6787A76"/>
    <w:lvl w:ilvl="0" w:tplc="C70EEB5C">
      <w:numFmt w:val="bullet"/>
      <w:lvlText w:val="-"/>
      <w:lvlJc w:val="left"/>
      <w:pPr>
        <w:ind w:left="927" w:hanging="360"/>
      </w:pPr>
      <w:rPr>
        <w:rFonts w:ascii="Times New Roman" w:eastAsiaTheme="minorHAns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20B27347"/>
    <w:multiLevelType w:val="hybridMultilevel"/>
    <w:tmpl w:val="A49EDF9A"/>
    <w:lvl w:ilvl="0" w:tplc="F3C2FF9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2058E0"/>
    <w:multiLevelType w:val="hybridMultilevel"/>
    <w:tmpl w:val="4CF27302"/>
    <w:lvl w:ilvl="0" w:tplc="29C4C398">
      <w:start w:val="1"/>
      <w:numFmt w:val="decimal"/>
      <w:lvlText w:val="%1."/>
      <w:lvlJc w:val="left"/>
      <w:pPr>
        <w:ind w:left="449" w:hanging="360"/>
      </w:pPr>
      <w:rPr>
        <w:rFonts w:hint="default"/>
      </w:rPr>
    </w:lvl>
    <w:lvl w:ilvl="1" w:tplc="04190019" w:tentative="1">
      <w:start w:val="1"/>
      <w:numFmt w:val="lowerLetter"/>
      <w:lvlText w:val="%2."/>
      <w:lvlJc w:val="left"/>
      <w:pPr>
        <w:ind w:left="1169" w:hanging="360"/>
      </w:pPr>
    </w:lvl>
    <w:lvl w:ilvl="2" w:tplc="0419001B" w:tentative="1">
      <w:start w:val="1"/>
      <w:numFmt w:val="lowerRoman"/>
      <w:lvlText w:val="%3."/>
      <w:lvlJc w:val="right"/>
      <w:pPr>
        <w:ind w:left="1889" w:hanging="180"/>
      </w:pPr>
    </w:lvl>
    <w:lvl w:ilvl="3" w:tplc="0419000F" w:tentative="1">
      <w:start w:val="1"/>
      <w:numFmt w:val="decimal"/>
      <w:lvlText w:val="%4."/>
      <w:lvlJc w:val="left"/>
      <w:pPr>
        <w:ind w:left="2609" w:hanging="360"/>
      </w:pPr>
    </w:lvl>
    <w:lvl w:ilvl="4" w:tplc="04190019" w:tentative="1">
      <w:start w:val="1"/>
      <w:numFmt w:val="lowerLetter"/>
      <w:lvlText w:val="%5."/>
      <w:lvlJc w:val="left"/>
      <w:pPr>
        <w:ind w:left="3329" w:hanging="360"/>
      </w:pPr>
    </w:lvl>
    <w:lvl w:ilvl="5" w:tplc="0419001B" w:tentative="1">
      <w:start w:val="1"/>
      <w:numFmt w:val="lowerRoman"/>
      <w:lvlText w:val="%6."/>
      <w:lvlJc w:val="right"/>
      <w:pPr>
        <w:ind w:left="4049" w:hanging="180"/>
      </w:pPr>
    </w:lvl>
    <w:lvl w:ilvl="6" w:tplc="0419000F" w:tentative="1">
      <w:start w:val="1"/>
      <w:numFmt w:val="decimal"/>
      <w:lvlText w:val="%7."/>
      <w:lvlJc w:val="left"/>
      <w:pPr>
        <w:ind w:left="4769" w:hanging="360"/>
      </w:pPr>
    </w:lvl>
    <w:lvl w:ilvl="7" w:tplc="04190019" w:tentative="1">
      <w:start w:val="1"/>
      <w:numFmt w:val="lowerLetter"/>
      <w:lvlText w:val="%8."/>
      <w:lvlJc w:val="left"/>
      <w:pPr>
        <w:ind w:left="5489" w:hanging="360"/>
      </w:pPr>
    </w:lvl>
    <w:lvl w:ilvl="8" w:tplc="0419001B" w:tentative="1">
      <w:start w:val="1"/>
      <w:numFmt w:val="lowerRoman"/>
      <w:lvlText w:val="%9."/>
      <w:lvlJc w:val="right"/>
      <w:pPr>
        <w:ind w:left="6209" w:hanging="180"/>
      </w:pPr>
    </w:lvl>
  </w:abstractNum>
  <w:abstractNum w:abstractNumId="3" w15:restartNumberingAfterBreak="0">
    <w:nsid w:val="4F8A14D9"/>
    <w:multiLevelType w:val="hybridMultilevel"/>
    <w:tmpl w:val="9A927D7E"/>
    <w:lvl w:ilvl="0" w:tplc="E3A0FEEA">
      <w:start w:val="1"/>
      <w:numFmt w:val="decimal"/>
      <w:lvlText w:val="%1."/>
      <w:lvlJc w:val="left"/>
      <w:pPr>
        <w:tabs>
          <w:tab w:val="num" w:pos="720"/>
        </w:tabs>
        <w:ind w:left="720" w:hanging="360"/>
      </w:pPr>
      <w:rPr>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0B869FB"/>
    <w:multiLevelType w:val="multilevel"/>
    <w:tmpl w:val="04DE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6E0E71"/>
    <w:multiLevelType w:val="hybridMultilevel"/>
    <w:tmpl w:val="5F36F5EA"/>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602D63E0"/>
    <w:multiLevelType w:val="hybridMultilevel"/>
    <w:tmpl w:val="C21656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6B42ECE"/>
    <w:multiLevelType w:val="hybridMultilevel"/>
    <w:tmpl w:val="2252F9B2"/>
    <w:lvl w:ilvl="0" w:tplc="C70EEB5C">
      <w:numFmt w:val="bullet"/>
      <w:lvlText w:val="-"/>
      <w:lvlJc w:val="left"/>
      <w:pPr>
        <w:ind w:left="1410" w:hanging="360"/>
      </w:pPr>
      <w:rPr>
        <w:rFonts w:ascii="Times New Roman" w:eastAsiaTheme="minorHAnsi" w:hAnsi="Times New Roman" w:cs="Times New Roman"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F54C0"/>
    <w:rsid w:val="000303E9"/>
    <w:rsid w:val="000362F9"/>
    <w:rsid w:val="00047D93"/>
    <w:rsid w:val="00057FC3"/>
    <w:rsid w:val="00074321"/>
    <w:rsid w:val="0007509E"/>
    <w:rsid w:val="000779EC"/>
    <w:rsid w:val="00081550"/>
    <w:rsid w:val="000C4CC7"/>
    <w:rsid w:val="000C6EF2"/>
    <w:rsid w:val="000E35A9"/>
    <w:rsid w:val="000E7484"/>
    <w:rsid w:val="00106DF9"/>
    <w:rsid w:val="001166BB"/>
    <w:rsid w:val="00120BBE"/>
    <w:rsid w:val="0013350F"/>
    <w:rsid w:val="00143131"/>
    <w:rsid w:val="001616D4"/>
    <w:rsid w:val="0017487E"/>
    <w:rsid w:val="001816C0"/>
    <w:rsid w:val="001A4333"/>
    <w:rsid w:val="001A4EA6"/>
    <w:rsid w:val="001B592F"/>
    <w:rsid w:val="001E4C58"/>
    <w:rsid w:val="002251FF"/>
    <w:rsid w:val="00273547"/>
    <w:rsid w:val="002A51CA"/>
    <w:rsid w:val="002B7EBA"/>
    <w:rsid w:val="002C3458"/>
    <w:rsid w:val="002D01D1"/>
    <w:rsid w:val="002E3608"/>
    <w:rsid w:val="002F337A"/>
    <w:rsid w:val="00342937"/>
    <w:rsid w:val="00354C59"/>
    <w:rsid w:val="0036220B"/>
    <w:rsid w:val="00371F1D"/>
    <w:rsid w:val="00390C17"/>
    <w:rsid w:val="0039207E"/>
    <w:rsid w:val="003B38D9"/>
    <w:rsid w:val="003B3F0C"/>
    <w:rsid w:val="003D1224"/>
    <w:rsid w:val="003E1CCE"/>
    <w:rsid w:val="003E2F8B"/>
    <w:rsid w:val="00400DB2"/>
    <w:rsid w:val="00401AA1"/>
    <w:rsid w:val="00410A31"/>
    <w:rsid w:val="004335FB"/>
    <w:rsid w:val="004538AF"/>
    <w:rsid w:val="00463E53"/>
    <w:rsid w:val="00481A06"/>
    <w:rsid w:val="004C2B2B"/>
    <w:rsid w:val="004E6317"/>
    <w:rsid w:val="005069FE"/>
    <w:rsid w:val="00521C5F"/>
    <w:rsid w:val="00531B94"/>
    <w:rsid w:val="005333C0"/>
    <w:rsid w:val="005368D8"/>
    <w:rsid w:val="0055186C"/>
    <w:rsid w:val="0055239D"/>
    <w:rsid w:val="00561FFD"/>
    <w:rsid w:val="00562196"/>
    <w:rsid w:val="00576E02"/>
    <w:rsid w:val="00581885"/>
    <w:rsid w:val="005A13BA"/>
    <w:rsid w:val="005A6C16"/>
    <w:rsid w:val="005D654A"/>
    <w:rsid w:val="005D70E7"/>
    <w:rsid w:val="005D7AD4"/>
    <w:rsid w:val="00610B15"/>
    <w:rsid w:val="006159BC"/>
    <w:rsid w:val="006366B9"/>
    <w:rsid w:val="00644C26"/>
    <w:rsid w:val="0065244D"/>
    <w:rsid w:val="00667DDA"/>
    <w:rsid w:val="00692B61"/>
    <w:rsid w:val="00695428"/>
    <w:rsid w:val="006A162F"/>
    <w:rsid w:val="0071332B"/>
    <w:rsid w:val="0073059D"/>
    <w:rsid w:val="00753031"/>
    <w:rsid w:val="0075521F"/>
    <w:rsid w:val="00763D16"/>
    <w:rsid w:val="00782011"/>
    <w:rsid w:val="00782B2F"/>
    <w:rsid w:val="00785A3E"/>
    <w:rsid w:val="00797E4E"/>
    <w:rsid w:val="007C5398"/>
    <w:rsid w:val="007F3C65"/>
    <w:rsid w:val="007F7E7E"/>
    <w:rsid w:val="00815BB2"/>
    <w:rsid w:val="00823E9A"/>
    <w:rsid w:val="0082749C"/>
    <w:rsid w:val="00843721"/>
    <w:rsid w:val="008455DA"/>
    <w:rsid w:val="0086123E"/>
    <w:rsid w:val="008653E5"/>
    <w:rsid w:val="008D400A"/>
    <w:rsid w:val="008F6D10"/>
    <w:rsid w:val="00956F8C"/>
    <w:rsid w:val="00960B9B"/>
    <w:rsid w:val="009640A3"/>
    <w:rsid w:val="00964E68"/>
    <w:rsid w:val="00976EB3"/>
    <w:rsid w:val="00977707"/>
    <w:rsid w:val="00981FF6"/>
    <w:rsid w:val="00985531"/>
    <w:rsid w:val="00996C1D"/>
    <w:rsid w:val="009A4D02"/>
    <w:rsid w:val="009C1F35"/>
    <w:rsid w:val="009F7FD9"/>
    <w:rsid w:val="00A26FFD"/>
    <w:rsid w:val="00A516EF"/>
    <w:rsid w:val="00A64685"/>
    <w:rsid w:val="00A661CB"/>
    <w:rsid w:val="00A80B8B"/>
    <w:rsid w:val="00AC71CB"/>
    <w:rsid w:val="00AD12B1"/>
    <w:rsid w:val="00AE45F4"/>
    <w:rsid w:val="00AF04C2"/>
    <w:rsid w:val="00AF6CCC"/>
    <w:rsid w:val="00B00C5D"/>
    <w:rsid w:val="00B02A31"/>
    <w:rsid w:val="00B04908"/>
    <w:rsid w:val="00B3233F"/>
    <w:rsid w:val="00B54393"/>
    <w:rsid w:val="00B67AE6"/>
    <w:rsid w:val="00B8347A"/>
    <w:rsid w:val="00BA403B"/>
    <w:rsid w:val="00BD7E56"/>
    <w:rsid w:val="00C049C8"/>
    <w:rsid w:val="00C35609"/>
    <w:rsid w:val="00C37B0E"/>
    <w:rsid w:val="00C45405"/>
    <w:rsid w:val="00C64865"/>
    <w:rsid w:val="00CC6D04"/>
    <w:rsid w:val="00D2396A"/>
    <w:rsid w:val="00D3218C"/>
    <w:rsid w:val="00D566D3"/>
    <w:rsid w:val="00D61C92"/>
    <w:rsid w:val="00D817C2"/>
    <w:rsid w:val="00D854CD"/>
    <w:rsid w:val="00D90755"/>
    <w:rsid w:val="00DA176B"/>
    <w:rsid w:val="00DA336F"/>
    <w:rsid w:val="00DC5F51"/>
    <w:rsid w:val="00DD1374"/>
    <w:rsid w:val="00DD62ED"/>
    <w:rsid w:val="00DE4463"/>
    <w:rsid w:val="00E03AA3"/>
    <w:rsid w:val="00EC183B"/>
    <w:rsid w:val="00ED20F8"/>
    <w:rsid w:val="00ED5518"/>
    <w:rsid w:val="00F67F7B"/>
    <w:rsid w:val="00F922D8"/>
    <w:rsid w:val="00FC4F60"/>
    <w:rsid w:val="00FD7566"/>
    <w:rsid w:val="00FF5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37A1"/>
  <w15:docId w15:val="{518D308C-EF74-4546-834A-64F5BA9B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F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54C0"/>
    <w:rPr>
      <w:color w:val="0563C1" w:themeColor="hyperlink"/>
      <w:u w:val="single"/>
    </w:rPr>
  </w:style>
  <w:style w:type="paragraph" w:styleId="a4">
    <w:name w:val="List Paragraph"/>
    <w:basedOn w:val="a"/>
    <w:uiPriority w:val="34"/>
    <w:qFormat/>
    <w:rsid w:val="00FF54C0"/>
    <w:pPr>
      <w:ind w:left="720"/>
      <w:contextualSpacing/>
    </w:pPr>
  </w:style>
  <w:style w:type="paragraph" w:styleId="a5">
    <w:name w:val="Body Text"/>
    <w:basedOn w:val="a"/>
    <w:link w:val="a6"/>
    <w:rsid w:val="00FF54C0"/>
    <w:pPr>
      <w:widowControl w:val="0"/>
      <w:autoSpaceDE w:val="0"/>
      <w:autoSpaceDN w:val="0"/>
      <w:spacing w:after="0" w:line="240" w:lineRule="auto"/>
      <w:jc w:val="both"/>
    </w:pPr>
    <w:rPr>
      <w:rFonts w:ascii="Times New Roman" w:eastAsia="Calibri" w:hAnsi="Times New Roman" w:cs="Times New Roman"/>
      <w:sz w:val="20"/>
      <w:szCs w:val="20"/>
      <w:lang w:val="uk-UA"/>
    </w:rPr>
  </w:style>
  <w:style w:type="character" w:customStyle="1" w:styleId="a6">
    <w:name w:val="Основной текст Знак"/>
    <w:basedOn w:val="a0"/>
    <w:link w:val="a5"/>
    <w:rsid w:val="00FF54C0"/>
    <w:rPr>
      <w:rFonts w:ascii="Times New Roman" w:eastAsia="Calibri" w:hAnsi="Times New Roman" w:cs="Times New Roman"/>
      <w:sz w:val="20"/>
      <w:szCs w:val="20"/>
      <w:lang w:val="uk-UA"/>
    </w:rPr>
  </w:style>
  <w:style w:type="character" w:customStyle="1" w:styleId="1">
    <w:name w:val="Неразрешенное упоминание1"/>
    <w:basedOn w:val="a0"/>
    <w:uiPriority w:val="99"/>
    <w:semiHidden/>
    <w:unhideWhenUsed/>
    <w:rsid w:val="009F7FD9"/>
    <w:rPr>
      <w:color w:val="605E5C"/>
      <w:shd w:val="clear" w:color="auto" w:fill="E1DFDD"/>
    </w:rPr>
  </w:style>
  <w:style w:type="character" w:styleId="a7">
    <w:name w:val="FollowedHyperlink"/>
    <w:basedOn w:val="a0"/>
    <w:uiPriority w:val="99"/>
    <w:semiHidden/>
    <w:unhideWhenUsed/>
    <w:rsid w:val="005A6C16"/>
    <w:rPr>
      <w:color w:val="954F72" w:themeColor="followedHyperlink"/>
      <w:u w:val="single"/>
    </w:rPr>
  </w:style>
  <w:style w:type="paragraph" w:customStyle="1" w:styleId="rvps2">
    <w:name w:val="rvps2"/>
    <w:basedOn w:val="a"/>
    <w:rsid w:val="00A80B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3E1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E1CCE"/>
  </w:style>
  <w:style w:type="character" w:styleId="a8">
    <w:name w:val="Unresolved Mention"/>
    <w:basedOn w:val="a0"/>
    <w:uiPriority w:val="99"/>
    <w:semiHidden/>
    <w:unhideWhenUsed/>
    <w:rsid w:val="005D7AD4"/>
    <w:rPr>
      <w:color w:val="605E5C"/>
      <w:shd w:val="clear" w:color="auto" w:fill="E1DFDD"/>
    </w:rPr>
  </w:style>
  <w:style w:type="paragraph" w:styleId="a9">
    <w:name w:val="Normal (Web)"/>
    <w:basedOn w:val="a"/>
    <w:uiPriority w:val="99"/>
    <w:semiHidden/>
    <w:unhideWhenUsed/>
    <w:rsid w:val="002B7EB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2B7E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8954">
      <w:bodyDiv w:val="1"/>
      <w:marLeft w:val="0"/>
      <w:marRight w:val="0"/>
      <w:marTop w:val="0"/>
      <w:marBottom w:val="0"/>
      <w:divBdr>
        <w:top w:val="none" w:sz="0" w:space="0" w:color="auto"/>
        <w:left w:val="none" w:sz="0" w:space="0" w:color="auto"/>
        <w:bottom w:val="none" w:sz="0" w:space="0" w:color="auto"/>
        <w:right w:val="none" w:sz="0" w:space="0" w:color="auto"/>
      </w:divBdr>
      <w:divsChild>
        <w:div w:id="836920412">
          <w:marLeft w:val="0"/>
          <w:marRight w:val="0"/>
          <w:marTop w:val="15"/>
          <w:marBottom w:val="0"/>
          <w:divBdr>
            <w:top w:val="single" w:sz="48" w:space="0" w:color="auto"/>
            <w:left w:val="single" w:sz="48" w:space="0" w:color="auto"/>
            <w:bottom w:val="single" w:sz="48" w:space="0" w:color="auto"/>
            <w:right w:val="single" w:sz="48" w:space="0" w:color="auto"/>
          </w:divBdr>
          <w:divsChild>
            <w:div w:id="644286346">
              <w:marLeft w:val="0"/>
              <w:marRight w:val="0"/>
              <w:marTop w:val="0"/>
              <w:marBottom w:val="0"/>
              <w:divBdr>
                <w:top w:val="none" w:sz="0" w:space="0" w:color="auto"/>
                <w:left w:val="none" w:sz="0" w:space="0" w:color="auto"/>
                <w:bottom w:val="none" w:sz="0" w:space="0" w:color="auto"/>
                <w:right w:val="none" w:sz="0" w:space="0" w:color="auto"/>
              </w:divBdr>
            </w:div>
          </w:divsChild>
        </w:div>
        <w:div w:id="1395425076">
          <w:marLeft w:val="0"/>
          <w:marRight w:val="0"/>
          <w:marTop w:val="15"/>
          <w:marBottom w:val="0"/>
          <w:divBdr>
            <w:top w:val="single" w:sz="48" w:space="0" w:color="auto"/>
            <w:left w:val="single" w:sz="48" w:space="0" w:color="auto"/>
            <w:bottom w:val="single" w:sz="48" w:space="0" w:color="auto"/>
            <w:right w:val="single" w:sz="48" w:space="0" w:color="auto"/>
          </w:divBdr>
          <w:divsChild>
            <w:div w:id="10881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804">
      <w:bodyDiv w:val="1"/>
      <w:marLeft w:val="0"/>
      <w:marRight w:val="0"/>
      <w:marTop w:val="0"/>
      <w:marBottom w:val="0"/>
      <w:divBdr>
        <w:top w:val="none" w:sz="0" w:space="0" w:color="auto"/>
        <w:left w:val="none" w:sz="0" w:space="0" w:color="auto"/>
        <w:bottom w:val="none" w:sz="0" w:space="0" w:color="auto"/>
        <w:right w:val="none" w:sz="0" w:space="0" w:color="auto"/>
      </w:divBdr>
    </w:div>
    <w:div w:id="330720508">
      <w:bodyDiv w:val="1"/>
      <w:marLeft w:val="0"/>
      <w:marRight w:val="0"/>
      <w:marTop w:val="0"/>
      <w:marBottom w:val="0"/>
      <w:divBdr>
        <w:top w:val="none" w:sz="0" w:space="0" w:color="auto"/>
        <w:left w:val="none" w:sz="0" w:space="0" w:color="auto"/>
        <w:bottom w:val="none" w:sz="0" w:space="0" w:color="auto"/>
        <w:right w:val="none" w:sz="0" w:space="0" w:color="auto"/>
      </w:divBdr>
    </w:div>
    <w:div w:id="569388645">
      <w:bodyDiv w:val="1"/>
      <w:marLeft w:val="0"/>
      <w:marRight w:val="0"/>
      <w:marTop w:val="0"/>
      <w:marBottom w:val="0"/>
      <w:divBdr>
        <w:top w:val="none" w:sz="0" w:space="0" w:color="auto"/>
        <w:left w:val="none" w:sz="0" w:space="0" w:color="auto"/>
        <w:bottom w:val="none" w:sz="0" w:space="0" w:color="auto"/>
        <w:right w:val="none" w:sz="0" w:space="0" w:color="auto"/>
      </w:divBdr>
    </w:div>
    <w:div w:id="625432326">
      <w:bodyDiv w:val="1"/>
      <w:marLeft w:val="0"/>
      <w:marRight w:val="0"/>
      <w:marTop w:val="0"/>
      <w:marBottom w:val="0"/>
      <w:divBdr>
        <w:top w:val="none" w:sz="0" w:space="0" w:color="auto"/>
        <w:left w:val="none" w:sz="0" w:space="0" w:color="auto"/>
        <w:bottom w:val="none" w:sz="0" w:space="0" w:color="auto"/>
        <w:right w:val="none" w:sz="0" w:space="0" w:color="auto"/>
      </w:divBdr>
    </w:div>
    <w:div w:id="640774330">
      <w:bodyDiv w:val="1"/>
      <w:marLeft w:val="0"/>
      <w:marRight w:val="0"/>
      <w:marTop w:val="0"/>
      <w:marBottom w:val="0"/>
      <w:divBdr>
        <w:top w:val="none" w:sz="0" w:space="0" w:color="auto"/>
        <w:left w:val="none" w:sz="0" w:space="0" w:color="auto"/>
        <w:bottom w:val="none" w:sz="0" w:space="0" w:color="auto"/>
        <w:right w:val="none" w:sz="0" w:space="0" w:color="auto"/>
      </w:divBdr>
    </w:div>
    <w:div w:id="662590268">
      <w:bodyDiv w:val="1"/>
      <w:marLeft w:val="0"/>
      <w:marRight w:val="0"/>
      <w:marTop w:val="0"/>
      <w:marBottom w:val="0"/>
      <w:divBdr>
        <w:top w:val="none" w:sz="0" w:space="0" w:color="auto"/>
        <w:left w:val="none" w:sz="0" w:space="0" w:color="auto"/>
        <w:bottom w:val="none" w:sz="0" w:space="0" w:color="auto"/>
        <w:right w:val="none" w:sz="0" w:space="0" w:color="auto"/>
      </w:divBdr>
    </w:div>
    <w:div w:id="1070930964">
      <w:bodyDiv w:val="1"/>
      <w:marLeft w:val="0"/>
      <w:marRight w:val="0"/>
      <w:marTop w:val="0"/>
      <w:marBottom w:val="0"/>
      <w:divBdr>
        <w:top w:val="none" w:sz="0" w:space="0" w:color="auto"/>
        <w:left w:val="none" w:sz="0" w:space="0" w:color="auto"/>
        <w:bottom w:val="none" w:sz="0" w:space="0" w:color="auto"/>
        <w:right w:val="none" w:sz="0" w:space="0" w:color="auto"/>
      </w:divBdr>
    </w:div>
    <w:div w:id="1158762456">
      <w:bodyDiv w:val="1"/>
      <w:marLeft w:val="0"/>
      <w:marRight w:val="0"/>
      <w:marTop w:val="0"/>
      <w:marBottom w:val="0"/>
      <w:divBdr>
        <w:top w:val="none" w:sz="0" w:space="0" w:color="auto"/>
        <w:left w:val="none" w:sz="0" w:space="0" w:color="auto"/>
        <w:bottom w:val="none" w:sz="0" w:space="0" w:color="auto"/>
        <w:right w:val="none" w:sz="0" w:space="0" w:color="auto"/>
      </w:divBdr>
    </w:div>
    <w:div w:id="1272057199">
      <w:bodyDiv w:val="1"/>
      <w:marLeft w:val="0"/>
      <w:marRight w:val="0"/>
      <w:marTop w:val="0"/>
      <w:marBottom w:val="0"/>
      <w:divBdr>
        <w:top w:val="none" w:sz="0" w:space="0" w:color="auto"/>
        <w:left w:val="none" w:sz="0" w:space="0" w:color="auto"/>
        <w:bottom w:val="none" w:sz="0" w:space="0" w:color="auto"/>
        <w:right w:val="none" w:sz="0" w:space="0" w:color="auto"/>
      </w:divBdr>
    </w:div>
    <w:div w:id="1317760622">
      <w:bodyDiv w:val="1"/>
      <w:marLeft w:val="0"/>
      <w:marRight w:val="0"/>
      <w:marTop w:val="0"/>
      <w:marBottom w:val="0"/>
      <w:divBdr>
        <w:top w:val="none" w:sz="0" w:space="0" w:color="auto"/>
        <w:left w:val="none" w:sz="0" w:space="0" w:color="auto"/>
        <w:bottom w:val="none" w:sz="0" w:space="0" w:color="auto"/>
        <w:right w:val="none" w:sz="0" w:space="0" w:color="auto"/>
      </w:divBdr>
    </w:div>
    <w:div w:id="1492479044">
      <w:bodyDiv w:val="1"/>
      <w:marLeft w:val="0"/>
      <w:marRight w:val="0"/>
      <w:marTop w:val="0"/>
      <w:marBottom w:val="0"/>
      <w:divBdr>
        <w:top w:val="none" w:sz="0" w:space="0" w:color="auto"/>
        <w:left w:val="none" w:sz="0" w:space="0" w:color="auto"/>
        <w:bottom w:val="none" w:sz="0" w:space="0" w:color="auto"/>
        <w:right w:val="none" w:sz="0" w:space="0" w:color="auto"/>
      </w:divBdr>
    </w:div>
    <w:div w:id="1530487008">
      <w:bodyDiv w:val="1"/>
      <w:marLeft w:val="0"/>
      <w:marRight w:val="0"/>
      <w:marTop w:val="0"/>
      <w:marBottom w:val="0"/>
      <w:divBdr>
        <w:top w:val="none" w:sz="0" w:space="0" w:color="auto"/>
        <w:left w:val="none" w:sz="0" w:space="0" w:color="auto"/>
        <w:bottom w:val="none" w:sz="0" w:space="0" w:color="auto"/>
        <w:right w:val="none" w:sz="0" w:space="0" w:color="auto"/>
      </w:divBdr>
    </w:div>
    <w:div w:id="1691955639">
      <w:bodyDiv w:val="1"/>
      <w:marLeft w:val="0"/>
      <w:marRight w:val="0"/>
      <w:marTop w:val="0"/>
      <w:marBottom w:val="0"/>
      <w:divBdr>
        <w:top w:val="none" w:sz="0" w:space="0" w:color="auto"/>
        <w:left w:val="none" w:sz="0" w:space="0" w:color="auto"/>
        <w:bottom w:val="none" w:sz="0" w:space="0" w:color="auto"/>
        <w:right w:val="none" w:sz="0" w:space="0" w:color="auto"/>
      </w:divBdr>
    </w:div>
    <w:div w:id="19763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1</Pages>
  <Words>5903</Words>
  <Characters>33648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user</cp:lastModifiedBy>
  <cp:revision>139</cp:revision>
  <dcterms:created xsi:type="dcterms:W3CDTF">2022-08-24T05:42:00Z</dcterms:created>
  <dcterms:modified xsi:type="dcterms:W3CDTF">2022-12-13T10:38:00Z</dcterms:modified>
</cp:coreProperties>
</file>