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C8" w:rsidRPr="00A73B9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3B98">
        <w:rPr>
          <w:rFonts w:ascii="Times New Roman" w:hAnsi="Times New Roman" w:cs="Times New Roman"/>
          <w:b/>
          <w:sz w:val="28"/>
          <w:szCs w:val="28"/>
        </w:rPr>
        <w:t>Дівізінюк</w:t>
      </w:r>
      <w:proofErr w:type="spellEnd"/>
      <w:r w:rsidRPr="00A73B98">
        <w:rPr>
          <w:rFonts w:ascii="Times New Roman" w:hAnsi="Times New Roman" w:cs="Times New Roman"/>
          <w:b/>
          <w:sz w:val="28"/>
          <w:szCs w:val="28"/>
        </w:rPr>
        <w:t xml:space="preserve"> М.М., </w:t>
      </w:r>
      <w:r w:rsidR="00FF57A0">
        <w:rPr>
          <w:rFonts w:ascii="Times New Roman" w:hAnsi="Times New Roman" w:cs="Times New Roman"/>
          <w:b/>
          <w:sz w:val="28"/>
          <w:szCs w:val="28"/>
        </w:rPr>
        <w:t>Мірошник О.М., М</w:t>
      </w:r>
      <w:r w:rsidR="00FF57A0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="00FF57A0">
        <w:rPr>
          <w:rFonts w:ascii="Times New Roman" w:hAnsi="Times New Roman" w:cs="Times New Roman"/>
          <w:b/>
          <w:sz w:val="28"/>
          <w:szCs w:val="28"/>
        </w:rPr>
        <w:t>ясоєдова</w:t>
      </w:r>
      <w:proofErr w:type="spellEnd"/>
      <w:r w:rsidR="00FF57A0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A73B9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018C8" w:rsidRPr="00A73B98" w:rsidRDefault="00FF57A0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А.О.</w:t>
      </w:r>
      <w:r w:rsidR="006018C8" w:rsidRPr="00A73B9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Шевченко О.С.</w:t>
      </w:r>
      <w:r w:rsidR="006018C8" w:rsidRPr="00A73B98">
        <w:rPr>
          <w:rFonts w:ascii="Times New Roman" w:hAnsi="Times New Roman" w:cs="Times New Roman"/>
          <w:b/>
          <w:sz w:val="28"/>
          <w:szCs w:val="28"/>
        </w:rPr>
        <w:t>, Шевченко Р.І.</w:t>
      </w: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Pr="00A73B9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Pr="00A73B98" w:rsidRDefault="00FF57A0" w:rsidP="006018C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МОДЕЛЮВАННЯ ЗАГРОЗ ТА ПРОТИДІЇ</w:t>
      </w:r>
    </w:p>
    <w:p w:rsidR="006018C8" w:rsidRPr="00FF57A0" w:rsidRDefault="00FF57A0" w:rsidP="006018C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ПРОНИКНЕННЯ БЕЗПІЛОТНИХ </w:t>
      </w:r>
    </w:p>
    <w:p w:rsidR="006018C8" w:rsidRPr="00FF57A0" w:rsidRDefault="00FF57A0" w:rsidP="006018C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ЛІТАЛЬНИХ </w:t>
      </w:r>
      <w:r w:rsidRPr="00FF57A0">
        <w:rPr>
          <w:rFonts w:ascii="Times New Roman" w:hAnsi="Times New Roman" w:cs="Times New Roman"/>
          <w:b/>
          <w:sz w:val="40"/>
          <w:szCs w:val="40"/>
        </w:rPr>
        <w:t xml:space="preserve">АПАРАТІВ </w:t>
      </w:r>
    </w:p>
    <w:p w:rsidR="006018C8" w:rsidRPr="00FF57A0" w:rsidRDefault="00FF57A0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57A0">
        <w:rPr>
          <w:rFonts w:ascii="Times New Roman" w:hAnsi="Times New Roman" w:cs="Times New Roman"/>
          <w:b/>
          <w:sz w:val="40"/>
          <w:szCs w:val="40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ОБ</w:t>
      </w:r>
      <w:r w:rsidRPr="00FF57A0">
        <w:rPr>
          <w:rFonts w:ascii="Times New Roman" w:hAnsi="Times New Roman" w:cs="Times New Roman"/>
          <w:b/>
          <w:sz w:val="40"/>
          <w:szCs w:val="40"/>
          <w:lang w:val="ru-RU"/>
        </w:rPr>
        <w:t>’</w:t>
      </w:r>
      <w:r>
        <w:rPr>
          <w:rFonts w:ascii="Times New Roman" w:hAnsi="Times New Roman" w:cs="Times New Roman"/>
          <w:b/>
          <w:sz w:val="40"/>
          <w:szCs w:val="40"/>
        </w:rPr>
        <w:t>ЄКТИ КРИТИЧНОЇ ІНФРАСТРУКТУРИ</w:t>
      </w: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FF57A0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Pr="006018C8" w:rsidRDefault="006018C8" w:rsidP="00601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8C8" w:rsidRDefault="006018C8" w:rsidP="00601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7A0" w:rsidRPr="00A73B98" w:rsidRDefault="006018C8" w:rsidP="00FF5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0EAC">
        <w:rPr>
          <w:rFonts w:ascii="Times New Roman" w:hAnsi="Times New Roman" w:cs="Times New Roman"/>
          <w:b/>
          <w:sz w:val="28"/>
          <w:szCs w:val="28"/>
        </w:rPr>
        <w:t>Дівізінюк</w:t>
      </w:r>
      <w:proofErr w:type="spellEnd"/>
      <w:r w:rsidRPr="00A20EAC">
        <w:rPr>
          <w:rFonts w:ascii="Times New Roman" w:hAnsi="Times New Roman" w:cs="Times New Roman"/>
          <w:b/>
          <w:sz w:val="28"/>
          <w:szCs w:val="28"/>
        </w:rPr>
        <w:t xml:space="preserve"> М.М., </w:t>
      </w:r>
      <w:r w:rsidR="00FF57A0">
        <w:rPr>
          <w:rFonts w:ascii="Times New Roman" w:hAnsi="Times New Roman" w:cs="Times New Roman"/>
          <w:b/>
          <w:sz w:val="28"/>
          <w:szCs w:val="28"/>
        </w:rPr>
        <w:t>Мірошник О.М.,</w:t>
      </w:r>
      <w:r w:rsidR="00FF5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57A0">
        <w:rPr>
          <w:rFonts w:ascii="Times New Roman" w:hAnsi="Times New Roman" w:cs="Times New Roman"/>
          <w:b/>
          <w:sz w:val="28"/>
          <w:szCs w:val="28"/>
        </w:rPr>
        <w:t>М</w:t>
      </w:r>
      <w:r w:rsidR="00FF57A0" w:rsidRPr="00FF57A0">
        <w:rPr>
          <w:rFonts w:ascii="Times New Roman" w:hAnsi="Times New Roman" w:cs="Times New Roman"/>
          <w:b/>
          <w:sz w:val="28"/>
          <w:szCs w:val="28"/>
        </w:rPr>
        <w:t>’</w:t>
      </w:r>
      <w:r w:rsidR="00FF57A0">
        <w:rPr>
          <w:rFonts w:ascii="Times New Roman" w:hAnsi="Times New Roman" w:cs="Times New Roman"/>
          <w:b/>
          <w:sz w:val="28"/>
          <w:szCs w:val="28"/>
        </w:rPr>
        <w:t>ясоєдова</w:t>
      </w:r>
      <w:proofErr w:type="spellEnd"/>
      <w:r w:rsidR="00FF57A0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="00FF57A0" w:rsidRPr="00A73B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F57A0">
        <w:rPr>
          <w:rFonts w:ascii="Times New Roman" w:hAnsi="Times New Roman" w:cs="Times New Roman"/>
          <w:b/>
          <w:sz w:val="28"/>
          <w:szCs w:val="28"/>
        </w:rPr>
        <w:t>Хмирова</w:t>
      </w:r>
      <w:proofErr w:type="spellEnd"/>
      <w:r w:rsidR="00FF57A0">
        <w:rPr>
          <w:rFonts w:ascii="Times New Roman" w:hAnsi="Times New Roman" w:cs="Times New Roman"/>
          <w:b/>
          <w:sz w:val="28"/>
          <w:szCs w:val="28"/>
        </w:rPr>
        <w:t xml:space="preserve"> А.О.</w:t>
      </w:r>
      <w:r w:rsidR="00FF57A0" w:rsidRPr="00A73B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57A0">
        <w:rPr>
          <w:rFonts w:ascii="Times New Roman" w:hAnsi="Times New Roman" w:cs="Times New Roman"/>
          <w:b/>
          <w:sz w:val="28"/>
          <w:szCs w:val="28"/>
        </w:rPr>
        <w:t>Шевченко О.С.</w:t>
      </w:r>
      <w:r w:rsidR="00FF57A0" w:rsidRPr="00A73B98">
        <w:rPr>
          <w:rFonts w:ascii="Times New Roman" w:hAnsi="Times New Roman" w:cs="Times New Roman"/>
          <w:b/>
          <w:sz w:val="28"/>
          <w:szCs w:val="28"/>
        </w:rPr>
        <w:t>, Шевченко Р.І.</w:t>
      </w:r>
    </w:p>
    <w:p w:rsidR="00531CC5" w:rsidRDefault="00531CC5" w:rsidP="00B76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CC5" w:rsidRDefault="00531CC5" w:rsidP="00B76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CC5" w:rsidRDefault="00531CC5" w:rsidP="00B76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8C8" w:rsidRDefault="00FF57A0" w:rsidP="00B7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Моделювання загроз та протидії проникнення безпілотних літальних апаратів на об’єкти критичної інфраструктури</w:t>
      </w:r>
      <w:r w:rsidR="00B7663F" w:rsidRPr="00A20EAC">
        <w:rPr>
          <w:rFonts w:ascii="Times New Roman" w:hAnsi="Times New Roman" w:cs="Times New Roman"/>
          <w:sz w:val="28"/>
          <w:szCs w:val="28"/>
        </w:rPr>
        <w:t>.</w:t>
      </w:r>
      <w:r w:rsidR="00A20EAC" w:rsidRPr="00A20EAC">
        <w:rPr>
          <w:rFonts w:ascii="Times New Roman" w:hAnsi="Times New Roman" w:cs="Times New Roman"/>
          <w:sz w:val="28"/>
          <w:szCs w:val="28"/>
        </w:rPr>
        <w:t xml:space="preserve"> Монографія. </w:t>
      </w:r>
      <w:r w:rsidR="00531CC5">
        <w:rPr>
          <w:rFonts w:ascii="Times New Roman" w:hAnsi="Times New Roman" w:cs="Times New Roman"/>
          <w:sz w:val="28"/>
          <w:szCs w:val="28"/>
        </w:rPr>
        <w:t>/</w:t>
      </w:r>
      <w:r w:rsidRPr="00FF5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57A0">
        <w:rPr>
          <w:rFonts w:ascii="Times New Roman" w:hAnsi="Times New Roman" w:cs="Times New Roman"/>
          <w:sz w:val="28"/>
          <w:szCs w:val="28"/>
        </w:rPr>
        <w:t>Дівізінюк</w:t>
      </w:r>
      <w:proofErr w:type="spellEnd"/>
      <w:r w:rsidRPr="00FF57A0">
        <w:rPr>
          <w:rFonts w:ascii="Times New Roman" w:hAnsi="Times New Roman" w:cs="Times New Roman"/>
          <w:sz w:val="28"/>
          <w:szCs w:val="28"/>
        </w:rPr>
        <w:t xml:space="preserve"> М.М., Мірошник О.М., </w:t>
      </w:r>
      <w:proofErr w:type="spellStart"/>
      <w:r w:rsidRPr="00FF57A0">
        <w:rPr>
          <w:rFonts w:ascii="Times New Roman" w:hAnsi="Times New Roman" w:cs="Times New Roman"/>
          <w:sz w:val="28"/>
          <w:szCs w:val="28"/>
        </w:rPr>
        <w:t>М’ясоєдова</w:t>
      </w:r>
      <w:proofErr w:type="spellEnd"/>
      <w:r w:rsidRPr="00FF57A0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FF57A0">
        <w:rPr>
          <w:rFonts w:ascii="Times New Roman" w:hAnsi="Times New Roman" w:cs="Times New Roman"/>
          <w:sz w:val="28"/>
          <w:szCs w:val="28"/>
        </w:rPr>
        <w:t>Хмирова</w:t>
      </w:r>
      <w:proofErr w:type="spellEnd"/>
      <w:r w:rsidRPr="00FF57A0">
        <w:rPr>
          <w:rFonts w:ascii="Times New Roman" w:hAnsi="Times New Roman" w:cs="Times New Roman"/>
          <w:sz w:val="28"/>
          <w:szCs w:val="28"/>
        </w:rPr>
        <w:t xml:space="preserve"> А.О., Шевченко О.С., Шевченко Р.І.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CC5">
        <w:rPr>
          <w:rFonts w:ascii="Times New Roman" w:hAnsi="Times New Roman" w:cs="Times New Roman"/>
          <w:sz w:val="28"/>
          <w:szCs w:val="28"/>
        </w:rPr>
        <w:t xml:space="preserve"> </w:t>
      </w:r>
      <w:r w:rsidR="00A20EAC" w:rsidRPr="00A20EAC">
        <w:rPr>
          <w:rFonts w:ascii="Times New Roman" w:hAnsi="Times New Roman" w:cs="Times New Roman"/>
          <w:sz w:val="28"/>
          <w:szCs w:val="28"/>
        </w:rPr>
        <w:t>Під загальною редакцією</w:t>
      </w:r>
      <w:r w:rsidR="006018C8" w:rsidRPr="00A20EAC">
        <w:rPr>
          <w:rFonts w:ascii="Times New Roman" w:hAnsi="Times New Roman" w:cs="Times New Roman"/>
          <w:sz w:val="24"/>
          <w:szCs w:val="24"/>
        </w:rPr>
        <w:t xml:space="preserve"> </w:t>
      </w:r>
      <w:r w:rsidR="00531CC5">
        <w:rPr>
          <w:rFonts w:ascii="Times New Roman" w:hAnsi="Times New Roman" w:cs="Times New Roman"/>
          <w:sz w:val="24"/>
          <w:szCs w:val="24"/>
        </w:rPr>
        <w:t>М.М</w:t>
      </w:r>
      <w:r w:rsidR="00531CC5">
        <w:t xml:space="preserve">  </w:t>
      </w:r>
      <w:r w:rsidR="00531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AC" w:rsidRPr="00A20EAC">
        <w:rPr>
          <w:rFonts w:ascii="Times New Roman" w:hAnsi="Times New Roman" w:cs="Times New Roman"/>
          <w:sz w:val="24"/>
          <w:szCs w:val="24"/>
        </w:rPr>
        <w:t>Дівізінюка</w:t>
      </w:r>
      <w:proofErr w:type="spellEnd"/>
      <w:r w:rsidR="00A20EAC" w:rsidRPr="00A20EAC">
        <w:rPr>
          <w:rFonts w:ascii="Times New Roman" w:hAnsi="Times New Roman" w:cs="Times New Roman"/>
          <w:sz w:val="24"/>
          <w:szCs w:val="24"/>
        </w:rPr>
        <w:t xml:space="preserve">  та </w:t>
      </w:r>
      <w:r w:rsidR="00531CC5">
        <w:rPr>
          <w:rFonts w:ascii="Times New Roman" w:hAnsi="Times New Roman" w:cs="Times New Roman"/>
          <w:sz w:val="24"/>
          <w:szCs w:val="24"/>
        </w:rPr>
        <w:t xml:space="preserve"> Р.І. Шевченка</w:t>
      </w:r>
      <w:r w:rsidR="00A20EAC" w:rsidRPr="00A20EAC">
        <w:rPr>
          <w:rFonts w:ascii="Times New Roman" w:hAnsi="Times New Roman" w:cs="Times New Roman"/>
          <w:sz w:val="24"/>
          <w:szCs w:val="24"/>
        </w:rPr>
        <w:t>.</w:t>
      </w:r>
      <w:r w:rsidR="00A20EA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018C8" w:rsidRPr="007443E4">
        <w:rPr>
          <w:rFonts w:ascii="Times New Roman" w:hAnsi="Times New Roman" w:cs="Times New Roman"/>
          <w:sz w:val="24"/>
          <w:szCs w:val="24"/>
          <w:highlight w:val="yellow"/>
        </w:rPr>
        <w:t>К:ТОВ «Оберіг»</w:t>
      </w:r>
      <w:r w:rsidR="006018C8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018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7663F">
        <w:rPr>
          <w:rFonts w:ascii="Times New Roman" w:hAnsi="Times New Roman" w:cs="Times New Roman"/>
          <w:sz w:val="24"/>
          <w:szCs w:val="24"/>
        </w:rPr>
        <w:t>5</w:t>
      </w:r>
      <w:r w:rsidR="006018C8" w:rsidRPr="00B7663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018C8" w:rsidRPr="00754AF0" w:rsidRDefault="006018C8" w:rsidP="0060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C8" w:rsidRPr="00754AF0" w:rsidRDefault="006018C8" w:rsidP="0060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C8" w:rsidRPr="00754AF0" w:rsidRDefault="006018C8" w:rsidP="0060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C8" w:rsidRPr="00754AF0" w:rsidRDefault="006018C8" w:rsidP="0060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C8" w:rsidRPr="00754AF0" w:rsidRDefault="006018C8" w:rsidP="0060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C8" w:rsidRPr="00754AF0" w:rsidRDefault="00754AF0" w:rsidP="0060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монографії розглянуті підходи до </w:t>
      </w:r>
      <w:r w:rsidRPr="00754AF0">
        <w:rPr>
          <w:rFonts w:ascii="Times New Roman" w:hAnsi="Times New Roman"/>
          <w:sz w:val="24"/>
          <w:szCs w:val="24"/>
        </w:rPr>
        <w:t xml:space="preserve"> вирішенн</w:t>
      </w:r>
      <w:r>
        <w:rPr>
          <w:rFonts w:ascii="Times New Roman" w:hAnsi="Times New Roman"/>
          <w:sz w:val="24"/>
          <w:szCs w:val="24"/>
        </w:rPr>
        <w:t>я</w:t>
      </w:r>
      <w:r w:rsidRPr="00754AF0">
        <w:rPr>
          <w:rFonts w:ascii="Times New Roman" w:hAnsi="Times New Roman"/>
          <w:sz w:val="24"/>
          <w:szCs w:val="24"/>
        </w:rPr>
        <w:t xml:space="preserve"> важливого наукового завдання у сфері цивільного захисту</w:t>
      </w:r>
      <w:r>
        <w:rPr>
          <w:rFonts w:ascii="Times New Roman" w:hAnsi="Times New Roman"/>
          <w:sz w:val="24"/>
          <w:szCs w:val="24"/>
        </w:rPr>
        <w:t xml:space="preserve">, а саме </w:t>
      </w:r>
      <w:r w:rsidRPr="00754AF0">
        <w:rPr>
          <w:rFonts w:ascii="Times New Roman" w:hAnsi="Times New Roman"/>
          <w:sz w:val="24"/>
          <w:szCs w:val="24"/>
        </w:rPr>
        <w:t>розробці нових моделей запобігання надзвичайних ситуацій терористичного характеру на об'єктах, що охороняються критичної інфраструктури України шляхом своєчасного виявлення та ідентифікації малорозмірних повітряних цілей активними і пасивними оптоелектронними засобами.</w:t>
      </w:r>
    </w:p>
    <w:p w:rsidR="00754AF0" w:rsidRPr="00754AF0" w:rsidRDefault="006018C8" w:rsidP="0075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4AF0">
        <w:rPr>
          <w:rFonts w:ascii="Times New Roman" w:hAnsi="Times New Roman" w:cs="Times New Roman"/>
          <w:sz w:val="24"/>
          <w:szCs w:val="24"/>
        </w:rPr>
        <w:t xml:space="preserve">Застосування запропонованих підходів </w:t>
      </w:r>
      <w:r w:rsidR="00754AF0" w:rsidRPr="00754AF0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754AF0" w:rsidRPr="00754AF0">
        <w:rPr>
          <w:rFonts w:ascii="Times New Roman" w:hAnsi="Times New Roman"/>
          <w:sz w:val="24"/>
          <w:szCs w:val="24"/>
        </w:rPr>
        <w:t>оптиміз</w:t>
      </w:r>
      <w:r w:rsidR="00754AF0" w:rsidRPr="00754AF0">
        <w:rPr>
          <w:rFonts w:ascii="Times New Roman" w:hAnsi="Times New Roman"/>
          <w:sz w:val="24"/>
          <w:szCs w:val="24"/>
        </w:rPr>
        <w:t>увати</w:t>
      </w:r>
      <w:r w:rsidR="00754AF0" w:rsidRPr="00754AF0">
        <w:rPr>
          <w:rFonts w:ascii="Times New Roman" w:hAnsi="Times New Roman"/>
          <w:sz w:val="24"/>
          <w:szCs w:val="24"/>
        </w:rPr>
        <w:t xml:space="preserve"> процесу прогнозування надзвичайних ситуацій терористичного характеру, які викликані появою малорозмірних повітряних цілей - розвідувальних і ударних безпілотних літальних апаратів.</w:t>
      </w:r>
    </w:p>
    <w:p w:rsidR="00754AF0" w:rsidRPr="00754AF0" w:rsidRDefault="00754AF0" w:rsidP="0075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AF0">
        <w:rPr>
          <w:rFonts w:ascii="Times New Roman" w:hAnsi="Times New Roman"/>
          <w:sz w:val="24"/>
          <w:szCs w:val="24"/>
        </w:rPr>
        <w:t>Запропонована структурно-логічна модель управління надзвичайною ситуацією терористичного характеру на об'єкті, що охороняється критичної інфраструктури України, яка викликана появою малорозмірних повітряних цілей, може використовуватися для оптимізації управління безпекою об'єкту, що охороняється, а саме організації висвітлення повітряної обстановки і виявлення малих повітряних цілей поблизу з об'єктом, для своєчасного планування та ефективної реалізації оперативних заходів щодо запобігання терористичних актів та інших протиправних заходів на різних етапах їх підготовки та проведення.</w:t>
      </w:r>
    </w:p>
    <w:p w:rsidR="00754AF0" w:rsidRPr="00754AF0" w:rsidRDefault="00754AF0" w:rsidP="0075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AF0">
        <w:rPr>
          <w:rFonts w:ascii="Times New Roman" w:hAnsi="Times New Roman"/>
          <w:sz w:val="24"/>
          <w:szCs w:val="24"/>
        </w:rPr>
        <w:t>Розроблені математичні моделі можуть застосовуватися для виявлення зловмисників, як на об'єктах, що охороняються, так і в контрольованих зонах навколо об'єктів, що охороняються критичної інфраструктури, які здійснюють розвідувальну діяльність, а також для розробки і створення принципово нових (розумних) систем охорони і захисту об'єктів.</w:t>
      </w:r>
    </w:p>
    <w:p w:rsidR="006018C8" w:rsidRPr="0029181C" w:rsidRDefault="006018C8" w:rsidP="0060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FC">
        <w:rPr>
          <w:rFonts w:ascii="Times New Roman" w:hAnsi="Times New Roman" w:cs="Times New Roman"/>
          <w:sz w:val="24"/>
          <w:szCs w:val="24"/>
        </w:rPr>
        <w:t>.</w:t>
      </w:r>
    </w:p>
    <w:p w:rsidR="006018C8" w:rsidRDefault="006018C8" w:rsidP="0060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C8" w:rsidRPr="007443E4" w:rsidRDefault="006018C8" w:rsidP="00601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43E4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ISBN 00000</w:t>
      </w:r>
    </w:p>
    <w:p w:rsidR="006018C8" w:rsidRDefault="006018C8" w:rsidP="006018C8">
      <w:pPr>
        <w:rPr>
          <w:lang w:val="en-US"/>
        </w:rPr>
      </w:pPr>
    </w:p>
    <w:p w:rsidR="006018C8" w:rsidRDefault="006018C8" w:rsidP="006018C8">
      <w:pPr>
        <w:rPr>
          <w:lang w:val="en-US"/>
        </w:rPr>
      </w:pPr>
    </w:p>
    <w:p w:rsidR="006018C8" w:rsidRDefault="006018C8" w:rsidP="006018C8">
      <w:pPr>
        <w:rPr>
          <w:lang w:val="en-US"/>
        </w:rPr>
      </w:pPr>
    </w:p>
    <w:p w:rsidR="00223CF3" w:rsidRDefault="00223CF3"/>
    <w:sectPr w:rsidR="00223CF3" w:rsidSect="00BC11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C8"/>
    <w:rsid w:val="00223CF3"/>
    <w:rsid w:val="00531CC5"/>
    <w:rsid w:val="005D4F6E"/>
    <w:rsid w:val="006018C8"/>
    <w:rsid w:val="00712112"/>
    <w:rsid w:val="00754AF0"/>
    <w:rsid w:val="007B52FC"/>
    <w:rsid w:val="0089359E"/>
    <w:rsid w:val="00A20EAC"/>
    <w:rsid w:val="00B7663F"/>
    <w:rsid w:val="00BC1157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ASBIT_PC</dc:creator>
  <cp:lastModifiedBy>Student</cp:lastModifiedBy>
  <cp:revision>3</cp:revision>
  <dcterms:created xsi:type="dcterms:W3CDTF">2023-06-20T10:06:00Z</dcterms:created>
  <dcterms:modified xsi:type="dcterms:W3CDTF">2023-06-20T10:13:00Z</dcterms:modified>
</cp:coreProperties>
</file>