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79" w:rsidRPr="00641C4D" w:rsidRDefault="00D24679" w:rsidP="00774985">
      <w:pPr>
        <w:spacing w:after="0" w:line="264" w:lineRule="auto"/>
        <w:outlineLvl w:val="0"/>
        <w:rPr>
          <w:rFonts w:ascii="Times New Roman" w:hAnsi="Times New Roman" w:cs="Times New Roman"/>
          <w:b/>
          <w:bCs/>
          <w:sz w:val="24"/>
          <w:szCs w:val="24"/>
          <w:lang w:val="uk-UA"/>
        </w:rPr>
      </w:pPr>
      <w:r w:rsidRPr="00641C4D">
        <w:rPr>
          <w:rFonts w:ascii="Times New Roman" w:hAnsi="Times New Roman" w:cs="Times New Roman"/>
          <w:b/>
          <w:bCs/>
          <w:sz w:val="24"/>
          <w:szCs w:val="24"/>
          <w:lang w:val="uk-UA"/>
        </w:rPr>
        <w:t xml:space="preserve">УДК </w:t>
      </w:r>
      <w:r w:rsidR="002F16D4" w:rsidRPr="00641C4D">
        <w:rPr>
          <w:rFonts w:ascii="Times New Roman" w:hAnsi="Times New Roman" w:cs="Times New Roman"/>
          <w:b/>
          <w:bCs/>
          <w:sz w:val="24"/>
          <w:szCs w:val="24"/>
          <w:lang w:val="uk-UA"/>
        </w:rPr>
        <w:t>614.8</w:t>
      </w:r>
    </w:p>
    <w:p w:rsidR="00D47E7C" w:rsidRPr="00641C4D" w:rsidRDefault="00D47E7C" w:rsidP="00774985">
      <w:pPr>
        <w:spacing w:after="0" w:line="264" w:lineRule="auto"/>
        <w:outlineLvl w:val="0"/>
        <w:rPr>
          <w:rFonts w:ascii="Times New Roman" w:hAnsi="Times New Roman" w:cs="Times New Roman"/>
          <w:bCs/>
          <w:sz w:val="20"/>
          <w:szCs w:val="20"/>
          <w:lang w:val="uk-UA"/>
        </w:rPr>
      </w:pPr>
    </w:p>
    <w:p w:rsidR="00441F00" w:rsidRPr="00641C4D" w:rsidRDefault="00F33E42" w:rsidP="00774985">
      <w:pPr>
        <w:spacing w:after="0" w:line="264" w:lineRule="auto"/>
        <w:ind w:right="-142"/>
        <w:jc w:val="center"/>
        <w:rPr>
          <w:rFonts w:ascii="Times New Roman" w:hAnsi="Times New Roman" w:cs="Times New Roman"/>
          <w:b/>
          <w:sz w:val="24"/>
          <w:szCs w:val="24"/>
          <w:lang w:val="uk-UA"/>
        </w:rPr>
      </w:pPr>
      <w:r w:rsidRPr="00641C4D">
        <w:rPr>
          <w:rFonts w:ascii="Times New Roman" w:hAnsi="Times New Roman" w:cs="Times New Roman"/>
          <w:b/>
          <w:sz w:val="24"/>
          <w:szCs w:val="24"/>
          <w:lang w:val="uk-UA"/>
        </w:rPr>
        <w:t xml:space="preserve">О.В. </w:t>
      </w:r>
      <w:r w:rsidR="00441F00" w:rsidRPr="00641C4D">
        <w:rPr>
          <w:rFonts w:ascii="Times New Roman" w:hAnsi="Times New Roman" w:cs="Times New Roman"/>
          <w:b/>
          <w:sz w:val="24"/>
          <w:szCs w:val="24"/>
          <w:lang w:val="uk-UA"/>
        </w:rPr>
        <w:t>Азаренко</w:t>
      </w:r>
      <w:r w:rsidR="00441F00" w:rsidRPr="00641C4D">
        <w:rPr>
          <w:rFonts w:ascii="Times New Roman" w:hAnsi="Times New Roman" w:cs="Times New Roman"/>
          <w:b/>
          <w:sz w:val="24"/>
          <w:szCs w:val="24"/>
          <w:vertAlign w:val="superscript"/>
          <w:lang w:val="uk-UA"/>
        </w:rPr>
        <w:t>1</w:t>
      </w:r>
      <w:r w:rsidR="00441F00" w:rsidRPr="00641C4D">
        <w:rPr>
          <w:rFonts w:ascii="Times New Roman" w:hAnsi="Times New Roman" w:cs="Times New Roman"/>
          <w:b/>
          <w:sz w:val="24"/>
          <w:szCs w:val="24"/>
          <w:lang w:val="uk-UA"/>
        </w:rPr>
        <w:t xml:space="preserve">, </w:t>
      </w:r>
      <w:r w:rsidRPr="00641C4D">
        <w:rPr>
          <w:rFonts w:ascii="Times New Roman" w:hAnsi="Times New Roman" w:cs="Times New Roman"/>
          <w:b/>
          <w:sz w:val="24"/>
          <w:szCs w:val="24"/>
          <w:lang w:val="uk-UA"/>
        </w:rPr>
        <w:t xml:space="preserve">Ю.Ю. </w:t>
      </w:r>
      <w:r w:rsidR="00441F00" w:rsidRPr="00641C4D">
        <w:rPr>
          <w:rFonts w:ascii="Times New Roman" w:hAnsi="Times New Roman" w:cs="Times New Roman"/>
          <w:b/>
          <w:sz w:val="24"/>
          <w:szCs w:val="24"/>
          <w:lang w:val="uk-UA"/>
        </w:rPr>
        <w:t>Гончаренко</w:t>
      </w:r>
      <w:r w:rsidR="00441F00" w:rsidRPr="00641C4D">
        <w:rPr>
          <w:rFonts w:ascii="Times New Roman" w:hAnsi="Times New Roman" w:cs="Times New Roman"/>
          <w:b/>
          <w:sz w:val="24"/>
          <w:szCs w:val="24"/>
          <w:vertAlign w:val="superscript"/>
          <w:lang w:val="uk-UA"/>
        </w:rPr>
        <w:t>2</w:t>
      </w:r>
      <w:r w:rsidR="00441F00" w:rsidRPr="00641C4D">
        <w:rPr>
          <w:rFonts w:ascii="Times New Roman" w:hAnsi="Times New Roman" w:cs="Times New Roman"/>
          <w:b/>
          <w:sz w:val="24"/>
          <w:szCs w:val="24"/>
          <w:lang w:val="uk-UA"/>
        </w:rPr>
        <w:t xml:space="preserve">, </w:t>
      </w:r>
      <w:r w:rsidRPr="00641C4D">
        <w:rPr>
          <w:rFonts w:ascii="Times New Roman" w:hAnsi="Times New Roman" w:cs="Times New Roman"/>
          <w:b/>
          <w:sz w:val="24"/>
          <w:szCs w:val="24"/>
          <w:lang w:val="uk-UA"/>
        </w:rPr>
        <w:t xml:space="preserve">М.М. </w:t>
      </w:r>
      <w:r w:rsidR="00441F00" w:rsidRPr="00641C4D">
        <w:rPr>
          <w:rFonts w:ascii="Times New Roman" w:hAnsi="Times New Roman" w:cs="Times New Roman"/>
          <w:b/>
          <w:sz w:val="24"/>
          <w:szCs w:val="24"/>
          <w:lang w:val="uk-UA"/>
        </w:rPr>
        <w:t>Дівізінюк</w:t>
      </w:r>
      <w:r w:rsidR="00441F00" w:rsidRPr="00641C4D">
        <w:rPr>
          <w:rFonts w:ascii="Times New Roman" w:hAnsi="Times New Roman" w:cs="Times New Roman"/>
          <w:b/>
          <w:sz w:val="24"/>
          <w:szCs w:val="24"/>
          <w:vertAlign w:val="superscript"/>
          <w:lang w:val="uk-UA"/>
        </w:rPr>
        <w:t>3</w:t>
      </w:r>
      <w:r w:rsidR="00441F00" w:rsidRPr="00641C4D">
        <w:rPr>
          <w:rFonts w:ascii="Times New Roman" w:hAnsi="Times New Roman" w:cs="Times New Roman"/>
          <w:b/>
          <w:sz w:val="24"/>
          <w:szCs w:val="24"/>
          <w:lang w:val="uk-UA"/>
        </w:rPr>
        <w:t xml:space="preserve">, </w:t>
      </w:r>
      <w:r w:rsidR="00D31FE2" w:rsidRPr="00641C4D">
        <w:rPr>
          <w:rFonts w:ascii="Times New Roman" w:hAnsi="Times New Roman" w:cs="Times New Roman"/>
          <w:b/>
          <w:sz w:val="24"/>
          <w:szCs w:val="24"/>
          <w:lang w:val="uk-UA"/>
        </w:rPr>
        <w:t xml:space="preserve">Р.І. </w:t>
      </w:r>
      <w:r w:rsidR="00441F00" w:rsidRPr="00641C4D">
        <w:rPr>
          <w:rFonts w:ascii="Times New Roman" w:hAnsi="Times New Roman" w:cs="Times New Roman"/>
          <w:b/>
          <w:sz w:val="24"/>
          <w:szCs w:val="24"/>
          <w:lang w:val="uk-UA"/>
        </w:rPr>
        <w:t>Шевченко</w:t>
      </w:r>
      <w:r w:rsidR="00441F00" w:rsidRPr="00641C4D">
        <w:rPr>
          <w:rFonts w:ascii="Times New Roman" w:hAnsi="Times New Roman" w:cs="Times New Roman"/>
          <w:b/>
          <w:sz w:val="24"/>
          <w:szCs w:val="24"/>
          <w:vertAlign w:val="superscript"/>
          <w:lang w:val="uk-UA"/>
        </w:rPr>
        <w:t>4</w:t>
      </w:r>
      <w:r w:rsidR="00441F00" w:rsidRPr="00641C4D">
        <w:rPr>
          <w:rFonts w:ascii="Times New Roman" w:hAnsi="Times New Roman" w:cs="Times New Roman"/>
          <w:b/>
          <w:sz w:val="24"/>
          <w:szCs w:val="24"/>
          <w:lang w:val="uk-UA"/>
        </w:rPr>
        <w:t xml:space="preserve">, </w:t>
      </w:r>
      <w:r w:rsidR="002F55F8" w:rsidRPr="00641C4D">
        <w:rPr>
          <w:rFonts w:ascii="Times New Roman" w:hAnsi="Times New Roman" w:cs="Times New Roman"/>
          <w:b/>
          <w:sz w:val="24"/>
          <w:szCs w:val="24"/>
          <w:lang w:val="uk-UA"/>
        </w:rPr>
        <w:t xml:space="preserve">О.С. </w:t>
      </w:r>
      <w:r w:rsidR="00441F00" w:rsidRPr="00641C4D">
        <w:rPr>
          <w:rFonts w:ascii="Times New Roman" w:hAnsi="Times New Roman" w:cs="Times New Roman"/>
          <w:b/>
          <w:sz w:val="24"/>
          <w:szCs w:val="24"/>
          <w:lang w:val="uk-UA"/>
        </w:rPr>
        <w:t>Шевченко</w:t>
      </w:r>
      <w:r w:rsidR="00F00A76" w:rsidRPr="00641C4D">
        <w:rPr>
          <w:rFonts w:ascii="Times New Roman" w:hAnsi="Times New Roman" w:cs="Times New Roman"/>
          <w:b/>
          <w:sz w:val="24"/>
          <w:szCs w:val="24"/>
          <w:vertAlign w:val="superscript"/>
          <w:lang w:val="uk-UA"/>
        </w:rPr>
        <w:t>4</w:t>
      </w:r>
    </w:p>
    <w:p w:rsidR="00F77D0E" w:rsidRPr="00641C4D" w:rsidRDefault="00F77D0E" w:rsidP="00774985">
      <w:pPr>
        <w:spacing w:after="0" w:line="264" w:lineRule="auto"/>
        <w:jc w:val="both"/>
        <w:outlineLvl w:val="0"/>
        <w:rPr>
          <w:rFonts w:ascii="Times New Roman" w:hAnsi="Times New Roman" w:cs="Times New Roman"/>
          <w:color w:val="111111"/>
          <w:sz w:val="16"/>
          <w:szCs w:val="16"/>
          <w:lang w:val="uk-UA"/>
        </w:rPr>
      </w:pPr>
    </w:p>
    <w:p w:rsidR="00F77D0E" w:rsidRPr="00641C4D" w:rsidRDefault="00441F00" w:rsidP="00774985">
      <w:pPr>
        <w:spacing w:after="0" w:line="264" w:lineRule="auto"/>
        <w:jc w:val="both"/>
        <w:outlineLvl w:val="0"/>
        <w:rPr>
          <w:rFonts w:ascii="Times New Roman" w:hAnsi="Times New Roman" w:cs="Times New Roman"/>
          <w:i/>
          <w:color w:val="111111"/>
          <w:sz w:val="24"/>
          <w:szCs w:val="24"/>
          <w:lang w:val="uk-UA"/>
        </w:rPr>
      </w:pPr>
      <w:r w:rsidRPr="00641C4D">
        <w:rPr>
          <w:rFonts w:ascii="Times New Roman" w:hAnsi="Times New Roman" w:cs="Times New Roman"/>
          <w:i/>
          <w:color w:val="111111"/>
          <w:sz w:val="24"/>
          <w:szCs w:val="24"/>
          <w:vertAlign w:val="superscript"/>
          <w:lang w:val="uk-UA"/>
        </w:rPr>
        <w:t>1</w:t>
      </w:r>
      <w:r w:rsidRPr="00641C4D">
        <w:rPr>
          <w:rFonts w:ascii="Times New Roman" w:hAnsi="Times New Roman" w:cs="Times New Roman"/>
          <w:i/>
          <w:color w:val="111111"/>
          <w:sz w:val="24"/>
          <w:szCs w:val="24"/>
          <w:lang w:val="uk-UA"/>
        </w:rPr>
        <w:t xml:space="preserve">Науково-дослідний лабораторно-експериментальний центр «БРАНД ТРЕЙД», </w:t>
      </w:r>
      <w:r w:rsidR="00641C4D">
        <w:rPr>
          <w:rFonts w:ascii="Times New Roman" w:hAnsi="Times New Roman" w:cs="Times New Roman"/>
          <w:i/>
          <w:color w:val="111111"/>
          <w:sz w:val="24"/>
          <w:szCs w:val="24"/>
          <w:lang w:val="uk-UA"/>
        </w:rPr>
        <w:t>Україна</w:t>
      </w:r>
    </w:p>
    <w:p w:rsidR="00F77D0E" w:rsidRPr="00641C4D" w:rsidRDefault="00441F00" w:rsidP="00774985">
      <w:pPr>
        <w:spacing w:after="0" w:line="264" w:lineRule="auto"/>
        <w:outlineLvl w:val="0"/>
        <w:rPr>
          <w:rFonts w:ascii="Times New Roman" w:hAnsi="Times New Roman" w:cs="Times New Roman"/>
          <w:i/>
          <w:color w:val="111111"/>
          <w:sz w:val="24"/>
          <w:szCs w:val="24"/>
          <w:lang w:val="uk-UA"/>
        </w:rPr>
      </w:pPr>
      <w:r w:rsidRPr="00641C4D">
        <w:rPr>
          <w:rFonts w:ascii="Times New Roman" w:hAnsi="Times New Roman" w:cs="Times New Roman"/>
          <w:i/>
          <w:color w:val="111111"/>
          <w:sz w:val="24"/>
          <w:szCs w:val="24"/>
          <w:vertAlign w:val="superscript"/>
          <w:lang w:val="uk-UA"/>
        </w:rPr>
        <w:t>2</w:t>
      </w:r>
      <w:r w:rsidRPr="00641C4D">
        <w:rPr>
          <w:rFonts w:ascii="Times New Roman" w:hAnsi="Times New Roman" w:cs="Times New Roman"/>
          <w:i/>
          <w:color w:val="111111"/>
          <w:sz w:val="24"/>
          <w:szCs w:val="24"/>
          <w:lang w:val="uk-UA"/>
        </w:rPr>
        <w:t xml:space="preserve">Європейський університет, </w:t>
      </w:r>
      <w:r w:rsidR="00641C4D">
        <w:rPr>
          <w:rFonts w:ascii="Times New Roman" w:hAnsi="Times New Roman" w:cs="Times New Roman"/>
          <w:i/>
          <w:color w:val="111111"/>
          <w:sz w:val="24"/>
          <w:szCs w:val="24"/>
          <w:lang w:val="uk-UA"/>
        </w:rPr>
        <w:t>Україна</w:t>
      </w:r>
    </w:p>
    <w:p w:rsidR="00F77D0E" w:rsidRPr="00641C4D" w:rsidRDefault="00441F00" w:rsidP="00774985">
      <w:pPr>
        <w:spacing w:after="0" w:line="264" w:lineRule="auto"/>
        <w:outlineLvl w:val="0"/>
        <w:rPr>
          <w:rFonts w:ascii="Times New Roman" w:hAnsi="Times New Roman" w:cs="Times New Roman"/>
          <w:i/>
          <w:color w:val="111111"/>
          <w:sz w:val="24"/>
          <w:szCs w:val="24"/>
          <w:lang w:val="uk-UA"/>
        </w:rPr>
      </w:pPr>
      <w:r w:rsidRPr="00641C4D">
        <w:rPr>
          <w:rFonts w:ascii="Times New Roman" w:hAnsi="Times New Roman" w:cs="Times New Roman"/>
          <w:i/>
          <w:color w:val="111111"/>
          <w:sz w:val="24"/>
          <w:szCs w:val="24"/>
          <w:vertAlign w:val="superscript"/>
          <w:lang w:val="uk-UA"/>
        </w:rPr>
        <w:t>3</w:t>
      </w:r>
      <w:r w:rsidRPr="00641C4D">
        <w:rPr>
          <w:rFonts w:ascii="Times New Roman" w:hAnsi="Times New Roman" w:cs="Times New Roman"/>
          <w:i/>
          <w:color w:val="111111"/>
          <w:sz w:val="24"/>
          <w:szCs w:val="24"/>
          <w:lang w:val="uk-UA"/>
        </w:rPr>
        <w:t>Інститут геохімії навколишнього серед</w:t>
      </w:r>
      <w:r w:rsidR="00570D78" w:rsidRPr="00641C4D">
        <w:rPr>
          <w:rFonts w:ascii="Times New Roman" w:hAnsi="Times New Roman" w:cs="Times New Roman"/>
          <w:i/>
          <w:color w:val="111111"/>
          <w:sz w:val="24"/>
          <w:szCs w:val="24"/>
          <w:lang w:val="uk-UA"/>
        </w:rPr>
        <w:t>овища</w:t>
      </w:r>
      <w:r w:rsidRPr="00641C4D">
        <w:rPr>
          <w:rFonts w:ascii="Times New Roman" w:hAnsi="Times New Roman" w:cs="Times New Roman"/>
          <w:i/>
          <w:color w:val="111111"/>
          <w:sz w:val="24"/>
          <w:szCs w:val="24"/>
          <w:lang w:val="uk-UA"/>
        </w:rPr>
        <w:t xml:space="preserve"> НАН України, </w:t>
      </w:r>
      <w:r w:rsidR="00641C4D">
        <w:rPr>
          <w:rFonts w:ascii="Times New Roman" w:hAnsi="Times New Roman" w:cs="Times New Roman"/>
          <w:i/>
          <w:color w:val="111111"/>
          <w:sz w:val="24"/>
          <w:szCs w:val="24"/>
          <w:lang w:val="uk-UA"/>
        </w:rPr>
        <w:t>Україна</w:t>
      </w:r>
    </w:p>
    <w:p w:rsidR="00491AE4" w:rsidRPr="00641C4D" w:rsidRDefault="00F00A76" w:rsidP="00774985">
      <w:pPr>
        <w:spacing w:after="0" w:line="264" w:lineRule="auto"/>
        <w:outlineLvl w:val="0"/>
        <w:rPr>
          <w:rFonts w:ascii="Times New Roman" w:hAnsi="Times New Roman" w:cs="Times New Roman"/>
          <w:color w:val="111111"/>
          <w:sz w:val="20"/>
          <w:szCs w:val="20"/>
          <w:lang w:val="uk-UA"/>
        </w:rPr>
      </w:pPr>
      <w:r w:rsidRPr="00641C4D">
        <w:rPr>
          <w:rFonts w:ascii="Times New Roman" w:hAnsi="Times New Roman" w:cs="Times New Roman"/>
          <w:i/>
          <w:color w:val="111111"/>
          <w:sz w:val="24"/>
          <w:szCs w:val="24"/>
          <w:vertAlign w:val="superscript"/>
          <w:lang w:val="uk-UA"/>
        </w:rPr>
        <w:t>4</w:t>
      </w:r>
      <w:r w:rsidR="00D47E7C" w:rsidRPr="00641C4D">
        <w:rPr>
          <w:rFonts w:ascii="Times New Roman" w:hAnsi="Times New Roman" w:cs="Times New Roman"/>
          <w:i/>
          <w:color w:val="111111"/>
          <w:sz w:val="24"/>
          <w:szCs w:val="24"/>
          <w:lang w:val="uk-UA"/>
        </w:rPr>
        <w:t>Національний університ</w:t>
      </w:r>
      <w:r w:rsidR="00641C4D">
        <w:rPr>
          <w:rFonts w:ascii="Times New Roman" w:hAnsi="Times New Roman" w:cs="Times New Roman"/>
          <w:i/>
          <w:color w:val="111111"/>
          <w:sz w:val="24"/>
          <w:szCs w:val="24"/>
          <w:lang w:val="uk-UA"/>
        </w:rPr>
        <w:t xml:space="preserve">ет цивільного захисту України, </w:t>
      </w:r>
      <w:r w:rsidR="00D47E7C" w:rsidRPr="00641C4D">
        <w:rPr>
          <w:rFonts w:ascii="Times New Roman" w:hAnsi="Times New Roman" w:cs="Times New Roman"/>
          <w:i/>
          <w:color w:val="111111"/>
          <w:sz w:val="24"/>
          <w:szCs w:val="24"/>
          <w:lang w:val="uk-UA"/>
        </w:rPr>
        <w:t>Україна</w:t>
      </w:r>
    </w:p>
    <w:p w:rsidR="00491AE4" w:rsidRPr="00641C4D" w:rsidRDefault="00491AE4" w:rsidP="00774985">
      <w:pPr>
        <w:spacing w:after="0" w:line="264" w:lineRule="auto"/>
        <w:outlineLvl w:val="0"/>
        <w:rPr>
          <w:rFonts w:ascii="Times New Roman" w:hAnsi="Times New Roman" w:cs="Times New Roman"/>
          <w:color w:val="111111"/>
          <w:sz w:val="24"/>
          <w:szCs w:val="24"/>
          <w:lang w:val="uk-UA"/>
        </w:rPr>
      </w:pPr>
    </w:p>
    <w:p w:rsidR="00D24679" w:rsidRPr="00641C4D" w:rsidRDefault="00C965B6" w:rsidP="00774985">
      <w:pPr>
        <w:spacing w:after="0" w:line="264" w:lineRule="auto"/>
        <w:jc w:val="center"/>
        <w:rPr>
          <w:rFonts w:ascii="Times New Roman" w:hAnsi="Times New Roman" w:cs="Times New Roman"/>
          <w:b/>
          <w:sz w:val="24"/>
          <w:szCs w:val="24"/>
          <w:lang w:val="uk-UA"/>
        </w:rPr>
      </w:pPr>
      <w:r w:rsidRPr="00641C4D">
        <w:rPr>
          <w:rFonts w:ascii="Times New Roman" w:hAnsi="Times New Roman" w:cs="Times New Roman"/>
          <w:b/>
          <w:sz w:val="24"/>
          <w:szCs w:val="24"/>
          <w:lang w:val="uk-UA"/>
        </w:rPr>
        <w:t>ПОНЯТТЯ ЗАГРОЗИ ТА РИЗИКУ.</w:t>
      </w:r>
      <w:r w:rsidR="00641C4D">
        <w:rPr>
          <w:rFonts w:ascii="Times New Roman" w:hAnsi="Times New Roman" w:cs="Times New Roman"/>
          <w:b/>
          <w:sz w:val="24"/>
          <w:szCs w:val="24"/>
          <w:lang w:val="uk-UA"/>
        </w:rPr>
        <w:t xml:space="preserve"> ЇХ ЗАГАЛЬНІ РИСИ ТА </w:t>
      </w:r>
      <w:r w:rsidRPr="00641C4D">
        <w:rPr>
          <w:rFonts w:ascii="Times New Roman" w:hAnsi="Times New Roman" w:cs="Times New Roman"/>
          <w:b/>
          <w:sz w:val="24"/>
          <w:szCs w:val="24"/>
          <w:lang w:val="uk-UA"/>
        </w:rPr>
        <w:t>ПРИНЦИПІАЛЬНІ ВІДМІН</w:t>
      </w:r>
      <w:r w:rsidR="006F1E77">
        <w:rPr>
          <w:rFonts w:ascii="Times New Roman" w:hAnsi="Times New Roman" w:cs="Times New Roman"/>
          <w:b/>
          <w:sz w:val="24"/>
          <w:szCs w:val="24"/>
          <w:lang w:val="uk-UA"/>
        </w:rPr>
        <w:t>Н</w:t>
      </w:r>
      <w:r w:rsidRPr="00641C4D">
        <w:rPr>
          <w:rFonts w:ascii="Times New Roman" w:hAnsi="Times New Roman" w:cs="Times New Roman"/>
          <w:b/>
          <w:sz w:val="24"/>
          <w:szCs w:val="24"/>
          <w:lang w:val="uk-UA"/>
        </w:rPr>
        <w:t>ОСТІ (СТОСОВНО</w:t>
      </w:r>
      <w:r w:rsidR="00641C4D">
        <w:rPr>
          <w:rFonts w:ascii="Times New Roman" w:hAnsi="Times New Roman" w:cs="Times New Roman"/>
          <w:b/>
          <w:sz w:val="24"/>
          <w:szCs w:val="24"/>
          <w:lang w:val="uk-UA"/>
        </w:rPr>
        <w:t xml:space="preserve"> ЯДЕРНИХ ТА ІНШИХ </w:t>
      </w:r>
      <w:r w:rsidRPr="00641C4D">
        <w:rPr>
          <w:rFonts w:ascii="Times New Roman" w:hAnsi="Times New Roman" w:cs="Times New Roman"/>
          <w:b/>
          <w:sz w:val="24"/>
          <w:szCs w:val="24"/>
          <w:lang w:val="uk-UA"/>
        </w:rPr>
        <w:t>СТРАТЕГІЧНИХ ОБ'ЄКТІВ)</w:t>
      </w:r>
    </w:p>
    <w:p w:rsidR="00441F00" w:rsidRPr="00641C4D" w:rsidRDefault="00441F00" w:rsidP="00774985">
      <w:pPr>
        <w:spacing w:after="0" w:line="264" w:lineRule="auto"/>
        <w:rPr>
          <w:rFonts w:ascii="Times New Roman" w:hAnsi="Times New Roman" w:cs="Times New Roman"/>
          <w:sz w:val="20"/>
          <w:szCs w:val="20"/>
          <w:lang w:val="uk-UA"/>
        </w:rPr>
      </w:pPr>
    </w:p>
    <w:p w:rsidR="00BC46FC" w:rsidRPr="00641C4D" w:rsidRDefault="00C965B6" w:rsidP="00774985">
      <w:pPr>
        <w:spacing w:after="0" w:line="264" w:lineRule="auto"/>
        <w:ind w:right="-1" w:firstLine="426"/>
        <w:jc w:val="both"/>
        <w:rPr>
          <w:rFonts w:ascii="Times New Roman" w:hAnsi="Times New Roman" w:cs="Times New Roman"/>
          <w:i/>
          <w:sz w:val="20"/>
          <w:szCs w:val="20"/>
          <w:lang w:val="uk-UA"/>
        </w:rPr>
      </w:pPr>
      <w:r w:rsidRPr="00641C4D">
        <w:rPr>
          <w:rFonts w:ascii="Times New Roman" w:hAnsi="Times New Roman" w:cs="Times New Roman"/>
          <w:i/>
          <w:sz w:val="20"/>
          <w:szCs w:val="20"/>
          <w:lang w:val="uk-UA"/>
        </w:rPr>
        <w:t>У роботі систематизовано численні інтерпретації понять загроз та ризиків. Показано, що стосовно стратегічного ядерного об'єкту, існуючі йому загрози і ризики жорстко пов'язані трикутної функціональної схемою. Загрози, які можуть виявлятися у вигляді певних катастрофічних подій на конкретному ядерному об'єкті, оцінюються ризиком (імовірністю) настання певної катастрофічної події у вибраних умовах на цьому об'єкті за допомогою спеціально розроблених методик.</w:t>
      </w:r>
    </w:p>
    <w:p w:rsidR="00F77D0E" w:rsidRPr="00641C4D" w:rsidRDefault="00F77D0E" w:rsidP="00774985">
      <w:pPr>
        <w:spacing w:after="0" w:line="264" w:lineRule="auto"/>
        <w:ind w:right="-1" w:firstLine="567"/>
        <w:jc w:val="both"/>
        <w:rPr>
          <w:rFonts w:ascii="Times New Roman" w:hAnsi="Times New Roman" w:cs="Times New Roman"/>
          <w:sz w:val="18"/>
          <w:szCs w:val="18"/>
          <w:lang w:val="uk-UA"/>
        </w:rPr>
      </w:pPr>
    </w:p>
    <w:p w:rsidR="00D24679" w:rsidRPr="00641C4D" w:rsidRDefault="00BC46FC" w:rsidP="00774985">
      <w:pPr>
        <w:spacing w:after="0" w:line="264" w:lineRule="auto"/>
        <w:ind w:right="-1" w:firstLine="426"/>
        <w:jc w:val="both"/>
        <w:rPr>
          <w:rFonts w:ascii="Times New Roman" w:hAnsi="Times New Roman" w:cs="Times New Roman"/>
          <w:i/>
          <w:sz w:val="20"/>
          <w:szCs w:val="20"/>
          <w:lang w:val="uk-UA"/>
        </w:rPr>
      </w:pPr>
      <w:r w:rsidRPr="00641C4D">
        <w:rPr>
          <w:rFonts w:ascii="Times New Roman" w:hAnsi="Times New Roman" w:cs="Times New Roman"/>
          <w:b/>
          <w:i/>
          <w:sz w:val="20"/>
          <w:szCs w:val="20"/>
          <w:lang w:val="uk-UA"/>
        </w:rPr>
        <w:t>Ключові слова:</w:t>
      </w:r>
      <w:r w:rsidRPr="00641C4D">
        <w:rPr>
          <w:rFonts w:ascii="Times New Roman" w:hAnsi="Times New Roman" w:cs="Times New Roman"/>
          <w:i/>
          <w:sz w:val="20"/>
          <w:szCs w:val="20"/>
          <w:lang w:val="uk-UA"/>
        </w:rPr>
        <w:t xml:space="preserve"> об'єкт критичної інфраструктури, ядерний об'єкт, терор, небезпечний об'єкт, охорона, концепція.</w:t>
      </w:r>
    </w:p>
    <w:p w:rsidR="00BC46FC" w:rsidRPr="00641C4D" w:rsidRDefault="00BC46FC" w:rsidP="00774985">
      <w:pPr>
        <w:spacing w:after="0" w:line="264" w:lineRule="auto"/>
        <w:ind w:right="-1"/>
        <w:jc w:val="both"/>
        <w:rPr>
          <w:rFonts w:ascii="Times New Roman" w:hAnsi="Times New Roman" w:cs="Times New Roman"/>
          <w:sz w:val="24"/>
          <w:szCs w:val="24"/>
          <w:lang w:val="uk-UA"/>
        </w:rPr>
      </w:pPr>
    </w:p>
    <w:p w:rsidR="00D24679" w:rsidRPr="00641C4D" w:rsidRDefault="00D24679" w:rsidP="00774985">
      <w:pPr>
        <w:spacing w:after="0" w:line="264" w:lineRule="auto"/>
        <w:ind w:firstLine="567"/>
        <w:jc w:val="both"/>
        <w:rPr>
          <w:rFonts w:ascii="Times New Roman" w:hAnsi="Times New Roman" w:cs="Times New Roman"/>
          <w:b/>
          <w:bCs/>
          <w:i/>
          <w:iCs/>
          <w:sz w:val="24"/>
          <w:szCs w:val="24"/>
          <w:lang w:val="uk-UA"/>
        </w:rPr>
        <w:sectPr w:rsidR="00D24679" w:rsidRPr="00641C4D" w:rsidSect="009E44DB">
          <w:headerReference w:type="even" r:id="rId9"/>
          <w:footerReference w:type="even" r:id="rId10"/>
          <w:footerReference w:type="default" r:id="rId11"/>
          <w:footerReference w:type="first" r:id="rId12"/>
          <w:type w:val="continuous"/>
          <w:pgSz w:w="11906" w:h="16838" w:code="9"/>
          <w:pgMar w:top="1134" w:right="1276" w:bottom="1418" w:left="1276" w:header="709" w:footer="660" w:gutter="0"/>
          <w:cols w:space="284"/>
          <w:docGrid w:linePitch="360"/>
        </w:sectPr>
      </w:pPr>
    </w:p>
    <w:p w:rsidR="00D24679" w:rsidRPr="00641C4D" w:rsidRDefault="00F77D0E" w:rsidP="00774985">
      <w:pPr>
        <w:spacing w:before="120" w:after="120" w:line="264" w:lineRule="auto"/>
        <w:jc w:val="center"/>
        <w:outlineLvl w:val="0"/>
        <w:rPr>
          <w:rFonts w:ascii="Times New Roman" w:hAnsi="Times New Roman" w:cs="Times New Roman"/>
          <w:b/>
          <w:bCs/>
          <w:sz w:val="24"/>
          <w:szCs w:val="24"/>
          <w:lang w:val="uk-UA"/>
        </w:rPr>
      </w:pPr>
      <w:r w:rsidRPr="00641C4D">
        <w:rPr>
          <w:rFonts w:ascii="Times New Roman" w:hAnsi="Times New Roman" w:cs="Times New Roman"/>
          <w:b/>
          <w:bCs/>
          <w:sz w:val="24"/>
          <w:szCs w:val="24"/>
          <w:lang w:val="uk-UA"/>
        </w:rPr>
        <w:lastRenderedPageBreak/>
        <w:t>Постановка</w:t>
      </w:r>
      <w:r w:rsidR="00D24679" w:rsidRPr="00641C4D">
        <w:rPr>
          <w:rFonts w:ascii="Times New Roman" w:hAnsi="Times New Roman" w:cs="Times New Roman"/>
          <w:b/>
          <w:bCs/>
          <w:sz w:val="24"/>
          <w:szCs w:val="24"/>
          <w:lang w:val="uk-UA"/>
        </w:rPr>
        <w:t xml:space="preserve"> проблеми</w:t>
      </w:r>
    </w:p>
    <w:p w:rsidR="00C965B6" w:rsidRPr="00641C4D" w:rsidRDefault="00C965B6" w:rsidP="00774985">
      <w:pPr>
        <w:spacing w:after="0" w:line="264" w:lineRule="auto"/>
        <w:ind w:firstLine="425"/>
        <w:jc w:val="both"/>
        <w:outlineLvl w:val="0"/>
        <w:rPr>
          <w:rFonts w:ascii="Times New Roman" w:hAnsi="Times New Roman" w:cs="Times New Roman"/>
          <w:sz w:val="20"/>
          <w:szCs w:val="20"/>
          <w:lang w:val="uk-UA"/>
        </w:rPr>
      </w:pPr>
      <w:r w:rsidRPr="00641C4D">
        <w:rPr>
          <w:rFonts w:ascii="Times New Roman" w:hAnsi="Times New Roman" w:cs="Times New Roman"/>
          <w:sz w:val="20"/>
          <w:szCs w:val="20"/>
          <w:lang w:val="uk-UA"/>
        </w:rPr>
        <w:t>Незалежність держави визначається її здатністю зберігати свою територіальну цілісність та національну безпеку, культурні цінності та національні надбання, державні потенціали та самобутність етнічних народностей [1]. Одним із аспектів забезпечення незалежності України є захист критичної інфраструктури нашої держави від терористичного впливу [2-4], до складу якої входять атомні електростанції, комбінати зі збагачення уранової руди, заводи з виготовлення та зберігання ядерного палива, які є стратегічними ядерними об'єктами.[5-8]. Проблема полягає у визначенні гносеологічних зв'язків між поняттями загроз і ризиків стосовно ядерних об'єктів, що на практиці забезпечує грамотну оцінку навколишнього оточення, створення достовірної моделі загроз і забезпечення надійної безпеки конкретного ядерного об'єкта.</w:t>
      </w:r>
    </w:p>
    <w:p w:rsidR="00D24679" w:rsidRPr="00641C4D" w:rsidRDefault="00D24679" w:rsidP="00774985">
      <w:pPr>
        <w:spacing w:before="120" w:after="120" w:line="264" w:lineRule="auto"/>
        <w:jc w:val="both"/>
        <w:outlineLvl w:val="0"/>
        <w:rPr>
          <w:rFonts w:ascii="Times New Roman" w:hAnsi="Times New Roman" w:cs="Times New Roman"/>
          <w:b/>
          <w:bCs/>
          <w:sz w:val="24"/>
          <w:szCs w:val="24"/>
          <w:lang w:val="uk-UA"/>
        </w:rPr>
      </w:pPr>
      <w:r w:rsidRPr="00641C4D">
        <w:rPr>
          <w:rFonts w:ascii="Times New Roman" w:hAnsi="Times New Roman" w:cs="Times New Roman"/>
          <w:b/>
          <w:bCs/>
          <w:sz w:val="24"/>
          <w:szCs w:val="24"/>
          <w:lang w:val="uk-UA"/>
        </w:rPr>
        <w:t>Аналіз останніх досліджень і публікацій</w:t>
      </w:r>
    </w:p>
    <w:p w:rsidR="00F6334E" w:rsidRPr="00641C4D" w:rsidRDefault="00F6334E" w:rsidP="00774985">
      <w:pPr>
        <w:spacing w:after="0" w:line="264" w:lineRule="auto"/>
        <w:ind w:firstLine="425"/>
        <w:jc w:val="both"/>
        <w:outlineLvl w:val="0"/>
        <w:rPr>
          <w:rFonts w:ascii="Times New Roman" w:hAnsi="Times New Roman" w:cs="Times New Roman"/>
          <w:sz w:val="20"/>
          <w:szCs w:val="20"/>
          <w:lang w:val="uk-UA"/>
        </w:rPr>
      </w:pPr>
      <w:r w:rsidRPr="00641C4D">
        <w:rPr>
          <w:rFonts w:ascii="Times New Roman" w:hAnsi="Times New Roman" w:cs="Times New Roman"/>
          <w:sz w:val="20"/>
          <w:szCs w:val="20"/>
          <w:lang w:val="uk-UA"/>
        </w:rPr>
        <w:t>Поняття загрози відоме як феномен, який не пояснює причин свого походження, але показує, що може статися внаслідок його настання [9-13]. З іншого боку, загроза – це небезпека, яка має об'єктивний характер стосовно об'єкту, якому вона загрожує [2-5,14]. Загроза породжує ситуацію, яка має невизначеність результату за обов'язкової наявності несприятливих наслідків [15-18], які наступають у вигляді певних катастрофічних подій [2,4,19].</w:t>
      </w:r>
    </w:p>
    <w:p w:rsidR="00D24679" w:rsidRPr="00641C4D" w:rsidRDefault="00AA2DE6" w:rsidP="00774985">
      <w:pPr>
        <w:spacing w:before="120" w:after="120" w:line="264" w:lineRule="auto"/>
        <w:jc w:val="center"/>
        <w:outlineLvl w:val="0"/>
        <w:rPr>
          <w:rFonts w:ascii="Times New Roman" w:hAnsi="Times New Roman" w:cs="Times New Roman"/>
          <w:b/>
          <w:bCs/>
          <w:sz w:val="24"/>
          <w:szCs w:val="24"/>
          <w:lang w:val="uk-UA"/>
        </w:rPr>
      </w:pPr>
      <w:r w:rsidRPr="00641C4D">
        <w:rPr>
          <w:rFonts w:ascii="Times New Roman" w:hAnsi="Times New Roman" w:cs="Times New Roman"/>
          <w:b/>
          <w:bCs/>
          <w:sz w:val="24"/>
          <w:szCs w:val="24"/>
          <w:lang w:val="uk-UA"/>
        </w:rPr>
        <w:lastRenderedPageBreak/>
        <w:t>Мета та завдання дослідження</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Виходячи з вищевикладеного, метою цієї статті є систематизація чисельних інтерпретацій понять загроз і ризиків стосовно безпеки стратегічних ядерних об'єктів.</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 xml:space="preserve">Для досягнення поставленої мети необхідно вирішити такі наукові завдання: </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 по-перше, проаналізувати поняття небезпеки;</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 xml:space="preserve"> - по-друге, розглянути інтерпретацію терміну ризик;</w:t>
      </w:r>
    </w:p>
    <w:p w:rsidR="002B3BD7"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 по-третє, дати характеристику взаємозв'язків стратегічний ядерний об'єкт, загроза, ризик.</w:t>
      </w:r>
    </w:p>
    <w:p w:rsidR="00082FA7" w:rsidRPr="00641C4D" w:rsidRDefault="00082FA7" w:rsidP="00774985">
      <w:pPr>
        <w:pStyle w:val="ad"/>
        <w:spacing w:before="120" w:after="120" w:line="264" w:lineRule="auto"/>
        <w:ind w:left="0"/>
        <w:jc w:val="center"/>
        <w:outlineLvl w:val="0"/>
        <w:rPr>
          <w:rFonts w:ascii="Times New Roman" w:hAnsi="Times New Roman" w:cs="Times New Roman"/>
          <w:b/>
          <w:bCs/>
          <w:sz w:val="24"/>
          <w:szCs w:val="24"/>
          <w:lang w:val="uk-UA"/>
        </w:rPr>
      </w:pPr>
      <w:r w:rsidRPr="00641C4D">
        <w:rPr>
          <w:rFonts w:ascii="Times New Roman" w:hAnsi="Times New Roman" w:cs="Times New Roman"/>
          <w:b/>
          <w:bCs/>
          <w:sz w:val="24"/>
          <w:szCs w:val="24"/>
          <w:lang w:val="uk-UA"/>
        </w:rPr>
        <w:t>Виклад основного матеріалу</w:t>
      </w:r>
    </w:p>
    <w:p w:rsidR="00F6334E" w:rsidRPr="00641C4D" w:rsidRDefault="00641C4D"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b/>
          <w:i/>
          <w:sz w:val="20"/>
          <w:szCs w:val="20"/>
          <w:lang w:val="uk-UA"/>
        </w:rPr>
        <w:t>Аналіз поняття загрози</w:t>
      </w:r>
      <w:r>
        <w:rPr>
          <w:rFonts w:ascii="Times New Roman" w:hAnsi="Times New Roman" w:cs="Times New Roman"/>
          <w:b/>
          <w:i/>
          <w:sz w:val="20"/>
          <w:szCs w:val="20"/>
          <w:lang w:val="uk-UA"/>
        </w:rPr>
        <w:t>.</w:t>
      </w:r>
      <w:r w:rsidRPr="00641C4D">
        <w:rPr>
          <w:rFonts w:ascii="Times New Roman" w:hAnsi="Times New Roman" w:cs="Times New Roman"/>
          <w:sz w:val="20"/>
          <w:szCs w:val="20"/>
          <w:lang w:val="uk-UA"/>
        </w:rPr>
        <w:t xml:space="preserve"> </w:t>
      </w:r>
      <w:r w:rsidR="00F6334E" w:rsidRPr="00641C4D">
        <w:rPr>
          <w:rFonts w:ascii="Times New Roman" w:hAnsi="Times New Roman" w:cs="Times New Roman"/>
          <w:sz w:val="20"/>
          <w:szCs w:val="20"/>
          <w:lang w:val="uk-UA"/>
        </w:rPr>
        <w:t xml:space="preserve">Загроза, у найширшому розумінні [9], - це залякування, обіцянка заподіяти комусь якусь шкоду зло. Загроза оголошення компрометуючих відомостей є шантажем, а спроба отримання чужого майна шляхом небезпеки називається вимаганням [10]. Якщо розглядати загрозу як небезпеку, то це можливість виникнення обставин, за яких матерія, поле, енергія, інформація або їх поєднання можуть вплинути на складну систему, що призведе до погіршення або неможливості її функціонування та розвитку [11]. Враховуючи розглянуті вище поняття, під загрозою безпеки у найширшому сенсі, слід розуміти сукупність умов та факторів, що створюють небезпеку життєво важливим інтересам особистості, суспільства та держави. Це потенційно можлива подія, дія, процес чи явище, що може </w:t>
      </w:r>
      <w:r w:rsidR="00F6334E" w:rsidRPr="00641C4D">
        <w:rPr>
          <w:rFonts w:ascii="Times New Roman" w:hAnsi="Times New Roman" w:cs="Times New Roman"/>
          <w:sz w:val="20"/>
          <w:szCs w:val="20"/>
          <w:lang w:val="uk-UA"/>
        </w:rPr>
        <w:lastRenderedPageBreak/>
        <w:t>призвести до заподіяння шкоди чиїмось інтересам [12].</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Загроза – це можливість. У свою чергу можливість – це напрямок розвитку, присутній у кожному явищі життя, яке виступає і як майбутній, і як пояснювальний [13]. З філософської точки зору вона носить категоріальний характер. Поняття можливості не цілком зрозуміло раціональним шляхом, тому що в кожній можливості є можлива неможливість (або можливість неможливого). Крім цього, можливість не визначається пізнанням того, що може бути.</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Іншими словами, під поняттям загроза розуміється будь-який феномен з потенційною можливістю завдати шкоди інтересам держави чи суспільства. Цей феномен може бути природним (тобто незалежним від діяльності людини або може бути викликаний суб'єктом, наділеним волею та наміром, представленим окремою особою, групою, організацією чи державою).</w:t>
      </w:r>
    </w:p>
    <w:p w:rsidR="009B4779"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Нині прийнято розділяти державному рівні такі види загроз [14]. Це військові, терористичні, політичні, економічні, соціальні, екологічні та загрози, що викликаються дією сил природи.</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Військові загрози включають внутрішньодержавні та міжнародні конфлікти, які вирішуються з використанням збройних сил. До цієї групи належать і загрози, що виникають у разі військового конфлікту в інших країнах, якщо наслідки конфлікту (політичні, економічні, міграційні та інші) торкаються спільноти, що захищається або держава.</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Терористичні загрози – це загрози скоєння насильницького злочину або заподіяння будь-якої шкоди на користь досягнення оголошеної мети або отримання певної вигоди у політичній, релігійній, кримінальній та інших сферах.</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Політичні загрози – загрози політичного тиску та просування чужих інтересів, що найчастіше спостерігаються з боку диктаторських режимів.</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Економічні загрози виявляються у зростанні інфляції, зменшенні валового внутрішнього продукту, закритті підприємств, скорочення банківського чи біржового сектора та інше.</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Соціальні загрози розуміються головним чином як наслідки зменшення соціальних гарантій, наприклад, забезпечення роботою, житлом, медичне забезпечення, наплив іммігрантів, зростання цін на продукти першої необхідності та інше.</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Екологічні загрози полягають у виникненні промислових аварій та техногенних катастроф, що призводять до забруднення навколишнього природного середовища: атмосфери, водних басейнів та ґрунтових вод, земної поверхні, флори, фауни та інше.</w:t>
      </w:r>
    </w:p>
    <w:p w:rsidR="005C0C3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lastRenderedPageBreak/>
        <w:t>Загрози, викликані дією сил природи, які називають стихійними явищами. Це повені та посухи, урагани та зсуви, епідемії та пандемії, епізоотії (широке поширення інфекційної хвороби серед тварин) та епіфітотій (поширення інфекційної хвороби рослин на значні території).</w:t>
      </w:r>
    </w:p>
    <w:p w:rsidR="00F6334E" w:rsidRPr="00774985" w:rsidRDefault="00F6334E" w:rsidP="00774985">
      <w:pPr>
        <w:spacing w:after="0" w:line="264" w:lineRule="auto"/>
        <w:ind w:firstLine="425"/>
        <w:jc w:val="both"/>
        <w:rPr>
          <w:rFonts w:ascii="Times New Roman" w:hAnsi="Times New Roman" w:cs="Times New Roman"/>
          <w:b/>
          <w:i/>
          <w:sz w:val="20"/>
          <w:szCs w:val="20"/>
          <w:lang w:val="uk-UA"/>
        </w:rPr>
      </w:pPr>
      <w:r w:rsidRPr="00641C4D">
        <w:rPr>
          <w:rFonts w:ascii="Times New Roman" w:hAnsi="Times New Roman" w:cs="Times New Roman"/>
          <w:b/>
          <w:i/>
          <w:sz w:val="20"/>
          <w:szCs w:val="20"/>
          <w:lang w:val="uk-UA"/>
        </w:rPr>
        <w:t>Інтерпретації терміну ризик</w:t>
      </w:r>
      <w:r w:rsidR="00774985">
        <w:rPr>
          <w:rFonts w:ascii="Times New Roman" w:hAnsi="Times New Roman" w:cs="Times New Roman"/>
          <w:b/>
          <w:i/>
          <w:sz w:val="20"/>
          <w:szCs w:val="20"/>
          <w:lang w:val="uk-UA"/>
        </w:rPr>
        <w:t xml:space="preserve">. </w:t>
      </w:r>
      <w:r w:rsidRPr="00641C4D">
        <w:rPr>
          <w:rFonts w:ascii="Times New Roman" w:hAnsi="Times New Roman" w:cs="Times New Roman"/>
          <w:sz w:val="20"/>
          <w:szCs w:val="20"/>
          <w:lang w:val="uk-UA"/>
        </w:rPr>
        <w:t xml:space="preserve">Ризик – це ситуація, що має невизначеність результату за обов'язкової наявності несприятливих наслідків [15]. Ситуація характеризується як </w:t>
      </w:r>
      <w:proofErr w:type="spellStart"/>
      <w:r w:rsidRPr="00641C4D">
        <w:rPr>
          <w:rFonts w:ascii="Times New Roman" w:hAnsi="Times New Roman" w:cs="Times New Roman"/>
          <w:sz w:val="20"/>
          <w:szCs w:val="20"/>
          <w:lang w:val="uk-UA"/>
        </w:rPr>
        <w:t>одноактність</w:t>
      </w:r>
      <w:proofErr w:type="spellEnd"/>
      <w:r w:rsidRPr="00641C4D">
        <w:rPr>
          <w:rFonts w:ascii="Times New Roman" w:hAnsi="Times New Roman" w:cs="Times New Roman"/>
          <w:sz w:val="20"/>
          <w:szCs w:val="20"/>
          <w:lang w:val="uk-UA"/>
        </w:rPr>
        <w:t xml:space="preserve"> і неповторність виникнення безлічі подій, збігу життєвих обставин та положень, що відкриваються сприйняттю та діяльності людини. Інакше кажучи, ситуація, з одного боку, це відхилення від ідеальної картини, з іншого, це є примус прийняття рішення. Іти на ризик, тобто мати на увазі можливу небезпеку або діяти навмання в надії на щасливий результат.</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 xml:space="preserve">Слово "ризик", на думку </w:t>
      </w:r>
      <w:proofErr w:type="spellStart"/>
      <w:r w:rsidRPr="00641C4D">
        <w:rPr>
          <w:rFonts w:ascii="Times New Roman" w:hAnsi="Times New Roman" w:cs="Times New Roman"/>
          <w:sz w:val="20"/>
          <w:szCs w:val="20"/>
          <w:lang w:val="uk-UA"/>
        </w:rPr>
        <w:t>Фасмера</w:t>
      </w:r>
      <w:proofErr w:type="spellEnd"/>
      <w:r w:rsidRPr="00641C4D">
        <w:rPr>
          <w:rFonts w:ascii="Times New Roman" w:hAnsi="Times New Roman" w:cs="Times New Roman"/>
          <w:sz w:val="20"/>
          <w:szCs w:val="20"/>
          <w:lang w:val="uk-UA"/>
        </w:rPr>
        <w:t>, є запозиченим з французької та італійської мов, які, у свою чергу, запозичили його з давньогрецької від слова, що означає скеля або підніжжя гори. Звідси термін «ризикувати» перекладається з французької та італійської мов як «лавірувати між скелями» [16].</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Одні автори термін "ризик" застосовують до реального явища (ризик пожежі, ризик автомобільно-транспортної пригоди), інші - до моделі реального явища, побудованої за допомогою тих чи інших математичних засобів, наприклад, апарату теорії ймовірностей та математичної статистики, теорії нечітких множин, інтервальної математики.</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Ризик - це небажана можливість [17]. Тут термін ризик застосовується для опису реальної події. Ризик – ймовірність виникнення збитків чи недоотримання доходів проти прогнозованим варіантом [18]. У цьому випадку термін ризику використовується в процесі моделювання реальної події за допомогою теорії ймовірностей. Іноді це створює плутанину.</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Тому найбільш ємним є таке визначення ризику [19], яке спочатку застосовувалося при розробці автоматизованих систем прогнозування та запобігання подіям на авіаційному транспорті. Ризик – це міра кількісного багатокомпонентного виміру небезпеки з включенням величини шкоди від впливу загроз для безпеки, ймовірності виникнення цих загроз та невизначеності у величині шкоди та ймовірності. Автори цієї статті зазначають, що при виконанні проекту вони на кожному етапі обирають свій найбільш прийнятний опис ризику.</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 xml:space="preserve">Проблема обліку безповоротних людських втрат та втрат, пов'язаних із заподіянням шкоди здоров'ю людей, вирішується шляхом звернення до даних страхових компаній. Кожним проектом також передбачено моніторинг прийнятих в авіакомпанії, що замовляє автоматизовану систему, показників </w:t>
      </w:r>
      <w:r w:rsidRPr="00641C4D">
        <w:rPr>
          <w:rFonts w:ascii="Times New Roman" w:hAnsi="Times New Roman" w:cs="Times New Roman"/>
          <w:sz w:val="20"/>
          <w:szCs w:val="20"/>
          <w:lang w:val="uk-UA"/>
        </w:rPr>
        <w:lastRenderedPageBreak/>
        <w:t>рівня безпеки польотів, що використовуються, із забезпеченням автоматизованої процедури розрахунку їх поточних значень.</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Ризик порівняно рідко пов'язані з діяльністю суб'єкта. Об'єктами ризику можуть бути матеріальні об'єкти, майнові чи інші інтереси, життя та здоров'я людини, довкілля. Сучасна ситуація в теорії ризиків характеризується тим, що переважна частина робіт з оцінки, аналізу та управління ризиками відноситься до тієї чи іншої конкретної галузі, наприклад, ризику випуску дефектної продукції, ризиків конкурентного оточення, безпеки польотів, ризиків персоналу, промислових аварій, екологічної безпеки, терористичним ризикам та інше.</w:t>
      </w:r>
    </w:p>
    <w:p w:rsidR="00E775BB"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Ризики безпеки випливають із потенційних загроз. Тут ризик є поняттям, під яким розуміється вираз певної ймовірності того, що станеться подія, яка з погляду безпеки держави, суспільства, людей, майна чи довкілля вважається небажаною.</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З погляду безпеки держави ризик завжди є похідним до конкретної загрози. Міру ризику, тобто ймовірність шкідливих наслідків, що випливають із загрози (або з уразливості інтересів), можна оцінити на підставі аналізу ризиків, що виходять та з оцінки можливостей протистояти загрозам.</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Тобто ризик оцінює можливість (можливість) виникнення конкретного катастрофічного події. У загальному випадку катастрофічною подією є несприятливий вплив сил і факторів, спричинених діяльністю людини, силами природи, аваріями, що загрожують життю, здоров'ю, майну чи навколишньому середовищу та вимагають проведення рятувальних та відновлювальних робіт [2-4,6,19].</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Розподіл катастрофічних подій проводиться відповідно до причини їх виникнення за трьома рівнями.</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Перший рівень – це поділ катастрофічних подій на події, спричинені силою природи, та антропогенні катастрофічні події, пов'язані з діяльністю людини.</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На другому рівні, природні катастрофічні події поділяються з погляду їхнього життя на дві групи. Перша – це біотична група, заподіяна живою природою. Друга – абіотична група, заподіяна неживою природою. Причина такого поділу лежить, головним чином, у відмінностях виникнення (швидкості зростання, часу дії, можливості (або неможливості) розвитку в інші області) та у необхідних відмінностях підготовлюваних зустрічних заходів.</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 xml:space="preserve">Антропогенні події поділяються на три групи. Перша група – це техногенні події. До них відносяться катастрофічні події, що виникають внаслідок роботи технічного чи промислового обладнання, експлуатації різних будівель та споруд, </w:t>
      </w:r>
      <w:r w:rsidRPr="00641C4D">
        <w:rPr>
          <w:rFonts w:ascii="Times New Roman" w:hAnsi="Times New Roman" w:cs="Times New Roman"/>
          <w:sz w:val="20"/>
          <w:szCs w:val="20"/>
          <w:lang w:val="uk-UA"/>
        </w:rPr>
        <w:lastRenderedPageBreak/>
        <w:t xml:space="preserve">роботи пов'язані з різними небезпечними речовинами та відходами, у тому числі з їх транспортуванням. Друга група – це надзвичайно </w:t>
      </w:r>
      <w:proofErr w:type="spellStart"/>
      <w:r w:rsidRPr="00641C4D">
        <w:rPr>
          <w:rFonts w:ascii="Times New Roman" w:hAnsi="Times New Roman" w:cs="Times New Roman"/>
          <w:sz w:val="20"/>
          <w:szCs w:val="20"/>
          <w:lang w:val="uk-UA"/>
        </w:rPr>
        <w:t>соціогенні</w:t>
      </w:r>
      <w:proofErr w:type="spellEnd"/>
      <w:r w:rsidRPr="00641C4D">
        <w:rPr>
          <w:rFonts w:ascii="Times New Roman" w:hAnsi="Times New Roman" w:cs="Times New Roman"/>
          <w:sz w:val="20"/>
          <w:szCs w:val="20"/>
          <w:lang w:val="uk-UA"/>
        </w:rPr>
        <w:t xml:space="preserve"> події. До них належать катастрофічні події, пов'язані з порушенням законності та громадського порядку. Третя група – це </w:t>
      </w:r>
      <w:proofErr w:type="spellStart"/>
      <w:r w:rsidRPr="00641C4D">
        <w:rPr>
          <w:rFonts w:ascii="Times New Roman" w:hAnsi="Times New Roman" w:cs="Times New Roman"/>
          <w:sz w:val="20"/>
          <w:szCs w:val="20"/>
          <w:lang w:val="uk-UA"/>
        </w:rPr>
        <w:t>агрогенні</w:t>
      </w:r>
      <w:proofErr w:type="spellEnd"/>
      <w:r w:rsidRPr="00641C4D">
        <w:rPr>
          <w:rFonts w:ascii="Times New Roman" w:hAnsi="Times New Roman" w:cs="Times New Roman"/>
          <w:sz w:val="20"/>
          <w:szCs w:val="20"/>
          <w:lang w:val="uk-UA"/>
        </w:rPr>
        <w:t xml:space="preserve"> події, що виникають внаслідок дій людини у галузі сільського господарства та водного господарства.</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На третьому рівні катастрофічні події поділяються на підгрупи у кожній із п'яти вище певних груп.</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До першої групи природних біотичних катастрофічних подій входять епідемії, епіфітотії та епізоотії.</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До другої групи природних абіотичних катастрофічних подій входять землетруси та повені, урагани та снігові бурі, тривалі морози та посухи, зсуви та лісові пожежі.</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 xml:space="preserve">До третьої групи антропогенних </w:t>
      </w:r>
      <w:proofErr w:type="spellStart"/>
      <w:r w:rsidRPr="00641C4D">
        <w:rPr>
          <w:rFonts w:ascii="Times New Roman" w:hAnsi="Times New Roman" w:cs="Times New Roman"/>
          <w:sz w:val="20"/>
          <w:szCs w:val="20"/>
          <w:lang w:val="uk-UA"/>
        </w:rPr>
        <w:t>соціогенних</w:t>
      </w:r>
      <w:proofErr w:type="spellEnd"/>
      <w:r w:rsidRPr="00641C4D">
        <w:rPr>
          <w:rFonts w:ascii="Times New Roman" w:hAnsi="Times New Roman" w:cs="Times New Roman"/>
          <w:sz w:val="20"/>
          <w:szCs w:val="20"/>
          <w:lang w:val="uk-UA"/>
        </w:rPr>
        <w:t xml:space="preserve"> надзвичайних подій входять тероризм та військові конфлікти, порушення законності, порушення фінансового та валютного господарювання держави великих розмірів.</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 xml:space="preserve">До четвертої групи </w:t>
      </w:r>
      <w:proofErr w:type="spellStart"/>
      <w:r w:rsidRPr="00641C4D">
        <w:rPr>
          <w:rFonts w:ascii="Times New Roman" w:hAnsi="Times New Roman" w:cs="Times New Roman"/>
          <w:sz w:val="20"/>
          <w:szCs w:val="20"/>
          <w:lang w:val="uk-UA"/>
        </w:rPr>
        <w:t>антропогенно</w:t>
      </w:r>
      <w:proofErr w:type="spellEnd"/>
      <w:r w:rsidRPr="00641C4D">
        <w:rPr>
          <w:rFonts w:ascii="Times New Roman" w:hAnsi="Times New Roman" w:cs="Times New Roman"/>
          <w:sz w:val="20"/>
          <w:szCs w:val="20"/>
          <w:lang w:val="uk-UA"/>
        </w:rPr>
        <w:t xml:space="preserve"> - антропогенних надзвичайних подій входять тривалі інверсійні ситуації у атмосфері, великі лісові пожежі, зсуви.</w:t>
      </w:r>
    </w:p>
    <w:p w:rsidR="00F6334E" w:rsidRPr="00641C4D" w:rsidRDefault="00F6334E"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 xml:space="preserve">До п'ятої групи антропогенних техногенних надзвичайних подій входять порушення роботи громадських інформаційних зв'язків, громадських </w:t>
      </w:r>
      <w:proofErr w:type="spellStart"/>
      <w:r w:rsidRPr="00641C4D">
        <w:rPr>
          <w:rFonts w:ascii="Times New Roman" w:hAnsi="Times New Roman" w:cs="Times New Roman"/>
          <w:sz w:val="20"/>
          <w:szCs w:val="20"/>
          <w:lang w:val="uk-UA"/>
        </w:rPr>
        <w:t>телекомунікацій</w:t>
      </w:r>
      <w:proofErr w:type="spellEnd"/>
      <w:r w:rsidRPr="00641C4D">
        <w:rPr>
          <w:rFonts w:ascii="Times New Roman" w:hAnsi="Times New Roman" w:cs="Times New Roman"/>
          <w:sz w:val="20"/>
          <w:szCs w:val="20"/>
          <w:lang w:val="uk-UA"/>
        </w:rPr>
        <w:t xml:space="preserve"> та роботи поштових служб, радіаційні аварії та аварії, спричинені деякими небезпечними хімічними речовинами та хімічними препаратами, забруднення води, повітря та природного середовища при аваріях. Порушення постачання газу нафти та нафтопродуктів, порушення постачання електроенергії, тепла, питної води, ліків, медичного матеріалу, продуктів харчування роботи транспортної системи. Порушення гребель великих водних об'єктів із виникненням повені, масова поразка людей поза епідемією, інші технічні та технологічні аварії.</w:t>
      </w:r>
    </w:p>
    <w:p w:rsidR="00DE1DE2" w:rsidRPr="00774985" w:rsidRDefault="00DE1DE2" w:rsidP="00774985">
      <w:pPr>
        <w:spacing w:after="0" w:line="264" w:lineRule="auto"/>
        <w:ind w:firstLine="426"/>
        <w:jc w:val="both"/>
        <w:rPr>
          <w:rFonts w:ascii="Times New Roman" w:hAnsi="Times New Roman" w:cs="Times New Roman"/>
          <w:b/>
          <w:i/>
          <w:sz w:val="20"/>
          <w:szCs w:val="20"/>
          <w:lang w:val="uk-UA"/>
        </w:rPr>
      </w:pPr>
      <w:r w:rsidRPr="00774985">
        <w:rPr>
          <w:rFonts w:ascii="Times New Roman" w:hAnsi="Times New Roman" w:cs="Times New Roman"/>
          <w:b/>
          <w:i/>
          <w:spacing w:val="-2"/>
          <w:sz w:val="20"/>
          <w:szCs w:val="20"/>
          <w:lang w:val="uk-UA"/>
        </w:rPr>
        <w:t>Характеристика взаємозв'язків стратегічний ядерний об'єкт, загроза та ризик</w:t>
      </w:r>
      <w:r w:rsidR="00774985" w:rsidRPr="00774985">
        <w:rPr>
          <w:rFonts w:ascii="Times New Roman" w:hAnsi="Times New Roman" w:cs="Times New Roman"/>
          <w:b/>
          <w:i/>
          <w:spacing w:val="-2"/>
          <w:sz w:val="20"/>
          <w:szCs w:val="20"/>
          <w:lang w:val="uk-UA"/>
        </w:rPr>
        <w:t>.</w:t>
      </w:r>
      <w:r w:rsidR="00774985">
        <w:rPr>
          <w:rFonts w:ascii="Times New Roman" w:hAnsi="Times New Roman" w:cs="Times New Roman"/>
          <w:b/>
          <w:i/>
          <w:sz w:val="20"/>
          <w:szCs w:val="20"/>
          <w:lang w:val="uk-UA"/>
        </w:rPr>
        <w:t xml:space="preserve"> </w:t>
      </w:r>
      <w:r w:rsidRPr="00641C4D">
        <w:rPr>
          <w:rFonts w:ascii="Times New Roman" w:hAnsi="Times New Roman" w:cs="Times New Roman"/>
          <w:sz w:val="20"/>
          <w:szCs w:val="20"/>
          <w:lang w:val="uk-UA"/>
        </w:rPr>
        <w:t xml:space="preserve">Ядерний об'єкт це підприємство (організація), на території якого використовуються або зберігаються ядерні матеріали, які відпрацювали ядерні матеріали, експлуатаційні радіоактивні відходи або розміщується та (або) експлуатується ядерна установка та (або) пункт зберігання [5]. Ядерна установка – це будь-яка установка, на якій виробляються, обробляються або перебувають у обігу радіоактивні чи матеріали, що діляться в кількостях, при яких необхідно брати до уваги питання ядерної безпеки [6]. Це споруди з енергетичними реакторами, споруди з </w:t>
      </w:r>
      <w:r w:rsidRPr="00641C4D">
        <w:rPr>
          <w:rFonts w:ascii="Times New Roman" w:hAnsi="Times New Roman" w:cs="Times New Roman"/>
          <w:sz w:val="20"/>
          <w:szCs w:val="20"/>
          <w:lang w:val="uk-UA"/>
        </w:rPr>
        <w:lastRenderedPageBreak/>
        <w:t>промисловими, експериментальними та дослідницькими реакторами, критичними та підкритичними ядерними складаннями, прискорювачі заряджених частинок високих енергій, сховища радіоактивних відходів, підприємства для збагачення урану та виробництва ядерного палива. Кожен із цих об'єктів, відповідно до законодавства України [7,8], належним чином охороняється та захищається як стратегічний об'єкт держави.</w:t>
      </w:r>
    </w:p>
    <w:p w:rsidR="00DE1DE2" w:rsidRPr="00641C4D" w:rsidRDefault="00DE1DE2"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Іншими словами, стратегічний ядерний об'єкт – це реально існуюче та функціонуюче підприємство, яке умовно можна порівняти зі складним фізичним об'єктом.</w:t>
      </w:r>
    </w:p>
    <w:p w:rsidR="00DE1DE2" w:rsidRPr="00641C4D" w:rsidRDefault="00DE1DE2"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Феномен загрози стосовно цього фізичного об'єкта проявляється у вигляді реально існуючої небезпеки або сукупності небезпек, що настають зараз або в майбутньому, і їх наступ здатний зруйнувати або пошкодити цей фізичний об'єкт. Тобто загроза, як ймовірність, існує не сама по собі, а тільки у взаємозв'язку з конкретним об'єктом або безліччю об'єктів.</w:t>
      </w:r>
    </w:p>
    <w:p w:rsidR="00DE1DE2" w:rsidRPr="00641C4D" w:rsidRDefault="00DE1DE2"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Ризик – це ситуація, що має невизначеність результату, але це може бути якісно чи кількісно оцінений, стосовно одній загрозі чи сукупності загроз, наступ яких як конкретного катастрофічного події впливає фізичний об'єкт.</w:t>
      </w:r>
    </w:p>
    <w:p w:rsidR="00E775BB" w:rsidRPr="00641C4D" w:rsidRDefault="00DE1DE2" w:rsidP="00774985">
      <w:pPr>
        <w:spacing w:after="0" w:line="264" w:lineRule="auto"/>
        <w:ind w:firstLine="425"/>
        <w:jc w:val="both"/>
        <w:rPr>
          <w:rFonts w:ascii="Times New Roman" w:hAnsi="Times New Roman" w:cs="Times New Roman"/>
          <w:sz w:val="20"/>
          <w:szCs w:val="20"/>
        </w:rPr>
      </w:pPr>
      <w:r w:rsidRPr="00641C4D">
        <w:rPr>
          <w:rFonts w:ascii="Times New Roman" w:hAnsi="Times New Roman" w:cs="Times New Roman"/>
          <w:sz w:val="20"/>
          <w:szCs w:val="20"/>
          <w:lang w:val="uk-UA"/>
        </w:rPr>
        <w:t>Отримуємо замкнуту трикутну функціональну залежність, подану на рис.1.</w:t>
      </w:r>
    </w:p>
    <w:p w:rsidR="00DE1DE2" w:rsidRPr="00641C4D" w:rsidRDefault="00DE1DE2" w:rsidP="00774985">
      <w:pPr>
        <w:spacing w:after="0" w:line="264" w:lineRule="auto"/>
        <w:jc w:val="both"/>
        <w:rPr>
          <w:rFonts w:ascii="Times New Roman" w:hAnsi="Times New Roman" w:cs="Times New Roman"/>
          <w:sz w:val="20"/>
          <w:szCs w:val="20"/>
          <w:lang w:val="uk-UA"/>
        </w:rPr>
      </w:pPr>
    </w:p>
    <w:p w:rsidR="00DE1DE2" w:rsidRPr="00641C4D" w:rsidRDefault="00DE1DE2" w:rsidP="00774985">
      <w:pPr>
        <w:spacing w:after="0" w:line="264" w:lineRule="auto"/>
        <w:jc w:val="both"/>
        <w:rPr>
          <w:rFonts w:ascii="Times New Roman" w:hAnsi="Times New Roman" w:cs="Times New Roman"/>
          <w:sz w:val="20"/>
          <w:szCs w:val="20"/>
          <w:lang w:val="uk-UA"/>
        </w:rPr>
      </w:pPr>
      <w:r w:rsidRPr="00641C4D">
        <w:rPr>
          <w:rFonts w:ascii="Times New Roman" w:hAnsi="Times New Roman" w:cs="Times New Roman"/>
          <w:noProof/>
          <w:sz w:val="20"/>
          <w:szCs w:val="20"/>
          <w:lang w:eastAsia="ru-RU"/>
        </w:rPr>
        <w:drawing>
          <wp:inline distT="0" distB="0" distL="0" distR="0" wp14:anchorId="2E4FA207" wp14:editId="4007B97D">
            <wp:extent cx="2879725" cy="1478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725" cy="1478280"/>
                    </a:xfrm>
                    <a:prstGeom prst="rect">
                      <a:avLst/>
                    </a:prstGeom>
                    <a:noFill/>
                    <a:ln>
                      <a:noFill/>
                    </a:ln>
                  </pic:spPr>
                </pic:pic>
              </a:graphicData>
            </a:graphic>
          </wp:inline>
        </w:drawing>
      </w:r>
    </w:p>
    <w:p w:rsidR="00DE1DE2" w:rsidRPr="00641C4D" w:rsidRDefault="00774985" w:rsidP="00774985">
      <w:pPr>
        <w:spacing w:after="0" w:line="264"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Рис. 1. </w:t>
      </w:r>
      <w:r w:rsidR="00DE1DE2" w:rsidRPr="00641C4D">
        <w:rPr>
          <w:rFonts w:ascii="Times New Roman" w:hAnsi="Times New Roman" w:cs="Times New Roman"/>
          <w:sz w:val="20"/>
          <w:szCs w:val="20"/>
          <w:lang w:val="uk-UA"/>
        </w:rPr>
        <w:t>Функціональна схема</w:t>
      </w:r>
    </w:p>
    <w:p w:rsidR="00774985" w:rsidRDefault="00774985" w:rsidP="00774985">
      <w:pPr>
        <w:spacing w:after="0" w:line="264" w:lineRule="auto"/>
        <w:ind w:firstLine="425"/>
        <w:jc w:val="both"/>
        <w:rPr>
          <w:rFonts w:ascii="Times New Roman" w:hAnsi="Times New Roman" w:cs="Times New Roman"/>
          <w:sz w:val="20"/>
          <w:szCs w:val="20"/>
          <w:lang w:val="uk-UA"/>
        </w:rPr>
      </w:pPr>
    </w:p>
    <w:p w:rsidR="00DE1DE2" w:rsidRPr="00641C4D" w:rsidRDefault="00DE1DE2" w:rsidP="00774985">
      <w:pPr>
        <w:spacing w:after="0" w:line="264" w:lineRule="auto"/>
        <w:ind w:firstLine="425"/>
        <w:jc w:val="both"/>
        <w:rPr>
          <w:rFonts w:ascii="Times New Roman" w:hAnsi="Times New Roman" w:cs="Times New Roman"/>
          <w:sz w:val="20"/>
          <w:szCs w:val="20"/>
          <w:lang w:val="uk-UA"/>
        </w:rPr>
      </w:pPr>
      <w:r w:rsidRPr="00641C4D">
        <w:rPr>
          <w:rFonts w:ascii="Times New Roman" w:hAnsi="Times New Roman" w:cs="Times New Roman"/>
          <w:sz w:val="20"/>
          <w:szCs w:val="20"/>
          <w:lang w:val="uk-UA"/>
        </w:rPr>
        <w:t>В одній і вершин трикутника розташовується стратегічний ядерний об'єкт (наприклад, АЕС). В іншій вершині – загрози, наприклад, терористичні, які можуть виявлятися у вигляді конкретної катастрофічної події – терористичного акту на АЕС. У третій вершині – ризики, які з використанням спеціальних методик, розроблених на конкретній АЕС, дозволяють розрахувати ймовірність здійснення терористичного акту проти АЕС у вибраних умовах.</w:t>
      </w:r>
    </w:p>
    <w:p w:rsidR="00491AE4" w:rsidRPr="00641C4D" w:rsidRDefault="00A901FF" w:rsidP="00774985">
      <w:pPr>
        <w:pStyle w:val="HTML"/>
        <w:shd w:val="clear" w:color="auto" w:fill="FFFFFF"/>
        <w:spacing w:before="120" w:after="120" w:line="264" w:lineRule="auto"/>
        <w:jc w:val="center"/>
        <w:rPr>
          <w:rFonts w:ascii="Times New Roman" w:hAnsi="Times New Roman" w:cs="Times New Roman"/>
          <w:b/>
          <w:bCs/>
          <w:i/>
          <w:iCs/>
          <w:color w:val="000000"/>
          <w:sz w:val="24"/>
          <w:szCs w:val="24"/>
          <w:shd w:val="clear" w:color="auto" w:fill="FFFFFF"/>
          <w:lang w:val="uk-UA"/>
        </w:rPr>
      </w:pPr>
      <w:r w:rsidRPr="00641C4D">
        <w:rPr>
          <w:rFonts w:ascii="Times New Roman" w:hAnsi="Times New Roman" w:cs="Times New Roman"/>
          <w:b/>
          <w:bCs/>
          <w:iCs/>
          <w:color w:val="000000"/>
          <w:sz w:val="24"/>
          <w:szCs w:val="24"/>
          <w:shd w:val="clear" w:color="auto" w:fill="FFFFFF"/>
          <w:lang w:val="uk-UA"/>
        </w:rPr>
        <w:t>В</w:t>
      </w:r>
      <w:r w:rsidR="00A755A0" w:rsidRPr="00641C4D">
        <w:rPr>
          <w:rFonts w:ascii="Times New Roman" w:hAnsi="Times New Roman" w:cs="Times New Roman"/>
          <w:b/>
          <w:bCs/>
          <w:iCs/>
          <w:color w:val="000000"/>
          <w:sz w:val="24"/>
          <w:szCs w:val="24"/>
          <w:shd w:val="clear" w:color="auto" w:fill="FFFFFF"/>
          <w:lang w:val="uk-UA"/>
        </w:rPr>
        <w:t>исновки</w:t>
      </w:r>
    </w:p>
    <w:p w:rsidR="00DE1DE2" w:rsidRPr="00641C4D" w:rsidRDefault="00DE1DE2" w:rsidP="00774985">
      <w:pPr>
        <w:spacing w:after="0" w:line="264" w:lineRule="auto"/>
        <w:ind w:firstLine="426"/>
        <w:jc w:val="both"/>
        <w:rPr>
          <w:rFonts w:ascii="Times New Roman" w:eastAsiaTheme="minorEastAsia" w:hAnsi="Times New Roman" w:cs="Times New Roman"/>
          <w:sz w:val="20"/>
          <w:szCs w:val="20"/>
          <w:lang w:val="uk-UA"/>
        </w:rPr>
      </w:pPr>
      <w:r w:rsidRPr="00641C4D">
        <w:rPr>
          <w:rFonts w:ascii="Times New Roman" w:eastAsiaTheme="minorEastAsia" w:hAnsi="Times New Roman" w:cs="Times New Roman"/>
          <w:sz w:val="20"/>
          <w:szCs w:val="20"/>
          <w:lang w:val="uk-UA"/>
        </w:rPr>
        <w:t xml:space="preserve">Таким чином, стратегічний ядерний об'єкт, об'єктивно існуючі йому загрози і ризики жорстко пов'язані трикутної функціональної схемою. </w:t>
      </w:r>
      <w:r w:rsidRPr="00641C4D">
        <w:rPr>
          <w:rFonts w:ascii="Times New Roman" w:eastAsiaTheme="minorEastAsia" w:hAnsi="Times New Roman" w:cs="Times New Roman"/>
          <w:sz w:val="20"/>
          <w:szCs w:val="20"/>
          <w:lang w:val="uk-UA"/>
        </w:rPr>
        <w:lastRenderedPageBreak/>
        <w:t>Загрози, які можуть виявлятися у вигляді певних катастрофічних подій на конкретному ядерному об'єкті, оцінюються ризиком (імовірністю) настання певної катастрофічної події у вибраних умовах на цьому об'єкті за допомогою спеціально розроблених методик.</w:t>
      </w:r>
    </w:p>
    <w:p w:rsidR="00B72CF6" w:rsidRPr="00641C4D" w:rsidRDefault="00DE1DE2" w:rsidP="00774985">
      <w:pPr>
        <w:spacing w:after="0" w:line="264" w:lineRule="auto"/>
        <w:ind w:firstLine="426"/>
        <w:jc w:val="both"/>
        <w:rPr>
          <w:rFonts w:ascii="Times New Roman" w:eastAsiaTheme="minorEastAsia" w:hAnsi="Times New Roman" w:cs="Times New Roman"/>
          <w:sz w:val="20"/>
          <w:szCs w:val="20"/>
          <w:lang w:val="uk-UA"/>
        </w:rPr>
      </w:pPr>
      <w:r w:rsidRPr="00641C4D">
        <w:rPr>
          <w:rFonts w:ascii="Times New Roman" w:eastAsiaTheme="minorEastAsia" w:hAnsi="Times New Roman" w:cs="Times New Roman"/>
          <w:sz w:val="20"/>
          <w:szCs w:val="20"/>
          <w:lang w:val="uk-UA"/>
        </w:rPr>
        <w:t>Застосування цих логічних взаємозв'язків дозволить не лише вдосконалювати існуючі методики розрахунку ризиків катастрофічних подій, що настають на ядерних об'єктах, а й розробляти нові моделі управління надзвичайними ситуаціями на технологічних об'єктах.</w:t>
      </w:r>
    </w:p>
    <w:p w:rsidR="00D24679" w:rsidRPr="00641C4D" w:rsidRDefault="00D24679" w:rsidP="00774985">
      <w:pPr>
        <w:spacing w:before="120" w:after="120" w:line="240" w:lineRule="auto"/>
        <w:jc w:val="center"/>
        <w:rPr>
          <w:rFonts w:ascii="Times New Roman" w:hAnsi="Times New Roman" w:cs="Times New Roman"/>
          <w:b/>
          <w:iCs/>
          <w:sz w:val="20"/>
          <w:szCs w:val="20"/>
          <w:lang w:val="uk-UA"/>
        </w:rPr>
      </w:pPr>
      <w:r w:rsidRPr="00641C4D">
        <w:rPr>
          <w:rFonts w:ascii="Times New Roman" w:hAnsi="Times New Roman" w:cs="Times New Roman"/>
          <w:b/>
          <w:iCs/>
          <w:sz w:val="20"/>
          <w:szCs w:val="20"/>
          <w:lang w:val="uk-UA"/>
        </w:rPr>
        <w:t>Література</w:t>
      </w:r>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 xml:space="preserve">1. Ключове завдання нашої держави </w:t>
      </w:r>
      <w:r w:rsidR="00774985" w:rsidRPr="00774985">
        <w:rPr>
          <w:rFonts w:ascii="Times New Roman" w:hAnsi="Times New Roman" w:cs="Times New Roman"/>
          <w:i/>
          <w:sz w:val="18"/>
          <w:szCs w:val="18"/>
          <w:lang w:val="uk-UA"/>
        </w:rPr>
        <w:t>/</w:t>
      </w:r>
      <w:r w:rsidRPr="00774985">
        <w:rPr>
          <w:rFonts w:ascii="Times New Roman" w:hAnsi="Times New Roman" w:cs="Times New Roman"/>
          <w:i/>
          <w:sz w:val="18"/>
          <w:szCs w:val="18"/>
          <w:lang w:val="uk-UA"/>
        </w:rPr>
        <w:t>/ Промови та звернення</w:t>
      </w:r>
      <w:r w:rsidR="00774985" w:rsidRPr="00774985">
        <w:rPr>
          <w:rFonts w:ascii="Times New Roman" w:hAnsi="Times New Roman" w:cs="Times New Roman"/>
          <w:i/>
          <w:sz w:val="18"/>
          <w:szCs w:val="18"/>
          <w:lang w:val="uk-UA"/>
        </w:rPr>
        <w:t>. Режим доступу</w:t>
      </w:r>
      <w:r w:rsidRPr="00774985">
        <w:rPr>
          <w:rFonts w:ascii="Times New Roman" w:hAnsi="Times New Roman" w:cs="Times New Roman"/>
          <w:i/>
          <w:sz w:val="18"/>
          <w:szCs w:val="18"/>
          <w:lang w:val="uk-UA"/>
        </w:rPr>
        <w:t xml:space="preserve">: </w:t>
      </w:r>
      <w:hyperlink r:id="rId14" w:history="1">
        <w:r w:rsidR="00432F0E" w:rsidRPr="004E7838">
          <w:rPr>
            <w:rStyle w:val="a3"/>
            <w:rFonts w:ascii="Times New Roman" w:eastAsia="Times New Roman" w:hAnsi="Times New Roman" w:cs="Times New Roman"/>
            <w:i/>
            <w:sz w:val="18"/>
            <w:szCs w:val="21"/>
            <w:bdr w:val="none" w:sz="0" w:space="0" w:color="auto" w:frame="1"/>
            <w:shd w:val="clear" w:color="auto" w:fill="FFFFFF"/>
            <w:lang w:val="uk-UA"/>
          </w:rPr>
          <w:t>https://www.president.gov.ua/news/speeches</w:t>
        </w:r>
      </w:hyperlink>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2. </w:t>
      </w:r>
      <w:proofErr w:type="spellStart"/>
      <w:r w:rsidRPr="00774985">
        <w:rPr>
          <w:rFonts w:ascii="Times New Roman" w:hAnsi="Times New Roman" w:cs="Times New Roman"/>
          <w:i/>
          <w:sz w:val="18"/>
          <w:szCs w:val="18"/>
          <w:lang w:val="uk-UA"/>
        </w:rPr>
        <w:t>Азаренко</w:t>
      </w:r>
      <w:proofErr w:type="spellEnd"/>
      <w:r w:rsidRPr="00774985">
        <w:rPr>
          <w:rFonts w:ascii="Times New Roman" w:hAnsi="Times New Roman" w:cs="Times New Roman"/>
          <w:i/>
          <w:sz w:val="18"/>
          <w:szCs w:val="18"/>
          <w:lang w:val="uk-UA"/>
        </w:rPr>
        <w:t xml:space="preserve"> Е.В. </w:t>
      </w:r>
      <w:proofErr w:type="spellStart"/>
      <w:r w:rsidRPr="00774985">
        <w:rPr>
          <w:rFonts w:ascii="Times New Roman" w:hAnsi="Times New Roman" w:cs="Times New Roman"/>
          <w:i/>
          <w:sz w:val="18"/>
          <w:szCs w:val="18"/>
          <w:lang w:val="uk-UA"/>
        </w:rPr>
        <w:t>Защита</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критической</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инфраструктуры</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государства</w:t>
      </w:r>
      <w:proofErr w:type="spellEnd"/>
      <w:r w:rsidRPr="00774985">
        <w:rPr>
          <w:rFonts w:ascii="Times New Roman" w:hAnsi="Times New Roman" w:cs="Times New Roman"/>
          <w:i/>
          <w:sz w:val="18"/>
          <w:szCs w:val="18"/>
          <w:lang w:val="uk-UA"/>
        </w:rPr>
        <w:t xml:space="preserve"> от </w:t>
      </w:r>
      <w:proofErr w:type="spellStart"/>
      <w:r w:rsidRPr="00774985">
        <w:rPr>
          <w:rFonts w:ascii="Times New Roman" w:hAnsi="Times New Roman" w:cs="Times New Roman"/>
          <w:i/>
          <w:sz w:val="18"/>
          <w:szCs w:val="18"/>
          <w:lang w:val="uk-UA"/>
        </w:rPr>
        <w:t>террористического</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воздействия</w:t>
      </w:r>
      <w:proofErr w:type="spellEnd"/>
      <w:r w:rsidRPr="00774985">
        <w:rPr>
          <w:rFonts w:ascii="Times New Roman" w:hAnsi="Times New Roman" w:cs="Times New Roman"/>
          <w:i/>
          <w:sz w:val="18"/>
          <w:szCs w:val="18"/>
          <w:lang w:val="uk-UA"/>
        </w:rPr>
        <w:t xml:space="preserve"> / Е.В.</w:t>
      </w:r>
      <w:r w:rsidR="00432F0E">
        <w:rPr>
          <w:rFonts w:ascii="Times New Roman" w:hAnsi="Times New Roman" w:cs="Times New Roman"/>
          <w:i/>
          <w:sz w:val="18"/>
          <w:szCs w:val="18"/>
          <w:lang w:val="en-US"/>
        </w:rPr>
        <w:t> </w:t>
      </w:r>
      <w:proofErr w:type="spellStart"/>
      <w:r w:rsidRPr="00774985">
        <w:rPr>
          <w:rFonts w:ascii="Times New Roman" w:hAnsi="Times New Roman" w:cs="Times New Roman"/>
          <w:i/>
          <w:sz w:val="18"/>
          <w:szCs w:val="18"/>
          <w:lang w:val="uk-UA"/>
        </w:rPr>
        <w:t>Азаренко</w:t>
      </w:r>
      <w:proofErr w:type="spellEnd"/>
      <w:r w:rsidRPr="00774985">
        <w:rPr>
          <w:rFonts w:ascii="Times New Roman" w:hAnsi="Times New Roman" w:cs="Times New Roman"/>
          <w:i/>
          <w:sz w:val="18"/>
          <w:szCs w:val="18"/>
          <w:lang w:val="uk-UA"/>
        </w:rPr>
        <w:t xml:space="preserve">, Ю.Ю. </w:t>
      </w:r>
      <w:proofErr w:type="spellStart"/>
      <w:r w:rsidRPr="00774985">
        <w:rPr>
          <w:rFonts w:ascii="Times New Roman" w:hAnsi="Times New Roman" w:cs="Times New Roman"/>
          <w:i/>
          <w:sz w:val="18"/>
          <w:szCs w:val="18"/>
          <w:lang w:val="uk-UA"/>
        </w:rPr>
        <w:t>Гончаренко</w:t>
      </w:r>
      <w:proofErr w:type="spellEnd"/>
      <w:r w:rsidRPr="00774985">
        <w:rPr>
          <w:rFonts w:ascii="Times New Roman" w:hAnsi="Times New Roman" w:cs="Times New Roman"/>
          <w:i/>
          <w:sz w:val="18"/>
          <w:szCs w:val="18"/>
          <w:lang w:val="uk-UA"/>
        </w:rPr>
        <w:t xml:space="preserve">, М.М. </w:t>
      </w:r>
      <w:proofErr w:type="spellStart"/>
      <w:r w:rsidRPr="00774985">
        <w:rPr>
          <w:rFonts w:ascii="Times New Roman" w:hAnsi="Times New Roman" w:cs="Times New Roman"/>
          <w:i/>
          <w:sz w:val="18"/>
          <w:szCs w:val="18"/>
          <w:lang w:val="uk-UA"/>
        </w:rPr>
        <w:t>Дивизинюк</w:t>
      </w:r>
      <w:proofErr w:type="spellEnd"/>
      <w:r w:rsidRPr="00774985">
        <w:rPr>
          <w:rFonts w:ascii="Times New Roman" w:hAnsi="Times New Roman" w:cs="Times New Roman"/>
          <w:i/>
          <w:sz w:val="18"/>
          <w:szCs w:val="18"/>
          <w:lang w:val="uk-UA"/>
        </w:rPr>
        <w:t>, М.И.</w:t>
      </w:r>
      <w:r w:rsidR="00432F0E">
        <w:rPr>
          <w:rFonts w:ascii="Times New Roman" w:hAnsi="Times New Roman" w:cs="Times New Roman"/>
          <w:i/>
          <w:sz w:val="18"/>
          <w:szCs w:val="18"/>
          <w:lang w:val="en-US"/>
        </w:rPr>
        <w:t> </w:t>
      </w:r>
      <w:proofErr w:type="spellStart"/>
      <w:r w:rsidRPr="00774985">
        <w:rPr>
          <w:rFonts w:ascii="Times New Roman" w:hAnsi="Times New Roman" w:cs="Times New Roman"/>
          <w:i/>
          <w:sz w:val="18"/>
          <w:szCs w:val="18"/>
          <w:lang w:val="uk-UA"/>
        </w:rPr>
        <w:t>Ожиганова</w:t>
      </w:r>
      <w:proofErr w:type="spellEnd"/>
      <w:r w:rsidRPr="00774985">
        <w:rPr>
          <w:rFonts w:ascii="Times New Roman" w:hAnsi="Times New Roman" w:cs="Times New Roman"/>
          <w:i/>
          <w:sz w:val="18"/>
          <w:szCs w:val="18"/>
          <w:lang w:val="uk-UA"/>
        </w:rPr>
        <w:t xml:space="preserve"> // Київ: ИГНС НАНУ, 2018. 84 с. (ISBN 978-617-7187-25-6).</w:t>
      </w:r>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3. </w:t>
      </w:r>
      <w:proofErr w:type="spellStart"/>
      <w:r w:rsidRPr="00774985">
        <w:rPr>
          <w:rFonts w:ascii="Times New Roman" w:hAnsi="Times New Roman" w:cs="Times New Roman"/>
          <w:i/>
          <w:sz w:val="18"/>
          <w:szCs w:val="18"/>
          <w:lang w:val="uk-UA"/>
        </w:rPr>
        <w:t>Азаренко</w:t>
      </w:r>
      <w:proofErr w:type="spellEnd"/>
      <w:r w:rsidRPr="00774985">
        <w:rPr>
          <w:rFonts w:ascii="Times New Roman" w:hAnsi="Times New Roman" w:cs="Times New Roman"/>
          <w:i/>
          <w:sz w:val="18"/>
          <w:szCs w:val="18"/>
          <w:lang w:val="uk-UA"/>
        </w:rPr>
        <w:t xml:space="preserve"> Е.В. </w:t>
      </w:r>
      <w:proofErr w:type="spellStart"/>
      <w:r w:rsidRPr="00774985">
        <w:rPr>
          <w:rFonts w:ascii="Times New Roman" w:hAnsi="Times New Roman" w:cs="Times New Roman"/>
          <w:i/>
          <w:sz w:val="18"/>
          <w:szCs w:val="18"/>
          <w:lang w:val="uk-UA"/>
        </w:rPr>
        <w:t>Информационно-технические</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методы</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предотвращения</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чрезвычайных</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ситуаций</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террористического</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характера</w:t>
      </w:r>
      <w:proofErr w:type="spellEnd"/>
      <w:r w:rsidRPr="00774985">
        <w:rPr>
          <w:rFonts w:ascii="Times New Roman" w:hAnsi="Times New Roman" w:cs="Times New Roman"/>
          <w:i/>
          <w:sz w:val="18"/>
          <w:szCs w:val="18"/>
          <w:lang w:val="uk-UA"/>
        </w:rPr>
        <w:t xml:space="preserve"> на </w:t>
      </w:r>
      <w:proofErr w:type="spellStart"/>
      <w:r w:rsidRPr="00774985">
        <w:rPr>
          <w:rFonts w:ascii="Times New Roman" w:hAnsi="Times New Roman" w:cs="Times New Roman"/>
          <w:i/>
          <w:sz w:val="18"/>
          <w:szCs w:val="18"/>
          <w:lang w:val="uk-UA"/>
        </w:rPr>
        <w:t>объектах</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критической</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инфраструктуры</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Часть</w:t>
      </w:r>
      <w:proofErr w:type="spellEnd"/>
      <w:r w:rsidRPr="00774985">
        <w:rPr>
          <w:rFonts w:ascii="Times New Roman" w:hAnsi="Times New Roman" w:cs="Times New Roman"/>
          <w:i/>
          <w:sz w:val="18"/>
          <w:szCs w:val="18"/>
          <w:lang w:val="uk-UA"/>
        </w:rPr>
        <w:t xml:space="preserve"> 1. С </w:t>
      </w:r>
      <w:proofErr w:type="spellStart"/>
      <w:r w:rsidRPr="00774985">
        <w:rPr>
          <w:rFonts w:ascii="Times New Roman" w:hAnsi="Times New Roman" w:cs="Times New Roman"/>
          <w:i/>
          <w:sz w:val="18"/>
          <w:szCs w:val="18"/>
          <w:lang w:val="uk-UA"/>
        </w:rPr>
        <w:t>использованием</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активных</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импульсных</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радиолокационных</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средств</w:t>
      </w:r>
      <w:proofErr w:type="spellEnd"/>
      <w:r w:rsidRPr="00774985">
        <w:rPr>
          <w:rFonts w:ascii="Times New Roman" w:hAnsi="Times New Roman" w:cs="Times New Roman"/>
          <w:i/>
          <w:sz w:val="18"/>
          <w:szCs w:val="18"/>
          <w:lang w:val="uk-UA"/>
        </w:rPr>
        <w:t xml:space="preserve"> / Е.В. </w:t>
      </w:r>
      <w:proofErr w:type="spellStart"/>
      <w:r w:rsidRPr="00774985">
        <w:rPr>
          <w:rFonts w:ascii="Times New Roman" w:hAnsi="Times New Roman" w:cs="Times New Roman"/>
          <w:i/>
          <w:sz w:val="18"/>
          <w:szCs w:val="18"/>
          <w:lang w:val="uk-UA"/>
        </w:rPr>
        <w:t>Азаренко</w:t>
      </w:r>
      <w:proofErr w:type="spellEnd"/>
      <w:r w:rsidRPr="00774985">
        <w:rPr>
          <w:rFonts w:ascii="Times New Roman" w:hAnsi="Times New Roman" w:cs="Times New Roman"/>
          <w:i/>
          <w:sz w:val="18"/>
          <w:szCs w:val="18"/>
          <w:lang w:val="uk-UA"/>
        </w:rPr>
        <w:t xml:space="preserve">,  Ю.Ю. </w:t>
      </w:r>
      <w:proofErr w:type="spellStart"/>
      <w:r w:rsidRPr="00774985">
        <w:rPr>
          <w:rFonts w:ascii="Times New Roman" w:hAnsi="Times New Roman" w:cs="Times New Roman"/>
          <w:i/>
          <w:sz w:val="18"/>
          <w:szCs w:val="18"/>
          <w:lang w:val="uk-UA"/>
        </w:rPr>
        <w:t>Гончаренко</w:t>
      </w:r>
      <w:proofErr w:type="spellEnd"/>
      <w:r w:rsidRPr="00774985">
        <w:rPr>
          <w:rFonts w:ascii="Times New Roman" w:hAnsi="Times New Roman" w:cs="Times New Roman"/>
          <w:i/>
          <w:sz w:val="18"/>
          <w:szCs w:val="18"/>
          <w:lang w:val="uk-UA"/>
        </w:rPr>
        <w:t xml:space="preserve">, М.М. </w:t>
      </w:r>
      <w:proofErr w:type="spellStart"/>
      <w:r w:rsidRPr="00774985">
        <w:rPr>
          <w:rFonts w:ascii="Times New Roman" w:hAnsi="Times New Roman" w:cs="Times New Roman"/>
          <w:i/>
          <w:sz w:val="18"/>
          <w:szCs w:val="18"/>
          <w:lang w:val="uk-UA"/>
        </w:rPr>
        <w:t>Дивизинюк</w:t>
      </w:r>
      <w:proofErr w:type="spellEnd"/>
      <w:r w:rsidRPr="00774985">
        <w:rPr>
          <w:rFonts w:ascii="Times New Roman" w:hAnsi="Times New Roman" w:cs="Times New Roman"/>
          <w:i/>
          <w:sz w:val="18"/>
          <w:szCs w:val="18"/>
          <w:lang w:val="uk-UA"/>
        </w:rPr>
        <w:t>, С.В. Лазаренко, М.И.</w:t>
      </w:r>
      <w:r w:rsidR="00C60E32">
        <w:rPr>
          <w:rFonts w:ascii="Times New Roman" w:hAnsi="Times New Roman" w:cs="Times New Roman"/>
          <w:i/>
          <w:sz w:val="18"/>
          <w:szCs w:val="18"/>
          <w:lang w:val="en-US"/>
        </w:rPr>
        <w:t> </w:t>
      </w:r>
      <w:proofErr w:type="spellStart"/>
      <w:r w:rsidRPr="00774985">
        <w:rPr>
          <w:rFonts w:ascii="Times New Roman" w:hAnsi="Times New Roman" w:cs="Times New Roman"/>
          <w:i/>
          <w:sz w:val="18"/>
          <w:szCs w:val="18"/>
          <w:lang w:val="uk-UA"/>
        </w:rPr>
        <w:t>Ожиганова</w:t>
      </w:r>
      <w:proofErr w:type="spellEnd"/>
      <w:r w:rsidRPr="00774985">
        <w:rPr>
          <w:rFonts w:ascii="Times New Roman" w:hAnsi="Times New Roman" w:cs="Times New Roman"/>
          <w:i/>
          <w:sz w:val="18"/>
          <w:szCs w:val="18"/>
          <w:lang w:val="uk-UA"/>
        </w:rPr>
        <w:t xml:space="preserve"> – </w:t>
      </w:r>
      <w:proofErr w:type="spellStart"/>
      <w:r w:rsidRPr="00774985">
        <w:rPr>
          <w:rFonts w:ascii="Times New Roman" w:hAnsi="Times New Roman" w:cs="Times New Roman"/>
          <w:i/>
          <w:sz w:val="18"/>
          <w:szCs w:val="18"/>
          <w:lang w:val="uk-UA"/>
        </w:rPr>
        <w:t>Монография</w:t>
      </w:r>
      <w:proofErr w:type="spellEnd"/>
      <w:r w:rsidRPr="00774985">
        <w:rPr>
          <w:rFonts w:ascii="Times New Roman" w:hAnsi="Times New Roman" w:cs="Times New Roman"/>
          <w:i/>
          <w:sz w:val="18"/>
          <w:szCs w:val="18"/>
          <w:lang w:val="uk-UA"/>
        </w:rPr>
        <w:t>. Київ: ИГНС НАНУ. 2019. – 164 с. ISBN 978-617-7187-33-1</w:t>
      </w:r>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4. </w:t>
      </w:r>
      <w:proofErr w:type="spellStart"/>
      <w:r w:rsidRPr="00774985">
        <w:rPr>
          <w:rFonts w:ascii="Times New Roman" w:hAnsi="Times New Roman" w:cs="Times New Roman"/>
          <w:i/>
          <w:sz w:val="18"/>
          <w:szCs w:val="18"/>
          <w:lang w:val="uk-UA"/>
        </w:rPr>
        <w:t>Дівізінюк</w:t>
      </w:r>
      <w:proofErr w:type="spellEnd"/>
      <w:r w:rsidRPr="00774985">
        <w:rPr>
          <w:rFonts w:ascii="Times New Roman" w:hAnsi="Times New Roman" w:cs="Times New Roman"/>
          <w:i/>
          <w:sz w:val="18"/>
          <w:szCs w:val="18"/>
          <w:lang w:val="uk-UA"/>
        </w:rPr>
        <w:t xml:space="preserve"> М.М. </w:t>
      </w:r>
      <w:proofErr w:type="spellStart"/>
      <w:r w:rsidRPr="00774985">
        <w:rPr>
          <w:rFonts w:ascii="Times New Roman" w:hAnsi="Times New Roman" w:cs="Times New Roman"/>
          <w:i/>
          <w:sz w:val="18"/>
          <w:szCs w:val="18"/>
          <w:lang w:val="uk-UA"/>
        </w:rPr>
        <w:t>Теоретични</w:t>
      </w:r>
      <w:proofErr w:type="spellEnd"/>
      <w:r w:rsidRPr="00774985">
        <w:rPr>
          <w:rFonts w:ascii="Times New Roman" w:hAnsi="Times New Roman" w:cs="Times New Roman"/>
          <w:i/>
          <w:sz w:val="18"/>
          <w:szCs w:val="18"/>
          <w:lang w:val="uk-UA"/>
        </w:rPr>
        <w:t xml:space="preserve"> засади парадигми «цивільний захист» / М.М. </w:t>
      </w:r>
      <w:proofErr w:type="spellStart"/>
      <w:r w:rsidRPr="00774985">
        <w:rPr>
          <w:rFonts w:ascii="Times New Roman" w:hAnsi="Times New Roman" w:cs="Times New Roman"/>
          <w:i/>
          <w:sz w:val="18"/>
          <w:szCs w:val="18"/>
          <w:lang w:val="uk-UA"/>
        </w:rPr>
        <w:t>Дівізінюк</w:t>
      </w:r>
      <w:proofErr w:type="spellEnd"/>
      <w:r w:rsidRPr="00774985">
        <w:rPr>
          <w:rFonts w:ascii="Times New Roman" w:hAnsi="Times New Roman" w:cs="Times New Roman"/>
          <w:i/>
          <w:sz w:val="18"/>
          <w:szCs w:val="18"/>
          <w:lang w:val="uk-UA"/>
        </w:rPr>
        <w:t>, С.А. Єременко, О.А.</w:t>
      </w:r>
      <w:r w:rsidR="00C60E32">
        <w:rPr>
          <w:rFonts w:ascii="Times New Roman" w:hAnsi="Times New Roman" w:cs="Times New Roman"/>
          <w:i/>
          <w:sz w:val="18"/>
          <w:szCs w:val="18"/>
          <w:lang w:val="en-US"/>
        </w:rPr>
        <w:t> </w:t>
      </w:r>
      <w:proofErr w:type="spellStart"/>
      <w:r w:rsidRPr="00774985">
        <w:rPr>
          <w:rFonts w:ascii="Times New Roman" w:hAnsi="Times New Roman" w:cs="Times New Roman"/>
          <w:i/>
          <w:sz w:val="18"/>
          <w:szCs w:val="18"/>
          <w:lang w:val="uk-UA"/>
        </w:rPr>
        <w:t>Лєфтєров</w:t>
      </w:r>
      <w:proofErr w:type="spellEnd"/>
      <w:r w:rsidRPr="00774985">
        <w:rPr>
          <w:rFonts w:ascii="Times New Roman" w:hAnsi="Times New Roman" w:cs="Times New Roman"/>
          <w:i/>
          <w:sz w:val="18"/>
          <w:szCs w:val="18"/>
          <w:lang w:val="uk-UA"/>
        </w:rPr>
        <w:t xml:space="preserve">, А.В. </w:t>
      </w:r>
      <w:proofErr w:type="spellStart"/>
      <w:r w:rsidRPr="00774985">
        <w:rPr>
          <w:rFonts w:ascii="Times New Roman" w:hAnsi="Times New Roman" w:cs="Times New Roman"/>
          <w:i/>
          <w:sz w:val="18"/>
          <w:szCs w:val="18"/>
          <w:lang w:val="uk-UA"/>
        </w:rPr>
        <w:t>Пруський</w:t>
      </w:r>
      <w:proofErr w:type="spellEnd"/>
      <w:r w:rsidRPr="00774985">
        <w:rPr>
          <w:rFonts w:ascii="Times New Roman" w:hAnsi="Times New Roman" w:cs="Times New Roman"/>
          <w:i/>
          <w:sz w:val="18"/>
          <w:szCs w:val="18"/>
          <w:lang w:val="uk-UA"/>
        </w:rPr>
        <w:t xml:space="preserve">, В.В. </w:t>
      </w:r>
      <w:proofErr w:type="spellStart"/>
      <w:r w:rsidRPr="00774985">
        <w:rPr>
          <w:rFonts w:ascii="Times New Roman" w:hAnsi="Times New Roman" w:cs="Times New Roman"/>
          <w:i/>
          <w:sz w:val="18"/>
          <w:szCs w:val="18"/>
          <w:lang w:val="uk-UA"/>
        </w:rPr>
        <w:t>Стрілец</w:t>
      </w:r>
      <w:proofErr w:type="spellEnd"/>
      <w:r w:rsidRPr="00774985">
        <w:rPr>
          <w:rFonts w:ascii="Times New Roman" w:hAnsi="Times New Roman" w:cs="Times New Roman"/>
          <w:i/>
          <w:sz w:val="18"/>
          <w:szCs w:val="18"/>
          <w:lang w:val="uk-UA"/>
        </w:rPr>
        <w:t>, В.М.</w:t>
      </w:r>
      <w:r w:rsidR="00C60E32">
        <w:rPr>
          <w:rFonts w:ascii="Times New Roman" w:hAnsi="Times New Roman" w:cs="Times New Roman"/>
          <w:i/>
          <w:sz w:val="18"/>
          <w:szCs w:val="18"/>
          <w:lang w:val="en-US"/>
        </w:rPr>
        <w:t> </w:t>
      </w:r>
      <w:proofErr w:type="spellStart"/>
      <w:r w:rsidRPr="00774985">
        <w:rPr>
          <w:rFonts w:ascii="Times New Roman" w:hAnsi="Times New Roman" w:cs="Times New Roman"/>
          <w:i/>
          <w:sz w:val="18"/>
          <w:szCs w:val="18"/>
          <w:lang w:val="uk-UA"/>
        </w:rPr>
        <w:t>Стрілец</w:t>
      </w:r>
      <w:proofErr w:type="spellEnd"/>
      <w:r w:rsidRPr="00774985">
        <w:rPr>
          <w:rFonts w:ascii="Times New Roman" w:hAnsi="Times New Roman" w:cs="Times New Roman"/>
          <w:i/>
          <w:sz w:val="18"/>
          <w:szCs w:val="18"/>
          <w:lang w:val="uk-UA"/>
        </w:rPr>
        <w:t xml:space="preserve">, Р.І. Шевченко </w:t>
      </w:r>
      <w:r w:rsidR="00C60E32" w:rsidRPr="00C60E32">
        <w:rPr>
          <w:rFonts w:ascii="Times New Roman" w:hAnsi="Times New Roman" w:cs="Times New Roman"/>
          <w:i/>
          <w:sz w:val="18"/>
          <w:szCs w:val="18"/>
          <w:lang w:val="uk-UA"/>
        </w:rPr>
        <w:t>-</w:t>
      </w:r>
      <w:r w:rsidRPr="00774985">
        <w:rPr>
          <w:rFonts w:ascii="Times New Roman" w:hAnsi="Times New Roman" w:cs="Times New Roman"/>
          <w:i/>
          <w:sz w:val="18"/>
          <w:szCs w:val="18"/>
          <w:lang w:val="uk-UA"/>
        </w:rPr>
        <w:t xml:space="preserve"> Монографія. Київ.: ТОВ «АЗИМУТ-ПРІНТ». 2022. 335 с. (ISBN 978-617-8015-20-6).</w:t>
      </w:r>
    </w:p>
    <w:p w:rsidR="00DE1DE2" w:rsidRPr="00C60E32" w:rsidRDefault="00DE1DE2" w:rsidP="00774985">
      <w:pPr>
        <w:spacing w:after="0" w:line="240" w:lineRule="auto"/>
        <w:jc w:val="both"/>
        <w:rPr>
          <w:rFonts w:ascii="Times New Roman" w:hAnsi="Times New Roman" w:cs="Times New Roman"/>
          <w:i/>
          <w:spacing w:val="-4"/>
          <w:sz w:val="18"/>
          <w:szCs w:val="18"/>
          <w:lang w:val="uk-UA"/>
        </w:rPr>
      </w:pPr>
      <w:r w:rsidRPr="00C60E32">
        <w:rPr>
          <w:rFonts w:ascii="Times New Roman" w:hAnsi="Times New Roman" w:cs="Times New Roman"/>
          <w:i/>
          <w:spacing w:val="-4"/>
          <w:sz w:val="18"/>
          <w:szCs w:val="18"/>
          <w:lang w:val="uk-UA"/>
        </w:rPr>
        <w:t>5. </w:t>
      </w:r>
      <w:proofErr w:type="spellStart"/>
      <w:r w:rsidRPr="00C60E32">
        <w:rPr>
          <w:rFonts w:ascii="Times New Roman" w:hAnsi="Times New Roman" w:cs="Times New Roman"/>
          <w:i/>
          <w:spacing w:val="-4"/>
          <w:sz w:val="18"/>
          <w:szCs w:val="18"/>
          <w:lang w:val="uk-UA"/>
        </w:rPr>
        <w:t>Что</w:t>
      </w:r>
      <w:proofErr w:type="spellEnd"/>
      <w:r w:rsidRPr="00C60E32">
        <w:rPr>
          <w:rFonts w:ascii="Times New Roman" w:hAnsi="Times New Roman" w:cs="Times New Roman"/>
          <w:i/>
          <w:spacing w:val="-4"/>
          <w:sz w:val="18"/>
          <w:szCs w:val="18"/>
          <w:lang w:val="uk-UA"/>
        </w:rPr>
        <w:t xml:space="preserve"> </w:t>
      </w:r>
      <w:proofErr w:type="spellStart"/>
      <w:r w:rsidRPr="00C60E32">
        <w:rPr>
          <w:rFonts w:ascii="Times New Roman" w:hAnsi="Times New Roman" w:cs="Times New Roman"/>
          <w:i/>
          <w:spacing w:val="-4"/>
          <w:sz w:val="18"/>
          <w:szCs w:val="18"/>
          <w:lang w:val="uk-UA"/>
        </w:rPr>
        <w:t>такое</w:t>
      </w:r>
      <w:proofErr w:type="spellEnd"/>
      <w:r w:rsidRPr="00C60E32">
        <w:rPr>
          <w:rFonts w:ascii="Times New Roman" w:hAnsi="Times New Roman" w:cs="Times New Roman"/>
          <w:i/>
          <w:spacing w:val="-4"/>
          <w:sz w:val="18"/>
          <w:szCs w:val="18"/>
          <w:lang w:val="uk-UA"/>
        </w:rPr>
        <w:t xml:space="preserve"> </w:t>
      </w:r>
      <w:proofErr w:type="spellStart"/>
      <w:r w:rsidRPr="00C60E32">
        <w:rPr>
          <w:rFonts w:ascii="Times New Roman" w:hAnsi="Times New Roman" w:cs="Times New Roman"/>
          <w:i/>
          <w:spacing w:val="-4"/>
          <w:sz w:val="18"/>
          <w:szCs w:val="18"/>
          <w:lang w:val="uk-UA"/>
        </w:rPr>
        <w:t>ядерный</w:t>
      </w:r>
      <w:proofErr w:type="spellEnd"/>
      <w:r w:rsidRPr="00C60E32">
        <w:rPr>
          <w:rFonts w:ascii="Times New Roman" w:hAnsi="Times New Roman" w:cs="Times New Roman"/>
          <w:i/>
          <w:spacing w:val="-4"/>
          <w:sz w:val="18"/>
          <w:szCs w:val="18"/>
          <w:lang w:val="uk-UA"/>
        </w:rPr>
        <w:t xml:space="preserve"> </w:t>
      </w:r>
      <w:proofErr w:type="spellStart"/>
      <w:r w:rsidRPr="00C60E32">
        <w:rPr>
          <w:rFonts w:ascii="Times New Roman" w:hAnsi="Times New Roman" w:cs="Times New Roman"/>
          <w:i/>
          <w:spacing w:val="-4"/>
          <w:sz w:val="18"/>
          <w:szCs w:val="18"/>
          <w:lang w:val="uk-UA"/>
        </w:rPr>
        <w:t>объект</w:t>
      </w:r>
      <w:proofErr w:type="spellEnd"/>
      <w:r w:rsidRPr="00C60E32">
        <w:rPr>
          <w:rFonts w:ascii="Times New Roman" w:hAnsi="Times New Roman" w:cs="Times New Roman"/>
          <w:i/>
          <w:spacing w:val="-4"/>
          <w:sz w:val="18"/>
          <w:szCs w:val="18"/>
          <w:lang w:val="uk-UA"/>
        </w:rPr>
        <w:t xml:space="preserve">. </w:t>
      </w:r>
      <w:r w:rsidR="00C60E32" w:rsidRPr="00C60E32">
        <w:rPr>
          <w:rFonts w:ascii="Times New Roman" w:hAnsi="Times New Roman" w:cs="Times New Roman"/>
          <w:i/>
          <w:spacing w:val="-4"/>
          <w:sz w:val="18"/>
          <w:szCs w:val="18"/>
          <w:lang w:val="uk-UA"/>
        </w:rPr>
        <w:t>//  </w:t>
      </w:r>
      <w:hyperlink r:id="rId15" w:tgtFrame="_blank" w:history="1">
        <w:r w:rsidR="00C60E32" w:rsidRPr="00C60E32">
          <w:rPr>
            <w:rFonts w:ascii="Times New Roman" w:hAnsi="Times New Roman" w:cs="Times New Roman"/>
            <w:i/>
            <w:spacing w:val="-4"/>
            <w:sz w:val="18"/>
            <w:szCs w:val="18"/>
            <w:lang w:val="uk-UA"/>
          </w:rPr>
          <w:t>Национальный центр правовой информации Республики Беларусь</w:t>
        </w:r>
      </w:hyperlink>
      <w:r w:rsidR="00C60E32" w:rsidRPr="00C60E32">
        <w:rPr>
          <w:rFonts w:ascii="Times New Roman" w:hAnsi="Times New Roman" w:cs="Times New Roman"/>
          <w:i/>
          <w:spacing w:val="-4"/>
          <w:sz w:val="18"/>
          <w:szCs w:val="18"/>
          <w:lang w:val="uk-UA"/>
        </w:rPr>
        <w:t>. Режим доступу</w:t>
      </w:r>
      <w:r w:rsidRPr="00C60E32">
        <w:rPr>
          <w:rFonts w:ascii="Times New Roman" w:hAnsi="Times New Roman" w:cs="Times New Roman"/>
          <w:i/>
          <w:spacing w:val="-4"/>
          <w:sz w:val="18"/>
          <w:szCs w:val="18"/>
          <w:lang w:val="uk-UA"/>
        </w:rPr>
        <w:t xml:space="preserve">: </w:t>
      </w:r>
      <w:hyperlink r:id="rId16" w:history="1">
        <w:r w:rsidR="00C60E32" w:rsidRPr="00C60E32">
          <w:rPr>
            <w:rStyle w:val="a3"/>
            <w:rFonts w:ascii="Times New Roman" w:eastAsia="Times New Roman" w:hAnsi="Times New Roman" w:cs="Times New Roman"/>
            <w:i/>
            <w:spacing w:val="-4"/>
            <w:sz w:val="18"/>
            <w:szCs w:val="21"/>
            <w:bdr w:val="none" w:sz="0" w:space="0" w:color="auto" w:frame="1"/>
            <w:shd w:val="clear" w:color="auto" w:fill="FFFFFF"/>
            <w:lang w:val="uk-UA"/>
          </w:rPr>
          <w:t>http://multilang.etalonline.by/ru/Term/Index/26809?langName=ru&amp;size=25&amp;page=1&amp;ch=%D0%AF&amp;type=3</w:t>
        </w:r>
      </w:hyperlink>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6. </w:t>
      </w:r>
      <w:proofErr w:type="spellStart"/>
      <w:r w:rsidRPr="00774985">
        <w:rPr>
          <w:rFonts w:ascii="Times New Roman" w:hAnsi="Times New Roman" w:cs="Times New Roman"/>
          <w:i/>
          <w:sz w:val="18"/>
          <w:szCs w:val="18"/>
          <w:lang w:val="uk-UA"/>
        </w:rPr>
        <w:t>Ядерная</w:t>
      </w:r>
      <w:proofErr w:type="spellEnd"/>
      <w:r w:rsidRPr="00774985">
        <w:rPr>
          <w:rFonts w:ascii="Times New Roman" w:hAnsi="Times New Roman" w:cs="Times New Roman"/>
          <w:i/>
          <w:sz w:val="18"/>
          <w:szCs w:val="18"/>
          <w:lang w:val="uk-UA"/>
        </w:rPr>
        <w:t xml:space="preserve"> установка.</w:t>
      </w:r>
      <w:r w:rsidR="004E183B">
        <w:rPr>
          <w:rFonts w:ascii="Times New Roman" w:hAnsi="Times New Roman" w:cs="Times New Roman"/>
          <w:i/>
          <w:sz w:val="18"/>
          <w:szCs w:val="18"/>
          <w:lang w:val="uk-UA"/>
        </w:rPr>
        <w:t xml:space="preserve">// </w:t>
      </w:r>
      <w:proofErr w:type="spellStart"/>
      <w:r w:rsidR="004E183B">
        <w:rPr>
          <w:rFonts w:ascii="Times New Roman" w:hAnsi="Times New Roman" w:cs="Times New Roman"/>
          <w:i/>
          <w:sz w:val="18"/>
          <w:szCs w:val="18"/>
          <w:lang w:val="uk-UA"/>
        </w:rPr>
        <w:t>Вікіпедія</w:t>
      </w:r>
      <w:proofErr w:type="spellEnd"/>
      <w:r w:rsidR="004E183B">
        <w:rPr>
          <w:rFonts w:ascii="Times New Roman" w:hAnsi="Times New Roman" w:cs="Times New Roman"/>
          <w:i/>
          <w:sz w:val="18"/>
          <w:szCs w:val="18"/>
          <w:lang w:val="uk-UA"/>
        </w:rPr>
        <w:t>.</w:t>
      </w:r>
      <w:r w:rsidRPr="00774985">
        <w:rPr>
          <w:rFonts w:ascii="Times New Roman" w:hAnsi="Times New Roman" w:cs="Times New Roman"/>
          <w:i/>
          <w:sz w:val="18"/>
          <w:szCs w:val="18"/>
          <w:lang w:val="uk-UA"/>
        </w:rPr>
        <w:t xml:space="preserve"> </w:t>
      </w:r>
      <w:r w:rsidR="004E183B">
        <w:rPr>
          <w:rFonts w:ascii="Times New Roman" w:hAnsi="Times New Roman" w:cs="Times New Roman"/>
          <w:i/>
          <w:sz w:val="18"/>
          <w:szCs w:val="18"/>
          <w:lang w:val="uk-UA"/>
        </w:rPr>
        <w:t xml:space="preserve">- </w:t>
      </w:r>
      <w:r w:rsidR="00C60E32">
        <w:rPr>
          <w:rFonts w:ascii="Times New Roman" w:hAnsi="Times New Roman" w:cs="Times New Roman"/>
          <w:i/>
          <w:sz w:val="18"/>
          <w:szCs w:val="18"/>
          <w:lang w:val="uk-UA"/>
        </w:rPr>
        <w:t>Режим доступу</w:t>
      </w:r>
      <w:r w:rsidRPr="00774985">
        <w:rPr>
          <w:rFonts w:ascii="Times New Roman" w:hAnsi="Times New Roman" w:cs="Times New Roman"/>
          <w:i/>
          <w:sz w:val="18"/>
          <w:szCs w:val="18"/>
          <w:lang w:val="uk-UA"/>
        </w:rPr>
        <w:t xml:space="preserve">: </w:t>
      </w:r>
      <w:r w:rsidR="004E183B" w:rsidRPr="004E183B">
        <w:rPr>
          <w:rStyle w:val="a3"/>
          <w:rFonts w:ascii="Times New Roman" w:eastAsia="Times New Roman" w:hAnsi="Times New Roman" w:cs="Times New Roman"/>
          <w:i/>
          <w:sz w:val="18"/>
          <w:szCs w:val="21"/>
          <w:bdr w:val="none" w:sz="0" w:space="0" w:color="auto" w:frame="1"/>
          <w:shd w:val="clear" w:color="auto" w:fill="FFFFFF"/>
          <w:lang w:val="uk-UA"/>
        </w:rPr>
        <w:t>https://ru.wikipedia.org/wiki/Ядерная_установка#:~:text=Ядерная%20установка%20(англ.,во%20внимание%20вопросы%20ядерной%20безопасности.</w:t>
      </w:r>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7. </w:t>
      </w:r>
      <w:proofErr w:type="spellStart"/>
      <w:r w:rsidRPr="00774985">
        <w:rPr>
          <w:rFonts w:ascii="Times New Roman" w:hAnsi="Times New Roman" w:cs="Times New Roman"/>
          <w:i/>
          <w:sz w:val="18"/>
          <w:szCs w:val="18"/>
          <w:lang w:val="uk-UA"/>
        </w:rPr>
        <w:t>Конвенция</w:t>
      </w:r>
      <w:proofErr w:type="spellEnd"/>
      <w:r w:rsidRPr="00774985">
        <w:rPr>
          <w:rFonts w:ascii="Times New Roman" w:hAnsi="Times New Roman" w:cs="Times New Roman"/>
          <w:i/>
          <w:sz w:val="18"/>
          <w:szCs w:val="18"/>
          <w:lang w:val="uk-UA"/>
        </w:rPr>
        <w:t xml:space="preserve"> о </w:t>
      </w:r>
      <w:proofErr w:type="spellStart"/>
      <w:r w:rsidRPr="00774985">
        <w:rPr>
          <w:rFonts w:ascii="Times New Roman" w:hAnsi="Times New Roman" w:cs="Times New Roman"/>
          <w:i/>
          <w:sz w:val="18"/>
          <w:szCs w:val="18"/>
          <w:lang w:val="uk-UA"/>
        </w:rPr>
        <w:t>физической</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защите</w:t>
      </w:r>
      <w:proofErr w:type="spellEnd"/>
      <w:r w:rsidRPr="00774985">
        <w:rPr>
          <w:rFonts w:ascii="Times New Roman" w:hAnsi="Times New Roman" w:cs="Times New Roman"/>
          <w:i/>
          <w:sz w:val="18"/>
          <w:szCs w:val="18"/>
          <w:lang w:val="uk-UA"/>
        </w:rPr>
        <w:t xml:space="preserve"> ядерног</w:t>
      </w:r>
      <w:r w:rsidR="004E183B">
        <w:rPr>
          <w:rFonts w:ascii="Times New Roman" w:hAnsi="Times New Roman" w:cs="Times New Roman"/>
          <w:i/>
          <w:sz w:val="18"/>
          <w:szCs w:val="18"/>
          <w:lang w:val="uk-UA"/>
        </w:rPr>
        <w:t xml:space="preserve">о </w:t>
      </w:r>
      <w:proofErr w:type="spellStart"/>
      <w:r w:rsidR="004E183B">
        <w:rPr>
          <w:rFonts w:ascii="Times New Roman" w:hAnsi="Times New Roman" w:cs="Times New Roman"/>
          <w:i/>
          <w:sz w:val="18"/>
          <w:szCs w:val="18"/>
          <w:lang w:val="uk-UA"/>
        </w:rPr>
        <w:t>материала</w:t>
      </w:r>
      <w:proofErr w:type="spellEnd"/>
      <w:r w:rsidR="004E183B">
        <w:rPr>
          <w:rFonts w:ascii="Times New Roman" w:hAnsi="Times New Roman" w:cs="Times New Roman"/>
          <w:i/>
          <w:sz w:val="18"/>
          <w:szCs w:val="18"/>
          <w:lang w:val="uk-UA"/>
        </w:rPr>
        <w:t xml:space="preserve"> и </w:t>
      </w:r>
      <w:proofErr w:type="spellStart"/>
      <w:r w:rsidR="004E183B">
        <w:rPr>
          <w:rFonts w:ascii="Times New Roman" w:hAnsi="Times New Roman" w:cs="Times New Roman"/>
          <w:i/>
          <w:sz w:val="18"/>
          <w:szCs w:val="18"/>
          <w:lang w:val="uk-UA"/>
        </w:rPr>
        <w:t>ядерных</w:t>
      </w:r>
      <w:proofErr w:type="spellEnd"/>
      <w:r w:rsidR="004E183B">
        <w:rPr>
          <w:rFonts w:ascii="Times New Roman" w:hAnsi="Times New Roman" w:cs="Times New Roman"/>
          <w:i/>
          <w:sz w:val="18"/>
          <w:szCs w:val="18"/>
          <w:lang w:val="uk-UA"/>
        </w:rPr>
        <w:t xml:space="preserve"> установок</w:t>
      </w:r>
      <w:r w:rsidR="004E183B">
        <w:rPr>
          <w:rFonts w:ascii="Times New Roman" w:hAnsi="Times New Roman" w:cs="Times New Roman"/>
          <w:i/>
          <w:sz w:val="18"/>
          <w:szCs w:val="18"/>
        </w:rPr>
        <w:t xml:space="preserve">. - </w:t>
      </w:r>
      <w:r w:rsidR="00C60E32">
        <w:rPr>
          <w:rFonts w:ascii="Times New Roman" w:hAnsi="Times New Roman" w:cs="Times New Roman"/>
          <w:i/>
          <w:sz w:val="18"/>
          <w:szCs w:val="18"/>
          <w:lang w:val="uk-UA"/>
        </w:rPr>
        <w:t>Режим доступу</w:t>
      </w:r>
      <w:r w:rsidRPr="00774985">
        <w:rPr>
          <w:rFonts w:ascii="Times New Roman" w:hAnsi="Times New Roman" w:cs="Times New Roman"/>
          <w:i/>
          <w:sz w:val="18"/>
          <w:szCs w:val="18"/>
          <w:lang w:val="uk-UA"/>
        </w:rPr>
        <w:t xml:space="preserve">: </w:t>
      </w:r>
      <w:hyperlink r:id="rId17" w:history="1">
        <w:r w:rsidRPr="00C60E32">
          <w:rPr>
            <w:rStyle w:val="a3"/>
            <w:rFonts w:ascii="Times New Roman" w:eastAsia="Times New Roman" w:hAnsi="Times New Roman" w:cs="Times New Roman"/>
            <w:i/>
            <w:sz w:val="18"/>
            <w:szCs w:val="21"/>
            <w:bdr w:val="none" w:sz="0" w:space="0" w:color="auto" w:frame="1"/>
            <w:shd w:val="clear" w:color="auto" w:fill="FFFFFF"/>
            <w:lang w:val="uk-UA"/>
          </w:rPr>
          <w:t>https://www.un.org/ru/documents/decl_conv/conventions/</w:t>
        </w:r>
      </w:hyperlink>
      <w:r w:rsidRPr="00C60E32">
        <w:rPr>
          <w:rStyle w:val="a3"/>
          <w:rFonts w:ascii="Times New Roman" w:eastAsia="Times New Roman" w:hAnsi="Times New Roman" w:cs="Times New Roman"/>
          <w:i/>
          <w:sz w:val="18"/>
          <w:szCs w:val="21"/>
          <w:bdr w:val="none" w:sz="0" w:space="0" w:color="auto" w:frame="1"/>
          <w:shd w:val="clear" w:color="auto" w:fill="FFFFFF"/>
          <w:lang w:val="uk-UA"/>
        </w:rPr>
        <w:t>nucmat_protection.shtml</w:t>
      </w:r>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 xml:space="preserve">8. Закон України «Про фізичний захист ядерних установок, ядерних матеріалів, радіоактивних відходів, інших джерел іонізуючого випромінювання». </w:t>
      </w:r>
      <w:r w:rsidR="004E183B">
        <w:rPr>
          <w:rFonts w:ascii="Times New Roman" w:hAnsi="Times New Roman" w:cs="Times New Roman"/>
          <w:i/>
          <w:sz w:val="18"/>
          <w:szCs w:val="18"/>
          <w:lang w:val="uk-UA"/>
        </w:rPr>
        <w:t xml:space="preserve">// Верховна Рада України. - </w:t>
      </w:r>
      <w:r w:rsidR="00C60E32">
        <w:rPr>
          <w:rFonts w:ascii="Times New Roman" w:hAnsi="Times New Roman" w:cs="Times New Roman"/>
          <w:i/>
          <w:sz w:val="18"/>
          <w:szCs w:val="18"/>
          <w:lang w:val="uk-UA"/>
        </w:rPr>
        <w:t>Режим доступу</w:t>
      </w:r>
      <w:r w:rsidRPr="00774985">
        <w:rPr>
          <w:rFonts w:ascii="Times New Roman" w:hAnsi="Times New Roman" w:cs="Times New Roman"/>
          <w:i/>
          <w:sz w:val="18"/>
          <w:szCs w:val="18"/>
          <w:lang w:val="uk-UA"/>
        </w:rPr>
        <w:t xml:space="preserve">: </w:t>
      </w:r>
      <w:hyperlink w:history="1">
        <w:r w:rsidR="00444849" w:rsidRPr="00C60E32">
          <w:rPr>
            <w:rStyle w:val="a3"/>
            <w:rFonts w:ascii="Times New Roman" w:eastAsia="Times New Roman" w:hAnsi="Times New Roman" w:cs="Times New Roman"/>
            <w:i/>
            <w:sz w:val="18"/>
            <w:szCs w:val="21"/>
            <w:bdr w:val="none" w:sz="0" w:space="0" w:color="auto" w:frame="1"/>
            <w:shd w:val="clear" w:color="auto" w:fill="FFFFFF"/>
            <w:lang w:val="uk-UA"/>
          </w:rPr>
          <w:t>https://zakon.rada. gov.ua/laws/show/2064-14#Text</w:t>
        </w:r>
      </w:hyperlink>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9. </w:t>
      </w:r>
      <w:r w:rsidR="00797B6A">
        <w:rPr>
          <w:rFonts w:ascii="Times New Roman" w:hAnsi="Times New Roman" w:cs="Times New Roman"/>
          <w:i/>
          <w:sz w:val="18"/>
          <w:szCs w:val="18"/>
          <w:lang w:val="uk-UA"/>
        </w:rPr>
        <w:t>Загроза</w:t>
      </w:r>
      <w:r w:rsidRPr="00774985">
        <w:rPr>
          <w:rFonts w:ascii="Times New Roman" w:hAnsi="Times New Roman" w:cs="Times New Roman"/>
          <w:i/>
          <w:sz w:val="18"/>
          <w:szCs w:val="18"/>
          <w:lang w:val="uk-UA"/>
        </w:rPr>
        <w:t xml:space="preserve">. </w:t>
      </w:r>
      <w:r w:rsidR="00797B6A">
        <w:rPr>
          <w:rFonts w:ascii="Times New Roman" w:hAnsi="Times New Roman" w:cs="Times New Roman"/>
          <w:i/>
          <w:sz w:val="18"/>
          <w:szCs w:val="18"/>
          <w:lang w:val="uk-UA"/>
        </w:rPr>
        <w:t xml:space="preserve">// </w:t>
      </w:r>
      <w:proofErr w:type="spellStart"/>
      <w:r w:rsidR="00797B6A">
        <w:rPr>
          <w:rFonts w:ascii="Times New Roman" w:hAnsi="Times New Roman" w:cs="Times New Roman"/>
          <w:i/>
          <w:sz w:val="18"/>
          <w:szCs w:val="18"/>
          <w:lang w:val="uk-UA"/>
        </w:rPr>
        <w:t>Вікіпедія</w:t>
      </w:r>
      <w:proofErr w:type="spellEnd"/>
      <w:r w:rsidR="00797B6A">
        <w:rPr>
          <w:rFonts w:ascii="Times New Roman" w:hAnsi="Times New Roman" w:cs="Times New Roman"/>
          <w:i/>
          <w:sz w:val="18"/>
          <w:szCs w:val="18"/>
          <w:lang w:val="uk-UA"/>
        </w:rPr>
        <w:t xml:space="preserve">. - </w:t>
      </w:r>
      <w:r w:rsidR="00C60E32">
        <w:rPr>
          <w:rFonts w:ascii="Times New Roman" w:hAnsi="Times New Roman" w:cs="Times New Roman"/>
          <w:i/>
          <w:sz w:val="18"/>
          <w:szCs w:val="18"/>
          <w:lang w:val="uk-UA"/>
        </w:rPr>
        <w:t>Режим доступу</w:t>
      </w:r>
      <w:r w:rsidRPr="00774985">
        <w:rPr>
          <w:rFonts w:ascii="Times New Roman" w:hAnsi="Times New Roman" w:cs="Times New Roman"/>
          <w:i/>
          <w:sz w:val="18"/>
          <w:szCs w:val="18"/>
          <w:lang w:val="uk-UA"/>
        </w:rPr>
        <w:t xml:space="preserve">: </w:t>
      </w:r>
      <w:r w:rsidR="00797B6A" w:rsidRPr="00797B6A">
        <w:rPr>
          <w:rStyle w:val="a3"/>
          <w:rFonts w:ascii="Times New Roman" w:eastAsia="Times New Roman" w:hAnsi="Times New Roman" w:cs="Times New Roman"/>
          <w:i/>
          <w:sz w:val="18"/>
          <w:szCs w:val="21"/>
          <w:bdr w:val="none" w:sz="0" w:space="0" w:color="auto" w:frame="1"/>
          <w:shd w:val="clear" w:color="auto" w:fill="FFFFFF"/>
          <w:lang w:val="uk-UA"/>
        </w:rPr>
        <w:t>https://uk.wikipedia.org/wiki/Загроза</w:t>
      </w:r>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 xml:space="preserve">10. Макарова Н.Е. </w:t>
      </w:r>
      <w:proofErr w:type="spellStart"/>
      <w:r w:rsidRPr="00774985">
        <w:rPr>
          <w:rFonts w:ascii="Times New Roman" w:hAnsi="Times New Roman" w:cs="Times New Roman"/>
          <w:i/>
          <w:sz w:val="18"/>
          <w:szCs w:val="18"/>
          <w:lang w:val="uk-UA"/>
        </w:rPr>
        <w:t>Понятие</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виды</w:t>
      </w:r>
      <w:proofErr w:type="spellEnd"/>
      <w:r w:rsidRPr="00774985">
        <w:rPr>
          <w:rFonts w:ascii="Times New Roman" w:hAnsi="Times New Roman" w:cs="Times New Roman"/>
          <w:i/>
          <w:sz w:val="18"/>
          <w:szCs w:val="18"/>
          <w:lang w:val="uk-UA"/>
        </w:rPr>
        <w:t xml:space="preserve"> и </w:t>
      </w:r>
      <w:proofErr w:type="spellStart"/>
      <w:r w:rsidRPr="00774985">
        <w:rPr>
          <w:rFonts w:ascii="Times New Roman" w:hAnsi="Times New Roman" w:cs="Times New Roman"/>
          <w:i/>
          <w:sz w:val="18"/>
          <w:szCs w:val="18"/>
          <w:lang w:val="uk-UA"/>
        </w:rPr>
        <w:t>значение</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угрозы</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как</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элемента</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преступной</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деятельности</w:t>
      </w:r>
      <w:proofErr w:type="spellEnd"/>
      <w:r w:rsidR="00C60E32">
        <w:rPr>
          <w:rFonts w:ascii="Times New Roman" w:hAnsi="Times New Roman" w:cs="Times New Roman"/>
          <w:i/>
          <w:sz w:val="18"/>
          <w:szCs w:val="18"/>
          <w:lang w:val="uk-UA"/>
        </w:rPr>
        <w:t xml:space="preserve"> / Н.Е. Макарова. </w:t>
      </w:r>
      <w:r w:rsidR="00AD5616">
        <w:rPr>
          <w:rFonts w:ascii="Times New Roman" w:hAnsi="Times New Roman" w:cs="Times New Roman"/>
          <w:i/>
          <w:sz w:val="18"/>
          <w:szCs w:val="18"/>
          <w:lang w:val="uk-UA"/>
        </w:rPr>
        <w:t xml:space="preserve">// </w:t>
      </w:r>
      <w:r w:rsidR="00AD5616">
        <w:rPr>
          <w:rFonts w:ascii="Times New Roman" w:hAnsi="Times New Roman" w:cs="Times New Roman"/>
          <w:i/>
          <w:sz w:val="18"/>
          <w:szCs w:val="18"/>
        </w:rPr>
        <w:t>Вестник Санкт-Петербурга университета МВД России № 4 (76). – 2017.</w:t>
      </w:r>
      <w:r w:rsidR="00C60E32">
        <w:rPr>
          <w:rFonts w:ascii="Times New Roman" w:hAnsi="Times New Roman" w:cs="Times New Roman"/>
          <w:i/>
          <w:sz w:val="18"/>
          <w:szCs w:val="18"/>
          <w:lang w:val="uk-UA"/>
        </w:rPr>
        <w:t>-</w:t>
      </w:r>
      <w:r w:rsidRPr="00774985">
        <w:rPr>
          <w:rFonts w:ascii="Times New Roman" w:hAnsi="Times New Roman" w:cs="Times New Roman"/>
          <w:i/>
          <w:sz w:val="18"/>
          <w:szCs w:val="18"/>
          <w:lang w:val="uk-UA"/>
        </w:rPr>
        <w:t xml:space="preserve"> </w:t>
      </w:r>
      <w:r w:rsidR="00C60E32">
        <w:rPr>
          <w:rFonts w:ascii="Times New Roman" w:hAnsi="Times New Roman" w:cs="Times New Roman"/>
          <w:i/>
          <w:sz w:val="18"/>
          <w:szCs w:val="18"/>
          <w:lang w:val="uk-UA"/>
        </w:rPr>
        <w:t>Режим доступу</w:t>
      </w:r>
      <w:r w:rsidRPr="00774985">
        <w:rPr>
          <w:rFonts w:ascii="Times New Roman" w:hAnsi="Times New Roman" w:cs="Times New Roman"/>
          <w:i/>
          <w:sz w:val="18"/>
          <w:szCs w:val="18"/>
          <w:lang w:val="uk-UA"/>
        </w:rPr>
        <w:t xml:space="preserve">: </w:t>
      </w:r>
      <w:hyperlink r:id="rId18" w:history="1">
        <w:r w:rsidRPr="00C60E32">
          <w:rPr>
            <w:rStyle w:val="a3"/>
            <w:rFonts w:ascii="Times New Roman" w:eastAsia="Times New Roman" w:hAnsi="Times New Roman" w:cs="Times New Roman"/>
            <w:i/>
            <w:sz w:val="18"/>
            <w:szCs w:val="21"/>
            <w:bdr w:val="none" w:sz="0" w:space="0" w:color="auto" w:frame="1"/>
            <w:shd w:val="clear" w:color="auto" w:fill="FFFFFF"/>
            <w:lang w:val="uk-UA"/>
          </w:rPr>
          <w:t>https://cyberleninka.ru/article/n/ponyatie-vidy-i-znachenie-ugrozy-kak-elementa-prestupnoy-deyatelnosti/viewer</w:t>
        </w:r>
      </w:hyperlink>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 xml:space="preserve">11. Опасность. </w:t>
      </w:r>
      <w:r w:rsidR="00913287">
        <w:rPr>
          <w:rFonts w:ascii="Times New Roman" w:hAnsi="Times New Roman" w:cs="Times New Roman"/>
          <w:i/>
          <w:sz w:val="18"/>
          <w:szCs w:val="18"/>
          <w:lang w:val="uk-UA"/>
        </w:rPr>
        <w:t xml:space="preserve">// </w:t>
      </w:r>
      <w:proofErr w:type="spellStart"/>
      <w:r w:rsidR="00913287">
        <w:rPr>
          <w:rFonts w:ascii="Times New Roman" w:hAnsi="Times New Roman" w:cs="Times New Roman"/>
          <w:i/>
          <w:sz w:val="18"/>
          <w:szCs w:val="18"/>
          <w:lang w:val="uk-UA"/>
        </w:rPr>
        <w:t>Вікіпедія</w:t>
      </w:r>
      <w:proofErr w:type="spellEnd"/>
      <w:r w:rsidR="00913287">
        <w:rPr>
          <w:rFonts w:ascii="Times New Roman" w:hAnsi="Times New Roman" w:cs="Times New Roman"/>
          <w:i/>
          <w:sz w:val="18"/>
          <w:szCs w:val="18"/>
          <w:lang w:val="uk-UA"/>
        </w:rPr>
        <w:t>. – Режим доступу</w:t>
      </w:r>
      <w:r w:rsidRPr="00774985">
        <w:rPr>
          <w:rFonts w:ascii="Times New Roman" w:hAnsi="Times New Roman" w:cs="Times New Roman"/>
          <w:i/>
          <w:sz w:val="18"/>
          <w:szCs w:val="18"/>
          <w:lang w:val="uk-UA"/>
        </w:rPr>
        <w:t xml:space="preserve">: </w:t>
      </w:r>
      <w:r w:rsidR="00913287" w:rsidRPr="00913287">
        <w:rPr>
          <w:rStyle w:val="a3"/>
          <w:rFonts w:ascii="Times New Roman" w:eastAsia="Times New Roman" w:hAnsi="Times New Roman" w:cs="Times New Roman"/>
          <w:i/>
          <w:sz w:val="18"/>
          <w:szCs w:val="21"/>
          <w:bdr w:val="none" w:sz="0" w:space="0" w:color="auto" w:frame="1"/>
          <w:shd w:val="clear" w:color="auto" w:fill="FFFFFF"/>
          <w:lang w:val="uk-UA"/>
        </w:rPr>
        <w:t>https://ru.wikipedia.org/wiki/Опасность</w:t>
      </w:r>
    </w:p>
    <w:p w:rsidR="001A7361" w:rsidRPr="001A7361" w:rsidRDefault="00795640" w:rsidP="001A7361">
      <w:pPr>
        <w:pStyle w:val="1"/>
        <w:shd w:val="clear" w:color="auto" w:fill="FFFFFF"/>
        <w:rPr>
          <w:rFonts w:ascii="Times New Roman" w:hAnsi="Times New Roman" w:cs="Times New Roman"/>
          <w:b w:val="0"/>
          <w:color w:val="auto"/>
          <w:sz w:val="18"/>
          <w:szCs w:val="18"/>
          <w:lang w:val="uk-UA"/>
        </w:rPr>
      </w:pPr>
      <w:r w:rsidRPr="00795640">
        <w:rPr>
          <w:rFonts w:ascii="Times New Roman" w:hAnsi="Times New Roman" w:cs="Times New Roman"/>
          <w:i/>
          <w:color w:val="auto"/>
          <w:sz w:val="18"/>
          <w:szCs w:val="18"/>
          <w:lang w:val="uk-UA"/>
        </w:rPr>
        <w:lastRenderedPageBreak/>
        <w:t xml:space="preserve">12. </w:t>
      </w:r>
      <w:r w:rsidR="001A7361" w:rsidRPr="001A7361">
        <w:rPr>
          <w:rFonts w:ascii="Times New Roman" w:hAnsi="Times New Roman" w:cs="Times New Roman"/>
          <w:b w:val="0"/>
          <w:color w:val="auto"/>
          <w:sz w:val="18"/>
          <w:szCs w:val="18"/>
          <w:lang w:val="uk-UA"/>
        </w:rPr>
        <w:t>Про основи національної безпеки України</w:t>
      </w:r>
    </w:p>
    <w:p w:rsidR="00DE1DE2" w:rsidRPr="00774985" w:rsidRDefault="00DE1DE2" w:rsidP="00774985">
      <w:pPr>
        <w:spacing w:after="0" w:line="240" w:lineRule="auto"/>
        <w:jc w:val="both"/>
        <w:rPr>
          <w:rFonts w:ascii="Times New Roman" w:hAnsi="Times New Roman" w:cs="Times New Roman"/>
          <w:i/>
          <w:sz w:val="18"/>
          <w:szCs w:val="18"/>
          <w:lang w:val="uk-UA"/>
        </w:rPr>
      </w:pPr>
      <w:r w:rsidRPr="00795640">
        <w:rPr>
          <w:rFonts w:ascii="Times New Roman" w:hAnsi="Times New Roman" w:cs="Times New Roman"/>
          <w:i/>
          <w:sz w:val="18"/>
          <w:szCs w:val="18"/>
          <w:lang w:val="uk-UA"/>
        </w:rPr>
        <w:t xml:space="preserve">. </w:t>
      </w:r>
      <w:r w:rsidR="00913287" w:rsidRPr="00795640">
        <w:rPr>
          <w:rFonts w:ascii="Times New Roman" w:hAnsi="Times New Roman" w:cs="Times New Roman"/>
          <w:i/>
          <w:sz w:val="18"/>
          <w:szCs w:val="18"/>
          <w:lang w:val="uk-UA"/>
        </w:rPr>
        <w:t>– Режим доступу:</w:t>
      </w:r>
      <w:r w:rsidR="001A7361" w:rsidRPr="001A7361">
        <w:t xml:space="preserve"> </w:t>
      </w:r>
      <w:r w:rsidR="001A7361" w:rsidRPr="001A7361">
        <w:rPr>
          <w:rFonts w:ascii="Times New Roman" w:hAnsi="Times New Roman" w:cs="Times New Roman"/>
          <w:i/>
          <w:sz w:val="18"/>
          <w:szCs w:val="18"/>
          <w:lang w:val="uk-UA"/>
        </w:rPr>
        <w:t>https://www.spfu.gov.ua/ua/documents/1819.html</w:t>
      </w:r>
      <w:r w:rsidRPr="00795640">
        <w:rPr>
          <w:rFonts w:ascii="Times New Roman" w:hAnsi="Times New Roman" w:cs="Times New Roman"/>
          <w:i/>
          <w:sz w:val="18"/>
          <w:szCs w:val="18"/>
          <w:lang w:val="uk-UA"/>
        </w:rPr>
        <w:t xml:space="preserve"> </w:t>
      </w:r>
      <w:r w:rsidRPr="00774985">
        <w:rPr>
          <w:rFonts w:ascii="Times New Roman" w:hAnsi="Times New Roman" w:cs="Times New Roman"/>
          <w:i/>
          <w:sz w:val="18"/>
          <w:szCs w:val="18"/>
          <w:lang w:val="uk-UA"/>
        </w:rPr>
        <w:t xml:space="preserve">13. Возможность. </w:t>
      </w:r>
      <w:r w:rsidR="00913287">
        <w:rPr>
          <w:rFonts w:ascii="Times New Roman" w:hAnsi="Times New Roman" w:cs="Times New Roman"/>
          <w:i/>
          <w:sz w:val="18"/>
          <w:szCs w:val="18"/>
          <w:lang w:val="uk-UA"/>
        </w:rPr>
        <w:t xml:space="preserve">// </w:t>
      </w:r>
      <w:proofErr w:type="spellStart"/>
      <w:r w:rsidR="00913287">
        <w:rPr>
          <w:rFonts w:ascii="Times New Roman" w:hAnsi="Times New Roman" w:cs="Times New Roman"/>
          <w:i/>
          <w:sz w:val="18"/>
          <w:szCs w:val="18"/>
          <w:lang w:val="uk-UA"/>
        </w:rPr>
        <w:t>Вікіпедія</w:t>
      </w:r>
      <w:proofErr w:type="spellEnd"/>
      <w:r w:rsidR="00913287">
        <w:rPr>
          <w:rFonts w:ascii="Times New Roman" w:hAnsi="Times New Roman" w:cs="Times New Roman"/>
          <w:i/>
          <w:sz w:val="18"/>
          <w:szCs w:val="18"/>
          <w:lang w:val="uk-UA"/>
        </w:rPr>
        <w:t>. – Режим доступу</w:t>
      </w:r>
      <w:r w:rsidR="00913287" w:rsidRPr="00774985">
        <w:rPr>
          <w:rFonts w:ascii="Times New Roman" w:hAnsi="Times New Roman" w:cs="Times New Roman"/>
          <w:i/>
          <w:sz w:val="18"/>
          <w:szCs w:val="18"/>
          <w:lang w:val="uk-UA"/>
        </w:rPr>
        <w:t xml:space="preserve">: </w:t>
      </w:r>
      <w:r w:rsidRPr="00774985">
        <w:rPr>
          <w:rFonts w:ascii="Times New Roman" w:hAnsi="Times New Roman" w:cs="Times New Roman"/>
          <w:i/>
          <w:sz w:val="18"/>
          <w:szCs w:val="18"/>
          <w:lang w:val="uk-UA"/>
        </w:rPr>
        <w:t xml:space="preserve"> </w:t>
      </w:r>
      <w:r w:rsidR="00913287" w:rsidRPr="00913287">
        <w:rPr>
          <w:rStyle w:val="a3"/>
          <w:rFonts w:ascii="Times New Roman" w:eastAsia="Times New Roman" w:hAnsi="Times New Roman" w:cs="Times New Roman"/>
          <w:i/>
          <w:sz w:val="18"/>
          <w:szCs w:val="21"/>
          <w:bdr w:val="none" w:sz="0" w:space="0" w:color="auto" w:frame="1"/>
          <w:shd w:val="clear" w:color="auto" w:fill="FFFFFF"/>
          <w:lang w:val="uk-UA"/>
        </w:rPr>
        <w:t>https://ru.wikipedia.org/wiki/Возможность</w:t>
      </w:r>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14. </w:t>
      </w:r>
      <w:proofErr w:type="spellStart"/>
      <w:r w:rsidRPr="00774985">
        <w:rPr>
          <w:rFonts w:ascii="Times New Roman" w:hAnsi="Times New Roman" w:cs="Times New Roman"/>
          <w:i/>
          <w:sz w:val="18"/>
          <w:szCs w:val="18"/>
          <w:lang w:val="uk-UA"/>
        </w:rPr>
        <w:t>Защита</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критической</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инфраструктуры</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Подходы</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государств</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Европейского</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Союза</w:t>
      </w:r>
      <w:proofErr w:type="spellEnd"/>
      <w:r w:rsidRPr="00774985">
        <w:rPr>
          <w:rFonts w:ascii="Times New Roman" w:hAnsi="Times New Roman" w:cs="Times New Roman"/>
          <w:i/>
          <w:sz w:val="18"/>
          <w:szCs w:val="18"/>
          <w:lang w:val="uk-UA"/>
        </w:rPr>
        <w:t xml:space="preserve"> к </w:t>
      </w:r>
      <w:proofErr w:type="spellStart"/>
      <w:r w:rsidRPr="00774985">
        <w:rPr>
          <w:rFonts w:ascii="Times New Roman" w:hAnsi="Times New Roman" w:cs="Times New Roman"/>
          <w:i/>
          <w:sz w:val="18"/>
          <w:szCs w:val="18"/>
          <w:lang w:val="uk-UA"/>
        </w:rPr>
        <w:t>определению</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элементов</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критической</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инфраструктуры</w:t>
      </w:r>
      <w:proofErr w:type="spellEnd"/>
      <w:r w:rsidRPr="00774985">
        <w:rPr>
          <w:rFonts w:ascii="Times New Roman" w:hAnsi="Times New Roman" w:cs="Times New Roman"/>
          <w:i/>
          <w:sz w:val="18"/>
          <w:szCs w:val="18"/>
          <w:lang w:val="uk-UA"/>
        </w:rPr>
        <w:t xml:space="preserve">. Текст для </w:t>
      </w:r>
      <w:proofErr w:type="spellStart"/>
      <w:r w:rsidRPr="00774985">
        <w:rPr>
          <w:rFonts w:ascii="Times New Roman" w:hAnsi="Times New Roman" w:cs="Times New Roman"/>
          <w:i/>
          <w:sz w:val="18"/>
          <w:szCs w:val="18"/>
          <w:lang w:val="uk-UA"/>
        </w:rPr>
        <w:t>курсов</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подготавливаемых</w:t>
      </w:r>
      <w:proofErr w:type="spellEnd"/>
      <w:r w:rsidRPr="00774985">
        <w:rPr>
          <w:rFonts w:ascii="Times New Roman" w:hAnsi="Times New Roman" w:cs="Times New Roman"/>
          <w:i/>
          <w:sz w:val="18"/>
          <w:szCs w:val="18"/>
          <w:lang w:val="uk-UA"/>
        </w:rPr>
        <w:t xml:space="preserve"> в рамках </w:t>
      </w:r>
      <w:proofErr w:type="spellStart"/>
      <w:r w:rsidRPr="00774985">
        <w:rPr>
          <w:rFonts w:ascii="Times New Roman" w:hAnsi="Times New Roman" w:cs="Times New Roman"/>
          <w:i/>
          <w:sz w:val="18"/>
          <w:szCs w:val="18"/>
          <w:lang w:val="uk-UA"/>
        </w:rPr>
        <w:t>сотрудничества</w:t>
      </w:r>
      <w:proofErr w:type="spellEnd"/>
      <w:r w:rsidRPr="00774985">
        <w:rPr>
          <w:rFonts w:ascii="Times New Roman" w:hAnsi="Times New Roman" w:cs="Times New Roman"/>
          <w:i/>
          <w:sz w:val="18"/>
          <w:szCs w:val="18"/>
          <w:lang w:val="uk-UA"/>
        </w:rPr>
        <w:t xml:space="preserve"> </w:t>
      </w:r>
      <w:proofErr w:type="spellStart"/>
      <w:r w:rsidR="000D68E8">
        <w:rPr>
          <w:rFonts w:ascii="Times New Roman" w:hAnsi="Times New Roman" w:cs="Times New Roman"/>
          <w:i/>
          <w:sz w:val="18"/>
          <w:szCs w:val="18"/>
          <w:lang w:val="uk-UA"/>
        </w:rPr>
        <w:t>Чешская</w:t>
      </w:r>
      <w:proofErr w:type="spellEnd"/>
      <w:r w:rsidR="000D68E8">
        <w:rPr>
          <w:rFonts w:ascii="Times New Roman" w:hAnsi="Times New Roman" w:cs="Times New Roman"/>
          <w:i/>
          <w:sz w:val="18"/>
          <w:szCs w:val="18"/>
          <w:lang w:val="uk-UA"/>
        </w:rPr>
        <w:t xml:space="preserve"> </w:t>
      </w:r>
      <w:proofErr w:type="spellStart"/>
      <w:r w:rsidR="000D68E8">
        <w:rPr>
          <w:rFonts w:ascii="Times New Roman" w:hAnsi="Times New Roman" w:cs="Times New Roman"/>
          <w:i/>
          <w:sz w:val="18"/>
          <w:szCs w:val="18"/>
          <w:lang w:val="uk-UA"/>
        </w:rPr>
        <w:t>Республика</w:t>
      </w:r>
      <w:proofErr w:type="spellEnd"/>
      <w:r w:rsidR="000D68E8">
        <w:rPr>
          <w:rFonts w:ascii="Times New Roman" w:hAnsi="Times New Roman" w:cs="Times New Roman"/>
          <w:i/>
          <w:sz w:val="18"/>
          <w:szCs w:val="18"/>
          <w:lang w:val="uk-UA"/>
        </w:rPr>
        <w:t xml:space="preserve"> – </w:t>
      </w:r>
      <w:proofErr w:type="spellStart"/>
      <w:r w:rsidR="000D68E8">
        <w:rPr>
          <w:rFonts w:ascii="Times New Roman" w:hAnsi="Times New Roman" w:cs="Times New Roman"/>
          <w:i/>
          <w:sz w:val="18"/>
          <w:szCs w:val="18"/>
          <w:lang w:val="uk-UA"/>
        </w:rPr>
        <w:t>Молдавия</w:t>
      </w:r>
      <w:proofErr w:type="spellEnd"/>
      <w:r w:rsidR="000D68E8">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Технический</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Университет</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Острава</w:t>
      </w:r>
      <w:proofErr w:type="spellEnd"/>
      <w:r w:rsidRPr="00774985">
        <w:rPr>
          <w:rFonts w:ascii="Times New Roman" w:hAnsi="Times New Roman" w:cs="Times New Roman"/>
          <w:i/>
          <w:sz w:val="18"/>
          <w:szCs w:val="18"/>
          <w:lang w:val="uk-UA"/>
        </w:rPr>
        <w:t xml:space="preserve">, 2015. – 60 с. </w:t>
      </w:r>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 xml:space="preserve">15. Риск </w:t>
      </w:r>
      <w:r w:rsidR="000D68E8">
        <w:rPr>
          <w:rFonts w:ascii="Times New Roman" w:hAnsi="Times New Roman" w:cs="Times New Roman"/>
          <w:i/>
          <w:sz w:val="18"/>
          <w:szCs w:val="18"/>
          <w:lang w:val="uk-UA"/>
        </w:rPr>
        <w:t xml:space="preserve">// </w:t>
      </w:r>
      <w:proofErr w:type="spellStart"/>
      <w:r w:rsidR="000D68E8">
        <w:rPr>
          <w:rFonts w:ascii="Times New Roman" w:hAnsi="Times New Roman" w:cs="Times New Roman"/>
          <w:i/>
          <w:sz w:val="18"/>
          <w:szCs w:val="18"/>
          <w:lang w:val="uk-UA"/>
        </w:rPr>
        <w:t>Вікіпедія</w:t>
      </w:r>
      <w:proofErr w:type="spellEnd"/>
      <w:r w:rsidR="000D68E8">
        <w:rPr>
          <w:rFonts w:ascii="Times New Roman" w:hAnsi="Times New Roman" w:cs="Times New Roman"/>
          <w:i/>
          <w:sz w:val="18"/>
          <w:szCs w:val="18"/>
          <w:lang w:val="uk-UA"/>
        </w:rPr>
        <w:t>. – Режим доступу:</w:t>
      </w:r>
      <w:r w:rsidRPr="00774985">
        <w:rPr>
          <w:rFonts w:ascii="Times New Roman" w:hAnsi="Times New Roman" w:cs="Times New Roman"/>
          <w:i/>
          <w:sz w:val="18"/>
          <w:szCs w:val="18"/>
          <w:lang w:val="uk-UA"/>
        </w:rPr>
        <w:t xml:space="preserve"> </w:t>
      </w:r>
      <w:r w:rsidR="000D68E8" w:rsidRPr="000D68E8">
        <w:rPr>
          <w:rStyle w:val="a3"/>
          <w:rFonts w:ascii="Times New Roman" w:eastAsia="Times New Roman" w:hAnsi="Times New Roman" w:cs="Times New Roman"/>
          <w:i/>
          <w:sz w:val="18"/>
          <w:szCs w:val="21"/>
          <w:bdr w:val="none" w:sz="0" w:space="0" w:color="auto" w:frame="1"/>
          <w:shd w:val="clear" w:color="auto" w:fill="FFFFFF"/>
          <w:lang w:val="uk-UA"/>
        </w:rPr>
        <w:t>https://ru.wikipedia.org/wiki/Риск</w:t>
      </w:r>
    </w:p>
    <w:p w:rsidR="00DE1DE2" w:rsidRPr="00795640" w:rsidRDefault="00DE1DE2" w:rsidP="00774985">
      <w:pPr>
        <w:spacing w:after="0" w:line="240" w:lineRule="auto"/>
        <w:jc w:val="both"/>
        <w:rPr>
          <w:rFonts w:ascii="Times New Roman" w:hAnsi="Times New Roman" w:cs="Times New Roman"/>
          <w:i/>
          <w:sz w:val="18"/>
          <w:szCs w:val="18"/>
          <w:lang w:val="uk-UA"/>
        </w:rPr>
      </w:pPr>
      <w:r w:rsidRPr="00795640">
        <w:rPr>
          <w:rFonts w:ascii="Times New Roman" w:hAnsi="Times New Roman" w:cs="Times New Roman"/>
          <w:i/>
          <w:sz w:val="18"/>
          <w:szCs w:val="18"/>
          <w:lang w:val="uk-UA"/>
        </w:rPr>
        <w:t>16. </w:t>
      </w:r>
      <w:proofErr w:type="spellStart"/>
      <w:r w:rsidRPr="00795640">
        <w:rPr>
          <w:rFonts w:ascii="Times New Roman" w:hAnsi="Times New Roman" w:cs="Times New Roman"/>
          <w:i/>
          <w:sz w:val="18"/>
          <w:szCs w:val="18"/>
          <w:lang w:val="uk-UA"/>
        </w:rPr>
        <w:t>Этимологический</w:t>
      </w:r>
      <w:proofErr w:type="spellEnd"/>
      <w:r w:rsidRPr="00795640">
        <w:rPr>
          <w:rFonts w:ascii="Times New Roman" w:hAnsi="Times New Roman" w:cs="Times New Roman"/>
          <w:i/>
          <w:sz w:val="18"/>
          <w:szCs w:val="18"/>
          <w:lang w:val="uk-UA"/>
        </w:rPr>
        <w:t xml:space="preserve"> </w:t>
      </w:r>
      <w:proofErr w:type="spellStart"/>
      <w:r w:rsidRPr="00795640">
        <w:rPr>
          <w:rFonts w:ascii="Times New Roman" w:hAnsi="Times New Roman" w:cs="Times New Roman"/>
          <w:i/>
          <w:sz w:val="18"/>
          <w:szCs w:val="18"/>
          <w:lang w:val="uk-UA"/>
        </w:rPr>
        <w:t>онлайн-словарь</w:t>
      </w:r>
      <w:proofErr w:type="spellEnd"/>
      <w:r w:rsidRPr="00795640">
        <w:rPr>
          <w:rFonts w:ascii="Times New Roman" w:hAnsi="Times New Roman" w:cs="Times New Roman"/>
          <w:i/>
          <w:sz w:val="18"/>
          <w:szCs w:val="18"/>
          <w:lang w:val="uk-UA"/>
        </w:rPr>
        <w:t xml:space="preserve"> </w:t>
      </w:r>
      <w:proofErr w:type="spellStart"/>
      <w:r w:rsidRPr="00795640">
        <w:rPr>
          <w:rFonts w:ascii="Times New Roman" w:hAnsi="Times New Roman" w:cs="Times New Roman"/>
          <w:i/>
          <w:sz w:val="18"/>
          <w:szCs w:val="18"/>
          <w:lang w:val="uk-UA"/>
        </w:rPr>
        <w:t>русского</w:t>
      </w:r>
      <w:proofErr w:type="spellEnd"/>
      <w:r w:rsidRPr="00795640">
        <w:rPr>
          <w:rFonts w:ascii="Times New Roman" w:hAnsi="Times New Roman" w:cs="Times New Roman"/>
          <w:i/>
          <w:sz w:val="18"/>
          <w:szCs w:val="18"/>
          <w:lang w:val="uk-UA"/>
        </w:rPr>
        <w:t xml:space="preserve"> </w:t>
      </w:r>
      <w:proofErr w:type="spellStart"/>
      <w:r w:rsidRPr="00795640">
        <w:rPr>
          <w:rFonts w:ascii="Times New Roman" w:hAnsi="Times New Roman" w:cs="Times New Roman"/>
          <w:i/>
          <w:sz w:val="18"/>
          <w:szCs w:val="18"/>
          <w:lang w:val="uk-UA"/>
        </w:rPr>
        <w:t>языка</w:t>
      </w:r>
      <w:proofErr w:type="spellEnd"/>
      <w:r w:rsidRPr="00795640">
        <w:rPr>
          <w:rFonts w:ascii="Times New Roman" w:hAnsi="Times New Roman" w:cs="Times New Roman"/>
          <w:i/>
          <w:sz w:val="18"/>
          <w:szCs w:val="18"/>
          <w:lang w:val="uk-UA"/>
        </w:rPr>
        <w:t xml:space="preserve"> Макса </w:t>
      </w:r>
      <w:proofErr w:type="spellStart"/>
      <w:r w:rsidRPr="00795640">
        <w:rPr>
          <w:rFonts w:ascii="Times New Roman" w:hAnsi="Times New Roman" w:cs="Times New Roman"/>
          <w:i/>
          <w:sz w:val="18"/>
          <w:szCs w:val="18"/>
          <w:lang w:val="uk-UA"/>
        </w:rPr>
        <w:t>Фасмера</w:t>
      </w:r>
      <w:proofErr w:type="spellEnd"/>
      <w:r w:rsidR="000D68E8" w:rsidRPr="00795640">
        <w:rPr>
          <w:rFonts w:ascii="Times New Roman" w:hAnsi="Times New Roman" w:cs="Times New Roman"/>
          <w:i/>
          <w:sz w:val="18"/>
          <w:szCs w:val="18"/>
          <w:lang w:val="uk-UA"/>
        </w:rPr>
        <w:t xml:space="preserve">. – Режим доступу: </w:t>
      </w:r>
      <w:r w:rsidR="00795640" w:rsidRPr="00795640">
        <w:rPr>
          <w:rFonts w:ascii="Times New Roman" w:hAnsi="Times New Roman" w:cs="Times New Roman"/>
          <w:sz w:val="18"/>
          <w:szCs w:val="18"/>
        </w:rPr>
        <w:t>https://lexicography.online/etymology/vasmer/</w:t>
      </w:r>
    </w:p>
    <w:p w:rsidR="00DE1DE2" w:rsidRPr="00774985" w:rsidRDefault="00DE1DE2" w:rsidP="00774985">
      <w:pPr>
        <w:spacing w:after="0" w:line="240" w:lineRule="auto"/>
        <w:jc w:val="both"/>
        <w:rPr>
          <w:rFonts w:ascii="Times New Roman" w:hAnsi="Times New Roman" w:cs="Times New Roman"/>
          <w:i/>
          <w:sz w:val="18"/>
          <w:szCs w:val="18"/>
          <w:lang w:val="uk-UA"/>
        </w:rPr>
      </w:pPr>
      <w:r w:rsidRPr="00774985">
        <w:rPr>
          <w:rFonts w:ascii="Times New Roman" w:hAnsi="Times New Roman" w:cs="Times New Roman"/>
          <w:i/>
          <w:sz w:val="18"/>
          <w:szCs w:val="18"/>
          <w:lang w:val="uk-UA"/>
        </w:rPr>
        <w:t xml:space="preserve">17. Орлов А.И. </w:t>
      </w:r>
      <w:proofErr w:type="spellStart"/>
      <w:r w:rsidRPr="00774985">
        <w:rPr>
          <w:rFonts w:ascii="Times New Roman" w:hAnsi="Times New Roman" w:cs="Times New Roman"/>
          <w:i/>
          <w:sz w:val="18"/>
          <w:szCs w:val="18"/>
          <w:lang w:val="uk-UA"/>
        </w:rPr>
        <w:t>Эконометрика</w:t>
      </w:r>
      <w:proofErr w:type="spellEnd"/>
      <w:r w:rsidRPr="00774985">
        <w:rPr>
          <w:rFonts w:ascii="Times New Roman" w:hAnsi="Times New Roman" w:cs="Times New Roman"/>
          <w:i/>
          <w:sz w:val="18"/>
          <w:szCs w:val="18"/>
          <w:lang w:val="uk-UA"/>
        </w:rPr>
        <w:t xml:space="preserve">. </w:t>
      </w:r>
      <w:r w:rsidR="000D68E8">
        <w:rPr>
          <w:rFonts w:ascii="Times New Roman" w:hAnsi="Times New Roman" w:cs="Times New Roman"/>
          <w:i/>
          <w:sz w:val="18"/>
          <w:szCs w:val="18"/>
          <w:lang w:val="uk-UA"/>
        </w:rPr>
        <w:t>/ А.И. Орлов. – 2004. – 412 с. Режим доступу</w:t>
      </w:r>
      <w:r w:rsidRPr="00774985">
        <w:rPr>
          <w:rFonts w:ascii="Times New Roman" w:hAnsi="Times New Roman" w:cs="Times New Roman"/>
          <w:i/>
          <w:sz w:val="18"/>
          <w:szCs w:val="18"/>
          <w:lang w:val="uk-UA"/>
        </w:rPr>
        <w:t xml:space="preserve">: </w:t>
      </w:r>
      <w:hyperlink r:id="rId19" w:history="1">
        <w:r w:rsidRPr="000D68E8">
          <w:rPr>
            <w:rStyle w:val="a3"/>
            <w:rFonts w:ascii="Times New Roman" w:eastAsia="Times New Roman" w:hAnsi="Times New Roman" w:cs="Times New Roman"/>
            <w:i/>
            <w:sz w:val="18"/>
            <w:szCs w:val="21"/>
            <w:bdr w:val="none" w:sz="0" w:space="0" w:color="auto" w:frame="1"/>
            <w:shd w:val="clear" w:color="auto" w:fill="FFFFFF"/>
            <w:lang w:val="uk-UA"/>
          </w:rPr>
          <w:t>https://institutiones.com/download/</w:t>
        </w:r>
      </w:hyperlink>
      <w:r w:rsidRPr="000D68E8">
        <w:rPr>
          <w:rStyle w:val="a3"/>
          <w:rFonts w:ascii="Times New Roman" w:eastAsia="Times New Roman" w:hAnsi="Times New Roman" w:cs="Times New Roman"/>
          <w:i/>
          <w:sz w:val="18"/>
          <w:szCs w:val="21"/>
          <w:bdr w:val="none" w:sz="0" w:space="0" w:color="auto" w:frame="1"/>
          <w:shd w:val="clear" w:color="auto" w:fill="FFFFFF"/>
          <w:lang w:val="uk-UA"/>
        </w:rPr>
        <w:t>books/1647-ekonometrika-orlov.html</w:t>
      </w:r>
    </w:p>
    <w:p w:rsidR="00DE1DE2" w:rsidRPr="00795640" w:rsidRDefault="00DE1DE2" w:rsidP="00774985">
      <w:pPr>
        <w:spacing w:after="0" w:line="240" w:lineRule="auto"/>
        <w:jc w:val="both"/>
        <w:rPr>
          <w:rFonts w:ascii="Times New Roman" w:hAnsi="Times New Roman" w:cs="Times New Roman"/>
          <w:i/>
          <w:sz w:val="18"/>
          <w:szCs w:val="18"/>
          <w:lang w:val="uk-UA"/>
        </w:rPr>
      </w:pPr>
      <w:r w:rsidRPr="00795640">
        <w:rPr>
          <w:rFonts w:ascii="Times New Roman" w:hAnsi="Times New Roman" w:cs="Times New Roman"/>
          <w:i/>
          <w:sz w:val="18"/>
          <w:szCs w:val="18"/>
          <w:lang w:val="uk-UA"/>
        </w:rPr>
        <w:t>18. </w:t>
      </w:r>
      <w:proofErr w:type="spellStart"/>
      <w:r w:rsidRPr="00795640">
        <w:rPr>
          <w:rFonts w:ascii="Times New Roman" w:hAnsi="Times New Roman" w:cs="Times New Roman"/>
          <w:i/>
          <w:sz w:val="18"/>
          <w:szCs w:val="18"/>
          <w:lang w:val="uk-UA"/>
        </w:rPr>
        <w:t>Литовских</w:t>
      </w:r>
      <w:proofErr w:type="spellEnd"/>
      <w:r w:rsidRPr="00795640">
        <w:rPr>
          <w:rFonts w:ascii="Times New Roman" w:hAnsi="Times New Roman" w:cs="Times New Roman"/>
          <w:i/>
          <w:sz w:val="18"/>
          <w:szCs w:val="18"/>
          <w:lang w:val="uk-UA"/>
        </w:rPr>
        <w:t xml:space="preserve"> А.М. </w:t>
      </w:r>
      <w:proofErr w:type="spellStart"/>
      <w:r w:rsidRPr="00795640">
        <w:rPr>
          <w:rFonts w:ascii="Times New Roman" w:hAnsi="Times New Roman" w:cs="Times New Roman"/>
          <w:i/>
          <w:sz w:val="18"/>
          <w:szCs w:val="18"/>
          <w:lang w:val="uk-UA"/>
        </w:rPr>
        <w:t>Финансовый</w:t>
      </w:r>
      <w:proofErr w:type="spellEnd"/>
      <w:r w:rsidRPr="00795640">
        <w:rPr>
          <w:rFonts w:ascii="Times New Roman" w:hAnsi="Times New Roman" w:cs="Times New Roman"/>
          <w:i/>
          <w:sz w:val="18"/>
          <w:szCs w:val="18"/>
          <w:lang w:val="uk-UA"/>
        </w:rPr>
        <w:t xml:space="preserve"> менеджмент. </w:t>
      </w:r>
      <w:r w:rsidR="00156463" w:rsidRPr="00795640">
        <w:rPr>
          <w:rFonts w:ascii="Times New Roman" w:hAnsi="Times New Roman" w:cs="Times New Roman"/>
          <w:i/>
          <w:sz w:val="18"/>
          <w:szCs w:val="18"/>
          <w:lang w:val="uk-UA"/>
        </w:rPr>
        <w:t xml:space="preserve">/ А.М. </w:t>
      </w:r>
      <w:proofErr w:type="spellStart"/>
      <w:r w:rsidR="00156463" w:rsidRPr="00795640">
        <w:rPr>
          <w:rFonts w:ascii="Times New Roman" w:hAnsi="Times New Roman" w:cs="Times New Roman"/>
          <w:i/>
          <w:sz w:val="18"/>
          <w:szCs w:val="18"/>
          <w:lang w:val="uk-UA"/>
        </w:rPr>
        <w:t>Литовских</w:t>
      </w:r>
      <w:proofErr w:type="spellEnd"/>
      <w:r w:rsidR="00156463" w:rsidRPr="00795640">
        <w:rPr>
          <w:rFonts w:ascii="Times New Roman" w:hAnsi="Times New Roman" w:cs="Times New Roman"/>
          <w:i/>
          <w:sz w:val="18"/>
          <w:szCs w:val="18"/>
          <w:lang w:val="uk-UA"/>
        </w:rPr>
        <w:t xml:space="preserve">. </w:t>
      </w:r>
      <w:r w:rsidR="00795640" w:rsidRPr="00795640">
        <w:rPr>
          <w:rFonts w:ascii="Times New Roman" w:hAnsi="Times New Roman" w:cs="Times New Roman"/>
          <w:i/>
          <w:sz w:val="18"/>
          <w:szCs w:val="18"/>
          <w:lang w:val="uk-UA"/>
        </w:rPr>
        <w:t>Режим д</w:t>
      </w:r>
      <w:r w:rsidRPr="00795640">
        <w:rPr>
          <w:rFonts w:ascii="Times New Roman" w:hAnsi="Times New Roman" w:cs="Times New Roman"/>
          <w:i/>
          <w:sz w:val="18"/>
          <w:szCs w:val="18"/>
          <w:lang w:val="uk-UA"/>
        </w:rPr>
        <w:t>оступ</w:t>
      </w:r>
      <w:r w:rsidR="00795640" w:rsidRPr="00795640">
        <w:rPr>
          <w:rFonts w:ascii="Times New Roman" w:hAnsi="Times New Roman" w:cs="Times New Roman"/>
          <w:i/>
          <w:sz w:val="18"/>
          <w:szCs w:val="18"/>
          <w:lang w:val="uk-UA"/>
        </w:rPr>
        <w:t>у</w:t>
      </w:r>
      <w:r w:rsidRPr="00795640">
        <w:rPr>
          <w:rFonts w:ascii="Times New Roman" w:hAnsi="Times New Roman" w:cs="Times New Roman"/>
          <w:i/>
          <w:sz w:val="18"/>
          <w:szCs w:val="18"/>
          <w:lang w:val="uk-UA"/>
        </w:rPr>
        <w:t xml:space="preserve">: </w:t>
      </w:r>
      <w:r w:rsidR="00795640" w:rsidRPr="00795640">
        <w:rPr>
          <w:rFonts w:ascii="Times New Roman" w:hAnsi="Times New Roman" w:cs="Times New Roman"/>
          <w:i/>
          <w:sz w:val="18"/>
          <w:szCs w:val="18"/>
        </w:rPr>
        <w:t>http://web.krao.kg/7_menejment/0_pdf/3.pdf</w:t>
      </w:r>
    </w:p>
    <w:p w:rsidR="00DE1DE2" w:rsidRPr="00641C4D" w:rsidRDefault="00DE1DE2" w:rsidP="00774985">
      <w:pPr>
        <w:spacing w:after="0" w:line="240" w:lineRule="auto"/>
        <w:jc w:val="both"/>
        <w:rPr>
          <w:rFonts w:ascii="Times New Roman" w:hAnsi="Times New Roman" w:cs="Times New Roman"/>
          <w:i/>
          <w:sz w:val="20"/>
          <w:szCs w:val="20"/>
          <w:lang w:val="uk-UA"/>
        </w:rPr>
      </w:pPr>
      <w:r w:rsidRPr="00774985">
        <w:rPr>
          <w:rFonts w:ascii="Times New Roman" w:hAnsi="Times New Roman" w:cs="Times New Roman"/>
          <w:i/>
          <w:sz w:val="18"/>
          <w:szCs w:val="18"/>
          <w:lang w:val="uk-UA"/>
        </w:rPr>
        <w:t>19. </w:t>
      </w:r>
      <w:proofErr w:type="spellStart"/>
      <w:r w:rsidR="00156463">
        <w:rPr>
          <w:rFonts w:ascii="Times New Roman" w:hAnsi="Times New Roman" w:cs="Times New Roman"/>
          <w:i/>
          <w:sz w:val="18"/>
          <w:szCs w:val="18"/>
        </w:rPr>
        <w:t>Кармызов</w:t>
      </w:r>
      <w:proofErr w:type="spellEnd"/>
      <w:r w:rsidR="00156463">
        <w:rPr>
          <w:rFonts w:ascii="Times New Roman" w:hAnsi="Times New Roman" w:cs="Times New Roman"/>
          <w:i/>
          <w:sz w:val="18"/>
          <w:szCs w:val="18"/>
        </w:rPr>
        <w:t xml:space="preserve"> М.В. </w:t>
      </w:r>
      <w:proofErr w:type="spellStart"/>
      <w:r w:rsidRPr="00774985">
        <w:rPr>
          <w:rFonts w:ascii="Times New Roman" w:hAnsi="Times New Roman" w:cs="Times New Roman"/>
          <w:i/>
          <w:sz w:val="18"/>
          <w:szCs w:val="18"/>
          <w:lang w:val="uk-UA"/>
        </w:rPr>
        <w:t>Оценка</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рисков</w:t>
      </w:r>
      <w:proofErr w:type="spellEnd"/>
      <w:r w:rsidRPr="00774985">
        <w:rPr>
          <w:rFonts w:ascii="Times New Roman" w:hAnsi="Times New Roman" w:cs="Times New Roman"/>
          <w:i/>
          <w:sz w:val="18"/>
          <w:szCs w:val="18"/>
          <w:lang w:val="uk-UA"/>
        </w:rPr>
        <w:t xml:space="preserve"> в </w:t>
      </w:r>
      <w:proofErr w:type="spellStart"/>
      <w:r w:rsidRPr="00774985">
        <w:rPr>
          <w:rFonts w:ascii="Times New Roman" w:hAnsi="Times New Roman" w:cs="Times New Roman"/>
          <w:i/>
          <w:sz w:val="18"/>
          <w:szCs w:val="18"/>
          <w:lang w:val="uk-UA"/>
        </w:rPr>
        <w:t>системе</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управления</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безопасностью</w:t>
      </w:r>
      <w:proofErr w:type="spellEnd"/>
      <w:r w:rsidRPr="00774985">
        <w:rPr>
          <w:rFonts w:ascii="Times New Roman" w:hAnsi="Times New Roman" w:cs="Times New Roman"/>
          <w:i/>
          <w:sz w:val="18"/>
          <w:szCs w:val="18"/>
          <w:lang w:val="uk-UA"/>
        </w:rPr>
        <w:t xml:space="preserve"> </w:t>
      </w:r>
      <w:proofErr w:type="spellStart"/>
      <w:r w:rsidRPr="00774985">
        <w:rPr>
          <w:rFonts w:ascii="Times New Roman" w:hAnsi="Times New Roman" w:cs="Times New Roman"/>
          <w:i/>
          <w:sz w:val="18"/>
          <w:szCs w:val="18"/>
          <w:lang w:val="uk-UA"/>
        </w:rPr>
        <w:t>полетов</w:t>
      </w:r>
      <w:proofErr w:type="spellEnd"/>
      <w:r w:rsidRPr="00774985">
        <w:rPr>
          <w:rFonts w:ascii="Times New Roman" w:hAnsi="Times New Roman" w:cs="Times New Roman"/>
          <w:i/>
          <w:sz w:val="18"/>
          <w:szCs w:val="18"/>
          <w:lang w:val="uk-UA"/>
        </w:rPr>
        <w:t xml:space="preserve">. </w:t>
      </w:r>
      <w:r w:rsidR="00156463">
        <w:rPr>
          <w:rFonts w:ascii="Times New Roman" w:hAnsi="Times New Roman" w:cs="Times New Roman"/>
          <w:i/>
          <w:sz w:val="18"/>
          <w:szCs w:val="18"/>
          <w:lang w:val="uk-UA"/>
        </w:rPr>
        <w:t xml:space="preserve">/ М.В. </w:t>
      </w:r>
      <w:proofErr w:type="spellStart"/>
      <w:r w:rsidR="00156463">
        <w:rPr>
          <w:rFonts w:ascii="Times New Roman" w:hAnsi="Times New Roman" w:cs="Times New Roman"/>
          <w:i/>
          <w:sz w:val="18"/>
          <w:szCs w:val="18"/>
          <w:lang w:val="uk-UA"/>
        </w:rPr>
        <w:t>Кармызов</w:t>
      </w:r>
      <w:proofErr w:type="spellEnd"/>
      <w:r w:rsidR="00156463">
        <w:rPr>
          <w:rFonts w:ascii="Times New Roman" w:hAnsi="Times New Roman" w:cs="Times New Roman"/>
          <w:i/>
          <w:sz w:val="18"/>
          <w:szCs w:val="18"/>
          <w:lang w:val="uk-UA"/>
        </w:rPr>
        <w:t xml:space="preserve">, </w:t>
      </w:r>
      <w:proofErr w:type="spellStart"/>
      <w:r w:rsidR="00156463">
        <w:rPr>
          <w:rFonts w:ascii="Times New Roman" w:hAnsi="Times New Roman" w:cs="Times New Roman"/>
          <w:i/>
          <w:sz w:val="18"/>
          <w:szCs w:val="18"/>
          <w:lang w:val="uk-UA"/>
        </w:rPr>
        <w:t>Линьков</w:t>
      </w:r>
      <w:proofErr w:type="spellEnd"/>
      <w:r w:rsidR="00156463">
        <w:rPr>
          <w:rFonts w:ascii="Times New Roman" w:hAnsi="Times New Roman" w:cs="Times New Roman"/>
          <w:i/>
          <w:sz w:val="18"/>
          <w:szCs w:val="18"/>
          <w:lang w:val="uk-UA"/>
        </w:rPr>
        <w:t xml:space="preserve"> А.В. // </w:t>
      </w:r>
      <w:proofErr w:type="spellStart"/>
      <w:r w:rsidR="00156463">
        <w:rPr>
          <w:rFonts w:ascii="Times New Roman" w:hAnsi="Times New Roman" w:cs="Times New Roman"/>
          <w:i/>
          <w:sz w:val="18"/>
          <w:szCs w:val="18"/>
          <w:lang w:val="uk-UA"/>
        </w:rPr>
        <w:t>Научный</w:t>
      </w:r>
      <w:proofErr w:type="spellEnd"/>
      <w:r w:rsidR="00156463">
        <w:rPr>
          <w:rFonts w:ascii="Times New Roman" w:hAnsi="Times New Roman" w:cs="Times New Roman"/>
          <w:i/>
          <w:sz w:val="18"/>
          <w:szCs w:val="18"/>
          <w:lang w:val="uk-UA"/>
        </w:rPr>
        <w:t xml:space="preserve"> </w:t>
      </w:r>
      <w:proofErr w:type="spellStart"/>
      <w:r w:rsidR="00156463">
        <w:rPr>
          <w:rFonts w:ascii="Times New Roman" w:hAnsi="Times New Roman" w:cs="Times New Roman"/>
          <w:i/>
          <w:sz w:val="18"/>
          <w:szCs w:val="18"/>
          <w:lang w:val="uk-UA"/>
        </w:rPr>
        <w:t>вестник</w:t>
      </w:r>
      <w:proofErr w:type="spellEnd"/>
      <w:r w:rsidR="00156463">
        <w:rPr>
          <w:rFonts w:ascii="Times New Roman" w:hAnsi="Times New Roman" w:cs="Times New Roman"/>
          <w:i/>
          <w:sz w:val="18"/>
          <w:szCs w:val="18"/>
          <w:lang w:val="uk-UA"/>
        </w:rPr>
        <w:t xml:space="preserve"> МГТУ ГА. – Режим доступу</w:t>
      </w:r>
      <w:r w:rsidRPr="00774985">
        <w:rPr>
          <w:rFonts w:ascii="Times New Roman" w:hAnsi="Times New Roman" w:cs="Times New Roman"/>
          <w:i/>
          <w:sz w:val="18"/>
          <w:szCs w:val="18"/>
          <w:lang w:val="uk-UA"/>
        </w:rPr>
        <w:t xml:space="preserve">: </w:t>
      </w:r>
      <w:hyperlink r:id="rId20" w:history="1">
        <w:r w:rsidR="00444849" w:rsidRPr="00156463">
          <w:rPr>
            <w:rStyle w:val="a3"/>
            <w:rFonts w:ascii="Times New Roman" w:eastAsia="Times New Roman" w:hAnsi="Times New Roman" w:cs="Times New Roman"/>
            <w:i/>
            <w:sz w:val="18"/>
            <w:szCs w:val="21"/>
            <w:bdr w:val="none" w:sz="0" w:space="0" w:color="auto" w:frame="1"/>
            <w:shd w:val="clear" w:color="auto" w:fill="FFFFFF"/>
            <w:lang w:val="uk-UA"/>
          </w:rPr>
          <w:t>https://cyberleninka.ru/article/n/otsenka-riskov-v-sisteme-upravleniya-be</w:t>
        </w:r>
      </w:hyperlink>
      <w:r w:rsidRPr="00156463">
        <w:rPr>
          <w:rStyle w:val="a3"/>
          <w:rFonts w:ascii="Times New Roman" w:eastAsia="Times New Roman" w:hAnsi="Times New Roman" w:cs="Times New Roman"/>
          <w:i/>
          <w:sz w:val="18"/>
          <w:szCs w:val="21"/>
          <w:bdr w:val="none" w:sz="0" w:space="0" w:color="auto" w:frame="1"/>
          <w:shd w:val="clear" w:color="auto" w:fill="FFFFFF"/>
          <w:lang w:val="uk-UA"/>
        </w:rPr>
        <w:t>zopasnostyu-poletov</w:t>
      </w:r>
    </w:p>
    <w:p w:rsidR="00BA6853" w:rsidRPr="00432F0E" w:rsidRDefault="00453D4F" w:rsidP="00432F0E">
      <w:pPr>
        <w:spacing w:before="120" w:after="120" w:line="240" w:lineRule="auto"/>
        <w:jc w:val="center"/>
        <w:rPr>
          <w:rFonts w:ascii="Times New Roman" w:hAnsi="Times New Roman" w:cs="Times New Roman"/>
          <w:b/>
          <w:iCs/>
          <w:sz w:val="20"/>
          <w:szCs w:val="20"/>
          <w:lang w:val="uk-UA"/>
        </w:rPr>
      </w:pPr>
      <w:proofErr w:type="spellStart"/>
      <w:r w:rsidRPr="00432F0E">
        <w:rPr>
          <w:rFonts w:ascii="Times New Roman" w:hAnsi="Times New Roman" w:cs="Times New Roman"/>
          <w:b/>
          <w:iCs/>
          <w:sz w:val="20"/>
          <w:szCs w:val="20"/>
          <w:lang w:val="uk-UA"/>
        </w:rPr>
        <w:t>Reference</w:t>
      </w:r>
      <w:r w:rsidR="00491AE4" w:rsidRPr="00432F0E">
        <w:rPr>
          <w:rFonts w:ascii="Times New Roman" w:hAnsi="Times New Roman" w:cs="Times New Roman"/>
          <w:b/>
          <w:iCs/>
          <w:sz w:val="20"/>
          <w:szCs w:val="20"/>
          <w:lang w:val="uk-UA"/>
        </w:rPr>
        <w:t>s</w:t>
      </w:r>
      <w:proofErr w:type="spellEnd"/>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1. </w:t>
      </w:r>
      <w:proofErr w:type="spellStart"/>
      <w:r w:rsidRPr="008E250C">
        <w:rPr>
          <w:rFonts w:ascii="Times New Roman" w:hAnsi="Times New Roman" w:cs="Times New Roman"/>
          <w:sz w:val="18"/>
          <w:szCs w:val="18"/>
          <w:lang w:val="uk-UA"/>
        </w:rPr>
        <w:t>Kliuchove</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zavdannia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nashoi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derzhavy</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Promovy</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ta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zvernennia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https://www.president.gov.ua/news/speeches</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2. </w:t>
      </w:r>
      <w:proofErr w:type="spellStart"/>
      <w:r w:rsidRPr="008E250C">
        <w:rPr>
          <w:rFonts w:ascii="Times New Roman" w:hAnsi="Times New Roman" w:cs="Times New Roman"/>
          <w:sz w:val="18"/>
          <w:szCs w:val="18"/>
          <w:lang w:val="uk-UA"/>
        </w:rPr>
        <w:t>Azarenko</w:t>
      </w:r>
      <w:proofErr w:type="spellEnd"/>
      <w:r w:rsidRPr="008E250C">
        <w:rPr>
          <w:rFonts w:ascii="Times New Roman" w:hAnsi="Times New Roman" w:cs="Times New Roman"/>
          <w:sz w:val="18"/>
          <w:szCs w:val="18"/>
          <w:lang w:val="uk-UA"/>
        </w:rPr>
        <w:t xml:space="preserve"> E.V. </w:t>
      </w:r>
      <w:proofErr w:type="spellStart"/>
      <w:r w:rsidRPr="008E250C">
        <w:rPr>
          <w:rFonts w:ascii="Times New Roman" w:hAnsi="Times New Roman" w:cs="Times New Roman"/>
          <w:sz w:val="18"/>
          <w:szCs w:val="18"/>
          <w:lang w:val="uk-UA"/>
        </w:rPr>
        <w:t>Zashchyta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krytycheskoi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ynfrastrukturы</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hosudarstva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ot</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terrorystycheskoho</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vozdeistvyia</w:t>
      </w:r>
      <w:proofErr w:type="spellEnd"/>
      <w:r w:rsidRPr="008E250C">
        <w:rPr>
          <w:rFonts w:ascii="Times New Roman" w:hAnsi="Times New Roman" w:cs="Times New Roman"/>
          <w:sz w:val="18"/>
          <w:szCs w:val="18"/>
          <w:lang w:val="uk-UA"/>
        </w:rPr>
        <w:t xml:space="preserve"> / E.V. </w:t>
      </w:r>
      <w:proofErr w:type="spellStart"/>
      <w:r w:rsidRPr="008E250C">
        <w:rPr>
          <w:rFonts w:ascii="Times New Roman" w:hAnsi="Times New Roman" w:cs="Times New Roman"/>
          <w:sz w:val="18"/>
          <w:szCs w:val="18"/>
          <w:lang w:val="uk-UA"/>
        </w:rPr>
        <w:t>Azarenko</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Yu.Iu</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Honcharenko</w:t>
      </w:r>
      <w:proofErr w:type="spellEnd"/>
      <w:r w:rsidRPr="008E250C">
        <w:rPr>
          <w:rFonts w:ascii="Times New Roman" w:hAnsi="Times New Roman" w:cs="Times New Roman"/>
          <w:sz w:val="18"/>
          <w:szCs w:val="18"/>
          <w:lang w:val="uk-UA"/>
        </w:rPr>
        <w:t xml:space="preserve">, M.M. </w:t>
      </w:r>
      <w:proofErr w:type="spellStart"/>
      <w:r w:rsidRPr="008E250C">
        <w:rPr>
          <w:rFonts w:ascii="Times New Roman" w:hAnsi="Times New Roman" w:cs="Times New Roman"/>
          <w:sz w:val="18"/>
          <w:szCs w:val="18"/>
          <w:lang w:val="uk-UA"/>
        </w:rPr>
        <w:t>Dyvyzyniuk</w:t>
      </w:r>
      <w:proofErr w:type="spellEnd"/>
      <w:r w:rsidRPr="008E250C">
        <w:rPr>
          <w:rFonts w:ascii="Times New Roman" w:hAnsi="Times New Roman" w:cs="Times New Roman"/>
          <w:sz w:val="18"/>
          <w:szCs w:val="18"/>
          <w:lang w:val="uk-UA"/>
        </w:rPr>
        <w:t xml:space="preserve">, M.Y. </w:t>
      </w:r>
      <w:proofErr w:type="spellStart"/>
      <w:r w:rsidRPr="008E250C">
        <w:rPr>
          <w:rFonts w:ascii="Times New Roman" w:hAnsi="Times New Roman" w:cs="Times New Roman"/>
          <w:sz w:val="18"/>
          <w:szCs w:val="18"/>
          <w:lang w:val="uk-UA"/>
        </w:rPr>
        <w:t>Ozhyhanova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Kyiv</w:t>
      </w:r>
      <w:proofErr w:type="spellEnd"/>
      <w:r w:rsidRPr="008E250C">
        <w:rPr>
          <w:rFonts w:ascii="Times New Roman" w:hAnsi="Times New Roman" w:cs="Times New Roman"/>
          <w:sz w:val="18"/>
          <w:szCs w:val="18"/>
          <w:lang w:val="uk-UA"/>
        </w:rPr>
        <w:t>: YHNS NANU, 2018. 84 s. (ISBN 978-617-7187-25-6).</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3. </w:t>
      </w:r>
      <w:proofErr w:type="spellStart"/>
      <w:r w:rsidRPr="008E250C">
        <w:rPr>
          <w:rFonts w:ascii="Times New Roman" w:hAnsi="Times New Roman" w:cs="Times New Roman"/>
          <w:sz w:val="18"/>
          <w:szCs w:val="18"/>
          <w:lang w:val="uk-UA"/>
        </w:rPr>
        <w:t>Azarenko</w:t>
      </w:r>
      <w:proofErr w:type="spellEnd"/>
      <w:r w:rsidRPr="008E250C">
        <w:rPr>
          <w:rFonts w:ascii="Times New Roman" w:hAnsi="Times New Roman" w:cs="Times New Roman"/>
          <w:sz w:val="18"/>
          <w:szCs w:val="18"/>
          <w:lang w:val="uk-UA"/>
        </w:rPr>
        <w:t xml:space="preserve"> E.V. Ynformatsyonno-tekhnycheskye </w:t>
      </w:r>
      <w:proofErr w:type="spellStart"/>
      <w:r w:rsidRPr="008E250C">
        <w:rPr>
          <w:rFonts w:ascii="Times New Roman" w:hAnsi="Times New Roman" w:cs="Times New Roman"/>
          <w:sz w:val="18"/>
          <w:szCs w:val="18"/>
          <w:lang w:val="uk-UA"/>
        </w:rPr>
        <w:t>metodы</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predotvrashchenyia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chrezvыchainыkh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sytuatsyi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terrorystycheskoho</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kharaktera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na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obъektakh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krytycheskoi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ynfrastrukturы</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Chast</w:t>
      </w:r>
      <w:proofErr w:type="spellEnd"/>
      <w:r w:rsidRPr="008E250C">
        <w:rPr>
          <w:rFonts w:ascii="Times New Roman" w:hAnsi="Times New Roman" w:cs="Times New Roman"/>
          <w:sz w:val="18"/>
          <w:szCs w:val="18"/>
          <w:lang w:val="uk-UA"/>
        </w:rPr>
        <w:t xml:space="preserve"> 1. S </w:t>
      </w:r>
      <w:proofErr w:type="spellStart"/>
      <w:r w:rsidRPr="008E250C">
        <w:rPr>
          <w:rFonts w:ascii="Times New Roman" w:hAnsi="Times New Roman" w:cs="Times New Roman"/>
          <w:sz w:val="18"/>
          <w:szCs w:val="18"/>
          <w:lang w:val="uk-UA"/>
        </w:rPr>
        <w:t>yspolzovanyem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aktyvnыkh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ympulsnыkh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radyolokatsyonnыkh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sredstv</w:t>
      </w:r>
      <w:proofErr w:type="spellEnd"/>
      <w:r w:rsidRPr="008E250C">
        <w:rPr>
          <w:rFonts w:ascii="Times New Roman" w:hAnsi="Times New Roman" w:cs="Times New Roman"/>
          <w:sz w:val="18"/>
          <w:szCs w:val="18"/>
          <w:lang w:val="uk-UA"/>
        </w:rPr>
        <w:t xml:space="preserve"> / E.V. </w:t>
      </w:r>
      <w:proofErr w:type="spellStart"/>
      <w:r w:rsidRPr="008E250C">
        <w:rPr>
          <w:rFonts w:ascii="Times New Roman" w:hAnsi="Times New Roman" w:cs="Times New Roman"/>
          <w:sz w:val="18"/>
          <w:szCs w:val="18"/>
          <w:lang w:val="uk-UA"/>
        </w:rPr>
        <w:t>Azarenko</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Yu.Iu</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Honcharenko</w:t>
      </w:r>
      <w:proofErr w:type="spellEnd"/>
      <w:r w:rsidRPr="008E250C">
        <w:rPr>
          <w:rFonts w:ascii="Times New Roman" w:hAnsi="Times New Roman" w:cs="Times New Roman"/>
          <w:sz w:val="18"/>
          <w:szCs w:val="18"/>
          <w:lang w:val="uk-UA"/>
        </w:rPr>
        <w:t xml:space="preserve">, M.M. </w:t>
      </w:r>
      <w:proofErr w:type="spellStart"/>
      <w:r w:rsidRPr="008E250C">
        <w:rPr>
          <w:rFonts w:ascii="Times New Roman" w:hAnsi="Times New Roman" w:cs="Times New Roman"/>
          <w:sz w:val="18"/>
          <w:szCs w:val="18"/>
          <w:lang w:val="uk-UA"/>
        </w:rPr>
        <w:t>Dyvyzyniuk</w:t>
      </w:r>
      <w:proofErr w:type="spellEnd"/>
      <w:r w:rsidRPr="008E250C">
        <w:rPr>
          <w:rFonts w:ascii="Times New Roman" w:hAnsi="Times New Roman" w:cs="Times New Roman"/>
          <w:sz w:val="18"/>
          <w:szCs w:val="18"/>
          <w:lang w:val="uk-UA"/>
        </w:rPr>
        <w:t xml:space="preserve">, S.V. </w:t>
      </w:r>
      <w:proofErr w:type="spellStart"/>
      <w:r w:rsidRPr="008E250C">
        <w:rPr>
          <w:rFonts w:ascii="Times New Roman" w:hAnsi="Times New Roman" w:cs="Times New Roman"/>
          <w:sz w:val="18"/>
          <w:szCs w:val="18"/>
          <w:lang w:val="uk-UA"/>
        </w:rPr>
        <w:t>Lazarenko</w:t>
      </w:r>
      <w:proofErr w:type="spellEnd"/>
      <w:r w:rsidRPr="008E250C">
        <w:rPr>
          <w:rFonts w:ascii="Times New Roman" w:hAnsi="Times New Roman" w:cs="Times New Roman"/>
          <w:sz w:val="18"/>
          <w:szCs w:val="18"/>
          <w:lang w:val="uk-UA"/>
        </w:rPr>
        <w:t xml:space="preserve">, M.Y. </w:t>
      </w:r>
      <w:proofErr w:type="spellStart"/>
      <w:r w:rsidRPr="008E250C">
        <w:rPr>
          <w:rFonts w:ascii="Times New Roman" w:hAnsi="Times New Roman" w:cs="Times New Roman"/>
          <w:sz w:val="18"/>
          <w:szCs w:val="18"/>
          <w:lang w:val="uk-UA"/>
        </w:rPr>
        <w:t>Ozhyhanova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Monohrafyia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Kyiv</w:t>
      </w:r>
      <w:proofErr w:type="spellEnd"/>
      <w:r w:rsidRPr="008E250C">
        <w:rPr>
          <w:rFonts w:ascii="Times New Roman" w:hAnsi="Times New Roman" w:cs="Times New Roman"/>
          <w:sz w:val="18"/>
          <w:szCs w:val="18"/>
          <w:lang w:val="uk-UA"/>
        </w:rPr>
        <w:t>: YHNS NANU. 2019. – 164 s. ISBN 978-617-7187-33-1</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4. </w:t>
      </w:r>
      <w:proofErr w:type="spellStart"/>
      <w:r w:rsidRPr="008E250C">
        <w:rPr>
          <w:rFonts w:ascii="Times New Roman" w:hAnsi="Times New Roman" w:cs="Times New Roman"/>
          <w:sz w:val="18"/>
          <w:szCs w:val="18"/>
          <w:lang w:val="uk-UA"/>
        </w:rPr>
        <w:t>Diviziniuk</w:t>
      </w:r>
      <w:proofErr w:type="spellEnd"/>
      <w:r w:rsidRPr="008E250C">
        <w:rPr>
          <w:rFonts w:ascii="Times New Roman" w:hAnsi="Times New Roman" w:cs="Times New Roman"/>
          <w:sz w:val="18"/>
          <w:szCs w:val="18"/>
          <w:lang w:val="uk-UA"/>
        </w:rPr>
        <w:t xml:space="preserve"> M.M. </w:t>
      </w:r>
      <w:proofErr w:type="spellStart"/>
      <w:r w:rsidRPr="008E250C">
        <w:rPr>
          <w:rFonts w:ascii="Times New Roman" w:hAnsi="Times New Roman" w:cs="Times New Roman"/>
          <w:sz w:val="18"/>
          <w:szCs w:val="18"/>
          <w:lang w:val="uk-UA"/>
        </w:rPr>
        <w:t>Teoretychny</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zasady</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paradyhmy</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tsyvilnyi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zakhyst</w:t>
      </w:r>
      <w:proofErr w:type="spellEnd"/>
      <w:r w:rsidRPr="008E250C">
        <w:rPr>
          <w:rFonts w:ascii="Times New Roman" w:hAnsi="Times New Roman" w:cs="Times New Roman"/>
          <w:sz w:val="18"/>
          <w:szCs w:val="18"/>
          <w:lang w:val="uk-UA"/>
        </w:rPr>
        <w:t xml:space="preserve">» / M.M. </w:t>
      </w:r>
      <w:proofErr w:type="spellStart"/>
      <w:r w:rsidRPr="008E250C">
        <w:rPr>
          <w:rFonts w:ascii="Times New Roman" w:hAnsi="Times New Roman" w:cs="Times New Roman"/>
          <w:sz w:val="18"/>
          <w:szCs w:val="18"/>
          <w:lang w:val="uk-UA"/>
        </w:rPr>
        <w:t>Diviziniuk</w:t>
      </w:r>
      <w:proofErr w:type="spellEnd"/>
      <w:r w:rsidRPr="008E250C">
        <w:rPr>
          <w:rFonts w:ascii="Times New Roman" w:hAnsi="Times New Roman" w:cs="Times New Roman"/>
          <w:sz w:val="18"/>
          <w:szCs w:val="18"/>
          <w:lang w:val="uk-UA"/>
        </w:rPr>
        <w:t xml:space="preserve">, S.A. </w:t>
      </w:r>
      <w:proofErr w:type="spellStart"/>
      <w:r w:rsidRPr="008E250C">
        <w:rPr>
          <w:rFonts w:ascii="Times New Roman" w:hAnsi="Times New Roman" w:cs="Times New Roman"/>
          <w:sz w:val="18"/>
          <w:szCs w:val="18"/>
          <w:lang w:val="uk-UA"/>
        </w:rPr>
        <w:t>Yeremenko</w:t>
      </w:r>
      <w:proofErr w:type="spellEnd"/>
      <w:r w:rsidRPr="008E250C">
        <w:rPr>
          <w:rFonts w:ascii="Times New Roman" w:hAnsi="Times New Roman" w:cs="Times New Roman"/>
          <w:sz w:val="18"/>
          <w:szCs w:val="18"/>
          <w:lang w:val="uk-UA"/>
        </w:rPr>
        <w:t xml:space="preserve">, O.A. </w:t>
      </w:r>
      <w:proofErr w:type="spellStart"/>
      <w:r w:rsidRPr="008E250C">
        <w:rPr>
          <w:rFonts w:ascii="Times New Roman" w:hAnsi="Times New Roman" w:cs="Times New Roman"/>
          <w:sz w:val="18"/>
          <w:szCs w:val="18"/>
          <w:lang w:val="uk-UA"/>
        </w:rPr>
        <w:t>Lieftierov</w:t>
      </w:r>
      <w:proofErr w:type="spellEnd"/>
      <w:r w:rsidRPr="008E250C">
        <w:rPr>
          <w:rFonts w:ascii="Times New Roman" w:hAnsi="Times New Roman" w:cs="Times New Roman"/>
          <w:sz w:val="18"/>
          <w:szCs w:val="18"/>
          <w:lang w:val="uk-UA"/>
        </w:rPr>
        <w:t xml:space="preserve">, A.V. </w:t>
      </w:r>
      <w:proofErr w:type="spellStart"/>
      <w:r w:rsidRPr="008E250C">
        <w:rPr>
          <w:rFonts w:ascii="Times New Roman" w:hAnsi="Times New Roman" w:cs="Times New Roman"/>
          <w:sz w:val="18"/>
          <w:szCs w:val="18"/>
          <w:lang w:val="uk-UA"/>
        </w:rPr>
        <w:t>Pruskyi</w:t>
      </w:r>
      <w:proofErr w:type="spellEnd"/>
      <w:r w:rsidRPr="008E250C">
        <w:rPr>
          <w:rFonts w:ascii="Times New Roman" w:hAnsi="Times New Roman" w:cs="Times New Roman"/>
          <w:sz w:val="18"/>
          <w:szCs w:val="18"/>
          <w:lang w:val="uk-UA"/>
        </w:rPr>
        <w:t xml:space="preserve">, V.V. </w:t>
      </w:r>
      <w:proofErr w:type="spellStart"/>
      <w:r w:rsidRPr="008E250C">
        <w:rPr>
          <w:rFonts w:ascii="Times New Roman" w:hAnsi="Times New Roman" w:cs="Times New Roman"/>
          <w:sz w:val="18"/>
          <w:szCs w:val="18"/>
          <w:lang w:val="uk-UA"/>
        </w:rPr>
        <w:t>Strilets</w:t>
      </w:r>
      <w:proofErr w:type="spellEnd"/>
      <w:r w:rsidRPr="008E250C">
        <w:rPr>
          <w:rFonts w:ascii="Times New Roman" w:hAnsi="Times New Roman" w:cs="Times New Roman"/>
          <w:sz w:val="18"/>
          <w:szCs w:val="18"/>
          <w:lang w:val="uk-UA"/>
        </w:rPr>
        <w:t xml:space="preserve">, V.M. </w:t>
      </w:r>
      <w:proofErr w:type="spellStart"/>
      <w:r w:rsidRPr="008E250C">
        <w:rPr>
          <w:rFonts w:ascii="Times New Roman" w:hAnsi="Times New Roman" w:cs="Times New Roman"/>
          <w:sz w:val="18"/>
          <w:szCs w:val="18"/>
          <w:lang w:val="uk-UA"/>
        </w:rPr>
        <w:t>Strilets</w:t>
      </w:r>
      <w:proofErr w:type="spellEnd"/>
      <w:r w:rsidRPr="008E250C">
        <w:rPr>
          <w:rFonts w:ascii="Times New Roman" w:hAnsi="Times New Roman" w:cs="Times New Roman"/>
          <w:sz w:val="18"/>
          <w:szCs w:val="18"/>
          <w:lang w:val="uk-UA"/>
        </w:rPr>
        <w:t xml:space="preserve">, R.I. </w:t>
      </w:r>
      <w:proofErr w:type="spellStart"/>
      <w:r w:rsidRPr="008E250C">
        <w:rPr>
          <w:rFonts w:ascii="Times New Roman" w:hAnsi="Times New Roman" w:cs="Times New Roman"/>
          <w:sz w:val="18"/>
          <w:szCs w:val="18"/>
          <w:lang w:val="uk-UA"/>
        </w:rPr>
        <w:t>Shevchenko</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Monohrafiia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Kyiv</w:t>
      </w:r>
      <w:proofErr w:type="spellEnd"/>
      <w:r w:rsidRPr="008E250C">
        <w:rPr>
          <w:rFonts w:ascii="Times New Roman" w:hAnsi="Times New Roman" w:cs="Times New Roman"/>
          <w:sz w:val="18"/>
          <w:szCs w:val="18"/>
          <w:lang w:val="uk-UA"/>
        </w:rPr>
        <w:t>.: TOV «AZYMUT-PRINT». 2022. 335 s. (ISBN 978-617-8015-20-6).</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5. </w:t>
      </w:r>
      <w:proofErr w:type="spellStart"/>
      <w:r w:rsidRPr="008E250C">
        <w:rPr>
          <w:rFonts w:ascii="Times New Roman" w:hAnsi="Times New Roman" w:cs="Times New Roman"/>
          <w:sz w:val="18"/>
          <w:szCs w:val="18"/>
          <w:lang w:val="uk-UA"/>
        </w:rPr>
        <w:t>Chto</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takoe</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yadernыi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obъekt</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Natsyonalnыi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tsentr</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pravovoi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ynformatsyy</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Respublyky</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Belarus</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http://multilang.etalonline.by/ru/Term/Index/26809?langName=ru&amp;size=25&amp;page=1&amp;ch=%D0%AF&amp;type=3</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6. </w:t>
      </w:r>
      <w:proofErr w:type="spellStart"/>
      <w:r w:rsidRPr="008E250C">
        <w:rPr>
          <w:rFonts w:ascii="Times New Roman" w:hAnsi="Times New Roman" w:cs="Times New Roman"/>
          <w:sz w:val="18"/>
          <w:szCs w:val="18"/>
          <w:lang w:val="uk-UA"/>
        </w:rPr>
        <w:t>Yadernaia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ustanovka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Vikipediia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https://ru.wikipedia.org/wiki/Iadernaia_ustanovka#:~:text=Iadernaia%20ustanovka%20(anhl.,vo%20vnymanye%20voprosы%20iadernoi%20bezopasnosty.</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7. </w:t>
      </w:r>
      <w:proofErr w:type="spellStart"/>
      <w:r w:rsidRPr="008E250C">
        <w:rPr>
          <w:rFonts w:ascii="Times New Roman" w:hAnsi="Times New Roman" w:cs="Times New Roman"/>
          <w:sz w:val="18"/>
          <w:szCs w:val="18"/>
          <w:lang w:val="uk-UA"/>
        </w:rPr>
        <w:t>Konventsyia</w:t>
      </w:r>
      <w:proofErr w:type="spellEnd"/>
      <w:r w:rsidRPr="008E250C">
        <w:rPr>
          <w:rFonts w:ascii="Times New Roman" w:hAnsi="Times New Roman" w:cs="Times New Roman"/>
          <w:sz w:val="18"/>
          <w:szCs w:val="18"/>
          <w:lang w:val="uk-UA"/>
        </w:rPr>
        <w:t xml:space="preserve"> o </w:t>
      </w:r>
      <w:proofErr w:type="spellStart"/>
      <w:r w:rsidRPr="008E250C">
        <w:rPr>
          <w:rFonts w:ascii="Times New Roman" w:hAnsi="Times New Roman" w:cs="Times New Roman"/>
          <w:sz w:val="18"/>
          <w:szCs w:val="18"/>
          <w:lang w:val="uk-UA"/>
        </w:rPr>
        <w:t>fyzycheskoi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zashchyte</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yadernoho</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materyala</w:t>
      </w:r>
      <w:proofErr w:type="spellEnd"/>
      <w:r w:rsidRPr="008E250C">
        <w:rPr>
          <w:rFonts w:ascii="Times New Roman" w:hAnsi="Times New Roman" w:cs="Times New Roman"/>
          <w:sz w:val="18"/>
          <w:szCs w:val="18"/>
          <w:lang w:val="uk-UA"/>
        </w:rPr>
        <w:t xml:space="preserve"> y </w:t>
      </w:r>
      <w:proofErr w:type="spellStart"/>
      <w:r w:rsidRPr="008E250C">
        <w:rPr>
          <w:rFonts w:ascii="Times New Roman" w:hAnsi="Times New Roman" w:cs="Times New Roman"/>
          <w:sz w:val="18"/>
          <w:szCs w:val="18"/>
          <w:lang w:val="uk-UA"/>
        </w:rPr>
        <w:t>yadernыkh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ustanovok</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https://www.un.org/ru/documents/decl_conv/conventions/nucmat_protection.shtml</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8. </w:t>
      </w:r>
      <w:proofErr w:type="spellStart"/>
      <w:r w:rsidRPr="008E250C">
        <w:rPr>
          <w:rFonts w:ascii="Times New Roman" w:hAnsi="Times New Roman" w:cs="Times New Roman"/>
          <w:sz w:val="18"/>
          <w:szCs w:val="18"/>
          <w:lang w:val="uk-UA"/>
        </w:rPr>
        <w:t>Zakon</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Ukrainy</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Pro</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fizychnyi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zakhyst</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yadernykh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ustanovok</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yadernykh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materialiv</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radioaktyvnykh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vidkhodiv</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inshykh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dzherel</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ionizuiuchoho</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vyprominiuvannia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Verkhovna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Rada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Ukrainy</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xml:space="preserve">: https://zakon.rada. </w:t>
      </w:r>
      <w:proofErr w:type="spellStart"/>
      <w:r w:rsidRPr="008E250C">
        <w:rPr>
          <w:rFonts w:ascii="Times New Roman" w:hAnsi="Times New Roman" w:cs="Times New Roman"/>
          <w:sz w:val="18"/>
          <w:szCs w:val="18"/>
          <w:lang w:val="uk-UA"/>
        </w:rPr>
        <w:t>gov.ua</w:t>
      </w:r>
      <w:proofErr w:type="spellEnd"/>
      <w:r w:rsidRPr="008E250C">
        <w:rPr>
          <w:rFonts w:ascii="Times New Roman" w:hAnsi="Times New Roman" w:cs="Times New Roman"/>
          <w:sz w:val="18"/>
          <w:szCs w:val="18"/>
          <w:lang w:val="uk-UA"/>
        </w:rPr>
        <w:t>/</w:t>
      </w:r>
      <w:proofErr w:type="spellStart"/>
      <w:r w:rsidRPr="008E250C">
        <w:rPr>
          <w:rFonts w:ascii="Times New Roman" w:hAnsi="Times New Roman" w:cs="Times New Roman"/>
          <w:sz w:val="18"/>
          <w:szCs w:val="18"/>
          <w:lang w:val="uk-UA"/>
        </w:rPr>
        <w:t>laws</w:t>
      </w:r>
      <w:proofErr w:type="spellEnd"/>
      <w:r w:rsidRPr="008E250C">
        <w:rPr>
          <w:rFonts w:ascii="Times New Roman" w:hAnsi="Times New Roman" w:cs="Times New Roman"/>
          <w:sz w:val="18"/>
          <w:szCs w:val="18"/>
          <w:lang w:val="uk-UA"/>
        </w:rPr>
        <w:t>/</w:t>
      </w:r>
      <w:proofErr w:type="spellStart"/>
      <w:r w:rsidRPr="008E250C">
        <w:rPr>
          <w:rFonts w:ascii="Times New Roman" w:hAnsi="Times New Roman" w:cs="Times New Roman"/>
          <w:sz w:val="18"/>
          <w:szCs w:val="18"/>
          <w:lang w:val="uk-UA"/>
        </w:rPr>
        <w:t>show</w:t>
      </w:r>
      <w:proofErr w:type="spellEnd"/>
      <w:r w:rsidRPr="008E250C">
        <w:rPr>
          <w:rFonts w:ascii="Times New Roman" w:hAnsi="Times New Roman" w:cs="Times New Roman"/>
          <w:sz w:val="18"/>
          <w:szCs w:val="18"/>
          <w:lang w:val="uk-UA"/>
        </w:rPr>
        <w:t>/2064-14#</w:t>
      </w:r>
      <w:proofErr w:type="spellStart"/>
      <w:r w:rsidRPr="008E250C">
        <w:rPr>
          <w:rFonts w:ascii="Times New Roman" w:hAnsi="Times New Roman" w:cs="Times New Roman"/>
          <w:sz w:val="18"/>
          <w:szCs w:val="18"/>
          <w:lang w:val="uk-UA"/>
        </w:rPr>
        <w:t>Text</w:t>
      </w:r>
      <w:proofErr w:type="spellEnd"/>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lastRenderedPageBreak/>
        <w:t xml:space="preserve">9. </w:t>
      </w:r>
      <w:proofErr w:type="spellStart"/>
      <w:r w:rsidRPr="008E250C">
        <w:rPr>
          <w:rFonts w:ascii="Times New Roman" w:hAnsi="Times New Roman" w:cs="Times New Roman"/>
          <w:sz w:val="18"/>
          <w:szCs w:val="18"/>
          <w:lang w:val="uk-UA"/>
        </w:rPr>
        <w:t>Zahroza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Vikipediia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https://uk.wikipedia.org/wiki/Zahroza</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10. </w:t>
      </w:r>
      <w:proofErr w:type="spellStart"/>
      <w:r w:rsidRPr="008E250C">
        <w:rPr>
          <w:rFonts w:ascii="Times New Roman" w:hAnsi="Times New Roman" w:cs="Times New Roman"/>
          <w:sz w:val="18"/>
          <w:szCs w:val="18"/>
          <w:lang w:val="uk-UA"/>
        </w:rPr>
        <w:t>Makarova</w:t>
      </w:r>
      <w:proofErr w:type="spellEnd"/>
      <w:r w:rsidRPr="008E250C">
        <w:rPr>
          <w:rFonts w:ascii="Times New Roman" w:hAnsi="Times New Roman" w:cs="Times New Roman"/>
          <w:sz w:val="18"/>
          <w:szCs w:val="18"/>
          <w:lang w:val="uk-UA"/>
        </w:rPr>
        <w:t xml:space="preserve"> N.E. </w:t>
      </w:r>
      <w:proofErr w:type="spellStart"/>
      <w:r w:rsidRPr="008E250C">
        <w:rPr>
          <w:rFonts w:ascii="Times New Roman" w:hAnsi="Times New Roman" w:cs="Times New Roman"/>
          <w:sz w:val="18"/>
          <w:szCs w:val="18"/>
          <w:lang w:val="uk-UA"/>
        </w:rPr>
        <w:t>Poniatye</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vydы</w:t>
      </w:r>
      <w:proofErr w:type="spellEnd"/>
      <w:r w:rsidRPr="008E250C">
        <w:rPr>
          <w:rFonts w:ascii="Times New Roman" w:hAnsi="Times New Roman" w:cs="Times New Roman"/>
          <w:sz w:val="18"/>
          <w:szCs w:val="18"/>
          <w:lang w:val="uk-UA"/>
        </w:rPr>
        <w:t xml:space="preserve"> y </w:t>
      </w:r>
      <w:proofErr w:type="spellStart"/>
      <w:r w:rsidRPr="008E250C">
        <w:rPr>
          <w:rFonts w:ascii="Times New Roman" w:hAnsi="Times New Roman" w:cs="Times New Roman"/>
          <w:sz w:val="18"/>
          <w:szCs w:val="18"/>
          <w:lang w:val="uk-UA"/>
        </w:rPr>
        <w:t>znachenye</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uhrozы</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kak</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эlementa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prestupnoi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deiatelnosty</w:t>
      </w:r>
      <w:proofErr w:type="spellEnd"/>
      <w:r w:rsidRPr="008E250C">
        <w:rPr>
          <w:rFonts w:ascii="Times New Roman" w:hAnsi="Times New Roman" w:cs="Times New Roman"/>
          <w:sz w:val="18"/>
          <w:szCs w:val="18"/>
          <w:lang w:val="uk-UA"/>
        </w:rPr>
        <w:t xml:space="preserve"> / N.E. </w:t>
      </w:r>
      <w:proofErr w:type="spellStart"/>
      <w:r w:rsidRPr="008E250C">
        <w:rPr>
          <w:rFonts w:ascii="Times New Roman" w:hAnsi="Times New Roman" w:cs="Times New Roman"/>
          <w:sz w:val="18"/>
          <w:szCs w:val="18"/>
          <w:lang w:val="uk-UA"/>
        </w:rPr>
        <w:t>Makarova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Vestnyk</w:t>
      </w:r>
      <w:proofErr w:type="spellEnd"/>
      <w:r w:rsidRPr="008E250C">
        <w:rPr>
          <w:rFonts w:ascii="Times New Roman" w:hAnsi="Times New Roman" w:cs="Times New Roman"/>
          <w:sz w:val="18"/>
          <w:szCs w:val="18"/>
          <w:lang w:val="uk-UA"/>
        </w:rPr>
        <w:t xml:space="preserve"> Sankt-Peterburha </w:t>
      </w:r>
      <w:proofErr w:type="spellStart"/>
      <w:r w:rsidRPr="008E250C">
        <w:rPr>
          <w:rFonts w:ascii="Times New Roman" w:hAnsi="Times New Roman" w:cs="Times New Roman"/>
          <w:sz w:val="18"/>
          <w:szCs w:val="18"/>
          <w:lang w:val="uk-UA"/>
        </w:rPr>
        <w:t>unyversyteta</w:t>
      </w:r>
      <w:proofErr w:type="spellEnd"/>
      <w:r w:rsidRPr="008E250C">
        <w:rPr>
          <w:rFonts w:ascii="Times New Roman" w:hAnsi="Times New Roman" w:cs="Times New Roman"/>
          <w:sz w:val="18"/>
          <w:szCs w:val="18"/>
          <w:lang w:val="uk-UA"/>
        </w:rPr>
        <w:t xml:space="preserve"> MVD </w:t>
      </w:r>
      <w:proofErr w:type="spellStart"/>
      <w:r w:rsidRPr="008E250C">
        <w:rPr>
          <w:rFonts w:ascii="Times New Roman" w:hAnsi="Times New Roman" w:cs="Times New Roman"/>
          <w:sz w:val="18"/>
          <w:szCs w:val="18"/>
          <w:lang w:val="uk-UA"/>
        </w:rPr>
        <w:t>Rossyy</w:t>
      </w:r>
      <w:proofErr w:type="spellEnd"/>
      <w:r w:rsidRPr="008E250C">
        <w:rPr>
          <w:rFonts w:ascii="Times New Roman" w:hAnsi="Times New Roman" w:cs="Times New Roman"/>
          <w:sz w:val="18"/>
          <w:szCs w:val="18"/>
          <w:lang w:val="uk-UA"/>
        </w:rPr>
        <w:t xml:space="preserve"> № 4 (76). – 2017.-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https://cyberleninka.ru/article/n/ponyatie-vidy-i-znachenie-ugrozy-kak-elementa-prestupnoy-deyatelnosti/viewer</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11. </w:t>
      </w:r>
      <w:proofErr w:type="spellStart"/>
      <w:r w:rsidRPr="008E250C">
        <w:rPr>
          <w:rFonts w:ascii="Times New Roman" w:hAnsi="Times New Roman" w:cs="Times New Roman"/>
          <w:sz w:val="18"/>
          <w:szCs w:val="18"/>
          <w:lang w:val="uk-UA"/>
        </w:rPr>
        <w:t>Opasnost</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Vikipediia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https://ru.wikipedia.org/wiki/Opasnost</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12. </w:t>
      </w:r>
      <w:proofErr w:type="spellStart"/>
      <w:r w:rsidRPr="008E250C">
        <w:rPr>
          <w:rFonts w:ascii="Times New Roman" w:hAnsi="Times New Roman" w:cs="Times New Roman"/>
          <w:sz w:val="18"/>
          <w:szCs w:val="18"/>
          <w:lang w:val="uk-UA"/>
        </w:rPr>
        <w:t>Pro</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osnovy</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natsionalnoi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bezpeky</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Ukrainy</w:t>
      </w:r>
      <w:proofErr w:type="spellEnd"/>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xml:space="preserve">: https://www.spfu.gov.ua/ua/documents/1819.html 13. </w:t>
      </w:r>
      <w:proofErr w:type="spellStart"/>
      <w:r w:rsidRPr="008E250C">
        <w:rPr>
          <w:rFonts w:ascii="Times New Roman" w:hAnsi="Times New Roman" w:cs="Times New Roman"/>
          <w:sz w:val="18"/>
          <w:szCs w:val="18"/>
          <w:lang w:val="uk-UA"/>
        </w:rPr>
        <w:t>Vozmozhnost</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Vikipediia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https://ru.wikipedia.org/wiki/Vozmozhnost</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14. </w:t>
      </w:r>
      <w:proofErr w:type="spellStart"/>
      <w:r w:rsidRPr="008E250C">
        <w:rPr>
          <w:rFonts w:ascii="Times New Roman" w:hAnsi="Times New Roman" w:cs="Times New Roman"/>
          <w:sz w:val="18"/>
          <w:szCs w:val="18"/>
          <w:lang w:val="uk-UA"/>
        </w:rPr>
        <w:t>Zashchyta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krytycheskoi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ynfrastrukturы</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Podkhodы</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hosudarstv</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Evropeiskoho</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Soiuza</w:t>
      </w:r>
      <w:proofErr w:type="spellEnd"/>
      <w:r w:rsidRPr="008E250C">
        <w:rPr>
          <w:rFonts w:ascii="Times New Roman" w:hAnsi="Times New Roman" w:cs="Times New Roman"/>
          <w:sz w:val="18"/>
          <w:szCs w:val="18"/>
          <w:lang w:val="uk-UA"/>
        </w:rPr>
        <w:t xml:space="preserve"> k </w:t>
      </w:r>
      <w:proofErr w:type="spellStart"/>
      <w:r w:rsidRPr="008E250C">
        <w:rPr>
          <w:rFonts w:ascii="Times New Roman" w:hAnsi="Times New Roman" w:cs="Times New Roman"/>
          <w:sz w:val="18"/>
          <w:szCs w:val="18"/>
          <w:lang w:val="uk-UA"/>
        </w:rPr>
        <w:t>opredelenyiu</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эlementov</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krytycheskoi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ynfrastrukturы</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Tekst</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dlia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kursov</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podhotavlyvaemыkh</w:t>
      </w:r>
      <w:proofErr w:type="spellEnd"/>
      <w:r w:rsidRPr="008E250C">
        <w:rPr>
          <w:rFonts w:ascii="Times New Roman" w:hAnsi="Times New Roman" w:cs="Times New Roman"/>
          <w:sz w:val="18"/>
          <w:szCs w:val="18"/>
          <w:lang w:val="uk-UA"/>
        </w:rPr>
        <w:t xml:space="preserve"> v </w:t>
      </w:r>
      <w:proofErr w:type="spellStart"/>
      <w:r w:rsidRPr="008E250C">
        <w:rPr>
          <w:rFonts w:ascii="Times New Roman" w:hAnsi="Times New Roman" w:cs="Times New Roman"/>
          <w:sz w:val="18"/>
          <w:szCs w:val="18"/>
          <w:lang w:val="uk-UA"/>
        </w:rPr>
        <w:t>ramkakh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sotrudnychestva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Cheshskaia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Respublyka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Moldavyia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Tekhnycheskyi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Unyversytet</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Ostrava</w:t>
      </w:r>
      <w:proofErr w:type="spellEnd"/>
      <w:r w:rsidRPr="008E250C">
        <w:rPr>
          <w:rFonts w:ascii="Times New Roman" w:hAnsi="Times New Roman" w:cs="Times New Roman"/>
          <w:sz w:val="18"/>
          <w:szCs w:val="18"/>
          <w:lang w:val="uk-UA"/>
        </w:rPr>
        <w:t xml:space="preserve">, 2015. – 60 s. </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15. </w:t>
      </w:r>
      <w:proofErr w:type="spellStart"/>
      <w:r w:rsidRPr="008E250C">
        <w:rPr>
          <w:rFonts w:ascii="Times New Roman" w:hAnsi="Times New Roman" w:cs="Times New Roman"/>
          <w:sz w:val="18"/>
          <w:szCs w:val="18"/>
          <w:lang w:val="uk-UA"/>
        </w:rPr>
        <w:t>Rysk</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Vikipediia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https://ru.wikipedia.org/wiki/Rysk</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16. </w:t>
      </w:r>
      <w:proofErr w:type="spellStart"/>
      <w:r w:rsidRPr="008E250C">
        <w:rPr>
          <w:rFonts w:ascii="Times New Roman" w:hAnsi="Times New Roman" w:cs="Times New Roman"/>
          <w:sz w:val="18"/>
          <w:szCs w:val="18"/>
          <w:lang w:val="uk-UA"/>
        </w:rPr>
        <w:t>Эtymolohycheskyi</w:t>
      </w:r>
      <w:proofErr w:type="spellEnd"/>
      <w:r w:rsidRPr="008E250C">
        <w:rPr>
          <w:rFonts w:ascii="Times New Roman" w:hAnsi="Times New Roman" w:cs="Times New Roman"/>
          <w:sz w:val="18"/>
          <w:szCs w:val="18"/>
          <w:lang w:val="uk-UA"/>
        </w:rPr>
        <w:t xml:space="preserve"> onlain-slovar </w:t>
      </w:r>
      <w:proofErr w:type="spellStart"/>
      <w:r w:rsidRPr="008E250C">
        <w:rPr>
          <w:rFonts w:ascii="Times New Roman" w:hAnsi="Times New Roman" w:cs="Times New Roman"/>
          <w:sz w:val="18"/>
          <w:szCs w:val="18"/>
          <w:lang w:val="uk-UA"/>
        </w:rPr>
        <w:t>russkoho</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yazыka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Maksa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Fasmera</w:t>
      </w:r>
      <w:proofErr w:type="spellEnd"/>
      <w:r w:rsidRPr="008E250C">
        <w:rPr>
          <w:rFonts w:ascii="Times New Roman" w:hAnsi="Times New Roman" w:cs="Times New Roman"/>
          <w:sz w:val="18"/>
          <w:szCs w:val="18"/>
          <w:lang w:val="uk-UA"/>
        </w:rPr>
        <w:t xml:space="preserve">. –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https://lexicography.online/etymology/vasmer/</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17. </w:t>
      </w:r>
      <w:proofErr w:type="spellStart"/>
      <w:r w:rsidRPr="008E250C">
        <w:rPr>
          <w:rFonts w:ascii="Times New Roman" w:hAnsi="Times New Roman" w:cs="Times New Roman"/>
          <w:sz w:val="18"/>
          <w:szCs w:val="18"/>
          <w:lang w:val="uk-UA"/>
        </w:rPr>
        <w:t>Orlov</w:t>
      </w:r>
      <w:proofErr w:type="spellEnd"/>
      <w:r w:rsidRPr="008E250C">
        <w:rPr>
          <w:rFonts w:ascii="Times New Roman" w:hAnsi="Times New Roman" w:cs="Times New Roman"/>
          <w:sz w:val="18"/>
          <w:szCs w:val="18"/>
          <w:lang w:val="uk-UA"/>
        </w:rPr>
        <w:t xml:space="preserve"> A.Y. </w:t>
      </w:r>
      <w:proofErr w:type="spellStart"/>
      <w:r w:rsidRPr="008E250C">
        <w:rPr>
          <w:rFonts w:ascii="Times New Roman" w:hAnsi="Times New Roman" w:cs="Times New Roman"/>
          <w:sz w:val="18"/>
          <w:szCs w:val="18"/>
          <w:lang w:val="uk-UA"/>
        </w:rPr>
        <w:t>Эkonometryka</w:t>
      </w:r>
      <w:proofErr w:type="spellEnd"/>
      <w:r w:rsidRPr="008E250C">
        <w:rPr>
          <w:rFonts w:ascii="Times New Roman" w:hAnsi="Times New Roman" w:cs="Times New Roman"/>
          <w:sz w:val="18"/>
          <w:szCs w:val="18"/>
          <w:lang w:val="uk-UA"/>
        </w:rPr>
        <w:t xml:space="preserve">. / A.Y. </w:t>
      </w:r>
      <w:proofErr w:type="spellStart"/>
      <w:r w:rsidRPr="008E250C">
        <w:rPr>
          <w:rFonts w:ascii="Times New Roman" w:hAnsi="Times New Roman" w:cs="Times New Roman"/>
          <w:sz w:val="18"/>
          <w:szCs w:val="18"/>
          <w:lang w:val="uk-UA"/>
        </w:rPr>
        <w:t>Orlov</w:t>
      </w:r>
      <w:proofErr w:type="spellEnd"/>
      <w:r w:rsidRPr="008E250C">
        <w:rPr>
          <w:rFonts w:ascii="Times New Roman" w:hAnsi="Times New Roman" w:cs="Times New Roman"/>
          <w:sz w:val="18"/>
          <w:szCs w:val="18"/>
          <w:lang w:val="uk-UA"/>
        </w:rPr>
        <w:t xml:space="preserve">. – 2004. – 412 s.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https://institutiones.com/download/books/1647-ekonometrika-orlov.html</w:t>
      </w:r>
    </w:p>
    <w:p w:rsidR="001A7361"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18. </w:t>
      </w:r>
      <w:proofErr w:type="spellStart"/>
      <w:r w:rsidRPr="008E250C">
        <w:rPr>
          <w:rFonts w:ascii="Times New Roman" w:hAnsi="Times New Roman" w:cs="Times New Roman"/>
          <w:sz w:val="18"/>
          <w:szCs w:val="18"/>
          <w:lang w:val="uk-UA"/>
        </w:rPr>
        <w:t>Lytovskykh</w:t>
      </w:r>
      <w:proofErr w:type="spellEnd"/>
      <w:r w:rsidRPr="008E250C">
        <w:rPr>
          <w:rFonts w:ascii="Times New Roman" w:hAnsi="Times New Roman" w:cs="Times New Roman"/>
          <w:sz w:val="18"/>
          <w:szCs w:val="18"/>
          <w:lang w:val="uk-UA"/>
        </w:rPr>
        <w:t xml:space="preserve"> A.M. </w:t>
      </w:r>
      <w:proofErr w:type="spellStart"/>
      <w:r w:rsidRPr="008E250C">
        <w:rPr>
          <w:rFonts w:ascii="Times New Roman" w:hAnsi="Times New Roman" w:cs="Times New Roman"/>
          <w:sz w:val="18"/>
          <w:szCs w:val="18"/>
          <w:lang w:val="uk-UA"/>
        </w:rPr>
        <w:t>Fynansovыi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menedzhment</w:t>
      </w:r>
      <w:proofErr w:type="spellEnd"/>
      <w:r w:rsidRPr="008E250C">
        <w:rPr>
          <w:rFonts w:ascii="Times New Roman" w:hAnsi="Times New Roman" w:cs="Times New Roman"/>
          <w:sz w:val="18"/>
          <w:szCs w:val="18"/>
          <w:lang w:val="uk-UA"/>
        </w:rPr>
        <w:t xml:space="preserve">. / A.M. </w:t>
      </w:r>
      <w:proofErr w:type="spellStart"/>
      <w:r w:rsidRPr="008E250C">
        <w:rPr>
          <w:rFonts w:ascii="Times New Roman" w:hAnsi="Times New Roman" w:cs="Times New Roman"/>
          <w:sz w:val="18"/>
          <w:szCs w:val="18"/>
          <w:lang w:val="uk-UA"/>
        </w:rPr>
        <w:t>Lytovskykh</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http://web.krao.kg/7_menejment/0_pdf/3.pdf</w:t>
      </w:r>
    </w:p>
    <w:p w:rsidR="003749F2" w:rsidRPr="008E250C" w:rsidRDefault="001A7361" w:rsidP="001A7361">
      <w:pPr>
        <w:spacing w:after="0" w:line="240" w:lineRule="auto"/>
        <w:jc w:val="both"/>
        <w:rPr>
          <w:rFonts w:ascii="Times New Roman" w:hAnsi="Times New Roman" w:cs="Times New Roman"/>
          <w:sz w:val="18"/>
          <w:szCs w:val="18"/>
          <w:lang w:val="uk-UA"/>
        </w:rPr>
      </w:pPr>
      <w:r w:rsidRPr="008E250C">
        <w:rPr>
          <w:rFonts w:ascii="Times New Roman" w:hAnsi="Times New Roman" w:cs="Times New Roman"/>
          <w:sz w:val="18"/>
          <w:szCs w:val="18"/>
          <w:lang w:val="uk-UA"/>
        </w:rPr>
        <w:t xml:space="preserve">19. </w:t>
      </w:r>
      <w:proofErr w:type="spellStart"/>
      <w:r w:rsidRPr="008E250C">
        <w:rPr>
          <w:rFonts w:ascii="Times New Roman" w:hAnsi="Times New Roman" w:cs="Times New Roman"/>
          <w:sz w:val="18"/>
          <w:szCs w:val="18"/>
          <w:lang w:val="uk-UA"/>
        </w:rPr>
        <w:t>Karmыzov</w:t>
      </w:r>
      <w:proofErr w:type="spellEnd"/>
      <w:r w:rsidRPr="008E250C">
        <w:rPr>
          <w:rFonts w:ascii="Times New Roman" w:hAnsi="Times New Roman" w:cs="Times New Roman"/>
          <w:sz w:val="18"/>
          <w:szCs w:val="18"/>
          <w:lang w:val="uk-UA"/>
        </w:rPr>
        <w:t xml:space="preserve"> M.V. </w:t>
      </w:r>
      <w:proofErr w:type="spellStart"/>
      <w:r w:rsidRPr="008E250C">
        <w:rPr>
          <w:rFonts w:ascii="Times New Roman" w:hAnsi="Times New Roman" w:cs="Times New Roman"/>
          <w:sz w:val="18"/>
          <w:szCs w:val="18"/>
          <w:lang w:val="uk-UA"/>
        </w:rPr>
        <w:t>Otsenka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ryskov</w:t>
      </w:r>
      <w:proofErr w:type="spellEnd"/>
      <w:r w:rsidRPr="008E250C">
        <w:rPr>
          <w:rFonts w:ascii="Times New Roman" w:hAnsi="Times New Roman" w:cs="Times New Roman"/>
          <w:sz w:val="18"/>
          <w:szCs w:val="18"/>
          <w:lang w:val="uk-UA"/>
        </w:rPr>
        <w:t xml:space="preserve"> v </w:t>
      </w:r>
      <w:proofErr w:type="spellStart"/>
      <w:r w:rsidRPr="008E250C">
        <w:rPr>
          <w:rFonts w:ascii="Times New Roman" w:hAnsi="Times New Roman" w:cs="Times New Roman"/>
          <w:sz w:val="18"/>
          <w:szCs w:val="18"/>
          <w:lang w:val="uk-UA"/>
        </w:rPr>
        <w:t>systeme</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upravlenyia</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bezopasnostiu</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poletov</w:t>
      </w:r>
      <w:proofErr w:type="spellEnd"/>
      <w:r w:rsidRPr="008E250C">
        <w:rPr>
          <w:rFonts w:ascii="Times New Roman" w:hAnsi="Times New Roman" w:cs="Times New Roman"/>
          <w:sz w:val="18"/>
          <w:szCs w:val="18"/>
          <w:lang w:val="uk-UA"/>
        </w:rPr>
        <w:t xml:space="preserve">. / M.V. </w:t>
      </w:r>
      <w:proofErr w:type="spellStart"/>
      <w:r w:rsidRPr="008E250C">
        <w:rPr>
          <w:rFonts w:ascii="Times New Roman" w:hAnsi="Times New Roman" w:cs="Times New Roman"/>
          <w:sz w:val="18"/>
          <w:szCs w:val="18"/>
          <w:lang w:val="uk-UA"/>
        </w:rPr>
        <w:t>Karmыzov</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Lynkov</w:t>
      </w:r>
      <w:proofErr w:type="spellEnd"/>
      <w:r w:rsidRPr="008E250C">
        <w:rPr>
          <w:rFonts w:ascii="Times New Roman" w:hAnsi="Times New Roman" w:cs="Times New Roman"/>
          <w:sz w:val="18"/>
          <w:szCs w:val="18"/>
          <w:lang w:val="uk-UA"/>
        </w:rPr>
        <w:t xml:space="preserve"> A.V. // </w:t>
      </w:r>
      <w:proofErr w:type="spellStart"/>
      <w:r w:rsidRPr="008E250C">
        <w:rPr>
          <w:rFonts w:ascii="Times New Roman" w:hAnsi="Times New Roman" w:cs="Times New Roman"/>
          <w:sz w:val="18"/>
          <w:szCs w:val="18"/>
          <w:lang w:val="uk-UA"/>
        </w:rPr>
        <w:t>Nauchnыi</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vestnyk</w:t>
      </w:r>
      <w:proofErr w:type="spellEnd"/>
      <w:r w:rsidRPr="008E250C">
        <w:rPr>
          <w:rFonts w:ascii="Times New Roman" w:hAnsi="Times New Roman" w:cs="Times New Roman"/>
          <w:sz w:val="18"/>
          <w:szCs w:val="18"/>
          <w:lang w:val="uk-UA"/>
        </w:rPr>
        <w:t xml:space="preserve"> MHTU HA. – </w:t>
      </w:r>
      <w:proofErr w:type="spellStart"/>
      <w:r w:rsidRPr="008E250C">
        <w:rPr>
          <w:rFonts w:ascii="Times New Roman" w:hAnsi="Times New Roman" w:cs="Times New Roman"/>
          <w:sz w:val="18"/>
          <w:szCs w:val="18"/>
          <w:lang w:val="uk-UA"/>
        </w:rPr>
        <w:t>Rezhym</w:t>
      </w:r>
      <w:proofErr w:type="spellEnd"/>
      <w:r w:rsidRPr="008E250C">
        <w:rPr>
          <w:rFonts w:ascii="Times New Roman" w:hAnsi="Times New Roman" w:cs="Times New Roman"/>
          <w:sz w:val="18"/>
          <w:szCs w:val="18"/>
          <w:lang w:val="uk-UA"/>
        </w:rPr>
        <w:t xml:space="preserve"> </w:t>
      </w:r>
      <w:proofErr w:type="spellStart"/>
      <w:r w:rsidRPr="008E250C">
        <w:rPr>
          <w:rFonts w:ascii="Times New Roman" w:hAnsi="Times New Roman" w:cs="Times New Roman"/>
          <w:sz w:val="18"/>
          <w:szCs w:val="18"/>
          <w:lang w:val="uk-UA"/>
        </w:rPr>
        <w:t>dostupu</w:t>
      </w:r>
      <w:proofErr w:type="spellEnd"/>
      <w:r w:rsidRPr="008E250C">
        <w:rPr>
          <w:rFonts w:ascii="Times New Roman" w:hAnsi="Times New Roman" w:cs="Times New Roman"/>
          <w:sz w:val="18"/>
          <w:szCs w:val="18"/>
          <w:lang w:val="uk-UA"/>
        </w:rPr>
        <w:t xml:space="preserve">: </w:t>
      </w:r>
      <w:hyperlink r:id="rId21" w:history="1">
        <w:r w:rsidR="008E250C" w:rsidRPr="008E250C">
          <w:rPr>
            <w:rStyle w:val="a3"/>
            <w:rFonts w:ascii="Times New Roman" w:hAnsi="Times New Roman" w:cs="Times New Roman"/>
            <w:sz w:val="18"/>
            <w:szCs w:val="18"/>
            <w:lang w:val="uk-UA"/>
          </w:rPr>
          <w:t>https://cyberleninka.ru/article/n/otsenka-riskov-v-sisteme-upravleniya-bezopasnostyu-poletov</w:t>
        </w:r>
      </w:hyperlink>
    </w:p>
    <w:p w:rsidR="008E250C" w:rsidRPr="00641C4D" w:rsidRDefault="008E250C" w:rsidP="001A7361">
      <w:pPr>
        <w:spacing w:after="0" w:line="240" w:lineRule="auto"/>
        <w:jc w:val="both"/>
        <w:rPr>
          <w:rFonts w:ascii="Times New Roman" w:eastAsia="Times New Roman" w:hAnsi="Times New Roman" w:cs="Times New Roman"/>
          <w:i/>
          <w:sz w:val="18"/>
          <w:szCs w:val="18"/>
          <w:highlight w:val="yellow"/>
          <w:lang w:val="uk-UA" w:eastAsia="ru-RU"/>
        </w:rPr>
      </w:pPr>
    </w:p>
    <w:p w:rsidR="00DA378B" w:rsidRPr="00641C4D" w:rsidRDefault="00790AFC" w:rsidP="00774985">
      <w:pPr>
        <w:spacing w:after="0" w:line="240" w:lineRule="auto"/>
        <w:jc w:val="both"/>
        <w:rPr>
          <w:rFonts w:ascii="Times New Roman" w:hAnsi="Times New Roman" w:cs="Times New Roman"/>
          <w:i/>
          <w:color w:val="111111"/>
          <w:sz w:val="20"/>
          <w:szCs w:val="20"/>
          <w:lang w:val="uk-UA"/>
        </w:rPr>
      </w:pPr>
      <w:r w:rsidRPr="00641C4D">
        <w:rPr>
          <w:rFonts w:ascii="Times New Roman" w:eastAsia="Times New Roman" w:hAnsi="Times New Roman" w:cs="Times New Roman"/>
          <w:b/>
          <w:sz w:val="20"/>
          <w:szCs w:val="20"/>
          <w:lang w:val="uk-UA" w:eastAsia="ru-RU"/>
        </w:rPr>
        <w:t>Рецензент:</w:t>
      </w:r>
      <w:r w:rsidRPr="00641C4D">
        <w:rPr>
          <w:rFonts w:ascii="Times New Roman" w:eastAsia="Times New Roman" w:hAnsi="Times New Roman" w:cs="Times New Roman"/>
          <w:sz w:val="20"/>
          <w:szCs w:val="20"/>
          <w:lang w:val="uk-UA" w:eastAsia="ru-RU"/>
        </w:rPr>
        <w:t xml:space="preserve"> </w:t>
      </w:r>
      <w:proofErr w:type="spellStart"/>
      <w:r w:rsidRPr="00641C4D">
        <w:rPr>
          <w:rFonts w:ascii="Times New Roman" w:eastAsia="Times New Roman" w:hAnsi="Times New Roman" w:cs="Times New Roman"/>
          <w:sz w:val="20"/>
          <w:szCs w:val="20"/>
          <w:lang w:val="uk-UA" w:eastAsia="ru-RU"/>
        </w:rPr>
        <w:t>д.т.н</w:t>
      </w:r>
      <w:proofErr w:type="spellEnd"/>
      <w:r w:rsidRPr="00641C4D">
        <w:rPr>
          <w:rFonts w:ascii="Times New Roman" w:eastAsia="Times New Roman" w:hAnsi="Times New Roman" w:cs="Times New Roman"/>
          <w:sz w:val="20"/>
          <w:szCs w:val="20"/>
          <w:lang w:val="uk-UA" w:eastAsia="ru-RU"/>
        </w:rPr>
        <w:t xml:space="preserve">., </w:t>
      </w:r>
      <w:r w:rsidR="00444849" w:rsidRPr="00641C4D">
        <w:rPr>
          <w:rFonts w:ascii="Times New Roman" w:eastAsia="Times New Roman" w:hAnsi="Times New Roman" w:cs="Times New Roman"/>
          <w:sz w:val="20"/>
          <w:szCs w:val="20"/>
          <w:lang w:val="uk-UA" w:eastAsia="ru-RU"/>
        </w:rPr>
        <w:t>проф.</w:t>
      </w:r>
      <w:r w:rsidR="000D256F" w:rsidRPr="00641C4D">
        <w:rPr>
          <w:rFonts w:ascii="Times New Roman" w:eastAsia="Times New Roman" w:hAnsi="Times New Roman" w:cs="Times New Roman"/>
          <w:sz w:val="20"/>
          <w:szCs w:val="20"/>
          <w:lang w:val="uk-UA" w:eastAsia="ru-RU"/>
        </w:rPr>
        <w:t>,</w:t>
      </w:r>
      <w:r w:rsidR="008D309D" w:rsidRPr="00641C4D">
        <w:rPr>
          <w:rFonts w:ascii="Times New Roman" w:eastAsia="Times New Roman" w:hAnsi="Times New Roman" w:cs="Times New Roman"/>
          <w:sz w:val="20"/>
          <w:szCs w:val="20"/>
          <w:lang w:val="uk-UA" w:eastAsia="ru-RU"/>
        </w:rPr>
        <w:t xml:space="preserve"> </w:t>
      </w:r>
      <w:r w:rsidR="00444849" w:rsidRPr="00641C4D">
        <w:rPr>
          <w:rFonts w:ascii="Times New Roman" w:eastAsia="Times New Roman" w:hAnsi="Times New Roman" w:cs="Times New Roman"/>
          <w:sz w:val="20"/>
          <w:szCs w:val="20"/>
          <w:lang w:val="uk-UA" w:eastAsia="ru-RU"/>
        </w:rPr>
        <w:t xml:space="preserve">заступник начальника з навчальної та наукової роботи О.М. </w:t>
      </w:r>
      <w:proofErr w:type="spellStart"/>
      <w:r w:rsidR="00444849" w:rsidRPr="00641C4D">
        <w:rPr>
          <w:rFonts w:ascii="Times New Roman" w:eastAsia="Times New Roman" w:hAnsi="Times New Roman" w:cs="Times New Roman"/>
          <w:sz w:val="20"/>
          <w:szCs w:val="20"/>
          <w:lang w:val="uk-UA" w:eastAsia="ru-RU"/>
        </w:rPr>
        <w:t>Мирошник</w:t>
      </w:r>
      <w:proofErr w:type="spellEnd"/>
      <w:r w:rsidRPr="00641C4D">
        <w:rPr>
          <w:rFonts w:ascii="Times New Roman" w:eastAsia="Times New Roman" w:hAnsi="Times New Roman" w:cs="Times New Roman"/>
          <w:sz w:val="20"/>
          <w:szCs w:val="20"/>
          <w:lang w:val="uk-UA" w:eastAsia="ru-RU"/>
        </w:rPr>
        <w:t xml:space="preserve">, </w:t>
      </w:r>
      <w:r w:rsidR="00444849" w:rsidRPr="00641C4D">
        <w:rPr>
          <w:rFonts w:ascii="Times New Roman" w:eastAsia="Times New Roman" w:hAnsi="Times New Roman" w:cs="Times New Roman"/>
          <w:sz w:val="20"/>
          <w:szCs w:val="20"/>
          <w:lang w:val="uk-UA" w:eastAsia="ru-RU"/>
        </w:rPr>
        <w:t>Черкаський інститут пожежної безпеки ім</w:t>
      </w:r>
      <w:r w:rsidR="00156463">
        <w:rPr>
          <w:rFonts w:ascii="Times New Roman" w:eastAsia="Times New Roman" w:hAnsi="Times New Roman" w:cs="Times New Roman"/>
          <w:sz w:val="20"/>
          <w:szCs w:val="20"/>
          <w:lang w:val="uk-UA" w:eastAsia="ru-RU"/>
        </w:rPr>
        <w:t>ені</w:t>
      </w:r>
      <w:r w:rsidR="00444849" w:rsidRPr="00641C4D">
        <w:rPr>
          <w:rFonts w:ascii="Times New Roman" w:eastAsia="Times New Roman" w:hAnsi="Times New Roman" w:cs="Times New Roman"/>
          <w:sz w:val="20"/>
          <w:szCs w:val="20"/>
          <w:lang w:val="uk-UA" w:eastAsia="ru-RU"/>
        </w:rPr>
        <w:t xml:space="preserve"> Героїв Чорнобиля</w:t>
      </w:r>
      <w:r w:rsidR="00156463">
        <w:rPr>
          <w:rFonts w:ascii="Times New Roman" w:eastAsia="Times New Roman" w:hAnsi="Times New Roman" w:cs="Times New Roman"/>
          <w:sz w:val="20"/>
          <w:szCs w:val="20"/>
          <w:lang w:val="uk-UA" w:eastAsia="ru-RU"/>
        </w:rPr>
        <w:t xml:space="preserve"> Національного університету цивільного захисту України, Україна.</w:t>
      </w:r>
    </w:p>
    <w:p w:rsidR="003749F2" w:rsidRPr="00641C4D" w:rsidRDefault="003749F2" w:rsidP="00774985">
      <w:pPr>
        <w:spacing w:after="0" w:line="240" w:lineRule="auto"/>
        <w:jc w:val="both"/>
        <w:rPr>
          <w:rFonts w:ascii="Times New Roman" w:eastAsia="Times New Roman" w:hAnsi="Times New Roman" w:cs="Times New Roman"/>
          <w:sz w:val="20"/>
          <w:szCs w:val="20"/>
          <w:lang w:val="uk-UA" w:eastAsia="ru-RU"/>
        </w:rPr>
      </w:pPr>
    </w:p>
    <w:p w:rsidR="00156463" w:rsidRDefault="00A755A0" w:rsidP="00774985">
      <w:pPr>
        <w:spacing w:after="0" w:line="240" w:lineRule="auto"/>
        <w:jc w:val="both"/>
        <w:rPr>
          <w:rFonts w:ascii="Times New Roman" w:hAnsi="Times New Roman" w:cs="Times New Roman"/>
          <w:i/>
          <w:sz w:val="20"/>
          <w:szCs w:val="20"/>
          <w:lang w:val="uk-UA"/>
        </w:rPr>
      </w:pPr>
      <w:r w:rsidRPr="00641C4D">
        <w:rPr>
          <w:rFonts w:ascii="Times New Roman" w:hAnsi="Times New Roman" w:cs="Times New Roman"/>
          <w:b/>
          <w:color w:val="111111"/>
          <w:sz w:val="20"/>
          <w:szCs w:val="20"/>
          <w:lang w:val="uk-UA"/>
        </w:rPr>
        <w:t>Автор:</w:t>
      </w:r>
      <w:r w:rsidR="00156463">
        <w:rPr>
          <w:rFonts w:ascii="Times New Roman" w:hAnsi="Times New Roman" w:cs="Times New Roman"/>
          <w:b/>
          <w:color w:val="111111"/>
          <w:sz w:val="20"/>
          <w:szCs w:val="20"/>
          <w:lang w:val="uk-UA"/>
        </w:rPr>
        <w:t xml:space="preserve"> </w:t>
      </w:r>
      <w:r w:rsidR="009C2863" w:rsidRPr="00156463">
        <w:rPr>
          <w:rFonts w:ascii="Times New Roman" w:hAnsi="Times New Roman" w:cs="Times New Roman"/>
          <w:sz w:val="20"/>
          <w:szCs w:val="20"/>
          <w:lang w:val="uk-UA"/>
        </w:rPr>
        <w:t>А</w:t>
      </w:r>
      <w:r w:rsidR="00D317A1" w:rsidRPr="00156463">
        <w:rPr>
          <w:rFonts w:ascii="Times New Roman" w:hAnsi="Times New Roman" w:cs="Times New Roman"/>
          <w:sz w:val="20"/>
          <w:szCs w:val="20"/>
          <w:lang w:val="uk-UA"/>
        </w:rPr>
        <w:t>ЗАРЕНКО Олена Василівна</w:t>
      </w:r>
    </w:p>
    <w:p w:rsidR="00156463" w:rsidRDefault="00D317A1" w:rsidP="00774985">
      <w:pPr>
        <w:spacing w:after="0" w:line="240" w:lineRule="auto"/>
        <w:jc w:val="both"/>
        <w:rPr>
          <w:rFonts w:ascii="Times New Roman" w:hAnsi="Times New Roman" w:cs="Times New Roman"/>
          <w:i/>
          <w:sz w:val="20"/>
          <w:szCs w:val="20"/>
          <w:lang w:val="uk-UA"/>
        </w:rPr>
      </w:pPr>
      <w:r w:rsidRPr="00641C4D">
        <w:rPr>
          <w:rFonts w:ascii="Times New Roman" w:hAnsi="Times New Roman" w:cs="Times New Roman"/>
          <w:i/>
          <w:sz w:val="20"/>
          <w:szCs w:val="20"/>
          <w:lang w:val="uk-UA"/>
        </w:rPr>
        <w:t>доктор фізико-математичних наук</w:t>
      </w:r>
      <w:r w:rsidR="00156463">
        <w:rPr>
          <w:rFonts w:ascii="Times New Roman" w:hAnsi="Times New Roman" w:cs="Times New Roman"/>
          <w:i/>
          <w:sz w:val="20"/>
          <w:szCs w:val="20"/>
          <w:lang w:val="uk-UA"/>
        </w:rPr>
        <w:t>, професор, заступник керівника</w:t>
      </w:r>
    </w:p>
    <w:p w:rsidR="00156463" w:rsidRPr="00156463" w:rsidRDefault="009C2863" w:rsidP="00774985">
      <w:pPr>
        <w:spacing w:after="0" w:line="240" w:lineRule="auto"/>
        <w:jc w:val="both"/>
        <w:rPr>
          <w:rFonts w:ascii="Times New Roman" w:hAnsi="Times New Roman" w:cs="Times New Roman"/>
          <w:i/>
          <w:spacing w:val="-2"/>
          <w:sz w:val="20"/>
          <w:szCs w:val="20"/>
          <w:lang w:val="uk-UA"/>
        </w:rPr>
      </w:pPr>
      <w:r w:rsidRPr="00156463">
        <w:rPr>
          <w:rFonts w:ascii="Times New Roman" w:hAnsi="Times New Roman" w:cs="Times New Roman"/>
          <w:i/>
          <w:spacing w:val="-2"/>
          <w:sz w:val="20"/>
          <w:szCs w:val="20"/>
          <w:lang w:val="uk-UA"/>
        </w:rPr>
        <w:t>Науково-дослідний лабораторно-експериментальний</w:t>
      </w:r>
      <w:r w:rsidR="00D317A1" w:rsidRPr="00156463">
        <w:rPr>
          <w:rFonts w:ascii="Times New Roman" w:hAnsi="Times New Roman" w:cs="Times New Roman"/>
          <w:i/>
          <w:spacing w:val="-2"/>
          <w:sz w:val="20"/>
          <w:szCs w:val="20"/>
          <w:lang w:val="uk-UA"/>
        </w:rPr>
        <w:t xml:space="preserve"> центр «БРАНД ТРЕЙД»</w:t>
      </w:r>
    </w:p>
    <w:p w:rsidR="00156463" w:rsidRDefault="00D317A1" w:rsidP="00774985">
      <w:pPr>
        <w:spacing w:after="0" w:line="240" w:lineRule="auto"/>
        <w:jc w:val="both"/>
        <w:rPr>
          <w:rFonts w:ascii="Times New Roman" w:hAnsi="Times New Roman" w:cs="Times New Roman"/>
          <w:i/>
          <w:sz w:val="20"/>
          <w:szCs w:val="20"/>
          <w:lang w:val="uk-UA"/>
        </w:rPr>
      </w:pPr>
      <w:r w:rsidRPr="00641C4D">
        <w:rPr>
          <w:rFonts w:ascii="Times New Roman" w:hAnsi="Times New Roman" w:cs="Times New Roman"/>
          <w:i/>
          <w:sz w:val="20"/>
          <w:szCs w:val="20"/>
          <w:lang w:val="uk-UA"/>
        </w:rPr>
        <w:t>Е</w:t>
      </w:r>
      <w:r w:rsidR="009C2863" w:rsidRPr="00641C4D">
        <w:rPr>
          <w:rFonts w:ascii="Times New Roman" w:hAnsi="Times New Roman" w:cs="Times New Roman"/>
          <w:i/>
          <w:sz w:val="20"/>
          <w:szCs w:val="20"/>
          <w:lang w:val="uk-UA"/>
        </w:rPr>
        <w:t>-mail</w:t>
      </w:r>
      <w:r w:rsidR="00156463">
        <w:rPr>
          <w:rFonts w:ascii="Times New Roman" w:hAnsi="Times New Roman" w:cs="Times New Roman"/>
          <w:i/>
          <w:sz w:val="20"/>
          <w:szCs w:val="20"/>
          <w:lang w:val="uk-UA"/>
        </w:rPr>
        <w:t xml:space="preserve"> - </w:t>
      </w:r>
      <w:hyperlink r:id="rId22" w:history="1">
        <w:r w:rsidR="00156463" w:rsidRPr="004E7838">
          <w:rPr>
            <w:rStyle w:val="a3"/>
            <w:rFonts w:ascii="Times New Roman" w:hAnsi="Times New Roman" w:cs="Times New Roman"/>
            <w:i/>
            <w:sz w:val="20"/>
            <w:szCs w:val="20"/>
            <w:lang w:val="uk-UA"/>
          </w:rPr>
          <w:t>azarenko_ev@ukr.net</w:t>
        </w:r>
      </w:hyperlink>
      <w:r w:rsidR="00156463">
        <w:rPr>
          <w:rFonts w:ascii="Times New Roman" w:hAnsi="Times New Roman" w:cs="Times New Roman"/>
          <w:i/>
          <w:sz w:val="20"/>
          <w:szCs w:val="20"/>
          <w:lang w:val="uk-UA"/>
        </w:rPr>
        <w:t>,</w:t>
      </w:r>
    </w:p>
    <w:p w:rsidR="009C2863" w:rsidRDefault="00156463" w:rsidP="00774985">
      <w:pPr>
        <w:spacing w:after="0" w:line="240" w:lineRule="auto"/>
        <w:jc w:val="both"/>
        <w:rPr>
          <w:rFonts w:ascii="Times New Roman" w:hAnsi="Times New Roman" w:cs="Times New Roman"/>
          <w:i/>
          <w:sz w:val="20"/>
          <w:szCs w:val="20"/>
          <w:lang w:val="en-US"/>
        </w:rPr>
      </w:pPr>
      <w:r>
        <w:rPr>
          <w:rFonts w:ascii="Times New Roman" w:hAnsi="Times New Roman" w:cs="Times New Roman"/>
          <w:i/>
          <w:sz w:val="20"/>
          <w:szCs w:val="20"/>
          <w:lang w:val="en-US"/>
        </w:rPr>
        <w:t xml:space="preserve">ID </w:t>
      </w:r>
      <w:r w:rsidR="009C2863" w:rsidRPr="00641C4D">
        <w:rPr>
          <w:rFonts w:ascii="Times New Roman" w:hAnsi="Times New Roman" w:cs="Times New Roman"/>
          <w:i/>
          <w:sz w:val="20"/>
          <w:szCs w:val="20"/>
          <w:lang w:val="uk-UA"/>
        </w:rPr>
        <w:t xml:space="preserve">ORCID: </w:t>
      </w:r>
      <w:hyperlink r:id="rId23" w:history="1">
        <w:r w:rsidRPr="00156463">
          <w:rPr>
            <w:rStyle w:val="a3"/>
            <w:rFonts w:ascii="Times New Roman" w:hAnsi="Times New Roman" w:cs="Times New Roman"/>
            <w:i/>
            <w:sz w:val="20"/>
            <w:szCs w:val="20"/>
            <w:lang w:val="en-US"/>
          </w:rPr>
          <w:t>http://orcid.org/</w:t>
        </w:r>
        <w:r w:rsidRPr="004E7838">
          <w:rPr>
            <w:rStyle w:val="a3"/>
            <w:rFonts w:ascii="Times New Roman" w:hAnsi="Times New Roman" w:cs="Times New Roman"/>
            <w:i/>
            <w:sz w:val="20"/>
            <w:szCs w:val="20"/>
            <w:lang w:val="uk-UA"/>
          </w:rPr>
          <w:t>0000-0003-2927-5545</w:t>
        </w:r>
      </w:hyperlink>
    </w:p>
    <w:p w:rsidR="00156463" w:rsidRPr="00156463" w:rsidRDefault="00156463" w:rsidP="00774985">
      <w:pPr>
        <w:spacing w:after="0" w:line="240" w:lineRule="auto"/>
        <w:jc w:val="both"/>
        <w:rPr>
          <w:rFonts w:ascii="Times New Roman" w:hAnsi="Times New Roman" w:cs="Times New Roman"/>
          <w:color w:val="111111"/>
          <w:sz w:val="20"/>
          <w:szCs w:val="20"/>
          <w:lang w:val="en-US"/>
        </w:rPr>
      </w:pPr>
    </w:p>
    <w:p w:rsidR="00156463" w:rsidRPr="00156463" w:rsidRDefault="00156463" w:rsidP="00774985">
      <w:pPr>
        <w:spacing w:after="0" w:line="240" w:lineRule="auto"/>
        <w:jc w:val="both"/>
        <w:rPr>
          <w:rFonts w:ascii="Times New Roman" w:hAnsi="Times New Roman" w:cs="Times New Roman"/>
          <w:i/>
          <w:sz w:val="20"/>
          <w:szCs w:val="20"/>
        </w:rPr>
      </w:pPr>
      <w:r w:rsidRPr="00641C4D">
        <w:rPr>
          <w:rFonts w:ascii="Times New Roman" w:hAnsi="Times New Roman" w:cs="Times New Roman"/>
          <w:b/>
          <w:color w:val="111111"/>
          <w:sz w:val="20"/>
          <w:szCs w:val="20"/>
          <w:lang w:val="uk-UA"/>
        </w:rPr>
        <w:t>Автор:</w:t>
      </w:r>
      <w:r w:rsidRPr="00156463">
        <w:rPr>
          <w:rFonts w:ascii="Times New Roman" w:hAnsi="Times New Roman" w:cs="Times New Roman"/>
          <w:b/>
          <w:color w:val="111111"/>
          <w:sz w:val="20"/>
          <w:szCs w:val="20"/>
        </w:rPr>
        <w:t xml:space="preserve"> </w:t>
      </w:r>
      <w:r w:rsidR="009C2863" w:rsidRPr="00156463">
        <w:rPr>
          <w:rFonts w:ascii="Times New Roman" w:hAnsi="Times New Roman" w:cs="Times New Roman"/>
          <w:sz w:val="20"/>
          <w:szCs w:val="20"/>
          <w:lang w:val="uk-UA"/>
        </w:rPr>
        <w:t>Г</w:t>
      </w:r>
      <w:r w:rsidR="00D317A1" w:rsidRPr="00156463">
        <w:rPr>
          <w:rFonts w:ascii="Times New Roman" w:hAnsi="Times New Roman" w:cs="Times New Roman"/>
          <w:sz w:val="20"/>
          <w:szCs w:val="20"/>
          <w:lang w:val="uk-UA"/>
        </w:rPr>
        <w:t>ОНЧАРЕНКО</w:t>
      </w:r>
      <w:r w:rsidR="009C2863" w:rsidRPr="00156463">
        <w:rPr>
          <w:rFonts w:ascii="Times New Roman" w:hAnsi="Times New Roman" w:cs="Times New Roman"/>
          <w:sz w:val="20"/>
          <w:szCs w:val="20"/>
          <w:lang w:val="uk-UA"/>
        </w:rPr>
        <w:t xml:space="preserve"> Ю</w:t>
      </w:r>
      <w:r w:rsidR="00D317A1" w:rsidRPr="00156463">
        <w:rPr>
          <w:rFonts w:ascii="Times New Roman" w:hAnsi="Times New Roman" w:cs="Times New Roman"/>
          <w:sz w:val="20"/>
          <w:szCs w:val="20"/>
          <w:lang w:val="uk-UA"/>
        </w:rPr>
        <w:t xml:space="preserve">лія </w:t>
      </w:r>
      <w:r w:rsidR="009C2863" w:rsidRPr="00156463">
        <w:rPr>
          <w:rFonts w:ascii="Times New Roman" w:hAnsi="Times New Roman" w:cs="Times New Roman"/>
          <w:sz w:val="20"/>
          <w:szCs w:val="20"/>
          <w:lang w:val="uk-UA"/>
        </w:rPr>
        <w:t>Ю</w:t>
      </w:r>
      <w:r w:rsidRPr="00156463">
        <w:rPr>
          <w:rFonts w:ascii="Times New Roman" w:hAnsi="Times New Roman" w:cs="Times New Roman"/>
          <w:sz w:val="20"/>
          <w:szCs w:val="20"/>
          <w:lang w:val="uk-UA"/>
        </w:rPr>
        <w:t>ріївна</w:t>
      </w:r>
    </w:p>
    <w:p w:rsidR="00156463" w:rsidRPr="00156463" w:rsidRDefault="00D317A1" w:rsidP="00774985">
      <w:pPr>
        <w:spacing w:after="0" w:line="240" w:lineRule="auto"/>
        <w:jc w:val="both"/>
        <w:rPr>
          <w:rFonts w:ascii="Times New Roman" w:hAnsi="Times New Roman" w:cs="Times New Roman"/>
          <w:i/>
          <w:sz w:val="20"/>
          <w:szCs w:val="20"/>
        </w:rPr>
      </w:pPr>
      <w:r w:rsidRPr="00641C4D">
        <w:rPr>
          <w:rFonts w:ascii="Times New Roman" w:hAnsi="Times New Roman" w:cs="Times New Roman"/>
          <w:i/>
          <w:sz w:val="20"/>
          <w:szCs w:val="20"/>
          <w:lang w:val="uk-UA"/>
        </w:rPr>
        <w:t>доктор технічних наук, доцент, професор кафедри</w:t>
      </w:r>
    </w:p>
    <w:p w:rsidR="00156463" w:rsidRPr="00156463" w:rsidRDefault="00D317A1" w:rsidP="00774985">
      <w:pPr>
        <w:spacing w:after="0" w:line="240" w:lineRule="auto"/>
        <w:jc w:val="both"/>
        <w:rPr>
          <w:rFonts w:ascii="Times New Roman" w:hAnsi="Times New Roman" w:cs="Times New Roman"/>
          <w:i/>
          <w:sz w:val="20"/>
          <w:szCs w:val="20"/>
        </w:rPr>
      </w:pPr>
      <w:r w:rsidRPr="00641C4D">
        <w:rPr>
          <w:rFonts w:ascii="Times New Roman" w:hAnsi="Times New Roman" w:cs="Times New Roman"/>
          <w:i/>
          <w:sz w:val="20"/>
          <w:szCs w:val="20"/>
          <w:lang w:val="uk-UA"/>
        </w:rPr>
        <w:t>Є</w:t>
      </w:r>
      <w:r w:rsidR="009C2863" w:rsidRPr="00641C4D">
        <w:rPr>
          <w:rFonts w:ascii="Times New Roman" w:hAnsi="Times New Roman" w:cs="Times New Roman"/>
          <w:i/>
          <w:sz w:val="20"/>
          <w:szCs w:val="20"/>
          <w:lang w:val="uk-UA"/>
        </w:rPr>
        <w:t>вропейс</w:t>
      </w:r>
      <w:r w:rsidRPr="00641C4D">
        <w:rPr>
          <w:rFonts w:ascii="Times New Roman" w:hAnsi="Times New Roman" w:cs="Times New Roman"/>
          <w:i/>
          <w:sz w:val="20"/>
          <w:szCs w:val="20"/>
          <w:lang w:val="uk-UA"/>
        </w:rPr>
        <w:t>ький університет</w:t>
      </w:r>
    </w:p>
    <w:p w:rsidR="00156463" w:rsidRPr="006F1E77" w:rsidRDefault="00D317A1" w:rsidP="00774985">
      <w:pPr>
        <w:spacing w:after="0" w:line="240" w:lineRule="auto"/>
        <w:jc w:val="both"/>
        <w:rPr>
          <w:rFonts w:ascii="Times New Roman" w:hAnsi="Times New Roman" w:cs="Times New Roman"/>
          <w:i/>
          <w:sz w:val="20"/>
          <w:szCs w:val="20"/>
        </w:rPr>
      </w:pPr>
      <w:r w:rsidRPr="00641C4D">
        <w:rPr>
          <w:rFonts w:ascii="Times New Roman" w:hAnsi="Times New Roman" w:cs="Times New Roman"/>
          <w:i/>
          <w:sz w:val="20"/>
          <w:szCs w:val="20"/>
          <w:lang w:val="uk-UA"/>
        </w:rPr>
        <w:t>Е</w:t>
      </w:r>
      <w:r w:rsidR="009C2863" w:rsidRPr="00641C4D">
        <w:rPr>
          <w:rFonts w:ascii="Times New Roman" w:hAnsi="Times New Roman" w:cs="Times New Roman"/>
          <w:i/>
          <w:sz w:val="20"/>
          <w:szCs w:val="20"/>
          <w:lang w:val="uk-UA"/>
        </w:rPr>
        <w:t>-mail</w:t>
      </w:r>
      <w:r w:rsidR="00156463" w:rsidRPr="006F1E77">
        <w:rPr>
          <w:rFonts w:ascii="Times New Roman" w:hAnsi="Times New Roman" w:cs="Times New Roman"/>
          <w:i/>
          <w:sz w:val="20"/>
          <w:szCs w:val="20"/>
        </w:rPr>
        <w:t xml:space="preserve"> -</w:t>
      </w:r>
      <w:r w:rsidR="009C2863" w:rsidRPr="00641C4D">
        <w:rPr>
          <w:rFonts w:ascii="Times New Roman" w:hAnsi="Times New Roman" w:cs="Times New Roman"/>
          <w:i/>
          <w:sz w:val="20"/>
          <w:szCs w:val="20"/>
          <w:lang w:val="uk-UA"/>
        </w:rPr>
        <w:t xml:space="preserve"> </w:t>
      </w:r>
      <w:hyperlink r:id="rId24" w:history="1">
        <w:r w:rsidR="00156463" w:rsidRPr="004E7838">
          <w:rPr>
            <w:rStyle w:val="a3"/>
            <w:rFonts w:ascii="Times New Roman" w:hAnsi="Times New Roman" w:cs="Times New Roman"/>
            <w:i/>
            <w:sz w:val="20"/>
            <w:szCs w:val="20"/>
            <w:lang w:val="uk-UA"/>
          </w:rPr>
          <w:t>vup@e-u.in.ua</w:t>
        </w:r>
      </w:hyperlink>
    </w:p>
    <w:p w:rsidR="009C2863" w:rsidRDefault="00156463" w:rsidP="00774985">
      <w:pPr>
        <w:spacing w:after="0" w:line="240" w:lineRule="auto"/>
        <w:jc w:val="both"/>
        <w:rPr>
          <w:rFonts w:ascii="Times New Roman" w:hAnsi="Times New Roman" w:cs="Times New Roman"/>
          <w:i/>
          <w:sz w:val="20"/>
          <w:szCs w:val="20"/>
          <w:lang w:val="en-US"/>
        </w:rPr>
      </w:pPr>
      <w:r>
        <w:rPr>
          <w:rFonts w:ascii="Times New Roman" w:hAnsi="Times New Roman" w:cs="Times New Roman"/>
          <w:i/>
          <w:sz w:val="20"/>
          <w:szCs w:val="20"/>
          <w:lang w:val="en-US"/>
        </w:rPr>
        <w:t xml:space="preserve">ID </w:t>
      </w:r>
      <w:r w:rsidRPr="00641C4D">
        <w:rPr>
          <w:rFonts w:ascii="Times New Roman" w:hAnsi="Times New Roman" w:cs="Times New Roman"/>
          <w:i/>
          <w:sz w:val="20"/>
          <w:szCs w:val="20"/>
          <w:lang w:val="uk-UA"/>
        </w:rPr>
        <w:t>ORCID:</w:t>
      </w:r>
      <w:r>
        <w:rPr>
          <w:rFonts w:ascii="Times New Roman" w:hAnsi="Times New Roman" w:cs="Times New Roman"/>
          <w:i/>
          <w:sz w:val="20"/>
          <w:szCs w:val="20"/>
          <w:lang w:val="en-US"/>
        </w:rPr>
        <w:t xml:space="preserve"> </w:t>
      </w:r>
      <w:hyperlink r:id="rId25" w:history="1">
        <w:r w:rsidRPr="00156463">
          <w:rPr>
            <w:rStyle w:val="a3"/>
            <w:rFonts w:ascii="Times New Roman" w:hAnsi="Times New Roman" w:cs="Times New Roman"/>
            <w:i/>
            <w:sz w:val="20"/>
            <w:szCs w:val="20"/>
            <w:lang w:val="en-US"/>
          </w:rPr>
          <w:t>http://orcid.org/</w:t>
        </w:r>
        <w:r w:rsidRPr="004E7838">
          <w:rPr>
            <w:rStyle w:val="a3"/>
            <w:rFonts w:ascii="Times New Roman" w:hAnsi="Times New Roman" w:cs="Times New Roman"/>
            <w:i/>
            <w:sz w:val="20"/>
            <w:szCs w:val="20"/>
            <w:lang w:val="uk-UA"/>
          </w:rPr>
          <w:t>0000-0003-2045-0263</w:t>
        </w:r>
      </w:hyperlink>
    </w:p>
    <w:p w:rsidR="00156463" w:rsidRPr="00156463" w:rsidRDefault="00156463" w:rsidP="00774985">
      <w:pPr>
        <w:spacing w:after="0" w:line="240" w:lineRule="auto"/>
        <w:jc w:val="both"/>
        <w:rPr>
          <w:rFonts w:ascii="Times New Roman" w:hAnsi="Times New Roman" w:cs="Times New Roman"/>
          <w:sz w:val="20"/>
          <w:szCs w:val="20"/>
          <w:lang w:val="en-US"/>
        </w:rPr>
      </w:pPr>
    </w:p>
    <w:p w:rsidR="00156463" w:rsidRPr="00156463" w:rsidRDefault="00156463" w:rsidP="00774985">
      <w:pPr>
        <w:spacing w:after="0" w:line="240" w:lineRule="auto"/>
        <w:jc w:val="both"/>
        <w:rPr>
          <w:rFonts w:ascii="Times New Roman" w:hAnsi="Times New Roman" w:cs="Times New Roman"/>
          <w:i/>
          <w:sz w:val="20"/>
          <w:szCs w:val="20"/>
        </w:rPr>
      </w:pPr>
      <w:r w:rsidRPr="00641C4D">
        <w:rPr>
          <w:rFonts w:ascii="Times New Roman" w:hAnsi="Times New Roman" w:cs="Times New Roman"/>
          <w:b/>
          <w:color w:val="111111"/>
          <w:sz w:val="20"/>
          <w:szCs w:val="20"/>
          <w:lang w:val="uk-UA"/>
        </w:rPr>
        <w:t>Автор:</w:t>
      </w:r>
      <w:r w:rsidRPr="00156463">
        <w:rPr>
          <w:rFonts w:ascii="Times New Roman" w:hAnsi="Times New Roman" w:cs="Times New Roman"/>
          <w:b/>
          <w:color w:val="111111"/>
          <w:sz w:val="20"/>
          <w:szCs w:val="20"/>
        </w:rPr>
        <w:t xml:space="preserve"> </w:t>
      </w:r>
      <w:r w:rsidR="009C2863" w:rsidRPr="00156463">
        <w:rPr>
          <w:rFonts w:ascii="Times New Roman" w:hAnsi="Times New Roman" w:cs="Times New Roman"/>
          <w:sz w:val="20"/>
          <w:szCs w:val="20"/>
          <w:lang w:val="uk-UA"/>
        </w:rPr>
        <w:t>Д</w:t>
      </w:r>
      <w:r w:rsidRPr="00156463">
        <w:rPr>
          <w:rFonts w:ascii="Times New Roman" w:hAnsi="Times New Roman" w:cs="Times New Roman"/>
          <w:sz w:val="20"/>
          <w:szCs w:val="20"/>
          <w:lang w:val="uk-UA"/>
        </w:rPr>
        <w:t>ІВІЗІНЮК Михайло Михайлович</w:t>
      </w:r>
    </w:p>
    <w:p w:rsidR="00156463" w:rsidRPr="00156463" w:rsidRDefault="000D256F" w:rsidP="00774985">
      <w:pPr>
        <w:spacing w:after="0" w:line="240" w:lineRule="auto"/>
        <w:jc w:val="both"/>
        <w:rPr>
          <w:rFonts w:ascii="Times New Roman" w:hAnsi="Times New Roman" w:cs="Times New Roman"/>
          <w:i/>
          <w:sz w:val="20"/>
          <w:szCs w:val="20"/>
        </w:rPr>
      </w:pPr>
      <w:r w:rsidRPr="00641C4D">
        <w:rPr>
          <w:rFonts w:ascii="Times New Roman" w:hAnsi="Times New Roman" w:cs="Times New Roman"/>
          <w:i/>
          <w:sz w:val="20"/>
          <w:szCs w:val="20"/>
          <w:lang w:val="uk-UA"/>
        </w:rPr>
        <w:t>доктор фізико-математичних наук, професор, головн</w:t>
      </w:r>
      <w:r w:rsidR="00156463">
        <w:rPr>
          <w:rFonts w:ascii="Times New Roman" w:hAnsi="Times New Roman" w:cs="Times New Roman"/>
          <w:i/>
          <w:sz w:val="20"/>
          <w:szCs w:val="20"/>
          <w:lang w:val="uk-UA"/>
        </w:rPr>
        <w:t>ий науковий співробітник</w:t>
      </w:r>
    </w:p>
    <w:p w:rsidR="00156463" w:rsidRPr="00156463" w:rsidRDefault="000D256F" w:rsidP="00774985">
      <w:pPr>
        <w:spacing w:after="0" w:line="240" w:lineRule="auto"/>
        <w:jc w:val="both"/>
        <w:rPr>
          <w:rFonts w:ascii="Times New Roman" w:hAnsi="Times New Roman" w:cs="Times New Roman"/>
          <w:i/>
          <w:sz w:val="20"/>
          <w:szCs w:val="20"/>
        </w:rPr>
      </w:pPr>
      <w:r w:rsidRPr="00641C4D">
        <w:rPr>
          <w:rFonts w:ascii="Times New Roman" w:hAnsi="Times New Roman" w:cs="Times New Roman"/>
          <w:i/>
          <w:sz w:val="20"/>
          <w:szCs w:val="20"/>
          <w:lang w:val="uk-UA"/>
        </w:rPr>
        <w:t>Інститут геохімії навколишнього середовища НАН України</w:t>
      </w:r>
    </w:p>
    <w:p w:rsidR="00156463" w:rsidRDefault="000D256F" w:rsidP="00774985">
      <w:pPr>
        <w:spacing w:after="0" w:line="240" w:lineRule="auto"/>
        <w:jc w:val="both"/>
        <w:rPr>
          <w:rFonts w:ascii="Times New Roman" w:hAnsi="Times New Roman" w:cs="Times New Roman"/>
          <w:i/>
          <w:sz w:val="20"/>
          <w:szCs w:val="20"/>
          <w:lang w:val="en-US"/>
        </w:rPr>
      </w:pPr>
      <w:r w:rsidRPr="00641C4D">
        <w:rPr>
          <w:rFonts w:ascii="Times New Roman" w:hAnsi="Times New Roman" w:cs="Times New Roman"/>
          <w:i/>
          <w:sz w:val="20"/>
          <w:szCs w:val="20"/>
          <w:lang w:val="uk-UA"/>
        </w:rPr>
        <w:t>Е</w:t>
      </w:r>
      <w:r w:rsidR="009C2863" w:rsidRPr="00641C4D">
        <w:rPr>
          <w:rFonts w:ascii="Times New Roman" w:hAnsi="Times New Roman" w:cs="Times New Roman"/>
          <w:i/>
          <w:sz w:val="20"/>
          <w:szCs w:val="20"/>
          <w:lang w:val="uk-UA"/>
        </w:rPr>
        <w:t>-</w:t>
      </w:r>
      <w:r w:rsidR="009C2863" w:rsidRPr="00156463">
        <w:rPr>
          <w:rFonts w:ascii="Times New Roman" w:hAnsi="Times New Roman" w:cs="Times New Roman"/>
          <w:i/>
          <w:sz w:val="20"/>
          <w:szCs w:val="20"/>
          <w:lang w:val="en-US"/>
        </w:rPr>
        <w:t>mail</w:t>
      </w:r>
      <w:r w:rsidR="00156463">
        <w:rPr>
          <w:rFonts w:ascii="Times New Roman" w:hAnsi="Times New Roman" w:cs="Times New Roman"/>
          <w:i/>
          <w:sz w:val="20"/>
          <w:szCs w:val="20"/>
          <w:lang w:val="en-US"/>
        </w:rPr>
        <w:t xml:space="preserve"> -</w:t>
      </w:r>
      <w:r w:rsidR="009C2863" w:rsidRPr="00641C4D">
        <w:rPr>
          <w:rFonts w:ascii="Times New Roman" w:hAnsi="Times New Roman" w:cs="Times New Roman"/>
          <w:i/>
          <w:sz w:val="20"/>
          <w:szCs w:val="20"/>
          <w:lang w:val="uk-UA"/>
        </w:rPr>
        <w:t xml:space="preserve">: </w:t>
      </w:r>
      <w:hyperlink r:id="rId26" w:history="1">
        <w:r w:rsidR="00156463" w:rsidRPr="004E7838">
          <w:rPr>
            <w:rStyle w:val="a3"/>
            <w:rFonts w:ascii="Times New Roman" w:hAnsi="Times New Roman" w:cs="Times New Roman"/>
            <w:i/>
            <w:sz w:val="20"/>
            <w:szCs w:val="20"/>
            <w:lang w:val="en-US"/>
          </w:rPr>
          <w:t>divizinyuk</w:t>
        </w:r>
        <w:r w:rsidR="00156463" w:rsidRPr="004E7838">
          <w:rPr>
            <w:rStyle w:val="a3"/>
            <w:rFonts w:ascii="Times New Roman" w:hAnsi="Times New Roman" w:cs="Times New Roman"/>
            <w:i/>
            <w:sz w:val="20"/>
            <w:szCs w:val="20"/>
            <w:lang w:val="uk-UA"/>
          </w:rPr>
          <w:t>@</w:t>
        </w:r>
        <w:r w:rsidR="00156463" w:rsidRPr="004E7838">
          <w:rPr>
            <w:rStyle w:val="a3"/>
            <w:rFonts w:ascii="Times New Roman" w:hAnsi="Times New Roman" w:cs="Times New Roman"/>
            <w:i/>
            <w:sz w:val="20"/>
            <w:szCs w:val="20"/>
            <w:lang w:val="en-US"/>
          </w:rPr>
          <w:t>ukr</w:t>
        </w:r>
        <w:r w:rsidR="00156463" w:rsidRPr="004E7838">
          <w:rPr>
            <w:rStyle w:val="a3"/>
            <w:rFonts w:ascii="Times New Roman" w:hAnsi="Times New Roman" w:cs="Times New Roman"/>
            <w:i/>
            <w:sz w:val="20"/>
            <w:szCs w:val="20"/>
            <w:lang w:val="uk-UA"/>
          </w:rPr>
          <w:t>.</w:t>
        </w:r>
        <w:r w:rsidR="00156463" w:rsidRPr="004E7838">
          <w:rPr>
            <w:rStyle w:val="a3"/>
            <w:rFonts w:ascii="Times New Roman" w:hAnsi="Times New Roman" w:cs="Times New Roman"/>
            <w:i/>
            <w:sz w:val="20"/>
            <w:szCs w:val="20"/>
            <w:lang w:val="en-US"/>
          </w:rPr>
          <w:t>net</w:t>
        </w:r>
      </w:hyperlink>
    </w:p>
    <w:p w:rsidR="009C2863" w:rsidRDefault="00156463" w:rsidP="00774985">
      <w:pPr>
        <w:spacing w:after="0" w:line="240" w:lineRule="auto"/>
        <w:jc w:val="both"/>
        <w:rPr>
          <w:rFonts w:ascii="Times New Roman" w:hAnsi="Times New Roman" w:cs="Times New Roman"/>
          <w:i/>
          <w:sz w:val="20"/>
          <w:szCs w:val="20"/>
          <w:lang w:val="en-US"/>
        </w:rPr>
      </w:pPr>
      <w:r>
        <w:rPr>
          <w:rFonts w:ascii="Times New Roman" w:hAnsi="Times New Roman" w:cs="Times New Roman"/>
          <w:i/>
          <w:sz w:val="20"/>
          <w:szCs w:val="20"/>
          <w:lang w:val="en-US"/>
        </w:rPr>
        <w:t>ID</w:t>
      </w:r>
      <w:r w:rsidR="009C2863" w:rsidRPr="00641C4D">
        <w:rPr>
          <w:rFonts w:ascii="Times New Roman" w:hAnsi="Times New Roman" w:cs="Times New Roman"/>
          <w:i/>
          <w:sz w:val="20"/>
          <w:szCs w:val="20"/>
          <w:lang w:val="uk-UA"/>
        </w:rPr>
        <w:t xml:space="preserve"> </w:t>
      </w:r>
      <w:r w:rsidR="009C2863" w:rsidRPr="00156463">
        <w:rPr>
          <w:rFonts w:ascii="Times New Roman" w:hAnsi="Times New Roman" w:cs="Times New Roman"/>
          <w:i/>
          <w:sz w:val="20"/>
          <w:szCs w:val="20"/>
          <w:lang w:val="en-US"/>
        </w:rPr>
        <w:t>ORCID</w:t>
      </w:r>
      <w:r w:rsidR="009C2863" w:rsidRPr="00641C4D">
        <w:rPr>
          <w:rFonts w:ascii="Times New Roman" w:hAnsi="Times New Roman" w:cs="Times New Roman"/>
          <w:i/>
          <w:sz w:val="20"/>
          <w:szCs w:val="20"/>
          <w:lang w:val="uk-UA"/>
        </w:rPr>
        <w:t xml:space="preserve">: </w:t>
      </w:r>
      <w:hyperlink r:id="rId27" w:history="1">
        <w:r w:rsidRPr="004E7838">
          <w:rPr>
            <w:rStyle w:val="a3"/>
            <w:rFonts w:ascii="Times New Roman" w:hAnsi="Times New Roman" w:cs="Times New Roman"/>
            <w:i/>
            <w:sz w:val="20"/>
            <w:szCs w:val="20"/>
            <w:lang w:val="uk-UA"/>
          </w:rPr>
          <w:t>http://orcid.org/0000-0002-5657-2302</w:t>
        </w:r>
      </w:hyperlink>
    </w:p>
    <w:p w:rsidR="00156463" w:rsidRPr="00156463" w:rsidRDefault="00156463" w:rsidP="00774985">
      <w:pPr>
        <w:spacing w:after="0" w:line="240" w:lineRule="auto"/>
        <w:jc w:val="both"/>
        <w:rPr>
          <w:rFonts w:ascii="Times New Roman" w:hAnsi="Times New Roman" w:cs="Times New Roman"/>
          <w:i/>
          <w:sz w:val="20"/>
          <w:szCs w:val="20"/>
          <w:lang w:val="en-US"/>
        </w:rPr>
      </w:pPr>
    </w:p>
    <w:p w:rsidR="008C5BC2" w:rsidRPr="008C5BC2" w:rsidRDefault="008C5BC2" w:rsidP="00774985">
      <w:pPr>
        <w:spacing w:after="0" w:line="240" w:lineRule="auto"/>
        <w:jc w:val="both"/>
        <w:rPr>
          <w:rFonts w:ascii="Times New Roman" w:hAnsi="Times New Roman" w:cs="Times New Roman"/>
          <w:i/>
          <w:color w:val="111111"/>
          <w:sz w:val="20"/>
          <w:szCs w:val="20"/>
        </w:rPr>
      </w:pPr>
      <w:r w:rsidRPr="00641C4D">
        <w:rPr>
          <w:rFonts w:ascii="Times New Roman" w:hAnsi="Times New Roman" w:cs="Times New Roman"/>
          <w:b/>
          <w:color w:val="111111"/>
          <w:sz w:val="20"/>
          <w:szCs w:val="20"/>
          <w:lang w:val="uk-UA"/>
        </w:rPr>
        <w:t>Автор:</w:t>
      </w:r>
      <w:r w:rsidRPr="008C5BC2">
        <w:rPr>
          <w:rFonts w:ascii="Times New Roman" w:hAnsi="Times New Roman" w:cs="Times New Roman"/>
          <w:b/>
          <w:color w:val="111111"/>
          <w:sz w:val="20"/>
          <w:szCs w:val="20"/>
        </w:rPr>
        <w:t xml:space="preserve"> </w:t>
      </w:r>
      <w:r w:rsidR="000D256F" w:rsidRPr="008C5BC2">
        <w:rPr>
          <w:rFonts w:ascii="Times New Roman" w:hAnsi="Times New Roman" w:cs="Times New Roman"/>
          <w:color w:val="111111"/>
          <w:sz w:val="20"/>
          <w:szCs w:val="20"/>
          <w:lang w:val="uk-UA"/>
        </w:rPr>
        <w:t>ШЕВЧЕНКО Роман Іванович</w:t>
      </w:r>
    </w:p>
    <w:p w:rsidR="008C5BC2" w:rsidRPr="008C5BC2" w:rsidRDefault="000D256F" w:rsidP="00774985">
      <w:pPr>
        <w:spacing w:after="0" w:line="240" w:lineRule="auto"/>
        <w:jc w:val="both"/>
        <w:rPr>
          <w:rFonts w:ascii="Times New Roman" w:hAnsi="Times New Roman" w:cs="Times New Roman"/>
          <w:i/>
          <w:color w:val="111111"/>
          <w:sz w:val="20"/>
          <w:szCs w:val="20"/>
        </w:rPr>
      </w:pPr>
      <w:r w:rsidRPr="00641C4D">
        <w:rPr>
          <w:rFonts w:ascii="Times New Roman" w:hAnsi="Times New Roman" w:cs="Times New Roman"/>
          <w:i/>
          <w:color w:val="111111"/>
          <w:sz w:val="20"/>
          <w:szCs w:val="20"/>
          <w:lang w:val="uk-UA"/>
        </w:rPr>
        <w:t xml:space="preserve">доктор технічних наук, професор, начальник </w:t>
      </w:r>
      <w:r w:rsidR="008C5BC2">
        <w:rPr>
          <w:rFonts w:ascii="Times New Roman" w:hAnsi="Times New Roman" w:cs="Times New Roman"/>
          <w:i/>
          <w:color w:val="111111"/>
          <w:sz w:val="20"/>
          <w:szCs w:val="20"/>
          <w:lang w:val="uk-UA"/>
        </w:rPr>
        <w:t>кафедри</w:t>
      </w:r>
    </w:p>
    <w:p w:rsidR="008C5BC2" w:rsidRPr="008C5BC2" w:rsidRDefault="000D256F" w:rsidP="00774985">
      <w:pPr>
        <w:spacing w:after="0" w:line="240" w:lineRule="auto"/>
        <w:jc w:val="both"/>
        <w:rPr>
          <w:rFonts w:ascii="Times New Roman" w:hAnsi="Times New Roman" w:cs="Times New Roman"/>
          <w:i/>
          <w:color w:val="111111"/>
          <w:sz w:val="20"/>
          <w:szCs w:val="20"/>
        </w:rPr>
      </w:pPr>
      <w:r w:rsidRPr="00641C4D">
        <w:rPr>
          <w:rFonts w:ascii="Times New Roman" w:hAnsi="Times New Roman" w:cs="Times New Roman"/>
          <w:i/>
          <w:color w:val="111111"/>
          <w:sz w:val="20"/>
          <w:szCs w:val="20"/>
          <w:lang w:val="uk-UA"/>
        </w:rPr>
        <w:t>Національний універс</w:t>
      </w:r>
      <w:r w:rsidR="008C5BC2">
        <w:rPr>
          <w:rFonts w:ascii="Times New Roman" w:hAnsi="Times New Roman" w:cs="Times New Roman"/>
          <w:i/>
          <w:color w:val="111111"/>
          <w:sz w:val="20"/>
          <w:szCs w:val="20"/>
          <w:lang w:val="uk-UA"/>
        </w:rPr>
        <w:t>итет цивільного захисту України</w:t>
      </w:r>
    </w:p>
    <w:p w:rsidR="000D256F" w:rsidRPr="006F1E77" w:rsidRDefault="000D256F" w:rsidP="00774985">
      <w:pPr>
        <w:spacing w:after="0" w:line="240" w:lineRule="auto"/>
        <w:jc w:val="both"/>
        <w:rPr>
          <w:rFonts w:ascii="Times New Roman" w:hAnsi="Times New Roman" w:cs="Times New Roman"/>
          <w:i/>
          <w:color w:val="111111"/>
          <w:sz w:val="20"/>
          <w:szCs w:val="20"/>
        </w:rPr>
      </w:pPr>
      <w:r w:rsidRPr="00641C4D">
        <w:rPr>
          <w:rFonts w:ascii="Times New Roman" w:hAnsi="Times New Roman" w:cs="Times New Roman"/>
          <w:i/>
          <w:color w:val="111111"/>
          <w:sz w:val="20"/>
          <w:szCs w:val="20"/>
          <w:lang w:val="uk-UA"/>
        </w:rPr>
        <w:t xml:space="preserve">E </w:t>
      </w:r>
      <w:proofErr w:type="spellStart"/>
      <w:r w:rsidRPr="00641C4D">
        <w:rPr>
          <w:rFonts w:ascii="Times New Roman" w:hAnsi="Times New Roman" w:cs="Times New Roman"/>
          <w:i/>
          <w:color w:val="111111"/>
          <w:sz w:val="20"/>
          <w:szCs w:val="20"/>
          <w:lang w:val="uk-UA"/>
        </w:rPr>
        <w:t>mail</w:t>
      </w:r>
      <w:proofErr w:type="spellEnd"/>
      <w:r w:rsidRPr="00641C4D">
        <w:rPr>
          <w:rFonts w:ascii="Times New Roman" w:hAnsi="Times New Roman" w:cs="Times New Roman"/>
          <w:i/>
          <w:color w:val="111111"/>
          <w:sz w:val="20"/>
          <w:szCs w:val="20"/>
          <w:lang w:val="uk-UA"/>
        </w:rPr>
        <w:t xml:space="preserve"> – </w:t>
      </w:r>
      <w:hyperlink r:id="rId28" w:history="1">
        <w:r w:rsidR="008C5BC2" w:rsidRPr="004E7838">
          <w:rPr>
            <w:rStyle w:val="a3"/>
            <w:rFonts w:ascii="Times New Roman" w:hAnsi="Times New Roman" w:cs="Times New Roman"/>
            <w:i/>
            <w:sz w:val="20"/>
            <w:szCs w:val="20"/>
            <w:lang w:val="uk-UA"/>
          </w:rPr>
          <w:t>shevchenko605@i.ua</w:t>
        </w:r>
      </w:hyperlink>
    </w:p>
    <w:p w:rsidR="000D256F" w:rsidRDefault="000D256F" w:rsidP="00774985">
      <w:pPr>
        <w:spacing w:after="0" w:line="240" w:lineRule="auto"/>
        <w:jc w:val="both"/>
        <w:rPr>
          <w:rFonts w:ascii="Times New Roman" w:hAnsi="Times New Roman" w:cs="Times New Roman"/>
          <w:i/>
          <w:sz w:val="20"/>
          <w:szCs w:val="20"/>
          <w:lang w:val="en-US"/>
        </w:rPr>
      </w:pPr>
      <w:r w:rsidRPr="00641C4D">
        <w:rPr>
          <w:rFonts w:ascii="Times New Roman" w:hAnsi="Times New Roman" w:cs="Times New Roman"/>
          <w:i/>
          <w:sz w:val="20"/>
          <w:szCs w:val="20"/>
          <w:lang w:val="uk-UA"/>
        </w:rPr>
        <w:t xml:space="preserve">ID ORCID: </w:t>
      </w:r>
      <w:hyperlink r:id="rId29" w:history="1">
        <w:r w:rsidR="008C5BC2" w:rsidRPr="004E7838">
          <w:rPr>
            <w:rStyle w:val="a3"/>
            <w:rFonts w:ascii="Times New Roman" w:hAnsi="Times New Roman" w:cs="Times New Roman"/>
            <w:i/>
            <w:sz w:val="20"/>
            <w:szCs w:val="20"/>
            <w:lang w:val="uk-UA"/>
          </w:rPr>
          <w:t>http://orcid.org/0000-0001-9634-6943</w:t>
        </w:r>
      </w:hyperlink>
    </w:p>
    <w:p w:rsidR="008C5BC2" w:rsidRPr="008C5BC2" w:rsidRDefault="008C5BC2" w:rsidP="00774985">
      <w:pPr>
        <w:spacing w:after="0" w:line="240" w:lineRule="auto"/>
        <w:jc w:val="both"/>
        <w:rPr>
          <w:rFonts w:ascii="Times New Roman" w:hAnsi="Times New Roman" w:cs="Times New Roman"/>
          <w:i/>
          <w:sz w:val="20"/>
          <w:szCs w:val="20"/>
          <w:lang w:val="en-US"/>
        </w:rPr>
      </w:pPr>
    </w:p>
    <w:p w:rsidR="008C5BC2" w:rsidRPr="006F1E77" w:rsidRDefault="008C5BC2" w:rsidP="00774985">
      <w:pPr>
        <w:spacing w:after="0" w:line="240" w:lineRule="auto"/>
        <w:jc w:val="both"/>
        <w:rPr>
          <w:rFonts w:ascii="Times New Roman" w:hAnsi="Times New Roman" w:cs="Times New Roman"/>
          <w:i/>
          <w:sz w:val="20"/>
          <w:szCs w:val="20"/>
        </w:rPr>
      </w:pPr>
      <w:r w:rsidRPr="00641C4D">
        <w:rPr>
          <w:rFonts w:ascii="Times New Roman" w:hAnsi="Times New Roman" w:cs="Times New Roman"/>
          <w:b/>
          <w:color w:val="111111"/>
          <w:sz w:val="20"/>
          <w:szCs w:val="20"/>
          <w:lang w:val="uk-UA"/>
        </w:rPr>
        <w:t>Автор:</w:t>
      </w:r>
      <w:r w:rsidRPr="008C5BC2">
        <w:rPr>
          <w:rFonts w:ascii="Times New Roman" w:hAnsi="Times New Roman" w:cs="Times New Roman"/>
          <w:b/>
          <w:color w:val="111111"/>
          <w:sz w:val="20"/>
          <w:szCs w:val="20"/>
        </w:rPr>
        <w:t xml:space="preserve"> </w:t>
      </w:r>
      <w:r w:rsidR="00F402B2" w:rsidRPr="00641C4D">
        <w:rPr>
          <w:rFonts w:ascii="Times New Roman" w:hAnsi="Times New Roman" w:cs="Times New Roman"/>
          <w:i/>
          <w:sz w:val="20"/>
          <w:szCs w:val="20"/>
          <w:lang w:val="uk-UA"/>
        </w:rPr>
        <w:t>Ш</w:t>
      </w:r>
      <w:r w:rsidR="00DE0A8B" w:rsidRPr="00641C4D">
        <w:rPr>
          <w:rFonts w:ascii="Times New Roman" w:hAnsi="Times New Roman" w:cs="Times New Roman"/>
          <w:i/>
          <w:sz w:val="20"/>
          <w:szCs w:val="20"/>
          <w:lang w:val="uk-UA"/>
        </w:rPr>
        <w:t xml:space="preserve">ЕВЧЕНКО </w:t>
      </w:r>
      <w:r w:rsidR="00F402B2" w:rsidRPr="00641C4D">
        <w:rPr>
          <w:rFonts w:ascii="Times New Roman" w:hAnsi="Times New Roman" w:cs="Times New Roman"/>
          <w:i/>
          <w:sz w:val="20"/>
          <w:szCs w:val="20"/>
          <w:lang w:val="uk-UA"/>
        </w:rPr>
        <w:t>Ольга Станіславівна</w:t>
      </w:r>
    </w:p>
    <w:p w:rsidR="008C5BC2" w:rsidRPr="008C5BC2" w:rsidRDefault="00D84464" w:rsidP="00774985">
      <w:pPr>
        <w:spacing w:after="0" w:line="240" w:lineRule="auto"/>
        <w:jc w:val="both"/>
        <w:rPr>
          <w:rFonts w:ascii="Times New Roman" w:hAnsi="Times New Roman" w:cs="Times New Roman"/>
          <w:i/>
          <w:sz w:val="20"/>
          <w:szCs w:val="20"/>
        </w:rPr>
      </w:pPr>
      <w:r w:rsidRPr="00641C4D">
        <w:rPr>
          <w:rFonts w:ascii="Times New Roman" w:hAnsi="Times New Roman" w:cs="Times New Roman"/>
          <w:i/>
          <w:sz w:val="20"/>
          <w:szCs w:val="20"/>
          <w:lang w:val="uk-UA"/>
        </w:rPr>
        <w:t>кандидат технічних наук,</w:t>
      </w:r>
      <w:r w:rsidR="00F402B2" w:rsidRPr="00641C4D">
        <w:rPr>
          <w:rFonts w:ascii="Times New Roman" w:hAnsi="Times New Roman" w:cs="Times New Roman"/>
          <w:i/>
          <w:sz w:val="20"/>
          <w:szCs w:val="20"/>
          <w:lang w:val="uk-UA"/>
        </w:rPr>
        <w:t xml:space="preserve"> </w:t>
      </w:r>
      <w:r w:rsidR="000D256F" w:rsidRPr="00641C4D">
        <w:rPr>
          <w:rFonts w:ascii="Times New Roman" w:hAnsi="Times New Roman" w:cs="Times New Roman"/>
          <w:i/>
          <w:sz w:val="20"/>
          <w:szCs w:val="20"/>
          <w:lang w:val="uk-UA"/>
        </w:rPr>
        <w:t>провідний фахівець</w:t>
      </w:r>
    </w:p>
    <w:p w:rsidR="008C5BC2" w:rsidRPr="008C5BC2" w:rsidRDefault="00F402B2" w:rsidP="00774985">
      <w:pPr>
        <w:spacing w:after="0" w:line="240" w:lineRule="auto"/>
        <w:jc w:val="both"/>
        <w:rPr>
          <w:rFonts w:ascii="Times New Roman" w:hAnsi="Times New Roman" w:cs="Times New Roman"/>
          <w:i/>
          <w:sz w:val="20"/>
          <w:szCs w:val="20"/>
        </w:rPr>
      </w:pPr>
      <w:r w:rsidRPr="00641C4D">
        <w:rPr>
          <w:rFonts w:ascii="Times New Roman" w:hAnsi="Times New Roman" w:cs="Times New Roman"/>
          <w:i/>
          <w:sz w:val="20"/>
          <w:szCs w:val="20"/>
          <w:lang w:val="uk-UA"/>
        </w:rPr>
        <w:t>Національний універси</w:t>
      </w:r>
      <w:r w:rsidR="008C5BC2">
        <w:rPr>
          <w:rFonts w:ascii="Times New Roman" w:hAnsi="Times New Roman" w:cs="Times New Roman"/>
          <w:i/>
          <w:sz w:val="20"/>
          <w:szCs w:val="20"/>
          <w:lang w:val="uk-UA"/>
        </w:rPr>
        <w:t>тет цивільного захисту України</w:t>
      </w:r>
    </w:p>
    <w:p w:rsidR="00DE0A8B" w:rsidRPr="006F1E77" w:rsidRDefault="00F402B2" w:rsidP="00774985">
      <w:pPr>
        <w:spacing w:after="0" w:line="240" w:lineRule="auto"/>
        <w:jc w:val="both"/>
        <w:rPr>
          <w:rFonts w:ascii="Times New Roman" w:hAnsi="Times New Roman" w:cs="Times New Roman"/>
          <w:i/>
          <w:sz w:val="20"/>
          <w:szCs w:val="20"/>
        </w:rPr>
      </w:pPr>
      <w:proofErr w:type="gramStart"/>
      <w:r w:rsidRPr="00641C4D">
        <w:rPr>
          <w:rFonts w:ascii="Times New Roman" w:hAnsi="Times New Roman" w:cs="Times New Roman"/>
          <w:i/>
          <w:sz w:val="20"/>
          <w:szCs w:val="20"/>
        </w:rPr>
        <w:t>Е</w:t>
      </w:r>
      <w:proofErr w:type="gramEnd"/>
      <w:r w:rsidRPr="006F1E77">
        <w:rPr>
          <w:rFonts w:ascii="Times New Roman" w:hAnsi="Times New Roman" w:cs="Times New Roman"/>
          <w:i/>
          <w:sz w:val="20"/>
          <w:szCs w:val="20"/>
        </w:rPr>
        <w:t>-</w:t>
      </w:r>
      <w:r w:rsidRPr="00641C4D">
        <w:rPr>
          <w:rFonts w:ascii="Times New Roman" w:hAnsi="Times New Roman" w:cs="Times New Roman"/>
          <w:i/>
          <w:sz w:val="20"/>
          <w:szCs w:val="20"/>
          <w:lang w:val="en-US"/>
        </w:rPr>
        <w:t>mail</w:t>
      </w:r>
      <w:r w:rsidR="008C5BC2" w:rsidRPr="006F1E77">
        <w:rPr>
          <w:rFonts w:ascii="Times New Roman" w:hAnsi="Times New Roman" w:cs="Times New Roman"/>
          <w:i/>
          <w:sz w:val="20"/>
          <w:szCs w:val="20"/>
        </w:rPr>
        <w:t xml:space="preserve"> -</w:t>
      </w:r>
      <w:r w:rsidRPr="006F1E77">
        <w:rPr>
          <w:rFonts w:ascii="Times New Roman" w:hAnsi="Times New Roman" w:cs="Times New Roman"/>
          <w:i/>
          <w:sz w:val="20"/>
          <w:szCs w:val="20"/>
        </w:rPr>
        <w:t xml:space="preserve"> </w:t>
      </w:r>
      <w:hyperlink r:id="rId30" w:history="1">
        <w:r w:rsidR="008C5BC2" w:rsidRPr="004E7838">
          <w:rPr>
            <w:rStyle w:val="a3"/>
            <w:rFonts w:ascii="Times New Roman" w:hAnsi="Times New Roman" w:cs="Times New Roman"/>
            <w:i/>
            <w:sz w:val="20"/>
            <w:szCs w:val="20"/>
            <w:lang w:val="en-US"/>
          </w:rPr>
          <w:t>shevchenkoolga</w:t>
        </w:r>
        <w:r w:rsidR="008C5BC2" w:rsidRPr="006F1E77">
          <w:rPr>
            <w:rStyle w:val="a3"/>
            <w:rFonts w:ascii="Times New Roman" w:hAnsi="Times New Roman" w:cs="Times New Roman"/>
            <w:i/>
            <w:sz w:val="20"/>
            <w:szCs w:val="20"/>
          </w:rPr>
          <w:t>2008@</w:t>
        </w:r>
        <w:r w:rsidR="008C5BC2" w:rsidRPr="004E7838">
          <w:rPr>
            <w:rStyle w:val="a3"/>
            <w:rFonts w:ascii="Times New Roman" w:hAnsi="Times New Roman" w:cs="Times New Roman"/>
            <w:i/>
            <w:sz w:val="20"/>
            <w:szCs w:val="20"/>
            <w:lang w:val="en-US"/>
          </w:rPr>
          <w:t>gmail</w:t>
        </w:r>
        <w:r w:rsidR="008C5BC2" w:rsidRPr="006F1E77">
          <w:rPr>
            <w:rStyle w:val="a3"/>
            <w:rFonts w:ascii="Times New Roman" w:hAnsi="Times New Roman" w:cs="Times New Roman"/>
            <w:i/>
            <w:sz w:val="20"/>
            <w:szCs w:val="20"/>
          </w:rPr>
          <w:t>.</w:t>
        </w:r>
        <w:r w:rsidR="008C5BC2" w:rsidRPr="004E7838">
          <w:rPr>
            <w:rStyle w:val="a3"/>
            <w:rFonts w:ascii="Times New Roman" w:hAnsi="Times New Roman" w:cs="Times New Roman"/>
            <w:i/>
            <w:sz w:val="20"/>
            <w:szCs w:val="20"/>
            <w:lang w:val="en-US"/>
          </w:rPr>
          <w:t>com</w:t>
        </w:r>
      </w:hyperlink>
    </w:p>
    <w:p w:rsidR="005B5C5F" w:rsidRPr="006F1E77" w:rsidRDefault="008C5BC2" w:rsidP="00774985">
      <w:pPr>
        <w:spacing w:after="0" w:line="240" w:lineRule="auto"/>
        <w:jc w:val="both"/>
        <w:rPr>
          <w:rFonts w:ascii="Times New Roman" w:hAnsi="Times New Roman" w:cs="Times New Roman"/>
          <w:i/>
          <w:sz w:val="20"/>
          <w:szCs w:val="20"/>
        </w:rPr>
      </w:pPr>
      <w:r w:rsidRPr="00641C4D">
        <w:rPr>
          <w:rFonts w:ascii="Times New Roman" w:hAnsi="Times New Roman" w:cs="Times New Roman"/>
          <w:i/>
          <w:sz w:val="20"/>
          <w:szCs w:val="20"/>
          <w:lang w:val="uk-UA"/>
        </w:rPr>
        <w:t xml:space="preserve">ID </w:t>
      </w:r>
      <w:r w:rsidR="00DE0A8B" w:rsidRPr="008C5BC2">
        <w:rPr>
          <w:rFonts w:ascii="Times New Roman" w:hAnsi="Times New Roman" w:cs="Times New Roman"/>
          <w:i/>
          <w:sz w:val="20"/>
          <w:szCs w:val="20"/>
          <w:lang w:val="en-US"/>
        </w:rPr>
        <w:t>ORCID</w:t>
      </w:r>
      <w:r w:rsidR="00DE0A8B" w:rsidRPr="006F1E77">
        <w:rPr>
          <w:rFonts w:ascii="Times New Roman" w:hAnsi="Times New Roman" w:cs="Times New Roman"/>
          <w:i/>
          <w:sz w:val="20"/>
          <w:szCs w:val="20"/>
        </w:rPr>
        <w:t xml:space="preserve">: </w:t>
      </w:r>
      <w:hyperlink r:id="rId31" w:history="1">
        <w:r w:rsidRPr="004E7838">
          <w:rPr>
            <w:rStyle w:val="a3"/>
            <w:rFonts w:ascii="Times New Roman" w:hAnsi="Times New Roman" w:cs="Times New Roman"/>
            <w:i/>
            <w:sz w:val="20"/>
            <w:szCs w:val="20"/>
            <w:lang w:val="en-US"/>
          </w:rPr>
          <w:t>http</w:t>
        </w:r>
        <w:r w:rsidRPr="006F1E77">
          <w:rPr>
            <w:rStyle w:val="a3"/>
            <w:rFonts w:ascii="Times New Roman" w:hAnsi="Times New Roman" w:cs="Times New Roman"/>
            <w:i/>
            <w:sz w:val="20"/>
            <w:szCs w:val="20"/>
          </w:rPr>
          <w:t>://</w:t>
        </w:r>
        <w:proofErr w:type="spellStart"/>
        <w:r w:rsidRPr="004E7838">
          <w:rPr>
            <w:rStyle w:val="a3"/>
            <w:rFonts w:ascii="Times New Roman" w:hAnsi="Times New Roman" w:cs="Times New Roman"/>
            <w:i/>
            <w:sz w:val="20"/>
            <w:szCs w:val="20"/>
            <w:lang w:val="en-US"/>
          </w:rPr>
          <w:t>orcid</w:t>
        </w:r>
        <w:proofErr w:type="spellEnd"/>
        <w:r w:rsidRPr="006F1E77">
          <w:rPr>
            <w:rStyle w:val="a3"/>
            <w:rFonts w:ascii="Times New Roman" w:hAnsi="Times New Roman" w:cs="Times New Roman"/>
            <w:i/>
            <w:sz w:val="20"/>
            <w:szCs w:val="20"/>
          </w:rPr>
          <w:t>.</w:t>
        </w:r>
        <w:r w:rsidRPr="004E7838">
          <w:rPr>
            <w:rStyle w:val="a3"/>
            <w:rFonts w:ascii="Times New Roman" w:hAnsi="Times New Roman" w:cs="Times New Roman"/>
            <w:i/>
            <w:sz w:val="20"/>
            <w:szCs w:val="20"/>
            <w:lang w:val="en-US"/>
          </w:rPr>
          <w:t>org</w:t>
        </w:r>
        <w:r w:rsidRPr="006F1E77">
          <w:rPr>
            <w:rStyle w:val="a3"/>
            <w:rFonts w:ascii="Times New Roman" w:hAnsi="Times New Roman" w:cs="Times New Roman"/>
            <w:i/>
            <w:sz w:val="20"/>
            <w:szCs w:val="20"/>
          </w:rPr>
          <w:t>/0000-0003-2106-5009</w:t>
        </w:r>
      </w:hyperlink>
    </w:p>
    <w:p w:rsidR="005B5C5F" w:rsidRPr="00641C4D" w:rsidRDefault="005B5C5F" w:rsidP="00774985">
      <w:pPr>
        <w:spacing w:after="0" w:line="240" w:lineRule="auto"/>
        <w:jc w:val="both"/>
        <w:rPr>
          <w:rFonts w:ascii="Times New Roman" w:hAnsi="Times New Roman" w:cs="Times New Roman"/>
          <w:i/>
          <w:sz w:val="20"/>
          <w:szCs w:val="20"/>
          <w:lang w:val="uk-UA" w:eastAsia="ru-RU"/>
        </w:rPr>
        <w:sectPr w:rsidR="005B5C5F" w:rsidRPr="00641C4D" w:rsidSect="009E44DB">
          <w:type w:val="continuous"/>
          <w:pgSz w:w="11906" w:h="16838" w:code="9"/>
          <w:pgMar w:top="1134" w:right="1276" w:bottom="1418" w:left="1276" w:header="709" w:footer="667" w:gutter="0"/>
          <w:cols w:num="2" w:space="284"/>
          <w:docGrid w:linePitch="360"/>
        </w:sectPr>
      </w:pPr>
    </w:p>
    <w:p w:rsidR="008C5BC2" w:rsidRPr="006F1E77" w:rsidRDefault="008C5BC2" w:rsidP="00774985">
      <w:pPr>
        <w:spacing w:after="0" w:line="240" w:lineRule="auto"/>
        <w:jc w:val="center"/>
        <w:rPr>
          <w:rFonts w:ascii="Times New Roman" w:hAnsi="Times New Roman" w:cs="Times New Roman"/>
          <w:sz w:val="24"/>
          <w:szCs w:val="20"/>
        </w:rPr>
      </w:pPr>
    </w:p>
    <w:p w:rsidR="00A87FBB" w:rsidRPr="00641C4D" w:rsidRDefault="00157A14" w:rsidP="00774985">
      <w:pPr>
        <w:spacing w:after="0" w:line="240" w:lineRule="auto"/>
        <w:jc w:val="center"/>
        <w:rPr>
          <w:rFonts w:ascii="Times New Roman" w:hAnsi="Times New Roman" w:cs="Times New Roman"/>
          <w:b/>
          <w:sz w:val="20"/>
          <w:szCs w:val="20"/>
          <w:lang w:val="en-US"/>
        </w:rPr>
      </w:pPr>
      <w:proofErr w:type="gramStart"/>
      <w:r w:rsidRPr="00641C4D">
        <w:rPr>
          <w:rFonts w:ascii="Times New Roman" w:hAnsi="Times New Roman" w:cs="Times New Roman"/>
          <w:b/>
          <w:sz w:val="20"/>
          <w:szCs w:val="20"/>
          <w:lang w:val="en-US"/>
        </w:rPr>
        <w:t>CONCEPTS OF THREAT AND RISK.</w:t>
      </w:r>
      <w:proofErr w:type="gramEnd"/>
      <w:r w:rsidRPr="00641C4D">
        <w:rPr>
          <w:rFonts w:ascii="Times New Roman" w:hAnsi="Times New Roman" w:cs="Times New Roman"/>
          <w:b/>
          <w:sz w:val="20"/>
          <w:szCs w:val="20"/>
          <w:lang w:val="en-US"/>
        </w:rPr>
        <w:t xml:space="preserve"> THEIR COMMON FEATURES AND PRINCIPAL DIFFERENCES (CONCERNING NUCLEAR AND OTHER STRATEGIC OBJECTS)</w:t>
      </w:r>
    </w:p>
    <w:p w:rsidR="00A87FBB" w:rsidRPr="00641C4D" w:rsidRDefault="008C5BC2" w:rsidP="0077498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O. Azarenko</w:t>
      </w:r>
      <w:r w:rsidR="00A87FBB" w:rsidRPr="00641C4D">
        <w:rPr>
          <w:rFonts w:ascii="Times New Roman" w:hAnsi="Times New Roman" w:cs="Times New Roman"/>
          <w:sz w:val="20"/>
          <w:szCs w:val="20"/>
          <w:vertAlign w:val="superscript"/>
          <w:lang w:val="en-US"/>
        </w:rPr>
        <w:t>1</w:t>
      </w:r>
      <w:r w:rsidR="00A87FBB" w:rsidRPr="00641C4D">
        <w:rPr>
          <w:rFonts w:ascii="Times New Roman" w:hAnsi="Times New Roman" w:cs="Times New Roman"/>
          <w:sz w:val="20"/>
          <w:szCs w:val="20"/>
          <w:lang w:val="en-US"/>
        </w:rPr>
        <w:t xml:space="preserve">, </w:t>
      </w:r>
      <w:r>
        <w:rPr>
          <w:rFonts w:ascii="Times New Roman" w:hAnsi="Times New Roman" w:cs="Times New Roman"/>
          <w:sz w:val="20"/>
          <w:szCs w:val="20"/>
          <w:lang w:val="en-US"/>
        </w:rPr>
        <w:t>Yu. Honcharenko</w:t>
      </w:r>
      <w:r w:rsidR="00A87FBB" w:rsidRPr="00641C4D">
        <w:rPr>
          <w:rFonts w:ascii="Times New Roman" w:hAnsi="Times New Roman" w:cs="Times New Roman"/>
          <w:sz w:val="20"/>
          <w:szCs w:val="20"/>
          <w:vertAlign w:val="superscript"/>
          <w:lang w:val="en-US"/>
        </w:rPr>
        <w:t>2</w:t>
      </w:r>
      <w:r w:rsidR="00A87FBB" w:rsidRPr="00641C4D">
        <w:rPr>
          <w:rFonts w:ascii="Times New Roman" w:hAnsi="Times New Roman" w:cs="Times New Roman"/>
          <w:sz w:val="20"/>
          <w:szCs w:val="20"/>
          <w:lang w:val="en-US"/>
        </w:rPr>
        <w:t xml:space="preserve">, </w:t>
      </w:r>
      <w:r>
        <w:rPr>
          <w:rFonts w:ascii="Times New Roman" w:hAnsi="Times New Roman" w:cs="Times New Roman"/>
          <w:sz w:val="20"/>
          <w:szCs w:val="20"/>
          <w:lang w:val="en-US"/>
        </w:rPr>
        <w:t>M. Divizinyuk</w:t>
      </w:r>
      <w:r w:rsidR="00A87FBB" w:rsidRPr="00641C4D">
        <w:rPr>
          <w:rFonts w:ascii="Times New Roman" w:hAnsi="Times New Roman" w:cs="Times New Roman"/>
          <w:sz w:val="20"/>
          <w:szCs w:val="20"/>
          <w:vertAlign w:val="superscript"/>
          <w:lang w:val="en-US"/>
        </w:rPr>
        <w:t>3</w:t>
      </w:r>
      <w:r w:rsidR="00A87FBB" w:rsidRPr="00641C4D">
        <w:rPr>
          <w:rFonts w:ascii="Times New Roman" w:hAnsi="Times New Roman" w:cs="Times New Roman"/>
          <w:sz w:val="20"/>
          <w:szCs w:val="20"/>
          <w:lang w:val="en-US"/>
        </w:rPr>
        <w:t>,</w:t>
      </w:r>
      <w:r w:rsidR="00B80918" w:rsidRPr="00641C4D">
        <w:rPr>
          <w:rFonts w:ascii="Times New Roman" w:hAnsi="Times New Roman" w:cs="Times New Roman"/>
          <w:sz w:val="20"/>
          <w:szCs w:val="20"/>
          <w:lang w:val="uk-UA"/>
        </w:rPr>
        <w:t xml:space="preserve"> </w:t>
      </w:r>
      <w:r>
        <w:rPr>
          <w:rFonts w:ascii="Times New Roman" w:hAnsi="Times New Roman" w:cs="Times New Roman"/>
          <w:sz w:val="20"/>
          <w:szCs w:val="20"/>
          <w:lang w:val="en-US"/>
        </w:rPr>
        <w:t>R. Shevchenko</w:t>
      </w:r>
      <w:r w:rsidR="00A87FBB" w:rsidRPr="00641C4D">
        <w:rPr>
          <w:rFonts w:ascii="Times New Roman" w:hAnsi="Times New Roman" w:cs="Times New Roman"/>
          <w:sz w:val="20"/>
          <w:szCs w:val="20"/>
          <w:vertAlign w:val="superscript"/>
          <w:lang w:val="en-US"/>
        </w:rPr>
        <w:t>4</w:t>
      </w:r>
      <w:r w:rsidR="00A87FBB" w:rsidRPr="00641C4D">
        <w:rPr>
          <w:rFonts w:ascii="Times New Roman" w:hAnsi="Times New Roman" w:cs="Times New Roman"/>
          <w:sz w:val="20"/>
          <w:szCs w:val="20"/>
          <w:lang w:val="en-US"/>
        </w:rPr>
        <w:t xml:space="preserve">, </w:t>
      </w:r>
      <w:r>
        <w:rPr>
          <w:rFonts w:ascii="Times New Roman" w:hAnsi="Times New Roman" w:cs="Times New Roman"/>
          <w:sz w:val="20"/>
          <w:szCs w:val="20"/>
          <w:lang w:val="en-US"/>
        </w:rPr>
        <w:t>O. Shevchenko</w:t>
      </w:r>
      <w:r w:rsidR="00A87FBB" w:rsidRPr="00641C4D">
        <w:rPr>
          <w:rFonts w:ascii="Times New Roman" w:hAnsi="Times New Roman" w:cs="Times New Roman"/>
          <w:sz w:val="20"/>
          <w:szCs w:val="20"/>
          <w:vertAlign w:val="superscript"/>
          <w:lang w:val="en-US"/>
        </w:rPr>
        <w:t>4</w:t>
      </w:r>
    </w:p>
    <w:p w:rsidR="00E13350" w:rsidRPr="00641C4D" w:rsidRDefault="00A87FBB" w:rsidP="00774985">
      <w:pPr>
        <w:spacing w:after="0" w:line="240" w:lineRule="auto"/>
        <w:rPr>
          <w:rFonts w:ascii="Times New Roman" w:hAnsi="Times New Roman" w:cs="Times New Roman"/>
          <w:sz w:val="20"/>
          <w:szCs w:val="20"/>
          <w:lang w:val="en-US"/>
        </w:rPr>
      </w:pPr>
      <w:r w:rsidRPr="00641C4D">
        <w:rPr>
          <w:rFonts w:ascii="Times New Roman" w:hAnsi="Times New Roman" w:cs="Times New Roman"/>
          <w:sz w:val="20"/>
          <w:szCs w:val="20"/>
          <w:vertAlign w:val="superscript"/>
          <w:lang w:val="en-US"/>
        </w:rPr>
        <w:t>1</w:t>
      </w:r>
      <w:r w:rsidRPr="00641C4D">
        <w:rPr>
          <w:rFonts w:ascii="Times New Roman" w:hAnsi="Times New Roman" w:cs="Times New Roman"/>
          <w:sz w:val="20"/>
          <w:szCs w:val="20"/>
          <w:lang w:val="en-US"/>
        </w:rPr>
        <w:t>Scientific-research laboratory-experimental center "BRAND TRADE", Ukraine</w:t>
      </w:r>
    </w:p>
    <w:p w:rsidR="00E13350" w:rsidRPr="00641C4D" w:rsidRDefault="00A87FBB" w:rsidP="00774985">
      <w:pPr>
        <w:spacing w:after="0" w:line="240" w:lineRule="auto"/>
        <w:rPr>
          <w:rFonts w:ascii="Times New Roman" w:hAnsi="Times New Roman" w:cs="Times New Roman"/>
          <w:sz w:val="20"/>
          <w:szCs w:val="20"/>
          <w:lang w:val="en-US"/>
        </w:rPr>
      </w:pPr>
      <w:r w:rsidRPr="00641C4D">
        <w:rPr>
          <w:rFonts w:ascii="Times New Roman" w:hAnsi="Times New Roman" w:cs="Times New Roman"/>
          <w:sz w:val="20"/>
          <w:szCs w:val="20"/>
          <w:vertAlign w:val="superscript"/>
          <w:lang w:val="en-US"/>
        </w:rPr>
        <w:t>2</w:t>
      </w:r>
      <w:r w:rsidRPr="00641C4D">
        <w:rPr>
          <w:rFonts w:ascii="Times New Roman" w:hAnsi="Times New Roman" w:cs="Times New Roman"/>
          <w:sz w:val="20"/>
          <w:szCs w:val="20"/>
          <w:lang w:val="en-US"/>
        </w:rPr>
        <w:t>European University, Ukraine</w:t>
      </w:r>
    </w:p>
    <w:p w:rsidR="00E13350" w:rsidRPr="00641C4D" w:rsidRDefault="00A87FBB" w:rsidP="00774985">
      <w:pPr>
        <w:spacing w:after="0" w:line="240" w:lineRule="auto"/>
        <w:rPr>
          <w:rFonts w:ascii="Times New Roman" w:hAnsi="Times New Roman" w:cs="Times New Roman"/>
          <w:sz w:val="20"/>
          <w:szCs w:val="20"/>
          <w:lang w:val="en-US"/>
        </w:rPr>
      </w:pPr>
      <w:r w:rsidRPr="00641C4D">
        <w:rPr>
          <w:rFonts w:ascii="Times New Roman" w:hAnsi="Times New Roman" w:cs="Times New Roman"/>
          <w:sz w:val="20"/>
          <w:szCs w:val="20"/>
          <w:vertAlign w:val="superscript"/>
          <w:lang w:val="en-US"/>
        </w:rPr>
        <w:t>3</w:t>
      </w:r>
      <w:r w:rsidRPr="00641C4D">
        <w:rPr>
          <w:rFonts w:ascii="Times New Roman" w:hAnsi="Times New Roman" w:cs="Times New Roman"/>
          <w:sz w:val="20"/>
          <w:szCs w:val="20"/>
          <w:lang w:val="en-US"/>
        </w:rPr>
        <w:t>Institute of Geochemistry Environment of the National Academy of Sciences of Ukraine, Ukraine</w:t>
      </w:r>
    </w:p>
    <w:p w:rsidR="00A87FBB" w:rsidRPr="00641C4D" w:rsidRDefault="00A87FBB" w:rsidP="00774985">
      <w:pPr>
        <w:spacing w:after="0" w:line="240" w:lineRule="auto"/>
        <w:rPr>
          <w:rFonts w:ascii="Times New Roman" w:hAnsi="Times New Roman" w:cs="Times New Roman"/>
          <w:sz w:val="20"/>
          <w:szCs w:val="20"/>
          <w:lang w:val="en-US"/>
        </w:rPr>
      </w:pPr>
      <w:r w:rsidRPr="00641C4D">
        <w:rPr>
          <w:rFonts w:ascii="Times New Roman" w:hAnsi="Times New Roman" w:cs="Times New Roman"/>
          <w:sz w:val="20"/>
          <w:szCs w:val="20"/>
          <w:vertAlign w:val="superscript"/>
          <w:lang w:val="en-US"/>
        </w:rPr>
        <w:t>4</w:t>
      </w:r>
      <w:r w:rsidRPr="00641C4D">
        <w:rPr>
          <w:rFonts w:ascii="Times New Roman" w:hAnsi="Times New Roman" w:cs="Times New Roman"/>
          <w:sz w:val="20"/>
          <w:szCs w:val="20"/>
          <w:lang w:val="en-US"/>
        </w:rPr>
        <w:t>National University of Civil Defense of Ukraine, Ukraine</w:t>
      </w:r>
    </w:p>
    <w:p w:rsidR="00A87FBB" w:rsidRPr="008C5BC2" w:rsidRDefault="00A87FBB" w:rsidP="00774985">
      <w:pPr>
        <w:spacing w:after="0" w:line="240" w:lineRule="auto"/>
        <w:rPr>
          <w:rFonts w:ascii="Times New Roman" w:hAnsi="Times New Roman" w:cs="Times New Roman"/>
          <w:sz w:val="20"/>
          <w:szCs w:val="18"/>
          <w:lang w:val="en-US"/>
        </w:rPr>
      </w:pPr>
    </w:p>
    <w:p w:rsidR="00E219EE" w:rsidRDefault="00E219EE" w:rsidP="00774985">
      <w:pPr>
        <w:spacing w:after="0" w:line="240" w:lineRule="auto"/>
        <w:ind w:firstLine="425"/>
        <w:jc w:val="both"/>
        <w:rPr>
          <w:rFonts w:ascii="Times New Roman" w:hAnsi="Times New Roman" w:cs="Times New Roman"/>
          <w:i/>
          <w:sz w:val="20"/>
          <w:szCs w:val="20"/>
          <w:lang w:val="uk-UA"/>
        </w:rPr>
      </w:pPr>
      <w:r w:rsidRPr="008C5BC2">
        <w:rPr>
          <w:rFonts w:ascii="Times New Roman" w:hAnsi="Times New Roman" w:cs="Times New Roman"/>
          <w:i/>
          <w:sz w:val="20"/>
          <w:szCs w:val="20"/>
          <w:lang w:val="en-US"/>
        </w:rPr>
        <w:t>The work systematizes numerous interpretations of the concepts of threats and risks. It is shown that in relation to a strategic nuclear facility, existing threats and risks to it are strictly connected by a triangular functional scheme. Threats that may appear in the form of certain catastrophic events at a specific nuclear facility are assessed by the risk (probability) of the occurrence of a certain catastrophic event under selected conditions at this facility using specially developed methods.</w:t>
      </w:r>
    </w:p>
    <w:p w:rsidR="008E250C" w:rsidRPr="008E250C" w:rsidRDefault="008E250C" w:rsidP="00774985">
      <w:pPr>
        <w:spacing w:after="0" w:line="240" w:lineRule="auto"/>
        <w:ind w:firstLine="425"/>
        <w:jc w:val="both"/>
        <w:rPr>
          <w:rFonts w:ascii="Times New Roman" w:hAnsi="Times New Roman" w:cs="Times New Roman"/>
          <w:i/>
          <w:sz w:val="20"/>
          <w:szCs w:val="20"/>
          <w:lang w:val="uk-UA"/>
        </w:rPr>
      </w:pPr>
      <w:r w:rsidRPr="008E250C">
        <w:rPr>
          <w:rFonts w:ascii="Times New Roman" w:hAnsi="Times New Roman" w:cs="Times New Roman"/>
          <w:i/>
          <w:sz w:val="20"/>
          <w:szCs w:val="20"/>
          <w:lang w:val="en-US"/>
        </w:rPr>
        <w:t>The independence of the state is determined by its ability to preserve its territorial integrity and national security, cultural values and national assets, state potentials and the identity of ethnic peoples</w:t>
      </w:r>
      <w:r>
        <w:rPr>
          <w:rFonts w:ascii="Times New Roman" w:hAnsi="Times New Roman" w:cs="Times New Roman"/>
          <w:i/>
          <w:sz w:val="20"/>
          <w:szCs w:val="20"/>
          <w:lang w:val="uk-UA"/>
        </w:rPr>
        <w:t>.</w:t>
      </w:r>
    </w:p>
    <w:p w:rsidR="00E219EE" w:rsidRPr="008C5BC2" w:rsidRDefault="00E219EE" w:rsidP="00774985">
      <w:pPr>
        <w:spacing w:after="0" w:line="240" w:lineRule="auto"/>
        <w:ind w:firstLine="425"/>
        <w:jc w:val="both"/>
        <w:rPr>
          <w:rFonts w:ascii="Times New Roman" w:hAnsi="Times New Roman" w:cs="Times New Roman"/>
          <w:i/>
          <w:sz w:val="20"/>
          <w:szCs w:val="20"/>
          <w:lang w:val="en-US"/>
        </w:rPr>
      </w:pPr>
      <w:r w:rsidRPr="008C5BC2">
        <w:rPr>
          <w:rFonts w:ascii="Times New Roman" w:hAnsi="Times New Roman" w:cs="Times New Roman"/>
          <w:i/>
          <w:sz w:val="20"/>
          <w:szCs w:val="20"/>
          <w:lang w:val="en-US"/>
        </w:rPr>
        <w:t>The problem is to determine the epistemological connections between the concepts of threats and risks in relation to nuclear facilities, which in practice ensures a competent assessment of the surrounding environment, the creation of a reliable model of threats and ensuring the reliable safety of a specific nuclear facility.</w:t>
      </w:r>
    </w:p>
    <w:p w:rsidR="00E219EE" w:rsidRPr="008C5BC2" w:rsidRDefault="00E219EE" w:rsidP="00774985">
      <w:pPr>
        <w:spacing w:after="0" w:line="240" w:lineRule="auto"/>
        <w:ind w:firstLine="425"/>
        <w:jc w:val="both"/>
        <w:rPr>
          <w:rFonts w:ascii="Times New Roman" w:hAnsi="Times New Roman" w:cs="Times New Roman"/>
          <w:i/>
          <w:sz w:val="20"/>
          <w:szCs w:val="20"/>
          <w:lang w:val="en-US"/>
        </w:rPr>
      </w:pPr>
      <w:r w:rsidRPr="008C5BC2">
        <w:rPr>
          <w:rFonts w:ascii="Times New Roman" w:hAnsi="Times New Roman" w:cs="Times New Roman"/>
          <w:i/>
          <w:sz w:val="20"/>
          <w:szCs w:val="20"/>
          <w:lang w:val="en-US"/>
        </w:rPr>
        <w:t>Based on the above, the purpose of this article is to systematize numerical interpretations of the concepts of threats and risks in relation to the security of strategic nuclear facilities.</w:t>
      </w:r>
    </w:p>
    <w:p w:rsidR="00E219EE" w:rsidRPr="008C5BC2" w:rsidRDefault="00E219EE" w:rsidP="00774985">
      <w:pPr>
        <w:spacing w:after="0" w:line="240" w:lineRule="auto"/>
        <w:ind w:firstLine="425"/>
        <w:jc w:val="both"/>
        <w:rPr>
          <w:rFonts w:ascii="Times New Roman" w:hAnsi="Times New Roman" w:cs="Times New Roman"/>
          <w:i/>
          <w:sz w:val="20"/>
          <w:szCs w:val="20"/>
          <w:lang w:val="en-US"/>
        </w:rPr>
      </w:pPr>
      <w:r w:rsidRPr="008C5BC2">
        <w:rPr>
          <w:rFonts w:ascii="Times New Roman" w:hAnsi="Times New Roman" w:cs="Times New Roman"/>
          <w:i/>
          <w:sz w:val="20"/>
          <w:szCs w:val="20"/>
          <w:lang w:val="en-US"/>
        </w:rPr>
        <w:t>To achieve the set goal, it is necessary to solve the following scientific tasks: first, to ana</w:t>
      </w:r>
      <w:bookmarkStart w:id="0" w:name="_GoBack"/>
      <w:bookmarkEnd w:id="0"/>
      <w:r w:rsidRPr="008C5BC2">
        <w:rPr>
          <w:rFonts w:ascii="Times New Roman" w:hAnsi="Times New Roman" w:cs="Times New Roman"/>
          <w:i/>
          <w:sz w:val="20"/>
          <w:szCs w:val="20"/>
          <w:lang w:val="en-US"/>
        </w:rPr>
        <w:t>lyze the concept of danger; secondly, consider the interpretation of the term risk; thirdly, to describe the relationship between a strategic nuclear facility, a threat, and a risk.</w:t>
      </w:r>
    </w:p>
    <w:p w:rsidR="00E219EE" w:rsidRPr="008C5BC2" w:rsidRDefault="00E219EE" w:rsidP="00774985">
      <w:pPr>
        <w:spacing w:after="0" w:line="240" w:lineRule="auto"/>
        <w:ind w:firstLine="425"/>
        <w:jc w:val="both"/>
        <w:rPr>
          <w:rFonts w:ascii="Times New Roman" w:hAnsi="Times New Roman" w:cs="Times New Roman"/>
          <w:i/>
          <w:sz w:val="20"/>
          <w:szCs w:val="20"/>
          <w:lang w:val="en-US"/>
        </w:rPr>
      </w:pPr>
      <w:r w:rsidRPr="008C5BC2">
        <w:rPr>
          <w:rFonts w:ascii="Times New Roman" w:hAnsi="Times New Roman" w:cs="Times New Roman"/>
          <w:i/>
          <w:sz w:val="20"/>
          <w:szCs w:val="20"/>
          <w:lang w:val="en-US"/>
        </w:rPr>
        <w:t>Based on the above, the strategic nuclear facility, its objectively existing threats and risks are strictly connected by a triangular functional scheme. Threats that may appear in the form of certain catastrophic events at a specific nuclear facility are assessed by the risk (probability) of the occurrence of a certain catastrophic event under selected conditions at this facility using specially developed methods.</w:t>
      </w:r>
    </w:p>
    <w:p w:rsidR="00A87FBB" w:rsidRPr="008C5BC2" w:rsidRDefault="00E219EE" w:rsidP="00774985">
      <w:pPr>
        <w:spacing w:after="0" w:line="240" w:lineRule="auto"/>
        <w:ind w:firstLine="425"/>
        <w:jc w:val="both"/>
        <w:rPr>
          <w:rFonts w:ascii="Times New Roman" w:hAnsi="Times New Roman" w:cs="Times New Roman"/>
          <w:i/>
          <w:sz w:val="20"/>
          <w:szCs w:val="20"/>
          <w:lang w:val="en-US"/>
        </w:rPr>
      </w:pPr>
      <w:r w:rsidRPr="008C5BC2">
        <w:rPr>
          <w:rFonts w:ascii="Times New Roman" w:hAnsi="Times New Roman" w:cs="Times New Roman"/>
          <w:i/>
          <w:sz w:val="20"/>
          <w:szCs w:val="20"/>
          <w:lang w:val="en-US"/>
        </w:rPr>
        <w:t>The application of these logical relationships will allow not only to improve the existing methods of calculating the risks of catastrophic events occurring at nuclear facilities, but also to develop new models of emergency management at technological facilities.</w:t>
      </w:r>
    </w:p>
    <w:p w:rsidR="00E54C1D" w:rsidRPr="00641C4D" w:rsidRDefault="00A87FBB" w:rsidP="00774985">
      <w:pPr>
        <w:spacing w:after="0" w:line="240" w:lineRule="auto"/>
        <w:ind w:firstLine="425"/>
        <w:jc w:val="both"/>
        <w:rPr>
          <w:rFonts w:ascii="Times New Roman" w:hAnsi="Times New Roman" w:cs="Times New Roman"/>
          <w:i/>
          <w:sz w:val="20"/>
          <w:szCs w:val="20"/>
          <w:lang w:val="en-US"/>
        </w:rPr>
      </w:pPr>
      <w:r w:rsidRPr="008C5BC2">
        <w:rPr>
          <w:rFonts w:ascii="Times New Roman" w:hAnsi="Times New Roman" w:cs="Times New Roman"/>
          <w:b/>
          <w:i/>
          <w:sz w:val="20"/>
          <w:szCs w:val="20"/>
          <w:lang w:val="en-US"/>
        </w:rPr>
        <w:t>Ke</w:t>
      </w:r>
      <w:r w:rsidR="008C5BC2" w:rsidRPr="008C5BC2">
        <w:rPr>
          <w:rFonts w:ascii="Times New Roman" w:hAnsi="Times New Roman" w:cs="Times New Roman"/>
          <w:b/>
          <w:i/>
          <w:sz w:val="20"/>
          <w:szCs w:val="20"/>
          <w:lang w:val="en-US"/>
        </w:rPr>
        <w:t>y</w:t>
      </w:r>
      <w:r w:rsidRPr="008C5BC2">
        <w:rPr>
          <w:rFonts w:ascii="Times New Roman" w:hAnsi="Times New Roman" w:cs="Times New Roman"/>
          <w:b/>
          <w:i/>
          <w:sz w:val="20"/>
          <w:szCs w:val="20"/>
          <w:lang w:val="en-US"/>
        </w:rPr>
        <w:t>words:</w:t>
      </w:r>
      <w:r w:rsidRPr="008C5BC2">
        <w:rPr>
          <w:rFonts w:ascii="Times New Roman" w:hAnsi="Times New Roman" w:cs="Times New Roman"/>
          <w:i/>
          <w:sz w:val="20"/>
          <w:szCs w:val="20"/>
          <w:lang w:val="en-US"/>
        </w:rPr>
        <w:t xml:space="preserve"> critical infrastructure object, nuclear object, terror, dangerous object, protection, concept.</w:t>
      </w:r>
    </w:p>
    <w:sectPr w:rsidR="00E54C1D" w:rsidRPr="00641C4D" w:rsidSect="009E44DB">
      <w:type w:val="continuous"/>
      <w:pgSz w:w="11906" w:h="16838" w:code="9"/>
      <w:pgMar w:top="1134" w:right="1276"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324" w:rsidRDefault="00807324" w:rsidP="00364391">
      <w:pPr>
        <w:spacing w:after="0" w:line="240" w:lineRule="auto"/>
      </w:pPr>
      <w:r>
        <w:separator/>
      </w:r>
    </w:p>
  </w:endnote>
  <w:endnote w:type="continuationSeparator" w:id="0">
    <w:p w:rsidR="00807324" w:rsidRDefault="00807324" w:rsidP="003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C2" w:rsidRPr="00364391" w:rsidRDefault="008C5BC2" w:rsidP="00364391">
    <w:pPr>
      <w:pStyle w:val="FooterEven"/>
      <w:pBdr>
        <w:top w:val="single" w:sz="4" w:space="0" w:color="5B9BD5"/>
      </w:pBdr>
      <w:rPr>
        <w:rFonts w:ascii="Times New Roman" w:hAnsi="Times New Roman"/>
        <w:szCs w:val="20"/>
      </w:rPr>
    </w:pPr>
    <w:r w:rsidRPr="00100F49">
      <w:rPr>
        <w:rFonts w:ascii="Times New Roman" w:hAnsi="Times New Roman"/>
        <w:noProof/>
      </w:rPr>
      <w:tab/>
    </w:r>
    <w:r w:rsidRPr="00100F49">
      <w:rPr>
        <w:rFonts w:ascii="Times New Roman" w:hAnsi="Times New Roman"/>
        <w:noProof/>
      </w:rPr>
      <w:tab/>
    </w:r>
    <w:r w:rsidRPr="00100F49">
      <w:rPr>
        <w:rFonts w:ascii="Times New Roman" w:hAnsi="Times New Roman"/>
        <w:noProof/>
      </w:rPr>
      <w:tab/>
    </w:r>
    <w:r w:rsidRPr="00100F49">
      <w:rPr>
        <w:rFonts w:ascii="Times New Roman" w:hAnsi="Times New Roman"/>
        <w:noProof/>
      </w:rPr>
      <w:tab/>
    </w:r>
    <w:r w:rsidRPr="00100F49">
      <w:rPr>
        <w:rFonts w:ascii="Times New Roman" w:hAnsi="Times New Roman"/>
        <w:noProof/>
      </w:rPr>
      <w:tab/>
    </w:r>
    <w:r w:rsidRPr="00100F49">
      <w:rPr>
        <w:rFonts w:ascii="Times New Roman" w:hAnsi="Times New Roman"/>
        <w:noProof/>
      </w:rPr>
      <w:tab/>
    </w:r>
    <w:r w:rsidRPr="00100F49">
      <w:rPr>
        <w:rFonts w:ascii="Times New Roman" w:hAnsi="Times New Roman"/>
        <w:noProof/>
        <w:lang w:val="uk-UA"/>
      </w:rPr>
      <w:tab/>
    </w:r>
    <w:r w:rsidRPr="00100F49">
      <w:rPr>
        <w:rFonts w:ascii="Times New Roman" w:hAnsi="Times New Roman"/>
        <w:noProof/>
      </w:rPr>
      <w:t xml:space="preserve">    </w:t>
    </w:r>
    <w:r w:rsidRPr="00100F49">
      <w:rPr>
        <w:rFonts w:ascii="Times New Roman" w:hAnsi="Times New Roman"/>
        <w:noProof/>
        <w:lang w:val="uk-UA"/>
      </w:rPr>
      <w:t xml:space="preserve"> </w:t>
    </w:r>
    <w:r w:rsidRPr="00100F49">
      <w:rPr>
        <w:rFonts w:ascii="Times New Roman" w:hAnsi="Times New Roman"/>
        <w:noProof/>
        <w:lang w:val="uk-UA"/>
      </w:rPr>
      <w:tab/>
    </w:r>
    <w:r w:rsidRPr="00100F49">
      <w:rPr>
        <w:rFonts w:ascii="Times New Roman" w:hAnsi="Times New Roman"/>
        <w:noProof/>
        <w:szCs w:val="20"/>
      </w:rPr>
      <w:t xml:space="preserve">    </w:t>
    </w:r>
    <w:r w:rsidRPr="00100F49">
      <w:rPr>
        <w:rFonts w:ascii="Times New Roman" w:hAnsi="Times New Roman"/>
        <w:noProof/>
        <w:szCs w:val="20"/>
        <w:lang w:val="uk-U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C2" w:rsidRPr="00364391" w:rsidRDefault="008C5BC2" w:rsidP="00364391">
    <w:pPr>
      <w:pStyle w:val="FooterOdd"/>
      <w:pBdr>
        <w:top w:val="single" w:sz="4" w:space="0" w:color="5B9BD5"/>
      </w:pBdr>
      <w:rPr>
        <w:rFonts w:ascii="Times New Roman" w:hAnsi="Times New Roman"/>
        <w:lang w:val="uk-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C2" w:rsidRPr="002A46A5" w:rsidRDefault="008C5BC2" w:rsidP="00364391">
    <w:pPr>
      <w:pStyle w:val="FooterEven"/>
      <w:pBdr>
        <w:top w:val="single" w:sz="4" w:space="0" w:color="5B9BD5"/>
      </w:pBdr>
      <w:rPr>
        <w:rFonts w:ascii="Times New Roman" w:hAnsi="Times New Roman"/>
        <w:szCs w:val="20"/>
        <w:lang w:val="uk-UA"/>
      </w:rPr>
    </w:pP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r>
    <w:r w:rsidRPr="00A92BF1">
      <w:rPr>
        <w:rFonts w:ascii="Times New Roman" w:hAnsi="Times New Roman"/>
        <w:noProof/>
      </w:rPr>
      <w:tab/>
      <w:t xml:space="preserve">            </w:t>
    </w:r>
    <w:r>
      <w:rPr>
        <w:rFonts w:ascii="Times New Roman" w:hAnsi="Times New Roman"/>
        <w:noProof/>
        <w:lang w:val="uk-UA"/>
      </w:rPr>
      <w:tab/>
    </w:r>
    <w:r>
      <w:rPr>
        <w:rFonts w:ascii="Times New Roman" w:hAnsi="Times New Roman"/>
        <w:noProof/>
        <w:lang w:val="uk-UA"/>
      </w:rPr>
      <w:tab/>
      <w:t xml:space="preserve">           </w:t>
    </w:r>
    <w:r w:rsidRPr="00A92BF1">
      <w:rPr>
        <w:rFonts w:ascii="Times New Roman" w:hAnsi="Times New Roman"/>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324" w:rsidRDefault="00807324" w:rsidP="00364391">
      <w:pPr>
        <w:spacing w:after="0" w:line="240" w:lineRule="auto"/>
      </w:pPr>
      <w:r>
        <w:separator/>
      </w:r>
    </w:p>
  </w:footnote>
  <w:footnote w:type="continuationSeparator" w:id="0">
    <w:p w:rsidR="00807324" w:rsidRDefault="00807324" w:rsidP="0036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C2" w:rsidRPr="005B5C5F" w:rsidRDefault="008C5BC2" w:rsidP="00364391">
    <w:pPr>
      <w:pStyle w:val="HeaderEven"/>
      <w:jc w:val="both"/>
      <w:rPr>
        <w:rFonts w:ascii="Times New Roman" w:hAnsi="Times New Roman"/>
        <w:i/>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388FAE"/>
    <w:lvl w:ilvl="0">
      <w:start w:val="1"/>
      <w:numFmt w:val="decimal"/>
      <w:lvlText w:val="%1."/>
      <w:lvlJc w:val="left"/>
      <w:pPr>
        <w:tabs>
          <w:tab w:val="num" w:pos="1492"/>
        </w:tabs>
        <w:ind w:left="1492" w:hanging="360"/>
      </w:pPr>
    </w:lvl>
  </w:abstractNum>
  <w:abstractNum w:abstractNumId="1">
    <w:nsid w:val="FFFFFF7D"/>
    <w:multiLevelType w:val="singleLevel"/>
    <w:tmpl w:val="5D76E836"/>
    <w:lvl w:ilvl="0">
      <w:start w:val="1"/>
      <w:numFmt w:val="decimal"/>
      <w:lvlText w:val="%1."/>
      <w:lvlJc w:val="left"/>
      <w:pPr>
        <w:tabs>
          <w:tab w:val="num" w:pos="1209"/>
        </w:tabs>
        <w:ind w:left="1209" w:hanging="360"/>
      </w:pPr>
    </w:lvl>
  </w:abstractNum>
  <w:abstractNum w:abstractNumId="2">
    <w:nsid w:val="FFFFFF7E"/>
    <w:multiLevelType w:val="singleLevel"/>
    <w:tmpl w:val="B30C8264"/>
    <w:lvl w:ilvl="0">
      <w:start w:val="1"/>
      <w:numFmt w:val="decimal"/>
      <w:lvlText w:val="%1."/>
      <w:lvlJc w:val="left"/>
      <w:pPr>
        <w:tabs>
          <w:tab w:val="num" w:pos="926"/>
        </w:tabs>
        <w:ind w:left="926" w:hanging="360"/>
      </w:pPr>
    </w:lvl>
  </w:abstractNum>
  <w:abstractNum w:abstractNumId="3">
    <w:nsid w:val="FFFFFF7F"/>
    <w:multiLevelType w:val="singleLevel"/>
    <w:tmpl w:val="56D6E600"/>
    <w:lvl w:ilvl="0">
      <w:start w:val="1"/>
      <w:numFmt w:val="decimal"/>
      <w:lvlText w:val="%1."/>
      <w:lvlJc w:val="left"/>
      <w:pPr>
        <w:tabs>
          <w:tab w:val="num" w:pos="643"/>
        </w:tabs>
        <w:ind w:left="643" w:hanging="360"/>
      </w:pPr>
    </w:lvl>
  </w:abstractNum>
  <w:abstractNum w:abstractNumId="4">
    <w:nsid w:val="FFFFFF80"/>
    <w:multiLevelType w:val="singleLevel"/>
    <w:tmpl w:val="B3B6D75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62A3F6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EE47D9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E402A2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0FA3722"/>
    <w:lvl w:ilvl="0">
      <w:start w:val="1"/>
      <w:numFmt w:val="decimal"/>
      <w:lvlText w:val="%1."/>
      <w:lvlJc w:val="left"/>
      <w:pPr>
        <w:tabs>
          <w:tab w:val="num" w:pos="360"/>
        </w:tabs>
        <w:ind w:left="360" w:hanging="360"/>
      </w:pPr>
    </w:lvl>
  </w:abstractNum>
  <w:abstractNum w:abstractNumId="9">
    <w:nsid w:val="FFFFFF89"/>
    <w:multiLevelType w:val="singleLevel"/>
    <w:tmpl w:val="7ED679A8"/>
    <w:lvl w:ilvl="0">
      <w:start w:val="1"/>
      <w:numFmt w:val="bullet"/>
      <w:lvlText w:val=""/>
      <w:lvlJc w:val="left"/>
      <w:pPr>
        <w:tabs>
          <w:tab w:val="num" w:pos="360"/>
        </w:tabs>
        <w:ind w:left="360" w:hanging="360"/>
      </w:pPr>
      <w:rPr>
        <w:rFonts w:ascii="Symbol" w:hAnsi="Symbol" w:cs="Symbol" w:hint="default"/>
      </w:rPr>
    </w:lvl>
  </w:abstractNum>
  <w:abstractNum w:abstractNumId="10">
    <w:nsid w:val="015D0828"/>
    <w:multiLevelType w:val="hybridMultilevel"/>
    <w:tmpl w:val="430C82C2"/>
    <w:lvl w:ilvl="0" w:tplc="DA406042">
      <w:start w:val="1"/>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nsid w:val="115941AC"/>
    <w:multiLevelType w:val="hybridMultilevel"/>
    <w:tmpl w:val="88C8F1A4"/>
    <w:lvl w:ilvl="0" w:tplc="F32EB8B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nsid w:val="29433AB8"/>
    <w:multiLevelType w:val="hybridMultilevel"/>
    <w:tmpl w:val="5E14BCBA"/>
    <w:lvl w:ilvl="0" w:tplc="31C242E2">
      <w:start w:val="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1459EA"/>
    <w:multiLevelType w:val="hybridMultilevel"/>
    <w:tmpl w:val="17FA5506"/>
    <w:lvl w:ilvl="0" w:tplc="2CA06F3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2E4303C5"/>
    <w:multiLevelType w:val="hybridMultilevel"/>
    <w:tmpl w:val="1ADE2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A06C58"/>
    <w:multiLevelType w:val="singleLevel"/>
    <w:tmpl w:val="8CB6A5B4"/>
    <w:lvl w:ilvl="0">
      <w:start w:val="1"/>
      <w:numFmt w:val="decimal"/>
      <w:lvlText w:val="%1."/>
      <w:legacy w:legacy="1" w:legacySpace="0" w:legacyIndent="332"/>
      <w:lvlJc w:val="left"/>
      <w:rPr>
        <w:rFonts w:ascii="Times New Roman" w:hAnsi="Times New Roman" w:cs="Times New Roman" w:hint="default"/>
      </w:rPr>
    </w:lvl>
  </w:abstractNum>
  <w:abstractNum w:abstractNumId="16">
    <w:nsid w:val="4BF82ACC"/>
    <w:multiLevelType w:val="hybridMultilevel"/>
    <w:tmpl w:val="EA14B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CA0242"/>
    <w:multiLevelType w:val="hybridMultilevel"/>
    <w:tmpl w:val="4C26CC4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702E5CE8"/>
    <w:multiLevelType w:val="multilevel"/>
    <w:tmpl w:val="1902D9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A9F7E51"/>
    <w:multiLevelType w:val="hybridMultilevel"/>
    <w:tmpl w:val="54E8AED0"/>
    <w:lvl w:ilvl="0" w:tplc="D5CC9B9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5"/>
    <w:lvlOverride w:ilvl="0">
      <w:lvl w:ilvl="0">
        <w:start w:val="3"/>
        <w:numFmt w:val="decimal"/>
        <w:lvlText w:val="%1."/>
        <w:legacy w:legacy="1" w:legacySpace="0" w:legacyIndent="336"/>
        <w:lvlJc w:val="left"/>
        <w:rPr>
          <w:rFonts w:ascii="Times New Roman" w:hAnsi="Times New Roman" w:cs="Times New Roman" w:hint="default"/>
        </w:rPr>
      </w:lvl>
    </w:lvlOverride>
  </w:num>
  <w:num w:numId="14">
    <w:abstractNumId w:val="16"/>
  </w:num>
  <w:num w:numId="15">
    <w:abstractNumId w:val="17"/>
  </w:num>
  <w:num w:numId="16">
    <w:abstractNumId w:val="12"/>
  </w:num>
  <w:num w:numId="17">
    <w:abstractNumId w:val="19"/>
  </w:num>
  <w:num w:numId="18">
    <w:abstractNumId w:val="11"/>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A"/>
    <w:rsid w:val="0000757B"/>
    <w:rsid w:val="00007652"/>
    <w:rsid w:val="00016E87"/>
    <w:rsid w:val="000206EF"/>
    <w:rsid w:val="00030776"/>
    <w:rsid w:val="000347FF"/>
    <w:rsid w:val="000369F6"/>
    <w:rsid w:val="00037D1B"/>
    <w:rsid w:val="000540C8"/>
    <w:rsid w:val="0005439E"/>
    <w:rsid w:val="0005615E"/>
    <w:rsid w:val="00066134"/>
    <w:rsid w:val="00080556"/>
    <w:rsid w:val="00082FA7"/>
    <w:rsid w:val="00096902"/>
    <w:rsid w:val="000A0283"/>
    <w:rsid w:val="000A29DC"/>
    <w:rsid w:val="000A7B12"/>
    <w:rsid w:val="000B201A"/>
    <w:rsid w:val="000B308F"/>
    <w:rsid w:val="000C6338"/>
    <w:rsid w:val="000D195A"/>
    <w:rsid w:val="000D1D2C"/>
    <w:rsid w:val="000D256F"/>
    <w:rsid w:val="000D25BB"/>
    <w:rsid w:val="000D2A8B"/>
    <w:rsid w:val="000D68E8"/>
    <w:rsid w:val="000E72E0"/>
    <w:rsid w:val="000F1AE9"/>
    <w:rsid w:val="000F56C3"/>
    <w:rsid w:val="001061F9"/>
    <w:rsid w:val="001110E3"/>
    <w:rsid w:val="0011518C"/>
    <w:rsid w:val="00117562"/>
    <w:rsid w:val="001204E2"/>
    <w:rsid w:val="00123320"/>
    <w:rsid w:val="0012350A"/>
    <w:rsid w:val="00123728"/>
    <w:rsid w:val="001310DE"/>
    <w:rsid w:val="001323C2"/>
    <w:rsid w:val="00135DB0"/>
    <w:rsid w:val="00154D15"/>
    <w:rsid w:val="00156463"/>
    <w:rsid w:val="00157A14"/>
    <w:rsid w:val="0016060E"/>
    <w:rsid w:val="00163391"/>
    <w:rsid w:val="001669CF"/>
    <w:rsid w:val="00170F7F"/>
    <w:rsid w:val="00174F5C"/>
    <w:rsid w:val="00176D42"/>
    <w:rsid w:val="00180070"/>
    <w:rsid w:val="00180A73"/>
    <w:rsid w:val="00184BFD"/>
    <w:rsid w:val="00191520"/>
    <w:rsid w:val="001936AE"/>
    <w:rsid w:val="001A02FD"/>
    <w:rsid w:val="001A60DF"/>
    <w:rsid w:val="001A7361"/>
    <w:rsid w:val="001C32D5"/>
    <w:rsid w:val="001C5BF8"/>
    <w:rsid w:val="001D1083"/>
    <w:rsid w:val="001D7A9B"/>
    <w:rsid w:val="001E09C3"/>
    <w:rsid w:val="001F473C"/>
    <w:rsid w:val="0020616E"/>
    <w:rsid w:val="002110A7"/>
    <w:rsid w:val="00211A3D"/>
    <w:rsid w:val="00215944"/>
    <w:rsid w:val="00216572"/>
    <w:rsid w:val="00217F6A"/>
    <w:rsid w:val="002279E6"/>
    <w:rsid w:val="00231216"/>
    <w:rsid w:val="00232CDC"/>
    <w:rsid w:val="00237729"/>
    <w:rsid w:val="00242F4E"/>
    <w:rsid w:val="0025373A"/>
    <w:rsid w:val="00256320"/>
    <w:rsid w:val="002660AA"/>
    <w:rsid w:val="00277E48"/>
    <w:rsid w:val="00285B39"/>
    <w:rsid w:val="00292803"/>
    <w:rsid w:val="00292D3A"/>
    <w:rsid w:val="00296CE7"/>
    <w:rsid w:val="002976BA"/>
    <w:rsid w:val="002A006C"/>
    <w:rsid w:val="002A46A5"/>
    <w:rsid w:val="002A54C6"/>
    <w:rsid w:val="002A59F8"/>
    <w:rsid w:val="002A6990"/>
    <w:rsid w:val="002A6B2D"/>
    <w:rsid w:val="002A6C12"/>
    <w:rsid w:val="002B1172"/>
    <w:rsid w:val="002B3BD7"/>
    <w:rsid w:val="002C3F35"/>
    <w:rsid w:val="002D1F5D"/>
    <w:rsid w:val="002D2EC5"/>
    <w:rsid w:val="002D7314"/>
    <w:rsid w:val="002E3998"/>
    <w:rsid w:val="002F16D4"/>
    <w:rsid w:val="002F1A51"/>
    <w:rsid w:val="002F2516"/>
    <w:rsid w:val="002F2D68"/>
    <w:rsid w:val="002F55F8"/>
    <w:rsid w:val="002F706E"/>
    <w:rsid w:val="002F792D"/>
    <w:rsid w:val="0030078C"/>
    <w:rsid w:val="00303EB6"/>
    <w:rsid w:val="0031287D"/>
    <w:rsid w:val="00320ADD"/>
    <w:rsid w:val="00327372"/>
    <w:rsid w:val="00327784"/>
    <w:rsid w:val="003302C3"/>
    <w:rsid w:val="00330C6D"/>
    <w:rsid w:val="0033254C"/>
    <w:rsid w:val="00344509"/>
    <w:rsid w:val="00344F00"/>
    <w:rsid w:val="0035615E"/>
    <w:rsid w:val="00361BA1"/>
    <w:rsid w:val="00364391"/>
    <w:rsid w:val="003749F2"/>
    <w:rsid w:val="00377147"/>
    <w:rsid w:val="003873FE"/>
    <w:rsid w:val="0039176E"/>
    <w:rsid w:val="003956A3"/>
    <w:rsid w:val="003A1BC7"/>
    <w:rsid w:val="003B187F"/>
    <w:rsid w:val="003B35A2"/>
    <w:rsid w:val="003B4877"/>
    <w:rsid w:val="003B71B7"/>
    <w:rsid w:val="003B74F9"/>
    <w:rsid w:val="003C3E8D"/>
    <w:rsid w:val="003D553F"/>
    <w:rsid w:val="003F5FC7"/>
    <w:rsid w:val="00405505"/>
    <w:rsid w:val="00414C9C"/>
    <w:rsid w:val="00421038"/>
    <w:rsid w:val="00427BBF"/>
    <w:rsid w:val="00427BE7"/>
    <w:rsid w:val="00432DCA"/>
    <w:rsid w:val="00432F0E"/>
    <w:rsid w:val="00433D67"/>
    <w:rsid w:val="00441F00"/>
    <w:rsid w:val="00444849"/>
    <w:rsid w:val="0044620C"/>
    <w:rsid w:val="00447345"/>
    <w:rsid w:val="00453BD7"/>
    <w:rsid w:val="00453D4F"/>
    <w:rsid w:val="00460032"/>
    <w:rsid w:val="004677B4"/>
    <w:rsid w:val="00467EA9"/>
    <w:rsid w:val="00477728"/>
    <w:rsid w:val="00481F63"/>
    <w:rsid w:val="004834BD"/>
    <w:rsid w:val="004846B6"/>
    <w:rsid w:val="004855DA"/>
    <w:rsid w:val="00491AE4"/>
    <w:rsid w:val="0049696B"/>
    <w:rsid w:val="00496CFA"/>
    <w:rsid w:val="004A3703"/>
    <w:rsid w:val="004B2826"/>
    <w:rsid w:val="004B2C9C"/>
    <w:rsid w:val="004B471E"/>
    <w:rsid w:val="004B6969"/>
    <w:rsid w:val="004C5D0C"/>
    <w:rsid w:val="004D1F20"/>
    <w:rsid w:val="004D5DC0"/>
    <w:rsid w:val="004D6C55"/>
    <w:rsid w:val="004E183B"/>
    <w:rsid w:val="004E3E7D"/>
    <w:rsid w:val="004F1133"/>
    <w:rsid w:val="004F6EDA"/>
    <w:rsid w:val="0050010A"/>
    <w:rsid w:val="0050603C"/>
    <w:rsid w:val="005142EB"/>
    <w:rsid w:val="00521439"/>
    <w:rsid w:val="00525B4E"/>
    <w:rsid w:val="005317F2"/>
    <w:rsid w:val="00533C44"/>
    <w:rsid w:val="0054072D"/>
    <w:rsid w:val="00544EDC"/>
    <w:rsid w:val="00545844"/>
    <w:rsid w:val="005519F0"/>
    <w:rsid w:val="00552751"/>
    <w:rsid w:val="00554710"/>
    <w:rsid w:val="005563BD"/>
    <w:rsid w:val="00562E34"/>
    <w:rsid w:val="00570D78"/>
    <w:rsid w:val="005720AF"/>
    <w:rsid w:val="00580A72"/>
    <w:rsid w:val="0058759B"/>
    <w:rsid w:val="005875C0"/>
    <w:rsid w:val="00591C58"/>
    <w:rsid w:val="005A3374"/>
    <w:rsid w:val="005B0FF8"/>
    <w:rsid w:val="005B253B"/>
    <w:rsid w:val="005B5C5F"/>
    <w:rsid w:val="005C0C3E"/>
    <w:rsid w:val="005C3C12"/>
    <w:rsid w:val="005C5F28"/>
    <w:rsid w:val="005C6C89"/>
    <w:rsid w:val="005D6899"/>
    <w:rsid w:val="005E03C9"/>
    <w:rsid w:val="005E26B7"/>
    <w:rsid w:val="005E370D"/>
    <w:rsid w:val="005E5EB1"/>
    <w:rsid w:val="005F1844"/>
    <w:rsid w:val="005F2F0E"/>
    <w:rsid w:val="005F72C1"/>
    <w:rsid w:val="00611815"/>
    <w:rsid w:val="00616015"/>
    <w:rsid w:val="00616C7C"/>
    <w:rsid w:val="006237DE"/>
    <w:rsid w:val="00623B51"/>
    <w:rsid w:val="0062405A"/>
    <w:rsid w:val="0062574C"/>
    <w:rsid w:val="00641C4D"/>
    <w:rsid w:val="006437E7"/>
    <w:rsid w:val="00646CBF"/>
    <w:rsid w:val="00651861"/>
    <w:rsid w:val="006524B6"/>
    <w:rsid w:val="0065339E"/>
    <w:rsid w:val="00653400"/>
    <w:rsid w:val="00667869"/>
    <w:rsid w:val="00670946"/>
    <w:rsid w:val="00671822"/>
    <w:rsid w:val="00671D55"/>
    <w:rsid w:val="0067269E"/>
    <w:rsid w:val="00685D91"/>
    <w:rsid w:val="006907C4"/>
    <w:rsid w:val="006912DF"/>
    <w:rsid w:val="00691AEC"/>
    <w:rsid w:val="00694C44"/>
    <w:rsid w:val="006A3718"/>
    <w:rsid w:val="006B2E17"/>
    <w:rsid w:val="006B49B9"/>
    <w:rsid w:val="006C38A1"/>
    <w:rsid w:val="006D04C5"/>
    <w:rsid w:val="006D0A80"/>
    <w:rsid w:val="006E1C12"/>
    <w:rsid w:val="006F0748"/>
    <w:rsid w:val="006F1E77"/>
    <w:rsid w:val="006F23B1"/>
    <w:rsid w:val="006F4344"/>
    <w:rsid w:val="00717F39"/>
    <w:rsid w:val="007226BF"/>
    <w:rsid w:val="00735653"/>
    <w:rsid w:val="00735F03"/>
    <w:rsid w:val="007469CD"/>
    <w:rsid w:val="0074797D"/>
    <w:rsid w:val="007526C4"/>
    <w:rsid w:val="00752DFF"/>
    <w:rsid w:val="007534A6"/>
    <w:rsid w:val="00754475"/>
    <w:rsid w:val="00756535"/>
    <w:rsid w:val="00761966"/>
    <w:rsid w:val="00766D97"/>
    <w:rsid w:val="007674A1"/>
    <w:rsid w:val="00772F17"/>
    <w:rsid w:val="00774985"/>
    <w:rsid w:val="00775263"/>
    <w:rsid w:val="00784E8B"/>
    <w:rsid w:val="00790AFC"/>
    <w:rsid w:val="007947F7"/>
    <w:rsid w:val="00794886"/>
    <w:rsid w:val="00795640"/>
    <w:rsid w:val="00796C4A"/>
    <w:rsid w:val="00796CA6"/>
    <w:rsid w:val="00797B6A"/>
    <w:rsid w:val="007A74DF"/>
    <w:rsid w:val="007A75A5"/>
    <w:rsid w:val="007B3664"/>
    <w:rsid w:val="007B53EB"/>
    <w:rsid w:val="007D188C"/>
    <w:rsid w:val="007E0298"/>
    <w:rsid w:val="007E47BF"/>
    <w:rsid w:val="007E72A8"/>
    <w:rsid w:val="007F006A"/>
    <w:rsid w:val="007F6A9C"/>
    <w:rsid w:val="0080420B"/>
    <w:rsid w:val="00807324"/>
    <w:rsid w:val="00814CDE"/>
    <w:rsid w:val="00815A80"/>
    <w:rsid w:val="008218DA"/>
    <w:rsid w:val="00824B37"/>
    <w:rsid w:val="008261C9"/>
    <w:rsid w:val="00830CBC"/>
    <w:rsid w:val="00831DC9"/>
    <w:rsid w:val="00835BB3"/>
    <w:rsid w:val="008435CF"/>
    <w:rsid w:val="00845D5F"/>
    <w:rsid w:val="00857072"/>
    <w:rsid w:val="0087281C"/>
    <w:rsid w:val="0088048B"/>
    <w:rsid w:val="00883543"/>
    <w:rsid w:val="00892020"/>
    <w:rsid w:val="008955F2"/>
    <w:rsid w:val="0089736B"/>
    <w:rsid w:val="008A0AEE"/>
    <w:rsid w:val="008C589E"/>
    <w:rsid w:val="008C5BC2"/>
    <w:rsid w:val="008D2DC8"/>
    <w:rsid w:val="008D309D"/>
    <w:rsid w:val="008D6D0E"/>
    <w:rsid w:val="008D7BE3"/>
    <w:rsid w:val="008E250C"/>
    <w:rsid w:val="008E25FC"/>
    <w:rsid w:val="008F3DC3"/>
    <w:rsid w:val="008F6CD8"/>
    <w:rsid w:val="009076A0"/>
    <w:rsid w:val="00913287"/>
    <w:rsid w:val="00916456"/>
    <w:rsid w:val="009213AB"/>
    <w:rsid w:val="00934BBA"/>
    <w:rsid w:val="009363A4"/>
    <w:rsid w:val="00937D77"/>
    <w:rsid w:val="009421B6"/>
    <w:rsid w:val="00950B6F"/>
    <w:rsid w:val="009562AB"/>
    <w:rsid w:val="00961203"/>
    <w:rsid w:val="0096189C"/>
    <w:rsid w:val="0096290D"/>
    <w:rsid w:val="00966F27"/>
    <w:rsid w:val="009807B5"/>
    <w:rsid w:val="0099383E"/>
    <w:rsid w:val="00997CB0"/>
    <w:rsid w:val="009A22C0"/>
    <w:rsid w:val="009B2864"/>
    <w:rsid w:val="009B4779"/>
    <w:rsid w:val="009C2863"/>
    <w:rsid w:val="009C362C"/>
    <w:rsid w:val="009C5A65"/>
    <w:rsid w:val="009D2112"/>
    <w:rsid w:val="009D25C1"/>
    <w:rsid w:val="009D4A37"/>
    <w:rsid w:val="009E17B0"/>
    <w:rsid w:val="009E3AA8"/>
    <w:rsid w:val="009E44DB"/>
    <w:rsid w:val="009F1808"/>
    <w:rsid w:val="00A001E8"/>
    <w:rsid w:val="00A003D3"/>
    <w:rsid w:val="00A027AA"/>
    <w:rsid w:val="00A10E90"/>
    <w:rsid w:val="00A118B8"/>
    <w:rsid w:val="00A212DA"/>
    <w:rsid w:val="00A213FA"/>
    <w:rsid w:val="00A229CD"/>
    <w:rsid w:val="00A340E9"/>
    <w:rsid w:val="00A37AA1"/>
    <w:rsid w:val="00A43765"/>
    <w:rsid w:val="00A47590"/>
    <w:rsid w:val="00A71FA8"/>
    <w:rsid w:val="00A755A0"/>
    <w:rsid w:val="00A80A47"/>
    <w:rsid w:val="00A8210F"/>
    <w:rsid w:val="00A86E81"/>
    <w:rsid w:val="00A87FBB"/>
    <w:rsid w:val="00A901FF"/>
    <w:rsid w:val="00A91E1F"/>
    <w:rsid w:val="00A93F67"/>
    <w:rsid w:val="00A9735D"/>
    <w:rsid w:val="00AA2DE6"/>
    <w:rsid w:val="00AB28AF"/>
    <w:rsid w:val="00AB2DAE"/>
    <w:rsid w:val="00AB63A9"/>
    <w:rsid w:val="00AB7677"/>
    <w:rsid w:val="00AC4E36"/>
    <w:rsid w:val="00AD0DCE"/>
    <w:rsid w:val="00AD2615"/>
    <w:rsid w:val="00AD5616"/>
    <w:rsid w:val="00AE3E76"/>
    <w:rsid w:val="00AE7D47"/>
    <w:rsid w:val="00AF5B67"/>
    <w:rsid w:val="00B02224"/>
    <w:rsid w:val="00B02604"/>
    <w:rsid w:val="00B0545D"/>
    <w:rsid w:val="00B06AC3"/>
    <w:rsid w:val="00B110C1"/>
    <w:rsid w:val="00B13C30"/>
    <w:rsid w:val="00B16CD5"/>
    <w:rsid w:val="00B20246"/>
    <w:rsid w:val="00B25648"/>
    <w:rsid w:val="00B30EA1"/>
    <w:rsid w:val="00B42233"/>
    <w:rsid w:val="00B44526"/>
    <w:rsid w:val="00B505DB"/>
    <w:rsid w:val="00B507CF"/>
    <w:rsid w:val="00B50DED"/>
    <w:rsid w:val="00B60701"/>
    <w:rsid w:val="00B70972"/>
    <w:rsid w:val="00B71D06"/>
    <w:rsid w:val="00B72CF6"/>
    <w:rsid w:val="00B7384F"/>
    <w:rsid w:val="00B73BC5"/>
    <w:rsid w:val="00B80918"/>
    <w:rsid w:val="00B87220"/>
    <w:rsid w:val="00B90875"/>
    <w:rsid w:val="00B932DA"/>
    <w:rsid w:val="00B93F6B"/>
    <w:rsid w:val="00B9435E"/>
    <w:rsid w:val="00BA1C3D"/>
    <w:rsid w:val="00BA251F"/>
    <w:rsid w:val="00BA6853"/>
    <w:rsid w:val="00BB02C9"/>
    <w:rsid w:val="00BC4357"/>
    <w:rsid w:val="00BC46FC"/>
    <w:rsid w:val="00BD5135"/>
    <w:rsid w:val="00BF0BE2"/>
    <w:rsid w:val="00BF554A"/>
    <w:rsid w:val="00C013CF"/>
    <w:rsid w:val="00C045C0"/>
    <w:rsid w:val="00C056F8"/>
    <w:rsid w:val="00C065A5"/>
    <w:rsid w:val="00C068F9"/>
    <w:rsid w:val="00C21175"/>
    <w:rsid w:val="00C26236"/>
    <w:rsid w:val="00C2642D"/>
    <w:rsid w:val="00C355FF"/>
    <w:rsid w:val="00C42F25"/>
    <w:rsid w:val="00C5027A"/>
    <w:rsid w:val="00C60E32"/>
    <w:rsid w:val="00C64363"/>
    <w:rsid w:val="00C657FB"/>
    <w:rsid w:val="00C70CFD"/>
    <w:rsid w:val="00C8014C"/>
    <w:rsid w:val="00C8739A"/>
    <w:rsid w:val="00C87854"/>
    <w:rsid w:val="00C90B78"/>
    <w:rsid w:val="00C91534"/>
    <w:rsid w:val="00C965B6"/>
    <w:rsid w:val="00C97749"/>
    <w:rsid w:val="00CA2569"/>
    <w:rsid w:val="00CB16CA"/>
    <w:rsid w:val="00CB2A9B"/>
    <w:rsid w:val="00CB5628"/>
    <w:rsid w:val="00CC7A13"/>
    <w:rsid w:val="00CD6A04"/>
    <w:rsid w:val="00CE3CB3"/>
    <w:rsid w:val="00CF0B97"/>
    <w:rsid w:val="00CF2614"/>
    <w:rsid w:val="00CF6D5C"/>
    <w:rsid w:val="00CF7F16"/>
    <w:rsid w:val="00D03C78"/>
    <w:rsid w:val="00D10504"/>
    <w:rsid w:val="00D15165"/>
    <w:rsid w:val="00D24679"/>
    <w:rsid w:val="00D24B22"/>
    <w:rsid w:val="00D30093"/>
    <w:rsid w:val="00D317A1"/>
    <w:rsid w:val="00D31FE2"/>
    <w:rsid w:val="00D42992"/>
    <w:rsid w:val="00D47E7C"/>
    <w:rsid w:val="00D51301"/>
    <w:rsid w:val="00D54061"/>
    <w:rsid w:val="00D60D7D"/>
    <w:rsid w:val="00D63315"/>
    <w:rsid w:val="00D6446A"/>
    <w:rsid w:val="00D704E9"/>
    <w:rsid w:val="00D80B14"/>
    <w:rsid w:val="00D80F49"/>
    <w:rsid w:val="00D81CE3"/>
    <w:rsid w:val="00D83079"/>
    <w:rsid w:val="00D83DA6"/>
    <w:rsid w:val="00D84464"/>
    <w:rsid w:val="00D85F23"/>
    <w:rsid w:val="00D873A6"/>
    <w:rsid w:val="00D91364"/>
    <w:rsid w:val="00D91685"/>
    <w:rsid w:val="00DA2623"/>
    <w:rsid w:val="00DA378B"/>
    <w:rsid w:val="00DA46B0"/>
    <w:rsid w:val="00DB1260"/>
    <w:rsid w:val="00DD3657"/>
    <w:rsid w:val="00DD66AC"/>
    <w:rsid w:val="00DD6FE0"/>
    <w:rsid w:val="00DD75FA"/>
    <w:rsid w:val="00DD79E6"/>
    <w:rsid w:val="00DE0A8B"/>
    <w:rsid w:val="00DE1DE2"/>
    <w:rsid w:val="00DE34F5"/>
    <w:rsid w:val="00DE39E6"/>
    <w:rsid w:val="00DE4F41"/>
    <w:rsid w:val="00DF028D"/>
    <w:rsid w:val="00DF3351"/>
    <w:rsid w:val="00E0366E"/>
    <w:rsid w:val="00E11363"/>
    <w:rsid w:val="00E13350"/>
    <w:rsid w:val="00E13B41"/>
    <w:rsid w:val="00E2124D"/>
    <w:rsid w:val="00E219EE"/>
    <w:rsid w:val="00E25495"/>
    <w:rsid w:val="00E2676F"/>
    <w:rsid w:val="00E271E1"/>
    <w:rsid w:val="00E30B5F"/>
    <w:rsid w:val="00E3136F"/>
    <w:rsid w:val="00E32E36"/>
    <w:rsid w:val="00E43B09"/>
    <w:rsid w:val="00E44AD0"/>
    <w:rsid w:val="00E54C1D"/>
    <w:rsid w:val="00E63E92"/>
    <w:rsid w:val="00E73FD7"/>
    <w:rsid w:val="00E775BB"/>
    <w:rsid w:val="00E863EC"/>
    <w:rsid w:val="00E92C01"/>
    <w:rsid w:val="00E94AF1"/>
    <w:rsid w:val="00E963EB"/>
    <w:rsid w:val="00EA0E80"/>
    <w:rsid w:val="00EA2B17"/>
    <w:rsid w:val="00EA2D1E"/>
    <w:rsid w:val="00EB76AD"/>
    <w:rsid w:val="00EC2BF2"/>
    <w:rsid w:val="00EC306D"/>
    <w:rsid w:val="00EE088D"/>
    <w:rsid w:val="00EE1BB4"/>
    <w:rsid w:val="00EE2B20"/>
    <w:rsid w:val="00EE7089"/>
    <w:rsid w:val="00EF48EF"/>
    <w:rsid w:val="00EF6F09"/>
    <w:rsid w:val="00EF6F9E"/>
    <w:rsid w:val="00F00A76"/>
    <w:rsid w:val="00F01EEF"/>
    <w:rsid w:val="00F03220"/>
    <w:rsid w:val="00F06143"/>
    <w:rsid w:val="00F1268E"/>
    <w:rsid w:val="00F17431"/>
    <w:rsid w:val="00F17B68"/>
    <w:rsid w:val="00F17FAD"/>
    <w:rsid w:val="00F23229"/>
    <w:rsid w:val="00F33E42"/>
    <w:rsid w:val="00F402B2"/>
    <w:rsid w:val="00F42FCA"/>
    <w:rsid w:val="00F440FE"/>
    <w:rsid w:val="00F45EC5"/>
    <w:rsid w:val="00F61216"/>
    <w:rsid w:val="00F62032"/>
    <w:rsid w:val="00F6334E"/>
    <w:rsid w:val="00F63F94"/>
    <w:rsid w:val="00F677B9"/>
    <w:rsid w:val="00F74EF3"/>
    <w:rsid w:val="00F77D0E"/>
    <w:rsid w:val="00F77E55"/>
    <w:rsid w:val="00F838D5"/>
    <w:rsid w:val="00F86051"/>
    <w:rsid w:val="00F920F3"/>
    <w:rsid w:val="00FA4366"/>
    <w:rsid w:val="00FA5CDB"/>
    <w:rsid w:val="00FA5D78"/>
    <w:rsid w:val="00FA6F04"/>
    <w:rsid w:val="00FC2661"/>
    <w:rsid w:val="00FD0C76"/>
    <w:rsid w:val="00FD1EEC"/>
    <w:rsid w:val="00FD4625"/>
    <w:rsid w:val="00FD7B01"/>
    <w:rsid w:val="00FE0FE8"/>
    <w:rsid w:val="00FE3F4A"/>
    <w:rsid w:val="00FF35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0D"/>
    <w:pPr>
      <w:spacing w:after="200" w:line="276" w:lineRule="auto"/>
    </w:pPr>
    <w:rPr>
      <w:rFonts w:cs="Calibri"/>
      <w:lang w:val="ru-RU" w:eastAsia="en-US"/>
    </w:rPr>
  </w:style>
  <w:style w:type="paragraph" w:styleId="1">
    <w:name w:val="heading 1"/>
    <w:basedOn w:val="a"/>
    <w:next w:val="a"/>
    <w:link w:val="10"/>
    <w:qFormat/>
    <w:locked/>
    <w:rsid w:val="00B507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B110C1"/>
    <w:pPr>
      <w:keepNext/>
      <w:spacing w:after="0" w:line="240" w:lineRule="auto"/>
      <w:outlineLvl w:val="5"/>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B110C1"/>
    <w:rPr>
      <w:rFonts w:ascii="Times New Roman" w:hAnsi="Times New Roman" w:cs="Times New Roman"/>
      <w:sz w:val="24"/>
      <w:szCs w:val="24"/>
    </w:rPr>
  </w:style>
  <w:style w:type="character" w:styleId="a3">
    <w:name w:val="Hyperlink"/>
    <w:basedOn w:val="a0"/>
    <w:uiPriority w:val="99"/>
    <w:rsid w:val="001C32D5"/>
    <w:rPr>
      <w:color w:val="0000FF"/>
      <w:u w:val="single"/>
    </w:rPr>
  </w:style>
  <w:style w:type="paragraph" w:customStyle="1" w:styleId="a4">
    <w:name w:val="Текст с отступом"/>
    <w:basedOn w:val="a"/>
    <w:uiPriority w:val="99"/>
    <w:rsid w:val="00180A73"/>
    <w:pPr>
      <w:spacing w:after="0" w:line="360" w:lineRule="auto"/>
      <w:ind w:firstLine="720"/>
    </w:pPr>
    <w:rPr>
      <w:rFonts w:ascii="Times New Roman" w:eastAsia="Times New Roman" w:hAnsi="Times New Roman" w:cs="Times New Roman"/>
      <w:sz w:val="24"/>
      <w:szCs w:val="24"/>
      <w:lang w:eastAsia="ru-RU"/>
    </w:rPr>
  </w:style>
  <w:style w:type="table" w:styleId="a5">
    <w:name w:val="Table Grid"/>
    <w:basedOn w:val="a1"/>
    <w:uiPriority w:val="59"/>
    <w:rsid w:val="00F1743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DD79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DD79E6"/>
    <w:rPr>
      <w:rFonts w:ascii="Tahoma" w:hAnsi="Tahoma" w:cs="Tahoma"/>
      <w:sz w:val="16"/>
      <w:szCs w:val="16"/>
      <w:lang w:eastAsia="en-US"/>
    </w:rPr>
  </w:style>
  <w:style w:type="character" w:styleId="a8">
    <w:name w:val="Placeholder Text"/>
    <w:basedOn w:val="a0"/>
    <w:uiPriority w:val="99"/>
    <w:semiHidden/>
    <w:rsid w:val="00DD79E6"/>
    <w:rPr>
      <w:color w:val="808080"/>
    </w:rPr>
  </w:style>
  <w:style w:type="character" w:customStyle="1" w:styleId="num">
    <w:name w:val="num"/>
    <w:basedOn w:val="a0"/>
    <w:uiPriority w:val="99"/>
    <w:rsid w:val="0074797D"/>
  </w:style>
  <w:style w:type="character" w:customStyle="1" w:styleId="11">
    <w:name w:val="Название1"/>
    <w:basedOn w:val="a0"/>
    <w:uiPriority w:val="99"/>
    <w:rsid w:val="0074797D"/>
  </w:style>
  <w:style w:type="paragraph" w:styleId="HTML">
    <w:name w:val="HTML Preformatted"/>
    <w:basedOn w:val="a"/>
    <w:link w:val="HTML0"/>
    <w:uiPriority w:val="99"/>
    <w:semiHidden/>
    <w:rsid w:val="00753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7534A6"/>
    <w:rPr>
      <w:rFonts w:ascii="Courier New" w:hAnsi="Courier New" w:cs="Courier New"/>
    </w:rPr>
  </w:style>
  <w:style w:type="character" w:customStyle="1" w:styleId="apple-converted-space">
    <w:name w:val="apple-converted-space"/>
    <w:basedOn w:val="a0"/>
    <w:rsid w:val="0020616E"/>
  </w:style>
  <w:style w:type="paragraph" w:styleId="a9">
    <w:name w:val="Document Map"/>
    <w:basedOn w:val="a"/>
    <w:link w:val="aa"/>
    <w:uiPriority w:val="99"/>
    <w:semiHidden/>
    <w:rsid w:val="004A3703"/>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sid w:val="009E5B1E"/>
    <w:rPr>
      <w:rFonts w:ascii="Times New Roman" w:hAnsi="Times New Roman"/>
      <w:sz w:val="0"/>
      <w:szCs w:val="0"/>
      <w:lang w:val="ru-RU" w:eastAsia="en-US"/>
    </w:rPr>
  </w:style>
  <w:style w:type="character" w:customStyle="1" w:styleId="cit-year">
    <w:name w:val="cit-year"/>
    <w:rsid w:val="00DE4F41"/>
  </w:style>
  <w:style w:type="character" w:customStyle="1" w:styleId="cit-title">
    <w:name w:val="cit-title"/>
    <w:rsid w:val="00DE4F41"/>
  </w:style>
  <w:style w:type="character" w:customStyle="1" w:styleId="cit-volname">
    <w:name w:val="cit-volname"/>
    <w:rsid w:val="00DE4F41"/>
  </w:style>
  <w:style w:type="character" w:customStyle="1" w:styleId="cit-pages">
    <w:name w:val="cit-pages"/>
    <w:rsid w:val="00DE4F41"/>
  </w:style>
  <w:style w:type="character" w:styleId="ab">
    <w:name w:val="Strong"/>
    <w:basedOn w:val="a0"/>
    <w:uiPriority w:val="22"/>
    <w:qFormat/>
    <w:locked/>
    <w:rsid w:val="001A60DF"/>
    <w:rPr>
      <w:b/>
      <w:bCs/>
    </w:rPr>
  </w:style>
  <w:style w:type="paragraph" w:styleId="ac">
    <w:name w:val="Normal (Web)"/>
    <w:basedOn w:val="a"/>
    <w:uiPriority w:val="99"/>
    <w:unhideWhenUsed/>
    <w:rsid w:val="001A6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507CF"/>
    <w:rPr>
      <w:rFonts w:asciiTheme="majorHAnsi" w:eastAsiaTheme="majorEastAsia" w:hAnsiTheme="majorHAnsi" w:cstheme="majorBidi"/>
      <w:b/>
      <w:bCs/>
      <w:color w:val="365F91" w:themeColor="accent1" w:themeShade="BF"/>
      <w:sz w:val="28"/>
      <w:szCs w:val="28"/>
      <w:lang w:val="ru-RU" w:eastAsia="en-US"/>
    </w:rPr>
  </w:style>
  <w:style w:type="paragraph" w:styleId="ad">
    <w:name w:val="List Paragraph"/>
    <w:basedOn w:val="a"/>
    <w:uiPriority w:val="34"/>
    <w:qFormat/>
    <w:rsid w:val="00453D4F"/>
    <w:pPr>
      <w:ind w:left="720"/>
      <w:contextualSpacing/>
    </w:pPr>
  </w:style>
  <w:style w:type="character" w:customStyle="1" w:styleId="xxfm56659104">
    <w:name w:val="x_xfm_56659104"/>
    <w:basedOn w:val="a0"/>
    <w:rsid w:val="002F16D4"/>
  </w:style>
  <w:style w:type="paragraph" w:styleId="ae">
    <w:name w:val="header"/>
    <w:basedOn w:val="a"/>
    <w:link w:val="af"/>
    <w:uiPriority w:val="99"/>
    <w:unhideWhenUsed/>
    <w:rsid w:val="0036439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64391"/>
    <w:rPr>
      <w:rFonts w:cs="Calibri"/>
      <w:lang w:val="ru-RU" w:eastAsia="en-US"/>
    </w:rPr>
  </w:style>
  <w:style w:type="paragraph" w:styleId="af0">
    <w:name w:val="footer"/>
    <w:basedOn w:val="a"/>
    <w:link w:val="af1"/>
    <w:uiPriority w:val="99"/>
    <w:unhideWhenUsed/>
    <w:rsid w:val="0036439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64391"/>
    <w:rPr>
      <w:rFonts w:cs="Calibri"/>
      <w:lang w:val="ru-RU" w:eastAsia="en-US"/>
    </w:rPr>
  </w:style>
  <w:style w:type="paragraph" w:customStyle="1" w:styleId="HeaderOdd">
    <w:name w:val="Header Odd"/>
    <w:basedOn w:val="af2"/>
    <w:qFormat/>
    <w:rsid w:val="00364391"/>
    <w:pPr>
      <w:pBdr>
        <w:bottom w:val="single" w:sz="4" w:space="1" w:color="5B9BD5"/>
      </w:pBdr>
      <w:jc w:val="right"/>
    </w:pPr>
    <w:rPr>
      <w:rFonts w:eastAsia="Times New Roman" w:cs="Times New Roman"/>
      <w:b/>
      <w:bCs/>
      <w:color w:val="44546A"/>
      <w:sz w:val="20"/>
      <w:szCs w:val="23"/>
      <w:lang w:eastAsia="ja-JP"/>
    </w:rPr>
  </w:style>
  <w:style w:type="paragraph" w:styleId="af2">
    <w:name w:val="No Spacing"/>
    <w:uiPriority w:val="1"/>
    <w:qFormat/>
    <w:rsid w:val="00364391"/>
    <w:rPr>
      <w:rFonts w:cs="Calibri"/>
      <w:lang w:val="ru-RU" w:eastAsia="en-US"/>
    </w:rPr>
  </w:style>
  <w:style w:type="paragraph" w:customStyle="1" w:styleId="FooterEven">
    <w:name w:val="Footer Even"/>
    <w:basedOn w:val="a"/>
    <w:qFormat/>
    <w:rsid w:val="00364391"/>
    <w:pPr>
      <w:pBdr>
        <w:top w:val="single" w:sz="4" w:space="1" w:color="5B9BD5"/>
      </w:pBdr>
      <w:spacing w:after="180" w:line="264" w:lineRule="auto"/>
    </w:pPr>
    <w:rPr>
      <w:rFonts w:eastAsia="Times New Roman" w:cs="Times New Roman"/>
      <w:color w:val="44546A"/>
      <w:sz w:val="20"/>
      <w:szCs w:val="23"/>
      <w:lang w:eastAsia="ja-JP"/>
    </w:rPr>
  </w:style>
  <w:style w:type="paragraph" w:customStyle="1" w:styleId="HeaderEven">
    <w:name w:val="Header Even"/>
    <w:basedOn w:val="af2"/>
    <w:qFormat/>
    <w:rsid w:val="00364391"/>
    <w:pPr>
      <w:pBdr>
        <w:bottom w:val="single" w:sz="4" w:space="1" w:color="5B9BD5"/>
      </w:pBdr>
    </w:pPr>
    <w:rPr>
      <w:rFonts w:eastAsia="Times New Roman" w:cs="Times New Roman"/>
      <w:b/>
      <w:bCs/>
      <w:color w:val="44546A"/>
      <w:sz w:val="20"/>
      <w:szCs w:val="23"/>
      <w:lang w:eastAsia="ja-JP"/>
    </w:rPr>
  </w:style>
  <w:style w:type="paragraph" w:customStyle="1" w:styleId="FooterOdd">
    <w:name w:val="Footer Odd"/>
    <w:basedOn w:val="a"/>
    <w:qFormat/>
    <w:rsid w:val="00364391"/>
    <w:pPr>
      <w:pBdr>
        <w:top w:val="single" w:sz="4" w:space="1" w:color="5B9BD5"/>
      </w:pBdr>
      <w:spacing w:after="180" w:line="264" w:lineRule="auto"/>
      <w:jc w:val="right"/>
    </w:pPr>
    <w:rPr>
      <w:rFonts w:eastAsia="Times New Roman" w:cs="Times New Roman"/>
      <w:color w:val="44546A"/>
      <w:sz w:val="20"/>
      <w:szCs w:val="23"/>
      <w:lang w:eastAsia="ja-JP"/>
    </w:rPr>
  </w:style>
  <w:style w:type="character" w:customStyle="1" w:styleId="hps">
    <w:name w:val="hps"/>
    <w:basedOn w:val="a0"/>
    <w:rsid w:val="005563BD"/>
  </w:style>
  <w:style w:type="character" w:customStyle="1" w:styleId="shorttext">
    <w:name w:val="short_text"/>
    <w:basedOn w:val="a0"/>
    <w:rsid w:val="005563BD"/>
  </w:style>
  <w:style w:type="character" w:customStyle="1" w:styleId="nlmstring-name">
    <w:name w:val="nlm_string-name"/>
    <w:basedOn w:val="a0"/>
    <w:rsid w:val="005563BD"/>
  </w:style>
  <w:style w:type="character" w:customStyle="1" w:styleId="tlid-translation">
    <w:name w:val="tlid-translation"/>
    <w:basedOn w:val="a0"/>
    <w:rsid w:val="006F23B1"/>
  </w:style>
  <w:style w:type="paragraph" w:customStyle="1" w:styleId="rvps17">
    <w:name w:val="rvps17"/>
    <w:basedOn w:val="a"/>
    <w:rsid w:val="00320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20ADD"/>
  </w:style>
  <w:style w:type="paragraph" w:customStyle="1" w:styleId="rvps6">
    <w:name w:val="rvps6"/>
    <w:basedOn w:val="a"/>
    <w:rsid w:val="00320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20ADD"/>
  </w:style>
  <w:style w:type="paragraph" w:customStyle="1" w:styleId="rvps7">
    <w:name w:val="rvps7"/>
    <w:basedOn w:val="a"/>
    <w:rsid w:val="00320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320ADD"/>
  </w:style>
  <w:style w:type="character" w:styleId="af3">
    <w:name w:val="FollowedHyperlink"/>
    <w:basedOn w:val="a0"/>
    <w:uiPriority w:val="99"/>
    <w:semiHidden/>
    <w:unhideWhenUsed/>
    <w:rsid w:val="00C60E32"/>
    <w:rPr>
      <w:color w:val="800080" w:themeColor="followedHyperlink"/>
      <w:u w:val="single"/>
    </w:rPr>
  </w:style>
  <w:style w:type="character" w:customStyle="1" w:styleId="y2iqfc">
    <w:name w:val="y2iqfc"/>
    <w:basedOn w:val="a0"/>
    <w:rsid w:val="00797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0D"/>
    <w:pPr>
      <w:spacing w:after="200" w:line="276" w:lineRule="auto"/>
    </w:pPr>
    <w:rPr>
      <w:rFonts w:cs="Calibri"/>
      <w:lang w:val="ru-RU" w:eastAsia="en-US"/>
    </w:rPr>
  </w:style>
  <w:style w:type="paragraph" w:styleId="1">
    <w:name w:val="heading 1"/>
    <w:basedOn w:val="a"/>
    <w:next w:val="a"/>
    <w:link w:val="10"/>
    <w:qFormat/>
    <w:locked/>
    <w:rsid w:val="00B507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B110C1"/>
    <w:pPr>
      <w:keepNext/>
      <w:spacing w:after="0" w:line="240" w:lineRule="auto"/>
      <w:outlineLvl w:val="5"/>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B110C1"/>
    <w:rPr>
      <w:rFonts w:ascii="Times New Roman" w:hAnsi="Times New Roman" w:cs="Times New Roman"/>
      <w:sz w:val="24"/>
      <w:szCs w:val="24"/>
    </w:rPr>
  </w:style>
  <w:style w:type="character" w:styleId="a3">
    <w:name w:val="Hyperlink"/>
    <w:basedOn w:val="a0"/>
    <w:uiPriority w:val="99"/>
    <w:rsid w:val="001C32D5"/>
    <w:rPr>
      <w:color w:val="0000FF"/>
      <w:u w:val="single"/>
    </w:rPr>
  </w:style>
  <w:style w:type="paragraph" w:customStyle="1" w:styleId="a4">
    <w:name w:val="Текст с отступом"/>
    <w:basedOn w:val="a"/>
    <w:uiPriority w:val="99"/>
    <w:rsid w:val="00180A73"/>
    <w:pPr>
      <w:spacing w:after="0" w:line="360" w:lineRule="auto"/>
      <w:ind w:firstLine="720"/>
    </w:pPr>
    <w:rPr>
      <w:rFonts w:ascii="Times New Roman" w:eastAsia="Times New Roman" w:hAnsi="Times New Roman" w:cs="Times New Roman"/>
      <w:sz w:val="24"/>
      <w:szCs w:val="24"/>
      <w:lang w:eastAsia="ru-RU"/>
    </w:rPr>
  </w:style>
  <w:style w:type="table" w:styleId="a5">
    <w:name w:val="Table Grid"/>
    <w:basedOn w:val="a1"/>
    <w:uiPriority w:val="59"/>
    <w:rsid w:val="00F1743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DD79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DD79E6"/>
    <w:rPr>
      <w:rFonts w:ascii="Tahoma" w:hAnsi="Tahoma" w:cs="Tahoma"/>
      <w:sz w:val="16"/>
      <w:szCs w:val="16"/>
      <w:lang w:eastAsia="en-US"/>
    </w:rPr>
  </w:style>
  <w:style w:type="character" w:styleId="a8">
    <w:name w:val="Placeholder Text"/>
    <w:basedOn w:val="a0"/>
    <w:uiPriority w:val="99"/>
    <w:semiHidden/>
    <w:rsid w:val="00DD79E6"/>
    <w:rPr>
      <w:color w:val="808080"/>
    </w:rPr>
  </w:style>
  <w:style w:type="character" w:customStyle="1" w:styleId="num">
    <w:name w:val="num"/>
    <w:basedOn w:val="a0"/>
    <w:uiPriority w:val="99"/>
    <w:rsid w:val="0074797D"/>
  </w:style>
  <w:style w:type="character" w:customStyle="1" w:styleId="11">
    <w:name w:val="Название1"/>
    <w:basedOn w:val="a0"/>
    <w:uiPriority w:val="99"/>
    <w:rsid w:val="0074797D"/>
  </w:style>
  <w:style w:type="paragraph" w:styleId="HTML">
    <w:name w:val="HTML Preformatted"/>
    <w:basedOn w:val="a"/>
    <w:link w:val="HTML0"/>
    <w:uiPriority w:val="99"/>
    <w:semiHidden/>
    <w:rsid w:val="00753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7534A6"/>
    <w:rPr>
      <w:rFonts w:ascii="Courier New" w:hAnsi="Courier New" w:cs="Courier New"/>
    </w:rPr>
  </w:style>
  <w:style w:type="character" w:customStyle="1" w:styleId="apple-converted-space">
    <w:name w:val="apple-converted-space"/>
    <w:basedOn w:val="a0"/>
    <w:rsid w:val="0020616E"/>
  </w:style>
  <w:style w:type="paragraph" w:styleId="a9">
    <w:name w:val="Document Map"/>
    <w:basedOn w:val="a"/>
    <w:link w:val="aa"/>
    <w:uiPriority w:val="99"/>
    <w:semiHidden/>
    <w:rsid w:val="004A3703"/>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sid w:val="009E5B1E"/>
    <w:rPr>
      <w:rFonts w:ascii="Times New Roman" w:hAnsi="Times New Roman"/>
      <w:sz w:val="0"/>
      <w:szCs w:val="0"/>
      <w:lang w:val="ru-RU" w:eastAsia="en-US"/>
    </w:rPr>
  </w:style>
  <w:style w:type="character" w:customStyle="1" w:styleId="cit-year">
    <w:name w:val="cit-year"/>
    <w:rsid w:val="00DE4F41"/>
  </w:style>
  <w:style w:type="character" w:customStyle="1" w:styleId="cit-title">
    <w:name w:val="cit-title"/>
    <w:rsid w:val="00DE4F41"/>
  </w:style>
  <w:style w:type="character" w:customStyle="1" w:styleId="cit-volname">
    <w:name w:val="cit-volname"/>
    <w:rsid w:val="00DE4F41"/>
  </w:style>
  <w:style w:type="character" w:customStyle="1" w:styleId="cit-pages">
    <w:name w:val="cit-pages"/>
    <w:rsid w:val="00DE4F41"/>
  </w:style>
  <w:style w:type="character" w:styleId="ab">
    <w:name w:val="Strong"/>
    <w:basedOn w:val="a0"/>
    <w:uiPriority w:val="22"/>
    <w:qFormat/>
    <w:locked/>
    <w:rsid w:val="001A60DF"/>
    <w:rPr>
      <w:b/>
      <w:bCs/>
    </w:rPr>
  </w:style>
  <w:style w:type="paragraph" w:styleId="ac">
    <w:name w:val="Normal (Web)"/>
    <w:basedOn w:val="a"/>
    <w:uiPriority w:val="99"/>
    <w:unhideWhenUsed/>
    <w:rsid w:val="001A6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507CF"/>
    <w:rPr>
      <w:rFonts w:asciiTheme="majorHAnsi" w:eastAsiaTheme="majorEastAsia" w:hAnsiTheme="majorHAnsi" w:cstheme="majorBidi"/>
      <w:b/>
      <w:bCs/>
      <w:color w:val="365F91" w:themeColor="accent1" w:themeShade="BF"/>
      <w:sz w:val="28"/>
      <w:szCs w:val="28"/>
      <w:lang w:val="ru-RU" w:eastAsia="en-US"/>
    </w:rPr>
  </w:style>
  <w:style w:type="paragraph" w:styleId="ad">
    <w:name w:val="List Paragraph"/>
    <w:basedOn w:val="a"/>
    <w:uiPriority w:val="34"/>
    <w:qFormat/>
    <w:rsid w:val="00453D4F"/>
    <w:pPr>
      <w:ind w:left="720"/>
      <w:contextualSpacing/>
    </w:pPr>
  </w:style>
  <w:style w:type="character" w:customStyle="1" w:styleId="xxfm56659104">
    <w:name w:val="x_xfm_56659104"/>
    <w:basedOn w:val="a0"/>
    <w:rsid w:val="002F16D4"/>
  </w:style>
  <w:style w:type="paragraph" w:styleId="ae">
    <w:name w:val="header"/>
    <w:basedOn w:val="a"/>
    <w:link w:val="af"/>
    <w:uiPriority w:val="99"/>
    <w:unhideWhenUsed/>
    <w:rsid w:val="0036439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64391"/>
    <w:rPr>
      <w:rFonts w:cs="Calibri"/>
      <w:lang w:val="ru-RU" w:eastAsia="en-US"/>
    </w:rPr>
  </w:style>
  <w:style w:type="paragraph" w:styleId="af0">
    <w:name w:val="footer"/>
    <w:basedOn w:val="a"/>
    <w:link w:val="af1"/>
    <w:uiPriority w:val="99"/>
    <w:unhideWhenUsed/>
    <w:rsid w:val="0036439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64391"/>
    <w:rPr>
      <w:rFonts w:cs="Calibri"/>
      <w:lang w:val="ru-RU" w:eastAsia="en-US"/>
    </w:rPr>
  </w:style>
  <w:style w:type="paragraph" w:customStyle="1" w:styleId="HeaderOdd">
    <w:name w:val="Header Odd"/>
    <w:basedOn w:val="af2"/>
    <w:qFormat/>
    <w:rsid w:val="00364391"/>
    <w:pPr>
      <w:pBdr>
        <w:bottom w:val="single" w:sz="4" w:space="1" w:color="5B9BD5"/>
      </w:pBdr>
      <w:jc w:val="right"/>
    </w:pPr>
    <w:rPr>
      <w:rFonts w:eastAsia="Times New Roman" w:cs="Times New Roman"/>
      <w:b/>
      <w:bCs/>
      <w:color w:val="44546A"/>
      <w:sz w:val="20"/>
      <w:szCs w:val="23"/>
      <w:lang w:eastAsia="ja-JP"/>
    </w:rPr>
  </w:style>
  <w:style w:type="paragraph" w:styleId="af2">
    <w:name w:val="No Spacing"/>
    <w:uiPriority w:val="1"/>
    <w:qFormat/>
    <w:rsid w:val="00364391"/>
    <w:rPr>
      <w:rFonts w:cs="Calibri"/>
      <w:lang w:val="ru-RU" w:eastAsia="en-US"/>
    </w:rPr>
  </w:style>
  <w:style w:type="paragraph" w:customStyle="1" w:styleId="FooterEven">
    <w:name w:val="Footer Even"/>
    <w:basedOn w:val="a"/>
    <w:qFormat/>
    <w:rsid w:val="00364391"/>
    <w:pPr>
      <w:pBdr>
        <w:top w:val="single" w:sz="4" w:space="1" w:color="5B9BD5"/>
      </w:pBdr>
      <w:spacing w:after="180" w:line="264" w:lineRule="auto"/>
    </w:pPr>
    <w:rPr>
      <w:rFonts w:eastAsia="Times New Roman" w:cs="Times New Roman"/>
      <w:color w:val="44546A"/>
      <w:sz w:val="20"/>
      <w:szCs w:val="23"/>
      <w:lang w:eastAsia="ja-JP"/>
    </w:rPr>
  </w:style>
  <w:style w:type="paragraph" w:customStyle="1" w:styleId="HeaderEven">
    <w:name w:val="Header Even"/>
    <w:basedOn w:val="af2"/>
    <w:qFormat/>
    <w:rsid w:val="00364391"/>
    <w:pPr>
      <w:pBdr>
        <w:bottom w:val="single" w:sz="4" w:space="1" w:color="5B9BD5"/>
      </w:pBdr>
    </w:pPr>
    <w:rPr>
      <w:rFonts w:eastAsia="Times New Roman" w:cs="Times New Roman"/>
      <w:b/>
      <w:bCs/>
      <w:color w:val="44546A"/>
      <w:sz w:val="20"/>
      <w:szCs w:val="23"/>
      <w:lang w:eastAsia="ja-JP"/>
    </w:rPr>
  </w:style>
  <w:style w:type="paragraph" w:customStyle="1" w:styleId="FooterOdd">
    <w:name w:val="Footer Odd"/>
    <w:basedOn w:val="a"/>
    <w:qFormat/>
    <w:rsid w:val="00364391"/>
    <w:pPr>
      <w:pBdr>
        <w:top w:val="single" w:sz="4" w:space="1" w:color="5B9BD5"/>
      </w:pBdr>
      <w:spacing w:after="180" w:line="264" w:lineRule="auto"/>
      <w:jc w:val="right"/>
    </w:pPr>
    <w:rPr>
      <w:rFonts w:eastAsia="Times New Roman" w:cs="Times New Roman"/>
      <w:color w:val="44546A"/>
      <w:sz w:val="20"/>
      <w:szCs w:val="23"/>
      <w:lang w:eastAsia="ja-JP"/>
    </w:rPr>
  </w:style>
  <w:style w:type="character" w:customStyle="1" w:styleId="hps">
    <w:name w:val="hps"/>
    <w:basedOn w:val="a0"/>
    <w:rsid w:val="005563BD"/>
  </w:style>
  <w:style w:type="character" w:customStyle="1" w:styleId="shorttext">
    <w:name w:val="short_text"/>
    <w:basedOn w:val="a0"/>
    <w:rsid w:val="005563BD"/>
  </w:style>
  <w:style w:type="character" w:customStyle="1" w:styleId="nlmstring-name">
    <w:name w:val="nlm_string-name"/>
    <w:basedOn w:val="a0"/>
    <w:rsid w:val="005563BD"/>
  </w:style>
  <w:style w:type="character" w:customStyle="1" w:styleId="tlid-translation">
    <w:name w:val="tlid-translation"/>
    <w:basedOn w:val="a0"/>
    <w:rsid w:val="006F23B1"/>
  </w:style>
  <w:style w:type="paragraph" w:customStyle="1" w:styleId="rvps17">
    <w:name w:val="rvps17"/>
    <w:basedOn w:val="a"/>
    <w:rsid w:val="00320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20ADD"/>
  </w:style>
  <w:style w:type="paragraph" w:customStyle="1" w:styleId="rvps6">
    <w:name w:val="rvps6"/>
    <w:basedOn w:val="a"/>
    <w:rsid w:val="00320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20ADD"/>
  </w:style>
  <w:style w:type="paragraph" w:customStyle="1" w:styleId="rvps7">
    <w:name w:val="rvps7"/>
    <w:basedOn w:val="a"/>
    <w:rsid w:val="00320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320ADD"/>
  </w:style>
  <w:style w:type="character" w:styleId="af3">
    <w:name w:val="FollowedHyperlink"/>
    <w:basedOn w:val="a0"/>
    <w:uiPriority w:val="99"/>
    <w:semiHidden/>
    <w:unhideWhenUsed/>
    <w:rsid w:val="00C60E32"/>
    <w:rPr>
      <w:color w:val="800080" w:themeColor="followedHyperlink"/>
      <w:u w:val="single"/>
    </w:rPr>
  </w:style>
  <w:style w:type="character" w:customStyle="1" w:styleId="y2iqfc">
    <w:name w:val="y2iqfc"/>
    <w:basedOn w:val="a0"/>
    <w:rsid w:val="0079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7954">
      <w:bodyDiv w:val="1"/>
      <w:marLeft w:val="0"/>
      <w:marRight w:val="0"/>
      <w:marTop w:val="0"/>
      <w:marBottom w:val="0"/>
      <w:divBdr>
        <w:top w:val="none" w:sz="0" w:space="0" w:color="auto"/>
        <w:left w:val="none" w:sz="0" w:space="0" w:color="auto"/>
        <w:bottom w:val="none" w:sz="0" w:space="0" w:color="auto"/>
        <w:right w:val="none" w:sz="0" w:space="0" w:color="auto"/>
      </w:divBdr>
    </w:div>
    <w:div w:id="340281349">
      <w:bodyDiv w:val="1"/>
      <w:marLeft w:val="0"/>
      <w:marRight w:val="0"/>
      <w:marTop w:val="0"/>
      <w:marBottom w:val="0"/>
      <w:divBdr>
        <w:top w:val="none" w:sz="0" w:space="0" w:color="auto"/>
        <w:left w:val="none" w:sz="0" w:space="0" w:color="auto"/>
        <w:bottom w:val="none" w:sz="0" w:space="0" w:color="auto"/>
        <w:right w:val="none" w:sz="0" w:space="0" w:color="auto"/>
      </w:divBdr>
    </w:div>
    <w:div w:id="862789617">
      <w:bodyDiv w:val="1"/>
      <w:marLeft w:val="0"/>
      <w:marRight w:val="0"/>
      <w:marTop w:val="0"/>
      <w:marBottom w:val="0"/>
      <w:divBdr>
        <w:top w:val="none" w:sz="0" w:space="0" w:color="auto"/>
        <w:left w:val="none" w:sz="0" w:space="0" w:color="auto"/>
        <w:bottom w:val="none" w:sz="0" w:space="0" w:color="auto"/>
        <w:right w:val="none" w:sz="0" w:space="0" w:color="auto"/>
      </w:divBdr>
    </w:div>
    <w:div w:id="893585661">
      <w:bodyDiv w:val="1"/>
      <w:marLeft w:val="0"/>
      <w:marRight w:val="0"/>
      <w:marTop w:val="0"/>
      <w:marBottom w:val="0"/>
      <w:divBdr>
        <w:top w:val="none" w:sz="0" w:space="0" w:color="auto"/>
        <w:left w:val="none" w:sz="0" w:space="0" w:color="auto"/>
        <w:bottom w:val="none" w:sz="0" w:space="0" w:color="auto"/>
        <w:right w:val="none" w:sz="0" w:space="0" w:color="auto"/>
      </w:divBdr>
      <w:divsChild>
        <w:div w:id="1549876767">
          <w:marLeft w:val="0"/>
          <w:marRight w:val="0"/>
          <w:marTop w:val="0"/>
          <w:marBottom w:val="150"/>
          <w:divBdr>
            <w:top w:val="none" w:sz="0" w:space="0" w:color="auto"/>
            <w:left w:val="none" w:sz="0" w:space="0" w:color="auto"/>
            <w:bottom w:val="none" w:sz="0" w:space="0" w:color="auto"/>
            <w:right w:val="none" w:sz="0" w:space="0" w:color="auto"/>
          </w:divBdr>
        </w:div>
      </w:divsChild>
    </w:div>
    <w:div w:id="979114191">
      <w:bodyDiv w:val="1"/>
      <w:marLeft w:val="0"/>
      <w:marRight w:val="0"/>
      <w:marTop w:val="0"/>
      <w:marBottom w:val="0"/>
      <w:divBdr>
        <w:top w:val="none" w:sz="0" w:space="0" w:color="auto"/>
        <w:left w:val="none" w:sz="0" w:space="0" w:color="auto"/>
        <w:bottom w:val="none" w:sz="0" w:space="0" w:color="auto"/>
        <w:right w:val="none" w:sz="0" w:space="0" w:color="auto"/>
      </w:divBdr>
    </w:div>
    <w:div w:id="1009797854">
      <w:bodyDiv w:val="1"/>
      <w:marLeft w:val="0"/>
      <w:marRight w:val="0"/>
      <w:marTop w:val="0"/>
      <w:marBottom w:val="0"/>
      <w:divBdr>
        <w:top w:val="none" w:sz="0" w:space="0" w:color="auto"/>
        <w:left w:val="none" w:sz="0" w:space="0" w:color="auto"/>
        <w:bottom w:val="none" w:sz="0" w:space="0" w:color="auto"/>
        <w:right w:val="none" w:sz="0" w:space="0" w:color="auto"/>
      </w:divBdr>
    </w:div>
    <w:div w:id="1046177328">
      <w:bodyDiv w:val="1"/>
      <w:marLeft w:val="0"/>
      <w:marRight w:val="0"/>
      <w:marTop w:val="0"/>
      <w:marBottom w:val="0"/>
      <w:divBdr>
        <w:top w:val="none" w:sz="0" w:space="0" w:color="auto"/>
        <w:left w:val="none" w:sz="0" w:space="0" w:color="auto"/>
        <w:bottom w:val="none" w:sz="0" w:space="0" w:color="auto"/>
        <w:right w:val="none" w:sz="0" w:space="0" w:color="auto"/>
      </w:divBdr>
    </w:div>
    <w:div w:id="1073970302">
      <w:bodyDiv w:val="1"/>
      <w:marLeft w:val="0"/>
      <w:marRight w:val="0"/>
      <w:marTop w:val="0"/>
      <w:marBottom w:val="0"/>
      <w:divBdr>
        <w:top w:val="none" w:sz="0" w:space="0" w:color="auto"/>
        <w:left w:val="none" w:sz="0" w:space="0" w:color="auto"/>
        <w:bottom w:val="none" w:sz="0" w:space="0" w:color="auto"/>
        <w:right w:val="none" w:sz="0" w:space="0" w:color="auto"/>
      </w:divBdr>
    </w:div>
    <w:div w:id="1391347938">
      <w:marLeft w:val="0"/>
      <w:marRight w:val="0"/>
      <w:marTop w:val="0"/>
      <w:marBottom w:val="0"/>
      <w:divBdr>
        <w:top w:val="none" w:sz="0" w:space="0" w:color="auto"/>
        <w:left w:val="none" w:sz="0" w:space="0" w:color="auto"/>
        <w:bottom w:val="none" w:sz="0" w:space="0" w:color="auto"/>
        <w:right w:val="none" w:sz="0" w:space="0" w:color="auto"/>
      </w:divBdr>
    </w:div>
    <w:div w:id="1391347939">
      <w:marLeft w:val="0"/>
      <w:marRight w:val="0"/>
      <w:marTop w:val="0"/>
      <w:marBottom w:val="0"/>
      <w:divBdr>
        <w:top w:val="none" w:sz="0" w:space="0" w:color="auto"/>
        <w:left w:val="none" w:sz="0" w:space="0" w:color="auto"/>
        <w:bottom w:val="none" w:sz="0" w:space="0" w:color="auto"/>
        <w:right w:val="none" w:sz="0" w:space="0" w:color="auto"/>
      </w:divBdr>
      <w:divsChild>
        <w:div w:id="1391347943">
          <w:marLeft w:val="0"/>
          <w:marRight w:val="0"/>
          <w:marTop w:val="0"/>
          <w:marBottom w:val="0"/>
          <w:divBdr>
            <w:top w:val="none" w:sz="0" w:space="0" w:color="auto"/>
            <w:left w:val="none" w:sz="0" w:space="0" w:color="auto"/>
            <w:bottom w:val="none" w:sz="0" w:space="0" w:color="auto"/>
            <w:right w:val="none" w:sz="0" w:space="0" w:color="auto"/>
          </w:divBdr>
          <w:divsChild>
            <w:div w:id="1391347940">
              <w:marLeft w:val="0"/>
              <w:marRight w:val="0"/>
              <w:marTop w:val="0"/>
              <w:marBottom w:val="0"/>
              <w:divBdr>
                <w:top w:val="none" w:sz="0" w:space="0" w:color="auto"/>
                <w:left w:val="none" w:sz="0" w:space="0" w:color="auto"/>
                <w:bottom w:val="none" w:sz="0" w:space="0" w:color="auto"/>
                <w:right w:val="none" w:sz="0" w:space="0" w:color="auto"/>
              </w:divBdr>
              <w:divsChild>
                <w:div w:id="13913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7941">
      <w:marLeft w:val="0"/>
      <w:marRight w:val="0"/>
      <w:marTop w:val="0"/>
      <w:marBottom w:val="0"/>
      <w:divBdr>
        <w:top w:val="none" w:sz="0" w:space="0" w:color="auto"/>
        <w:left w:val="none" w:sz="0" w:space="0" w:color="auto"/>
        <w:bottom w:val="none" w:sz="0" w:space="0" w:color="auto"/>
        <w:right w:val="none" w:sz="0" w:space="0" w:color="auto"/>
      </w:divBdr>
    </w:div>
    <w:div w:id="1391347942">
      <w:marLeft w:val="0"/>
      <w:marRight w:val="0"/>
      <w:marTop w:val="0"/>
      <w:marBottom w:val="0"/>
      <w:divBdr>
        <w:top w:val="none" w:sz="0" w:space="0" w:color="auto"/>
        <w:left w:val="none" w:sz="0" w:space="0" w:color="auto"/>
        <w:bottom w:val="none" w:sz="0" w:space="0" w:color="auto"/>
        <w:right w:val="none" w:sz="0" w:space="0" w:color="auto"/>
      </w:divBdr>
    </w:div>
    <w:div w:id="1391347945">
      <w:marLeft w:val="0"/>
      <w:marRight w:val="0"/>
      <w:marTop w:val="0"/>
      <w:marBottom w:val="0"/>
      <w:divBdr>
        <w:top w:val="none" w:sz="0" w:space="0" w:color="auto"/>
        <w:left w:val="none" w:sz="0" w:space="0" w:color="auto"/>
        <w:bottom w:val="none" w:sz="0" w:space="0" w:color="auto"/>
        <w:right w:val="none" w:sz="0" w:space="0" w:color="auto"/>
      </w:divBdr>
    </w:div>
    <w:div w:id="1391347946">
      <w:marLeft w:val="0"/>
      <w:marRight w:val="0"/>
      <w:marTop w:val="0"/>
      <w:marBottom w:val="0"/>
      <w:divBdr>
        <w:top w:val="none" w:sz="0" w:space="0" w:color="auto"/>
        <w:left w:val="none" w:sz="0" w:space="0" w:color="auto"/>
        <w:bottom w:val="none" w:sz="0" w:space="0" w:color="auto"/>
        <w:right w:val="none" w:sz="0" w:space="0" w:color="auto"/>
      </w:divBdr>
      <w:divsChild>
        <w:div w:id="1391347937">
          <w:marLeft w:val="0"/>
          <w:marRight w:val="0"/>
          <w:marTop w:val="0"/>
          <w:marBottom w:val="0"/>
          <w:divBdr>
            <w:top w:val="none" w:sz="0" w:space="0" w:color="auto"/>
            <w:left w:val="none" w:sz="0" w:space="0" w:color="auto"/>
            <w:bottom w:val="none" w:sz="0" w:space="0" w:color="auto"/>
            <w:right w:val="none" w:sz="0" w:space="0" w:color="auto"/>
          </w:divBdr>
        </w:div>
        <w:div w:id="1391347944">
          <w:marLeft w:val="0"/>
          <w:marRight w:val="0"/>
          <w:marTop w:val="0"/>
          <w:marBottom w:val="0"/>
          <w:divBdr>
            <w:top w:val="none" w:sz="0" w:space="0" w:color="auto"/>
            <w:left w:val="none" w:sz="0" w:space="0" w:color="auto"/>
            <w:bottom w:val="none" w:sz="0" w:space="0" w:color="auto"/>
            <w:right w:val="none" w:sz="0" w:space="0" w:color="auto"/>
          </w:divBdr>
        </w:div>
      </w:divsChild>
    </w:div>
    <w:div w:id="1391347948">
      <w:marLeft w:val="0"/>
      <w:marRight w:val="0"/>
      <w:marTop w:val="0"/>
      <w:marBottom w:val="0"/>
      <w:divBdr>
        <w:top w:val="none" w:sz="0" w:space="0" w:color="auto"/>
        <w:left w:val="none" w:sz="0" w:space="0" w:color="auto"/>
        <w:bottom w:val="none" w:sz="0" w:space="0" w:color="auto"/>
        <w:right w:val="none" w:sz="0" w:space="0" w:color="auto"/>
      </w:divBdr>
    </w:div>
    <w:div w:id="1391347949">
      <w:marLeft w:val="0"/>
      <w:marRight w:val="0"/>
      <w:marTop w:val="0"/>
      <w:marBottom w:val="0"/>
      <w:divBdr>
        <w:top w:val="none" w:sz="0" w:space="0" w:color="auto"/>
        <w:left w:val="none" w:sz="0" w:space="0" w:color="auto"/>
        <w:bottom w:val="none" w:sz="0" w:space="0" w:color="auto"/>
        <w:right w:val="none" w:sz="0" w:space="0" w:color="auto"/>
      </w:divBdr>
    </w:div>
    <w:div w:id="1391347950">
      <w:marLeft w:val="0"/>
      <w:marRight w:val="0"/>
      <w:marTop w:val="0"/>
      <w:marBottom w:val="0"/>
      <w:divBdr>
        <w:top w:val="none" w:sz="0" w:space="0" w:color="auto"/>
        <w:left w:val="none" w:sz="0" w:space="0" w:color="auto"/>
        <w:bottom w:val="none" w:sz="0" w:space="0" w:color="auto"/>
        <w:right w:val="none" w:sz="0" w:space="0" w:color="auto"/>
      </w:divBdr>
    </w:div>
    <w:div w:id="1391347951">
      <w:marLeft w:val="0"/>
      <w:marRight w:val="0"/>
      <w:marTop w:val="0"/>
      <w:marBottom w:val="0"/>
      <w:divBdr>
        <w:top w:val="none" w:sz="0" w:space="0" w:color="auto"/>
        <w:left w:val="none" w:sz="0" w:space="0" w:color="auto"/>
        <w:bottom w:val="none" w:sz="0" w:space="0" w:color="auto"/>
        <w:right w:val="none" w:sz="0" w:space="0" w:color="auto"/>
      </w:divBdr>
    </w:div>
    <w:div w:id="1391347952">
      <w:marLeft w:val="0"/>
      <w:marRight w:val="0"/>
      <w:marTop w:val="0"/>
      <w:marBottom w:val="0"/>
      <w:divBdr>
        <w:top w:val="none" w:sz="0" w:space="0" w:color="auto"/>
        <w:left w:val="none" w:sz="0" w:space="0" w:color="auto"/>
        <w:bottom w:val="none" w:sz="0" w:space="0" w:color="auto"/>
        <w:right w:val="none" w:sz="0" w:space="0" w:color="auto"/>
      </w:divBdr>
    </w:div>
    <w:div w:id="1391347953">
      <w:marLeft w:val="0"/>
      <w:marRight w:val="0"/>
      <w:marTop w:val="0"/>
      <w:marBottom w:val="0"/>
      <w:divBdr>
        <w:top w:val="none" w:sz="0" w:space="0" w:color="auto"/>
        <w:left w:val="none" w:sz="0" w:space="0" w:color="auto"/>
        <w:bottom w:val="none" w:sz="0" w:space="0" w:color="auto"/>
        <w:right w:val="none" w:sz="0" w:space="0" w:color="auto"/>
      </w:divBdr>
    </w:div>
    <w:div w:id="1391347954">
      <w:marLeft w:val="0"/>
      <w:marRight w:val="0"/>
      <w:marTop w:val="0"/>
      <w:marBottom w:val="0"/>
      <w:divBdr>
        <w:top w:val="none" w:sz="0" w:space="0" w:color="auto"/>
        <w:left w:val="none" w:sz="0" w:space="0" w:color="auto"/>
        <w:bottom w:val="none" w:sz="0" w:space="0" w:color="auto"/>
        <w:right w:val="none" w:sz="0" w:space="0" w:color="auto"/>
      </w:divBdr>
    </w:div>
    <w:div w:id="1391347955">
      <w:marLeft w:val="0"/>
      <w:marRight w:val="0"/>
      <w:marTop w:val="0"/>
      <w:marBottom w:val="0"/>
      <w:divBdr>
        <w:top w:val="none" w:sz="0" w:space="0" w:color="auto"/>
        <w:left w:val="none" w:sz="0" w:space="0" w:color="auto"/>
        <w:bottom w:val="none" w:sz="0" w:space="0" w:color="auto"/>
        <w:right w:val="none" w:sz="0" w:space="0" w:color="auto"/>
      </w:divBdr>
    </w:div>
    <w:div w:id="1391347956">
      <w:marLeft w:val="0"/>
      <w:marRight w:val="0"/>
      <w:marTop w:val="0"/>
      <w:marBottom w:val="0"/>
      <w:divBdr>
        <w:top w:val="none" w:sz="0" w:space="0" w:color="auto"/>
        <w:left w:val="none" w:sz="0" w:space="0" w:color="auto"/>
        <w:bottom w:val="none" w:sz="0" w:space="0" w:color="auto"/>
        <w:right w:val="none" w:sz="0" w:space="0" w:color="auto"/>
      </w:divBdr>
    </w:div>
    <w:div w:id="1391347957">
      <w:marLeft w:val="0"/>
      <w:marRight w:val="0"/>
      <w:marTop w:val="0"/>
      <w:marBottom w:val="0"/>
      <w:divBdr>
        <w:top w:val="none" w:sz="0" w:space="0" w:color="auto"/>
        <w:left w:val="none" w:sz="0" w:space="0" w:color="auto"/>
        <w:bottom w:val="none" w:sz="0" w:space="0" w:color="auto"/>
        <w:right w:val="none" w:sz="0" w:space="0" w:color="auto"/>
      </w:divBdr>
    </w:div>
    <w:div w:id="1391347958">
      <w:marLeft w:val="0"/>
      <w:marRight w:val="0"/>
      <w:marTop w:val="0"/>
      <w:marBottom w:val="0"/>
      <w:divBdr>
        <w:top w:val="none" w:sz="0" w:space="0" w:color="auto"/>
        <w:left w:val="none" w:sz="0" w:space="0" w:color="auto"/>
        <w:bottom w:val="none" w:sz="0" w:space="0" w:color="auto"/>
        <w:right w:val="none" w:sz="0" w:space="0" w:color="auto"/>
      </w:divBdr>
    </w:div>
    <w:div w:id="1391347959">
      <w:marLeft w:val="0"/>
      <w:marRight w:val="0"/>
      <w:marTop w:val="0"/>
      <w:marBottom w:val="0"/>
      <w:divBdr>
        <w:top w:val="none" w:sz="0" w:space="0" w:color="auto"/>
        <w:left w:val="none" w:sz="0" w:space="0" w:color="auto"/>
        <w:bottom w:val="none" w:sz="0" w:space="0" w:color="auto"/>
        <w:right w:val="none" w:sz="0" w:space="0" w:color="auto"/>
      </w:divBdr>
    </w:div>
    <w:div w:id="1630159112">
      <w:bodyDiv w:val="1"/>
      <w:marLeft w:val="0"/>
      <w:marRight w:val="0"/>
      <w:marTop w:val="0"/>
      <w:marBottom w:val="0"/>
      <w:divBdr>
        <w:top w:val="none" w:sz="0" w:space="0" w:color="auto"/>
        <w:left w:val="none" w:sz="0" w:space="0" w:color="auto"/>
        <w:bottom w:val="none" w:sz="0" w:space="0" w:color="auto"/>
        <w:right w:val="none" w:sz="0" w:space="0" w:color="auto"/>
      </w:divBdr>
    </w:div>
    <w:div w:id="21049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cyberleninka.ru/article/n/ponyatie-vidy-i-znachenie-ugrozy-kak-elementa-prestupnoy-deyatelnosti/viewer" TargetMode="External"/><Relationship Id="rId26" Type="http://schemas.openxmlformats.org/officeDocument/2006/relationships/hyperlink" Target="mailto:divizinyuk@ukr.net" TargetMode="External"/><Relationship Id="rId3" Type="http://schemas.openxmlformats.org/officeDocument/2006/relationships/styles" Target="styles.xml"/><Relationship Id="rId21" Type="http://schemas.openxmlformats.org/officeDocument/2006/relationships/hyperlink" Target="https://cyberleninka.ru/article/n/otsenka-riskov-v-sisteme-upravleniya-bezopasnostyu-poletov"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un.org/ru/documents/decl_conv/conventions/" TargetMode="External"/><Relationship Id="rId25" Type="http://schemas.openxmlformats.org/officeDocument/2006/relationships/hyperlink" Target="http://orcid.org/0000-0003-2045-026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ltilang.etalonline.by/ru/Term/Index/26809?langName=ru&amp;size=25&amp;page=1&amp;ch=%D0%AF&amp;type=3" TargetMode="External"/><Relationship Id="rId20" Type="http://schemas.openxmlformats.org/officeDocument/2006/relationships/hyperlink" Target="https://cyberleninka.ru/article/n/otsenka-riskov-v-sisteme-upravleniya-be" TargetMode="External"/><Relationship Id="rId29" Type="http://schemas.openxmlformats.org/officeDocument/2006/relationships/hyperlink" Target="http://orcid.org/0000-0001-9634-69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vup@e-u.in.u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cpi.gov.by/" TargetMode="External"/><Relationship Id="rId23" Type="http://schemas.openxmlformats.org/officeDocument/2006/relationships/hyperlink" Target="http://orcid.org/0000-0003-2927-5545" TargetMode="External"/><Relationship Id="rId28" Type="http://schemas.openxmlformats.org/officeDocument/2006/relationships/hyperlink" Target="mailto:shevchenko605@i.ua" TargetMode="External"/><Relationship Id="rId10" Type="http://schemas.openxmlformats.org/officeDocument/2006/relationships/footer" Target="footer1.xml"/><Relationship Id="rId19" Type="http://schemas.openxmlformats.org/officeDocument/2006/relationships/hyperlink" Target="https://institutiones.com/download/" TargetMode="External"/><Relationship Id="rId31" Type="http://schemas.openxmlformats.org/officeDocument/2006/relationships/hyperlink" Target="http://orcid.org/0000-0003-2106-500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president.gov.ua/news/speeches" TargetMode="External"/><Relationship Id="rId22" Type="http://schemas.openxmlformats.org/officeDocument/2006/relationships/hyperlink" Target="mailto:azarenko_ev@ukr.net" TargetMode="External"/><Relationship Id="rId27" Type="http://schemas.openxmlformats.org/officeDocument/2006/relationships/hyperlink" Target="http://orcid.org/0000-0002-5657-2302" TargetMode="External"/><Relationship Id="rId30" Type="http://schemas.openxmlformats.org/officeDocument/2006/relationships/hyperlink" Target="mailto:shevchenkoolga20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B224-1215-453C-97C9-1D57835B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4144</Words>
  <Characters>23622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А</vt:lpstr>
    </vt:vector>
  </TitlesOfParts>
  <Company>Microsoft</Company>
  <LinksUpToDate>false</LinksUpToDate>
  <CharactersWithSpaces>27711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user</dc:creator>
  <cp:lastModifiedBy>Student</cp:lastModifiedBy>
  <cp:revision>2</cp:revision>
  <cp:lastPrinted>2018-02-07T11:00:00Z</cp:lastPrinted>
  <dcterms:created xsi:type="dcterms:W3CDTF">2023-04-28T08:49:00Z</dcterms:created>
  <dcterms:modified xsi:type="dcterms:W3CDTF">2023-04-28T08:49:00Z</dcterms:modified>
</cp:coreProperties>
</file>