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C73DD" w14:textId="07835AD5" w:rsidR="00000A82" w:rsidRPr="00000A82" w:rsidRDefault="00000A82" w:rsidP="00000A82">
      <w:pPr>
        <w:rPr>
          <w:rFonts w:ascii="Times New Roman" w:hAnsi="Times New Roman"/>
          <w:b/>
          <w:sz w:val="24"/>
          <w:szCs w:val="52"/>
          <w:lang w:val="uk-UA"/>
        </w:rPr>
      </w:pPr>
      <w:r w:rsidRPr="00000A82">
        <w:rPr>
          <w:rFonts w:ascii="Times New Roman" w:hAnsi="Times New Roman"/>
          <w:b/>
          <w:sz w:val="24"/>
          <w:szCs w:val="52"/>
          <w:lang w:val="uk-UA"/>
        </w:rPr>
        <w:t>УДК 159.5</w:t>
      </w:r>
    </w:p>
    <w:p w14:paraId="0598063B" w14:textId="50A3FD62" w:rsidR="005A445A" w:rsidRPr="005A445A" w:rsidRDefault="005A445A" w:rsidP="005A445A">
      <w:pPr>
        <w:jc w:val="center"/>
        <w:rPr>
          <w:sz w:val="14"/>
        </w:rPr>
      </w:pPr>
      <w:r w:rsidRPr="005A445A">
        <w:rPr>
          <w:rFonts w:ascii="Times New Roman" w:hAnsi="Times New Roman"/>
          <w:b/>
          <w:sz w:val="24"/>
          <w:szCs w:val="52"/>
        </w:rPr>
        <w:t>ОСОБЛИВОСТІ ЕМОЦІЙНОГО ВИГОРАННЯ ОФІСНИХ СПІВРОБІТНИКІВ ТА ФРІЛАНСЕРІВ</w:t>
      </w:r>
    </w:p>
    <w:p w14:paraId="3433CB6B" w14:textId="75EADD27" w:rsidR="005A445A" w:rsidRDefault="005A445A" w:rsidP="005A445A">
      <w:pPr>
        <w:widowControl w:val="0"/>
        <w:snapToGrid w:val="0"/>
        <w:spacing w:after="0" w:line="240" w:lineRule="auto"/>
        <w:ind w:left="40" w:firstLine="709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Мощенко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І</w:t>
      </w:r>
      <w:r w:rsidR="00000A82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- </w:t>
      </w:r>
      <w:r w:rsidRPr="00133334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здобувачка вищої освіти, соціально-психологічний факультет, група </w:t>
      </w: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РП-19-343, </w:t>
      </w:r>
      <w:r w:rsidRPr="00133334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НУЦЗУ</w:t>
      </w:r>
    </w:p>
    <w:p w14:paraId="420F9460" w14:textId="77777777" w:rsidR="005A445A" w:rsidRPr="00133334" w:rsidRDefault="005A445A" w:rsidP="005A445A">
      <w:pPr>
        <w:widowControl w:val="0"/>
        <w:snapToGrid w:val="0"/>
        <w:spacing w:after="0" w:line="240" w:lineRule="auto"/>
        <w:ind w:left="40" w:firstLine="709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6ABBEBCF" w14:textId="77777777" w:rsidR="005A445A" w:rsidRPr="00133334" w:rsidRDefault="005A445A" w:rsidP="005A445A">
      <w:pPr>
        <w:widowControl w:val="0"/>
        <w:snapToGrid w:val="0"/>
        <w:spacing w:after="0" w:line="240" w:lineRule="auto"/>
        <w:ind w:left="40" w:firstLine="709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133334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НК – Ільїна Ю.Ю., </w:t>
      </w:r>
      <w:proofErr w:type="spellStart"/>
      <w:r w:rsidRPr="00133334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к.б.н</w:t>
      </w:r>
      <w:proofErr w:type="spellEnd"/>
      <w:r w:rsidRPr="00133334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., доцент, доцент кафедри психології діяльності в особливих умовах</w:t>
      </w: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, </w:t>
      </w:r>
      <w:r w:rsidRPr="00133334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НУЦЗУ</w:t>
      </w:r>
    </w:p>
    <w:p w14:paraId="4652423C" w14:textId="77777777" w:rsidR="005A445A" w:rsidRPr="007073B0" w:rsidRDefault="005A445A" w:rsidP="005A44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CC3D010" w14:textId="2082713A" w:rsidR="005A445A" w:rsidRPr="007073B0" w:rsidRDefault="005A445A" w:rsidP="005A4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4EF9">
        <w:rPr>
          <w:rFonts w:ascii="Times New Roman" w:hAnsi="Times New Roman" w:cs="Times New Roman"/>
          <w:i/>
          <w:iCs/>
          <w:sz w:val="24"/>
          <w:szCs w:val="24"/>
          <w:lang w:val="uk-UA"/>
        </w:rPr>
        <w:t>Актуальність.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5C8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A445A">
        <w:rPr>
          <w:rFonts w:ascii="Times New Roman" w:hAnsi="Times New Roman" w:cs="Times New Roman"/>
          <w:sz w:val="24"/>
          <w:szCs w:val="24"/>
          <w:lang w:val="uk-UA"/>
        </w:rPr>
        <w:t xml:space="preserve"> даний час зі збільшенням темпів життя все більша кількість людей зазнає емоційних навантажень і страждає від проявів синдрому хронічної втоми. Особливу психоемоційну виснаженість відчувають фахівці, що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знаходяться</w:t>
      </w:r>
      <w:r w:rsidRPr="005A445A">
        <w:rPr>
          <w:rFonts w:ascii="Times New Roman" w:hAnsi="Times New Roman" w:cs="Times New Roman"/>
          <w:sz w:val="24"/>
          <w:szCs w:val="24"/>
          <w:lang w:val="uk-UA"/>
        </w:rPr>
        <w:t xml:space="preserve"> у процес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постійної комунікації </w:t>
      </w:r>
      <w:r w:rsidRPr="005A445A">
        <w:rPr>
          <w:rFonts w:ascii="Times New Roman" w:hAnsi="Times New Roman" w:cs="Times New Roman"/>
          <w:sz w:val="24"/>
          <w:szCs w:val="24"/>
          <w:lang w:val="uk-UA"/>
        </w:rPr>
        <w:t xml:space="preserve">з іншими людьми. </w:t>
      </w:r>
      <w:r w:rsidR="003C18AF">
        <w:rPr>
          <w:rFonts w:ascii="Times New Roman" w:hAnsi="Times New Roman" w:cs="Times New Roman"/>
          <w:sz w:val="24"/>
          <w:szCs w:val="24"/>
          <w:lang w:val="uk-UA"/>
        </w:rPr>
        <w:t xml:space="preserve">Це - </w:t>
      </w:r>
      <w:r w:rsidRPr="005A445A">
        <w:rPr>
          <w:rFonts w:ascii="Times New Roman" w:hAnsi="Times New Roman" w:cs="Times New Roman"/>
          <w:sz w:val="24"/>
          <w:szCs w:val="24"/>
          <w:lang w:val="uk-UA"/>
        </w:rPr>
        <w:t>фахівці соціальної сфери і т</w:t>
      </w:r>
      <w:r w:rsidR="003C18AF">
        <w:rPr>
          <w:rFonts w:ascii="Times New Roman" w:hAnsi="Times New Roman" w:cs="Times New Roman"/>
          <w:sz w:val="24"/>
          <w:szCs w:val="24"/>
          <w:lang w:val="uk-UA"/>
        </w:rPr>
        <w:t>акі</w:t>
      </w:r>
      <w:r w:rsidRPr="005A445A">
        <w:rPr>
          <w:rFonts w:ascii="Times New Roman" w:hAnsi="Times New Roman" w:cs="Times New Roman"/>
          <w:sz w:val="24"/>
          <w:szCs w:val="24"/>
          <w:lang w:val="uk-UA"/>
        </w:rPr>
        <w:t>, чия робота потрапляє під інші галузі визначенн</w:t>
      </w:r>
      <w:r w:rsidR="00470932">
        <w:rPr>
          <w:rFonts w:ascii="Times New Roman" w:hAnsi="Times New Roman" w:cs="Times New Roman"/>
          <w:sz w:val="24"/>
          <w:szCs w:val="24"/>
          <w:lang w:val="uk-UA"/>
        </w:rPr>
        <w:t>я професії типу «людина-людина»</w:t>
      </w:r>
      <w:r w:rsidR="00F644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[1]. </w:t>
      </w:r>
      <w:r w:rsidRPr="007073B0">
        <w:rPr>
          <w:rFonts w:ascii="Times New Roman" w:hAnsi="Times New Roman" w:cs="Times New Roman"/>
          <w:sz w:val="24"/>
          <w:szCs w:val="24"/>
          <w:lang w:val="uk-UA"/>
        </w:rPr>
        <w:t xml:space="preserve">До теперішнього часу в психології накопичилось дуже багато знань з проблеми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емоційного </w:t>
      </w:r>
      <w:r w:rsidR="003C18AF">
        <w:rPr>
          <w:rFonts w:ascii="Times New Roman" w:hAnsi="Times New Roman" w:cs="Times New Roman"/>
          <w:sz w:val="24"/>
          <w:szCs w:val="24"/>
          <w:lang w:val="uk-UA"/>
        </w:rPr>
        <w:t>вигорання</w:t>
      </w:r>
      <w:r w:rsidRPr="007073B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5A445A">
        <w:rPr>
          <w:rFonts w:ascii="Times New Roman" w:hAnsi="Times New Roman"/>
          <w:sz w:val="24"/>
          <w:szCs w:val="28"/>
          <w:lang w:val="uk-UA"/>
        </w:rPr>
        <w:t xml:space="preserve">Проблема синдрому вигорання досліджена в роботах </w:t>
      </w:r>
      <w:r w:rsidRPr="00FF58AD">
        <w:rPr>
          <w:rFonts w:ascii="Times New Roman" w:hAnsi="Times New Roman"/>
          <w:sz w:val="24"/>
          <w:szCs w:val="24"/>
          <w:lang w:val="uk-UA"/>
        </w:rPr>
        <w:t xml:space="preserve">М. </w:t>
      </w:r>
      <w:proofErr w:type="spellStart"/>
      <w:r w:rsidRPr="00FF58AD">
        <w:rPr>
          <w:rFonts w:ascii="Times New Roman" w:hAnsi="Times New Roman"/>
          <w:sz w:val="24"/>
          <w:szCs w:val="24"/>
          <w:lang w:val="uk-UA"/>
        </w:rPr>
        <w:t>Агапової</w:t>
      </w:r>
      <w:proofErr w:type="spellEnd"/>
      <w:r w:rsidRPr="00FF58AD">
        <w:rPr>
          <w:rFonts w:ascii="Times New Roman" w:hAnsi="Times New Roman"/>
          <w:sz w:val="24"/>
          <w:szCs w:val="24"/>
          <w:lang w:val="uk-UA"/>
        </w:rPr>
        <w:t>, В.</w:t>
      </w:r>
      <w:r w:rsidR="0030387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58AD">
        <w:rPr>
          <w:rFonts w:ascii="Times New Roman" w:hAnsi="Times New Roman"/>
          <w:sz w:val="24"/>
          <w:szCs w:val="24"/>
          <w:lang w:val="uk-UA"/>
        </w:rPr>
        <w:t>Бойко, М.</w:t>
      </w:r>
      <w:r w:rsidR="0030387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F58AD">
        <w:rPr>
          <w:rFonts w:ascii="Times New Roman" w:hAnsi="Times New Roman"/>
          <w:sz w:val="24"/>
          <w:szCs w:val="24"/>
          <w:lang w:val="uk-UA"/>
        </w:rPr>
        <w:t>Буріш</w:t>
      </w:r>
      <w:proofErr w:type="spellEnd"/>
      <w:r w:rsidRPr="00FF58A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F58AD">
        <w:rPr>
          <w:rFonts w:ascii="Times New Roman" w:hAnsi="Times New Roman"/>
          <w:sz w:val="24"/>
          <w:szCs w:val="24"/>
          <w:lang w:val="uk-UA"/>
        </w:rPr>
        <w:t>Н.</w:t>
      </w:r>
      <w:r w:rsidR="0030387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F58AD">
        <w:rPr>
          <w:rFonts w:ascii="Times New Roman" w:hAnsi="Times New Roman"/>
          <w:sz w:val="24"/>
          <w:szCs w:val="24"/>
          <w:lang w:val="uk-UA"/>
        </w:rPr>
        <w:t>Водоп'янової</w:t>
      </w:r>
      <w:proofErr w:type="spellEnd"/>
      <w:r w:rsidR="00FF58AD">
        <w:rPr>
          <w:rFonts w:ascii="Times New Roman" w:hAnsi="Times New Roman"/>
          <w:sz w:val="24"/>
          <w:szCs w:val="24"/>
          <w:lang w:val="uk-UA"/>
        </w:rPr>
        <w:t>,</w:t>
      </w:r>
      <w:r w:rsidRPr="00FF58A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58AD">
        <w:rPr>
          <w:rFonts w:ascii="Times New Roman" w:hAnsi="Times New Roman"/>
          <w:sz w:val="24"/>
          <w:szCs w:val="24"/>
          <w:lang w:val="uk-UA"/>
        </w:rPr>
        <w:t>І.</w:t>
      </w:r>
      <w:r w:rsidR="0030387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F58AD">
        <w:rPr>
          <w:rFonts w:ascii="Times New Roman" w:hAnsi="Times New Roman"/>
          <w:sz w:val="24"/>
          <w:szCs w:val="24"/>
          <w:lang w:val="uk-UA"/>
        </w:rPr>
        <w:t>Галецької</w:t>
      </w:r>
      <w:proofErr w:type="spellEnd"/>
      <w:r w:rsidR="00FF58AD">
        <w:rPr>
          <w:rFonts w:ascii="Times New Roman" w:hAnsi="Times New Roman"/>
          <w:sz w:val="24"/>
          <w:szCs w:val="24"/>
          <w:lang w:val="uk-UA"/>
        </w:rPr>
        <w:t>,</w:t>
      </w:r>
      <w:r w:rsidR="00FF58AD" w:rsidRPr="00FF58A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58AD">
        <w:rPr>
          <w:rFonts w:ascii="Times New Roman" w:hAnsi="Times New Roman"/>
          <w:sz w:val="24"/>
          <w:szCs w:val="24"/>
          <w:lang w:val="uk-UA"/>
        </w:rPr>
        <w:t>К</w:t>
      </w:r>
      <w:r w:rsidR="00FF58AD">
        <w:rPr>
          <w:rFonts w:ascii="Times New Roman" w:hAnsi="Times New Roman"/>
          <w:sz w:val="24"/>
          <w:szCs w:val="24"/>
          <w:lang w:val="uk-UA"/>
        </w:rPr>
        <w:t>.</w:t>
      </w:r>
      <w:r w:rsidR="0030387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F58AD">
        <w:rPr>
          <w:rFonts w:ascii="Times New Roman" w:hAnsi="Times New Roman"/>
          <w:sz w:val="24"/>
          <w:szCs w:val="24"/>
          <w:lang w:val="uk-UA"/>
        </w:rPr>
        <w:t>Маслач</w:t>
      </w:r>
      <w:proofErr w:type="spellEnd"/>
      <w:r w:rsidRPr="00FF58AD">
        <w:rPr>
          <w:rFonts w:ascii="Times New Roman" w:hAnsi="Times New Roman"/>
          <w:sz w:val="24"/>
          <w:szCs w:val="24"/>
          <w:lang w:val="uk-UA"/>
        </w:rPr>
        <w:t>,</w:t>
      </w:r>
      <w:r w:rsidR="00FF58AD" w:rsidRPr="00FF58AD">
        <w:rPr>
          <w:rFonts w:ascii="Times New Roman" w:hAnsi="Times New Roman"/>
          <w:sz w:val="24"/>
          <w:szCs w:val="24"/>
          <w:lang w:val="uk-UA"/>
        </w:rPr>
        <w:t xml:space="preserve"> А.</w:t>
      </w:r>
      <w:r w:rsidR="0030387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F58AD" w:rsidRPr="00FF58AD">
        <w:rPr>
          <w:rFonts w:ascii="Times New Roman" w:hAnsi="Times New Roman"/>
          <w:sz w:val="24"/>
          <w:szCs w:val="24"/>
          <w:lang w:val="uk-UA"/>
        </w:rPr>
        <w:t>Олексійчук</w:t>
      </w:r>
      <w:proofErr w:type="spellEnd"/>
      <w:r w:rsidR="00FF58AD">
        <w:rPr>
          <w:rFonts w:ascii="Times New Roman" w:hAnsi="Times New Roman"/>
          <w:sz w:val="24"/>
          <w:szCs w:val="24"/>
          <w:lang w:val="uk-UA"/>
        </w:rPr>
        <w:t>,</w:t>
      </w:r>
      <w:r w:rsidR="00FF58AD" w:rsidRPr="00FF58AD">
        <w:rPr>
          <w:rFonts w:ascii="Times New Roman" w:hAnsi="Times New Roman"/>
          <w:sz w:val="24"/>
          <w:szCs w:val="24"/>
          <w:lang w:val="uk-UA"/>
        </w:rPr>
        <w:t xml:space="preserve"> І.</w:t>
      </w:r>
      <w:r w:rsidR="0030387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F58AD" w:rsidRPr="00FF58AD">
        <w:rPr>
          <w:rFonts w:ascii="Times New Roman" w:hAnsi="Times New Roman"/>
          <w:sz w:val="24"/>
          <w:szCs w:val="24"/>
          <w:lang w:val="uk-UA"/>
        </w:rPr>
        <w:t>Олексійчук</w:t>
      </w:r>
      <w:proofErr w:type="spellEnd"/>
      <w:r w:rsidR="00FF58AD">
        <w:rPr>
          <w:rFonts w:ascii="Times New Roman" w:hAnsi="Times New Roman"/>
          <w:sz w:val="24"/>
          <w:szCs w:val="24"/>
          <w:lang w:val="uk-UA"/>
        </w:rPr>
        <w:t>,</w:t>
      </w:r>
      <w:r w:rsidRPr="00FF58AD">
        <w:rPr>
          <w:rFonts w:ascii="Times New Roman" w:hAnsi="Times New Roman"/>
          <w:sz w:val="24"/>
          <w:szCs w:val="24"/>
          <w:lang w:val="uk-UA"/>
        </w:rPr>
        <w:t xml:space="preserve"> В. Орла, Б. </w:t>
      </w:r>
      <w:proofErr w:type="spellStart"/>
      <w:r w:rsidRPr="00FF58AD">
        <w:rPr>
          <w:rFonts w:ascii="Times New Roman" w:hAnsi="Times New Roman"/>
          <w:sz w:val="24"/>
          <w:szCs w:val="24"/>
          <w:lang w:val="uk-UA"/>
        </w:rPr>
        <w:t>Пельман</w:t>
      </w:r>
      <w:proofErr w:type="spellEnd"/>
      <w:r w:rsidRPr="00FF58AD">
        <w:rPr>
          <w:rFonts w:ascii="Times New Roman" w:hAnsi="Times New Roman"/>
          <w:sz w:val="24"/>
          <w:szCs w:val="24"/>
          <w:lang w:val="uk-UA"/>
        </w:rPr>
        <w:t xml:space="preserve">, Т. </w:t>
      </w:r>
      <w:proofErr w:type="spellStart"/>
      <w:r w:rsidRPr="00FF58AD">
        <w:rPr>
          <w:rFonts w:ascii="Times New Roman" w:hAnsi="Times New Roman"/>
          <w:sz w:val="24"/>
          <w:szCs w:val="24"/>
          <w:lang w:val="uk-UA"/>
        </w:rPr>
        <w:t>Решетової</w:t>
      </w:r>
      <w:proofErr w:type="spellEnd"/>
      <w:r w:rsidRPr="00FF58AD">
        <w:rPr>
          <w:rFonts w:ascii="Times New Roman" w:hAnsi="Times New Roman"/>
          <w:sz w:val="24"/>
          <w:szCs w:val="24"/>
          <w:lang w:val="uk-UA"/>
        </w:rPr>
        <w:t>,</w:t>
      </w:r>
      <w:r w:rsidR="00FF58AD" w:rsidRPr="00FF58AD">
        <w:rPr>
          <w:rFonts w:ascii="Times New Roman" w:hAnsi="Times New Roman"/>
          <w:sz w:val="24"/>
          <w:szCs w:val="24"/>
          <w:lang w:val="uk-UA"/>
        </w:rPr>
        <w:t xml:space="preserve"> А.</w:t>
      </w:r>
      <w:r w:rsidR="0030387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F58AD" w:rsidRPr="00FF58AD">
        <w:rPr>
          <w:rFonts w:ascii="Times New Roman" w:hAnsi="Times New Roman"/>
          <w:sz w:val="24"/>
          <w:szCs w:val="24"/>
          <w:lang w:val="uk-UA"/>
        </w:rPr>
        <w:t>Ру</w:t>
      </w:r>
      <w:r w:rsidR="00FF58AD">
        <w:rPr>
          <w:rFonts w:ascii="Times New Roman" w:hAnsi="Times New Roman"/>
          <w:sz w:val="24"/>
          <w:szCs w:val="24"/>
          <w:lang w:val="uk-UA"/>
        </w:rPr>
        <w:t>кавишнікової</w:t>
      </w:r>
      <w:proofErr w:type="spellEnd"/>
      <w:r w:rsidR="00FF58AD">
        <w:rPr>
          <w:rFonts w:ascii="Times New Roman" w:hAnsi="Times New Roman"/>
          <w:sz w:val="24"/>
          <w:szCs w:val="24"/>
          <w:lang w:val="uk-UA"/>
        </w:rPr>
        <w:t>,</w:t>
      </w:r>
      <w:r w:rsidRPr="00FF58AD">
        <w:rPr>
          <w:rFonts w:ascii="Times New Roman" w:hAnsi="Times New Roman"/>
          <w:sz w:val="24"/>
          <w:szCs w:val="24"/>
          <w:lang w:val="uk-UA"/>
        </w:rPr>
        <w:t xml:space="preserve"> Є. Рогова, </w:t>
      </w:r>
      <w:r w:rsidR="00FF58AD" w:rsidRPr="00FF58AD">
        <w:rPr>
          <w:rFonts w:ascii="Times New Roman" w:hAnsi="Times New Roman"/>
          <w:sz w:val="24"/>
          <w:szCs w:val="24"/>
          <w:lang w:val="uk-UA"/>
        </w:rPr>
        <w:t>Є.</w:t>
      </w:r>
      <w:r w:rsidR="0030387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F58AD">
        <w:rPr>
          <w:rFonts w:ascii="Times New Roman" w:hAnsi="Times New Roman"/>
          <w:sz w:val="24"/>
          <w:szCs w:val="24"/>
          <w:lang w:val="uk-UA"/>
        </w:rPr>
        <w:t>Старченкової</w:t>
      </w:r>
      <w:proofErr w:type="spellEnd"/>
      <w:r w:rsidR="00FF58AD">
        <w:rPr>
          <w:rFonts w:ascii="Times New Roman" w:hAnsi="Times New Roman"/>
          <w:sz w:val="24"/>
          <w:szCs w:val="24"/>
          <w:lang w:val="uk-UA"/>
        </w:rPr>
        <w:t>,</w:t>
      </w:r>
      <w:r w:rsidR="00FF58AD" w:rsidRPr="00FF58A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58AD">
        <w:rPr>
          <w:rFonts w:ascii="Times New Roman" w:hAnsi="Times New Roman"/>
          <w:sz w:val="24"/>
          <w:szCs w:val="24"/>
          <w:lang w:val="uk-UA"/>
        </w:rPr>
        <w:t>Г.</w:t>
      </w:r>
      <w:r w:rsidR="0030387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F58AD">
        <w:rPr>
          <w:rFonts w:ascii="Times New Roman" w:hAnsi="Times New Roman"/>
          <w:sz w:val="24"/>
          <w:szCs w:val="24"/>
          <w:lang w:val="uk-UA"/>
        </w:rPr>
        <w:t>Фрейденберг</w:t>
      </w:r>
      <w:r w:rsidR="00FF58AD">
        <w:rPr>
          <w:rFonts w:ascii="Times New Roman" w:hAnsi="Times New Roman"/>
          <w:sz w:val="24"/>
          <w:szCs w:val="24"/>
          <w:lang w:val="uk-UA"/>
        </w:rPr>
        <w:t>а</w:t>
      </w:r>
      <w:proofErr w:type="spellEnd"/>
      <w:r w:rsidRPr="00FF58AD">
        <w:rPr>
          <w:rFonts w:ascii="Times New Roman" w:hAnsi="Times New Roman"/>
          <w:sz w:val="24"/>
          <w:szCs w:val="24"/>
          <w:lang w:val="uk-UA"/>
        </w:rPr>
        <w:t xml:space="preserve">, Е. </w:t>
      </w:r>
      <w:proofErr w:type="spellStart"/>
      <w:r w:rsidRPr="00FF58AD">
        <w:rPr>
          <w:rFonts w:ascii="Times New Roman" w:hAnsi="Times New Roman"/>
          <w:sz w:val="24"/>
          <w:szCs w:val="24"/>
          <w:lang w:val="uk-UA"/>
        </w:rPr>
        <w:t>Хартман</w:t>
      </w:r>
      <w:proofErr w:type="spellEnd"/>
      <w:r w:rsidRPr="00FF58AD">
        <w:rPr>
          <w:rFonts w:ascii="Times New Roman" w:hAnsi="Times New Roman"/>
          <w:sz w:val="24"/>
          <w:szCs w:val="24"/>
          <w:lang w:val="uk-UA"/>
        </w:rPr>
        <w:t>,</w:t>
      </w:r>
      <w:r w:rsidR="0030387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58AD">
        <w:rPr>
          <w:rFonts w:ascii="Times New Roman" w:hAnsi="Times New Roman"/>
          <w:sz w:val="24"/>
          <w:szCs w:val="24"/>
          <w:lang w:val="uk-UA"/>
        </w:rPr>
        <w:t xml:space="preserve">В. </w:t>
      </w:r>
      <w:proofErr w:type="spellStart"/>
      <w:r w:rsidRPr="00FF58AD">
        <w:rPr>
          <w:rFonts w:ascii="Times New Roman" w:hAnsi="Times New Roman"/>
          <w:sz w:val="24"/>
          <w:szCs w:val="24"/>
          <w:lang w:val="uk-UA"/>
        </w:rPr>
        <w:t>Шауфелі</w:t>
      </w:r>
      <w:proofErr w:type="spellEnd"/>
      <w:r w:rsidRPr="005A445A">
        <w:rPr>
          <w:rFonts w:ascii="Times New Roman" w:hAnsi="Times New Roman" w:cs="Times New Roman"/>
          <w:szCs w:val="24"/>
          <w:lang w:val="uk-UA"/>
        </w:rPr>
        <w:t xml:space="preserve"> </w:t>
      </w:r>
      <w:r w:rsidRPr="007073B0">
        <w:rPr>
          <w:rFonts w:ascii="Times New Roman" w:hAnsi="Times New Roman" w:cs="Times New Roman"/>
          <w:sz w:val="24"/>
          <w:szCs w:val="24"/>
          <w:lang w:val="uk-UA"/>
        </w:rPr>
        <w:t>та багато інших.</w:t>
      </w:r>
    </w:p>
    <w:p w14:paraId="5F11CE9A" w14:textId="7E199DDA" w:rsidR="00FF58AD" w:rsidRDefault="00FF58AD" w:rsidP="005A4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58AD">
        <w:rPr>
          <w:rFonts w:ascii="Times New Roman" w:hAnsi="Times New Roman" w:cs="Times New Roman"/>
          <w:sz w:val="24"/>
          <w:szCs w:val="24"/>
          <w:lang w:val="uk-UA"/>
        </w:rPr>
        <w:t>Незважаючи на гостру потребу суспільства та держави в компетентних співробітниках, кількість фахівців за своєю прямою спеціальністю</w:t>
      </w:r>
      <w:r w:rsidR="0030387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F58AD">
        <w:rPr>
          <w:rFonts w:ascii="Times New Roman" w:hAnsi="Times New Roman" w:cs="Times New Roman"/>
          <w:sz w:val="24"/>
          <w:szCs w:val="24"/>
          <w:lang w:val="uk-UA"/>
        </w:rPr>
        <w:t xml:space="preserve"> вкрай мало. </w:t>
      </w:r>
      <w:r w:rsidR="008D008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FF58AD">
        <w:rPr>
          <w:rFonts w:ascii="Times New Roman" w:hAnsi="Times New Roman" w:cs="Times New Roman"/>
          <w:sz w:val="24"/>
          <w:szCs w:val="24"/>
          <w:lang w:val="uk-UA"/>
        </w:rPr>
        <w:t>елика кількість з них перебуває далеко не в наймолодшій віковій категорії, що вказує на необхідність ви</w:t>
      </w:r>
      <w:r w:rsidR="00F21C35">
        <w:rPr>
          <w:rFonts w:ascii="Times New Roman" w:hAnsi="Times New Roman" w:cs="Times New Roman"/>
          <w:sz w:val="24"/>
          <w:szCs w:val="24"/>
          <w:lang w:val="uk-UA"/>
        </w:rPr>
        <w:t>роблення комплексу заходів, як</w:t>
      </w:r>
      <w:r w:rsidR="008D008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21C35">
        <w:rPr>
          <w:rFonts w:ascii="Times New Roman" w:hAnsi="Times New Roman" w:cs="Times New Roman"/>
          <w:sz w:val="24"/>
          <w:szCs w:val="24"/>
          <w:lang w:val="uk-UA"/>
        </w:rPr>
        <w:t xml:space="preserve"> сприял</w:t>
      </w:r>
      <w:r w:rsidR="008D008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F58AD">
        <w:rPr>
          <w:rFonts w:ascii="Times New Roman" w:hAnsi="Times New Roman" w:cs="Times New Roman"/>
          <w:sz w:val="24"/>
          <w:szCs w:val="24"/>
          <w:lang w:val="uk-UA"/>
        </w:rPr>
        <w:t xml:space="preserve"> б залученню нових молодих кадрів. Але, навіть не дивлячись на державні програми, спрямовані на створення сприятливих фінансових умов та підтримку таких фахівців, привабливість професій цього типу, як і раніше, залишається невисокою. Інш</w:t>
      </w:r>
      <w:r w:rsidR="008D008E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Pr="00FF58AD">
        <w:rPr>
          <w:rFonts w:ascii="Times New Roman" w:hAnsi="Times New Roman" w:cs="Times New Roman"/>
          <w:sz w:val="24"/>
          <w:szCs w:val="24"/>
          <w:lang w:val="uk-UA"/>
        </w:rPr>
        <w:t>проблем</w:t>
      </w:r>
      <w:r w:rsidR="008D008E">
        <w:rPr>
          <w:rFonts w:ascii="Times New Roman" w:hAnsi="Times New Roman" w:cs="Times New Roman"/>
          <w:sz w:val="24"/>
          <w:szCs w:val="24"/>
          <w:lang w:val="uk-UA"/>
        </w:rPr>
        <w:t xml:space="preserve">а – це </w:t>
      </w:r>
      <w:r w:rsidRPr="00FF58AD">
        <w:rPr>
          <w:rFonts w:ascii="Times New Roman" w:hAnsi="Times New Roman" w:cs="Times New Roman"/>
          <w:sz w:val="24"/>
          <w:szCs w:val="24"/>
          <w:lang w:val="uk-UA"/>
        </w:rPr>
        <w:t xml:space="preserve"> високе психоемоційне навантаження, яке виникає і накопичується у процесі виконання прямих робочих обов'язків. </w:t>
      </w:r>
      <w:r w:rsidR="008D008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FF58AD">
        <w:rPr>
          <w:rFonts w:ascii="Times New Roman" w:hAnsi="Times New Roman" w:cs="Times New Roman"/>
          <w:sz w:val="24"/>
          <w:szCs w:val="24"/>
          <w:lang w:val="uk-UA"/>
        </w:rPr>
        <w:t>аходів, покликаних стабілізувати негативні прояви, що виникають у процесі роботи, а саме професійне вигорання – практично немає</w:t>
      </w:r>
      <w:r w:rsidR="00470932">
        <w:rPr>
          <w:rFonts w:ascii="Times New Roman" w:hAnsi="Times New Roman" w:cs="Times New Roman"/>
          <w:sz w:val="24"/>
          <w:szCs w:val="24"/>
          <w:lang w:val="uk-UA"/>
        </w:rPr>
        <w:t xml:space="preserve"> [2]</w:t>
      </w:r>
      <w:r w:rsidRPr="00FF58A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92FCD26" w14:textId="77777777" w:rsidR="005A445A" w:rsidRPr="00FF58AD" w:rsidRDefault="005A445A" w:rsidP="005A445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C19A6">
        <w:rPr>
          <w:rFonts w:ascii="Times New Roman" w:hAnsi="Times New Roman" w:cs="Times New Roman"/>
          <w:i/>
          <w:sz w:val="24"/>
          <w:szCs w:val="24"/>
          <w:lang w:val="uk-UA"/>
        </w:rPr>
        <w:t>Мета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дослідження: </w:t>
      </w:r>
      <w:proofErr w:type="spellStart"/>
      <w:r w:rsidR="00FF58AD" w:rsidRPr="00FF58AD">
        <w:rPr>
          <w:rFonts w:ascii="Times New Roman" w:hAnsi="Times New Roman"/>
          <w:sz w:val="24"/>
        </w:rPr>
        <w:t>вивчення</w:t>
      </w:r>
      <w:proofErr w:type="spellEnd"/>
      <w:r w:rsidR="00FF58AD" w:rsidRPr="00FF58AD">
        <w:rPr>
          <w:rFonts w:ascii="Times New Roman" w:hAnsi="Times New Roman"/>
          <w:sz w:val="24"/>
        </w:rPr>
        <w:t xml:space="preserve"> </w:t>
      </w:r>
      <w:proofErr w:type="spellStart"/>
      <w:r w:rsidR="00FF58AD" w:rsidRPr="00FF58AD">
        <w:rPr>
          <w:rFonts w:ascii="Times New Roman" w:hAnsi="Times New Roman"/>
          <w:sz w:val="24"/>
        </w:rPr>
        <w:t>особливостей</w:t>
      </w:r>
      <w:proofErr w:type="spellEnd"/>
      <w:r w:rsidR="00FF58AD" w:rsidRPr="00FF58AD">
        <w:rPr>
          <w:rFonts w:ascii="Times New Roman" w:hAnsi="Times New Roman"/>
          <w:sz w:val="24"/>
        </w:rPr>
        <w:t xml:space="preserve"> </w:t>
      </w:r>
      <w:proofErr w:type="spellStart"/>
      <w:r w:rsidR="00FF58AD" w:rsidRPr="00FF58AD">
        <w:rPr>
          <w:rFonts w:ascii="Times New Roman" w:hAnsi="Times New Roman"/>
          <w:sz w:val="24"/>
        </w:rPr>
        <w:t>емоційного</w:t>
      </w:r>
      <w:proofErr w:type="spellEnd"/>
      <w:r w:rsidR="00FF58AD" w:rsidRPr="00FF58AD">
        <w:rPr>
          <w:rFonts w:ascii="Times New Roman" w:hAnsi="Times New Roman"/>
          <w:sz w:val="24"/>
        </w:rPr>
        <w:t xml:space="preserve"> </w:t>
      </w:r>
      <w:proofErr w:type="spellStart"/>
      <w:r w:rsidR="00FF58AD" w:rsidRPr="00FF58AD">
        <w:rPr>
          <w:rFonts w:ascii="Times New Roman" w:hAnsi="Times New Roman"/>
          <w:sz w:val="24"/>
        </w:rPr>
        <w:t>вигорання</w:t>
      </w:r>
      <w:proofErr w:type="spellEnd"/>
      <w:r w:rsidR="00FF58AD" w:rsidRPr="00FF58AD">
        <w:rPr>
          <w:rFonts w:ascii="Times New Roman" w:hAnsi="Times New Roman"/>
          <w:sz w:val="24"/>
        </w:rPr>
        <w:t xml:space="preserve"> </w:t>
      </w:r>
      <w:proofErr w:type="spellStart"/>
      <w:r w:rsidR="00FF58AD" w:rsidRPr="00FF58AD">
        <w:rPr>
          <w:rFonts w:ascii="Times New Roman" w:hAnsi="Times New Roman"/>
          <w:sz w:val="24"/>
        </w:rPr>
        <w:t>офісних</w:t>
      </w:r>
      <w:proofErr w:type="spellEnd"/>
      <w:r w:rsidR="00FF58AD" w:rsidRPr="00FF58AD">
        <w:rPr>
          <w:rFonts w:ascii="Times New Roman" w:hAnsi="Times New Roman"/>
          <w:sz w:val="24"/>
        </w:rPr>
        <w:t xml:space="preserve"> </w:t>
      </w:r>
      <w:proofErr w:type="spellStart"/>
      <w:r w:rsidR="00FF58AD" w:rsidRPr="00FF58AD">
        <w:rPr>
          <w:rFonts w:ascii="Times New Roman" w:hAnsi="Times New Roman"/>
          <w:sz w:val="24"/>
        </w:rPr>
        <w:t>співробітників</w:t>
      </w:r>
      <w:proofErr w:type="spellEnd"/>
      <w:r w:rsidR="00FF58AD" w:rsidRPr="00FF58AD">
        <w:rPr>
          <w:rFonts w:ascii="Times New Roman" w:hAnsi="Times New Roman"/>
          <w:sz w:val="24"/>
        </w:rPr>
        <w:t xml:space="preserve"> та </w:t>
      </w:r>
      <w:proofErr w:type="spellStart"/>
      <w:r w:rsidR="00FF58AD" w:rsidRPr="00FF58AD">
        <w:rPr>
          <w:rFonts w:ascii="Times New Roman" w:hAnsi="Times New Roman"/>
          <w:sz w:val="24"/>
        </w:rPr>
        <w:t>фрілансерів</w:t>
      </w:r>
      <w:proofErr w:type="spellEnd"/>
      <w:r w:rsidR="00FF58AD" w:rsidRPr="00FF58AD">
        <w:rPr>
          <w:rFonts w:ascii="Times New Roman" w:hAnsi="Times New Roman"/>
          <w:sz w:val="24"/>
          <w:lang w:val="uk-UA"/>
        </w:rPr>
        <w:t>.</w:t>
      </w:r>
    </w:p>
    <w:p w14:paraId="49DE1786" w14:textId="63798AAC" w:rsidR="005A445A" w:rsidRDefault="005A445A" w:rsidP="005A4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054E">
        <w:rPr>
          <w:rFonts w:ascii="Times New Roman" w:hAnsi="Times New Roman" w:cs="Times New Roman"/>
          <w:i/>
          <w:iCs/>
          <w:sz w:val="24"/>
          <w:szCs w:val="24"/>
          <w:lang w:val="uk-UA"/>
        </w:rPr>
        <w:t>Висновк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и</w:t>
      </w:r>
      <w:r w:rsidRPr="007073B0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58AD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FF58AD" w:rsidRPr="00FF58AD">
        <w:rPr>
          <w:rFonts w:ascii="Times New Roman" w:hAnsi="Times New Roman" w:cs="Times New Roman"/>
          <w:sz w:val="24"/>
          <w:szCs w:val="24"/>
          <w:lang w:val="uk-UA"/>
        </w:rPr>
        <w:t xml:space="preserve">ахівці, що </w:t>
      </w:r>
      <w:r w:rsidR="00FF58AD">
        <w:rPr>
          <w:rFonts w:ascii="Times New Roman" w:hAnsi="Times New Roman" w:cs="Times New Roman"/>
          <w:sz w:val="24"/>
          <w:szCs w:val="24"/>
          <w:lang w:val="uk-UA"/>
        </w:rPr>
        <w:t xml:space="preserve">знаходяться </w:t>
      </w:r>
      <w:r w:rsidR="00FF58AD" w:rsidRPr="00FF58AD">
        <w:rPr>
          <w:rFonts w:ascii="Times New Roman" w:hAnsi="Times New Roman" w:cs="Times New Roman"/>
          <w:sz w:val="24"/>
          <w:szCs w:val="24"/>
          <w:lang w:val="uk-UA"/>
        </w:rPr>
        <w:t>у проце</w:t>
      </w:r>
      <w:r w:rsidR="00FF58AD">
        <w:rPr>
          <w:rFonts w:ascii="Times New Roman" w:hAnsi="Times New Roman" w:cs="Times New Roman"/>
          <w:sz w:val="24"/>
          <w:szCs w:val="24"/>
          <w:lang w:val="uk-UA"/>
        </w:rPr>
        <w:t>сі постійної комунікації</w:t>
      </w:r>
      <w:r w:rsidR="00470932">
        <w:rPr>
          <w:rFonts w:ascii="Times New Roman" w:hAnsi="Times New Roman" w:cs="Times New Roman"/>
          <w:sz w:val="24"/>
          <w:szCs w:val="24"/>
          <w:lang w:val="uk-UA"/>
        </w:rPr>
        <w:t xml:space="preserve"> з іншими людьми чер</w:t>
      </w:r>
      <w:r w:rsidR="00F21C35">
        <w:rPr>
          <w:rFonts w:ascii="Times New Roman" w:hAnsi="Times New Roman" w:cs="Times New Roman"/>
          <w:sz w:val="24"/>
          <w:szCs w:val="24"/>
          <w:lang w:val="uk-UA"/>
        </w:rPr>
        <w:t xml:space="preserve">ез специфіку і </w:t>
      </w:r>
      <w:proofErr w:type="spellStart"/>
      <w:r w:rsidR="00F21C35">
        <w:rPr>
          <w:rFonts w:ascii="Times New Roman" w:hAnsi="Times New Roman" w:cs="Times New Roman"/>
          <w:sz w:val="24"/>
          <w:szCs w:val="24"/>
          <w:lang w:val="uk-UA"/>
        </w:rPr>
        <w:t>альтруїстичні</w:t>
      </w:r>
      <w:r w:rsidR="00470932">
        <w:rPr>
          <w:rFonts w:ascii="Times New Roman" w:hAnsi="Times New Roman" w:cs="Times New Roman"/>
          <w:sz w:val="24"/>
          <w:szCs w:val="24"/>
          <w:lang w:val="uk-UA"/>
        </w:rPr>
        <w:t>сть</w:t>
      </w:r>
      <w:proofErr w:type="spellEnd"/>
      <w:r w:rsidR="003038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58AD" w:rsidRPr="00FF58AD">
        <w:rPr>
          <w:rFonts w:ascii="Times New Roman" w:hAnsi="Times New Roman" w:cs="Times New Roman"/>
          <w:sz w:val="24"/>
          <w:szCs w:val="24"/>
          <w:lang w:val="uk-UA"/>
        </w:rPr>
        <w:t>діяльності</w:t>
      </w:r>
      <w:r w:rsidR="00303873">
        <w:rPr>
          <w:rFonts w:ascii="Times New Roman" w:hAnsi="Times New Roman" w:cs="Times New Roman"/>
          <w:sz w:val="24"/>
          <w:szCs w:val="24"/>
          <w:lang w:val="uk-UA"/>
        </w:rPr>
        <w:t>, яка ними виконується,</w:t>
      </w:r>
      <w:r w:rsidR="00FF58AD" w:rsidRPr="00FF58AD">
        <w:rPr>
          <w:rFonts w:ascii="Times New Roman" w:hAnsi="Times New Roman" w:cs="Times New Roman"/>
          <w:sz w:val="24"/>
          <w:szCs w:val="24"/>
          <w:lang w:val="uk-UA"/>
        </w:rPr>
        <w:t xml:space="preserve"> найбільше піддаються ризику захворювання різними психосоматичними розладами і переживанн</w:t>
      </w:r>
      <w:r w:rsidR="00303873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FF58AD" w:rsidRPr="00FF58AD">
        <w:rPr>
          <w:rFonts w:ascii="Times New Roman" w:hAnsi="Times New Roman" w:cs="Times New Roman"/>
          <w:sz w:val="24"/>
          <w:szCs w:val="24"/>
          <w:lang w:val="uk-UA"/>
        </w:rPr>
        <w:t xml:space="preserve"> стресових реакцій. На першому місці серед </w:t>
      </w:r>
      <w:r w:rsidR="00470932">
        <w:rPr>
          <w:rFonts w:ascii="Times New Roman" w:hAnsi="Times New Roman" w:cs="Times New Roman"/>
          <w:sz w:val="24"/>
          <w:szCs w:val="24"/>
          <w:lang w:val="uk-UA"/>
        </w:rPr>
        <w:t>зазначених розладів перебуває</w:t>
      </w:r>
      <w:r w:rsidR="00FF58AD" w:rsidRPr="00FF58AD">
        <w:rPr>
          <w:rFonts w:ascii="Times New Roman" w:hAnsi="Times New Roman" w:cs="Times New Roman"/>
          <w:sz w:val="24"/>
          <w:szCs w:val="24"/>
          <w:lang w:val="uk-UA"/>
        </w:rPr>
        <w:t xml:space="preserve"> синдром професійного вигоряння, який є негативним наслідком, зумовленим особливостями роботи, що виконується фахівцями зазначеної сфери.</w:t>
      </w:r>
    </w:p>
    <w:p w14:paraId="68395F05" w14:textId="77777777" w:rsidR="005A445A" w:rsidRPr="007073B0" w:rsidRDefault="005A445A" w:rsidP="005A4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FF3FDE" w14:textId="77777777" w:rsidR="005A445A" w:rsidRPr="00B00991" w:rsidRDefault="005A445A" w:rsidP="005A44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00991">
        <w:rPr>
          <w:rFonts w:ascii="Times New Roman" w:hAnsi="Times New Roman" w:cs="Times New Roman"/>
          <w:b/>
          <w:bCs/>
          <w:sz w:val="24"/>
          <w:szCs w:val="24"/>
          <w:lang w:val="uk-UA"/>
        </w:rPr>
        <w:t>ЛІТЕРАТУРА:</w:t>
      </w:r>
    </w:p>
    <w:p w14:paraId="0A422DEC" w14:textId="10667A1E" w:rsidR="005A445A" w:rsidRDefault="005A445A" w:rsidP="005A4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7C58B5">
        <w:t xml:space="preserve"> </w:t>
      </w:r>
      <w:proofErr w:type="spellStart"/>
      <w:r w:rsidR="00470932" w:rsidRPr="00470932">
        <w:rPr>
          <w:rFonts w:ascii="Times New Roman" w:hAnsi="Times New Roman"/>
          <w:sz w:val="24"/>
          <w:szCs w:val="28"/>
        </w:rPr>
        <w:t>Керик</w:t>
      </w:r>
      <w:proofErr w:type="spellEnd"/>
      <w:r w:rsidR="00470932" w:rsidRPr="00470932">
        <w:rPr>
          <w:rFonts w:ascii="Times New Roman" w:hAnsi="Times New Roman"/>
          <w:sz w:val="24"/>
          <w:szCs w:val="28"/>
        </w:rPr>
        <w:t xml:space="preserve"> О. </w:t>
      </w:r>
      <w:proofErr w:type="spellStart"/>
      <w:r w:rsidR="00470932" w:rsidRPr="00470932">
        <w:rPr>
          <w:rFonts w:ascii="Times New Roman" w:hAnsi="Times New Roman"/>
          <w:sz w:val="24"/>
          <w:szCs w:val="28"/>
        </w:rPr>
        <w:t>Професійне</w:t>
      </w:r>
      <w:proofErr w:type="spellEnd"/>
      <w:r w:rsidR="00470932" w:rsidRPr="00470932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470932" w:rsidRPr="00470932">
        <w:rPr>
          <w:rFonts w:ascii="Times New Roman" w:hAnsi="Times New Roman"/>
          <w:sz w:val="24"/>
          <w:szCs w:val="28"/>
        </w:rPr>
        <w:t>вигорання</w:t>
      </w:r>
      <w:proofErr w:type="spellEnd"/>
      <w:r w:rsidR="00470932" w:rsidRPr="00470932">
        <w:rPr>
          <w:rFonts w:ascii="Times New Roman" w:hAnsi="Times New Roman"/>
          <w:sz w:val="24"/>
          <w:szCs w:val="28"/>
        </w:rPr>
        <w:t xml:space="preserve"> та прояви </w:t>
      </w:r>
      <w:proofErr w:type="spellStart"/>
      <w:r w:rsidR="00470932" w:rsidRPr="00470932">
        <w:rPr>
          <w:rFonts w:ascii="Times New Roman" w:hAnsi="Times New Roman"/>
          <w:sz w:val="24"/>
          <w:szCs w:val="28"/>
        </w:rPr>
        <w:t>вторинної</w:t>
      </w:r>
      <w:proofErr w:type="spellEnd"/>
      <w:r w:rsidR="00470932" w:rsidRPr="00470932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470932" w:rsidRPr="00470932">
        <w:rPr>
          <w:rFonts w:ascii="Times New Roman" w:hAnsi="Times New Roman"/>
          <w:sz w:val="24"/>
          <w:szCs w:val="28"/>
        </w:rPr>
        <w:t>травми</w:t>
      </w:r>
      <w:proofErr w:type="spellEnd"/>
      <w:r w:rsidR="00470932" w:rsidRPr="00470932">
        <w:rPr>
          <w:rFonts w:ascii="Times New Roman" w:hAnsi="Times New Roman"/>
          <w:sz w:val="24"/>
          <w:szCs w:val="28"/>
        </w:rPr>
        <w:t xml:space="preserve"> у </w:t>
      </w:r>
      <w:proofErr w:type="spellStart"/>
      <w:r w:rsidR="00470932" w:rsidRPr="00470932">
        <w:rPr>
          <w:rFonts w:ascii="Times New Roman" w:hAnsi="Times New Roman"/>
          <w:sz w:val="24"/>
          <w:szCs w:val="28"/>
        </w:rPr>
        <w:t>фахівців</w:t>
      </w:r>
      <w:proofErr w:type="spellEnd"/>
      <w:r w:rsidR="00470932" w:rsidRPr="00470932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470932" w:rsidRPr="00470932">
        <w:rPr>
          <w:rFonts w:ascii="Times New Roman" w:hAnsi="Times New Roman"/>
          <w:sz w:val="24"/>
          <w:szCs w:val="28"/>
        </w:rPr>
        <w:t>системи</w:t>
      </w:r>
      <w:proofErr w:type="spellEnd"/>
      <w:r w:rsidR="00470932" w:rsidRPr="00470932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470932" w:rsidRPr="00470932">
        <w:rPr>
          <w:rFonts w:ascii="Times New Roman" w:hAnsi="Times New Roman"/>
          <w:sz w:val="24"/>
          <w:szCs w:val="28"/>
        </w:rPr>
        <w:t>людина-людина</w:t>
      </w:r>
      <w:proofErr w:type="spellEnd"/>
      <w:r w:rsidR="00470932" w:rsidRPr="00470932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="00470932" w:rsidRPr="00470932">
        <w:rPr>
          <w:rFonts w:ascii="Times New Roman" w:hAnsi="Times New Roman"/>
          <w:sz w:val="24"/>
          <w:szCs w:val="28"/>
        </w:rPr>
        <w:t>Проблеми</w:t>
      </w:r>
      <w:proofErr w:type="spellEnd"/>
      <w:r w:rsidR="00470932" w:rsidRPr="00470932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470932" w:rsidRPr="00470932">
        <w:rPr>
          <w:rFonts w:ascii="Times New Roman" w:hAnsi="Times New Roman"/>
          <w:sz w:val="24"/>
          <w:szCs w:val="28"/>
        </w:rPr>
        <w:t>гуманітарних</w:t>
      </w:r>
      <w:proofErr w:type="spellEnd"/>
      <w:r w:rsidR="00470932" w:rsidRPr="00470932">
        <w:rPr>
          <w:rFonts w:ascii="Times New Roman" w:hAnsi="Times New Roman"/>
          <w:sz w:val="24"/>
          <w:szCs w:val="28"/>
        </w:rPr>
        <w:t xml:space="preserve"> наук. </w:t>
      </w:r>
      <w:proofErr w:type="spellStart"/>
      <w:r w:rsidR="00470932" w:rsidRPr="00470932">
        <w:rPr>
          <w:rFonts w:ascii="Times New Roman" w:hAnsi="Times New Roman"/>
          <w:sz w:val="24"/>
          <w:szCs w:val="28"/>
        </w:rPr>
        <w:t>Психологія</w:t>
      </w:r>
      <w:proofErr w:type="spellEnd"/>
      <w:r w:rsidR="00585C62">
        <w:rPr>
          <w:rFonts w:ascii="Times New Roman" w:hAnsi="Times New Roman"/>
          <w:sz w:val="24"/>
          <w:szCs w:val="28"/>
          <w:lang w:val="uk-UA"/>
        </w:rPr>
        <w:t>,</w:t>
      </w:r>
      <w:r w:rsidR="00470932" w:rsidRPr="00470932">
        <w:rPr>
          <w:rFonts w:ascii="Times New Roman" w:hAnsi="Times New Roman"/>
          <w:sz w:val="24"/>
          <w:szCs w:val="28"/>
        </w:rPr>
        <w:t xml:space="preserve"> 31. 2013. С. 64-72.</w:t>
      </w:r>
    </w:p>
    <w:p w14:paraId="27E87D65" w14:textId="77777777" w:rsidR="00470932" w:rsidRPr="00470932" w:rsidRDefault="00470932" w:rsidP="004709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5A445A" w:rsidRPr="00470932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470932">
        <w:rPr>
          <w:rFonts w:ascii="Times New Roman" w:hAnsi="Times New Roman"/>
          <w:sz w:val="24"/>
          <w:szCs w:val="24"/>
          <w:lang w:val="uk-UA"/>
        </w:rPr>
        <w:t>Пиголенко</w:t>
      </w:r>
      <w:proofErr w:type="spellEnd"/>
      <w:r w:rsidRPr="00470932">
        <w:rPr>
          <w:rFonts w:ascii="Times New Roman" w:hAnsi="Times New Roman"/>
          <w:sz w:val="24"/>
          <w:szCs w:val="24"/>
          <w:lang w:val="uk-UA"/>
        </w:rPr>
        <w:t xml:space="preserve"> І.В., </w:t>
      </w:r>
      <w:proofErr w:type="spellStart"/>
      <w:r w:rsidRPr="00470932">
        <w:rPr>
          <w:rFonts w:ascii="Times New Roman" w:hAnsi="Times New Roman"/>
          <w:sz w:val="24"/>
          <w:szCs w:val="24"/>
          <w:lang w:val="uk-UA"/>
        </w:rPr>
        <w:t>Мєсьянінова</w:t>
      </w:r>
      <w:proofErr w:type="spellEnd"/>
      <w:r w:rsidRPr="00470932">
        <w:rPr>
          <w:rFonts w:ascii="Times New Roman" w:hAnsi="Times New Roman"/>
          <w:sz w:val="24"/>
          <w:szCs w:val="24"/>
          <w:lang w:val="uk-UA"/>
        </w:rPr>
        <w:t xml:space="preserve"> І.А. Емоційне вигорання фахівців із соціальної роботи РЦСССДМ. </w:t>
      </w:r>
      <w:proofErr w:type="spellStart"/>
      <w:r w:rsidRPr="00470932">
        <w:rPr>
          <w:rFonts w:ascii="Times New Roman" w:hAnsi="Times New Roman"/>
          <w:sz w:val="24"/>
          <w:szCs w:val="24"/>
        </w:rPr>
        <w:t>Вісник</w:t>
      </w:r>
      <w:proofErr w:type="spellEnd"/>
      <w:r w:rsidRPr="00470932">
        <w:rPr>
          <w:rFonts w:ascii="Times New Roman" w:hAnsi="Times New Roman"/>
          <w:sz w:val="24"/>
          <w:szCs w:val="24"/>
        </w:rPr>
        <w:t xml:space="preserve"> НТУУ «КПІ». </w:t>
      </w:r>
      <w:proofErr w:type="spellStart"/>
      <w:r w:rsidRPr="00470932">
        <w:rPr>
          <w:rFonts w:ascii="Times New Roman" w:hAnsi="Times New Roman"/>
          <w:sz w:val="24"/>
          <w:szCs w:val="24"/>
        </w:rPr>
        <w:t>Політологія</w:t>
      </w:r>
      <w:proofErr w:type="spellEnd"/>
      <w:r w:rsidRPr="0047093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70932">
        <w:rPr>
          <w:rFonts w:ascii="Times New Roman" w:hAnsi="Times New Roman"/>
          <w:sz w:val="24"/>
          <w:szCs w:val="24"/>
        </w:rPr>
        <w:t>Соціологія</w:t>
      </w:r>
      <w:proofErr w:type="spellEnd"/>
      <w:r w:rsidRPr="00470932">
        <w:rPr>
          <w:rFonts w:ascii="Times New Roman" w:hAnsi="Times New Roman"/>
          <w:sz w:val="24"/>
          <w:szCs w:val="24"/>
        </w:rPr>
        <w:t xml:space="preserve">. Право. </w:t>
      </w:r>
      <w:proofErr w:type="spellStart"/>
      <w:r w:rsidRPr="00470932">
        <w:rPr>
          <w:rFonts w:ascii="Times New Roman" w:hAnsi="Times New Roman"/>
          <w:sz w:val="24"/>
          <w:szCs w:val="24"/>
        </w:rPr>
        <w:t>Випуск</w:t>
      </w:r>
      <w:proofErr w:type="spellEnd"/>
      <w:r w:rsidRPr="00470932">
        <w:rPr>
          <w:rFonts w:ascii="Times New Roman" w:hAnsi="Times New Roman"/>
          <w:sz w:val="24"/>
          <w:szCs w:val="24"/>
        </w:rPr>
        <w:t xml:space="preserve"> 2(14). 2012. С. 108-112.</w:t>
      </w:r>
    </w:p>
    <w:p w14:paraId="1D1F4A2F" w14:textId="77777777" w:rsidR="00F12C76" w:rsidRPr="00470932" w:rsidRDefault="00F12C76" w:rsidP="00470932">
      <w:pPr>
        <w:spacing w:after="0" w:line="240" w:lineRule="auto"/>
        <w:ind w:right="850" w:firstLine="709"/>
        <w:jc w:val="both"/>
        <w:rPr>
          <w:lang w:val="uk-UA"/>
        </w:rPr>
      </w:pPr>
    </w:p>
    <w:p w14:paraId="5E9CF3FE" w14:textId="11AA49A6" w:rsidR="00AD15A4" w:rsidRDefault="00AD15A4">
      <w:pPr>
        <w:spacing w:after="0" w:line="240" w:lineRule="auto"/>
        <w:ind w:right="850" w:firstLine="709"/>
        <w:jc w:val="both"/>
        <w:rPr>
          <w:lang w:val="uk-UA"/>
        </w:rPr>
      </w:pPr>
    </w:p>
    <w:sectPr w:rsidR="00AD15A4" w:rsidSect="000A4721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0216A"/>
    <w:multiLevelType w:val="hybridMultilevel"/>
    <w:tmpl w:val="41A4B0C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45A"/>
    <w:rsid w:val="00000A82"/>
    <w:rsid w:val="000A4721"/>
    <w:rsid w:val="000B769D"/>
    <w:rsid w:val="00303873"/>
    <w:rsid w:val="003C18AF"/>
    <w:rsid w:val="00401CCE"/>
    <w:rsid w:val="00470932"/>
    <w:rsid w:val="0055647C"/>
    <w:rsid w:val="00585C62"/>
    <w:rsid w:val="005A445A"/>
    <w:rsid w:val="006C0B77"/>
    <w:rsid w:val="007B60A1"/>
    <w:rsid w:val="007F6700"/>
    <w:rsid w:val="008242FF"/>
    <w:rsid w:val="00870751"/>
    <w:rsid w:val="00887293"/>
    <w:rsid w:val="008D008E"/>
    <w:rsid w:val="00922C48"/>
    <w:rsid w:val="00AD15A4"/>
    <w:rsid w:val="00B73B47"/>
    <w:rsid w:val="00B915B7"/>
    <w:rsid w:val="00EA59DF"/>
    <w:rsid w:val="00EE4070"/>
    <w:rsid w:val="00F12C76"/>
    <w:rsid w:val="00F21C35"/>
    <w:rsid w:val="00F6448B"/>
    <w:rsid w:val="00FC5C85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291"/>
  <w15:docId w15:val="{4A58E5A2-1403-4B75-A06D-41D5373E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932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284"/>
      <w:contextualSpacing/>
      <w:jc w:val="both"/>
      <w:textAlignment w:val="baseline"/>
    </w:pPr>
    <w:rPr>
      <w:rFonts w:ascii="Antiqua" w:eastAsia="Times New Roman" w:hAnsi="Antiqua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</cp:lastModifiedBy>
  <cp:revision>15</cp:revision>
  <dcterms:created xsi:type="dcterms:W3CDTF">2022-12-09T18:40:00Z</dcterms:created>
  <dcterms:modified xsi:type="dcterms:W3CDTF">2022-12-10T21:03:00Z</dcterms:modified>
</cp:coreProperties>
</file>