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CF0D" w14:textId="46E5E262" w:rsidR="002A756C" w:rsidRDefault="002A756C" w:rsidP="002A756C">
      <w:pPr>
        <w:pStyle w:val="a3"/>
        <w:spacing w:after="0"/>
        <w:ind w:lef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422645">
        <w:rPr>
          <w:rFonts w:ascii="Times New Roman" w:hAnsi="Times New Roman"/>
          <w:sz w:val="28"/>
          <w:szCs w:val="28"/>
        </w:rPr>
        <w:t>78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 w:rsidRPr="00422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Спосіб визначення постійної часу газогенератора системи зберігання та подачі водню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3778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МПК 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sz w:val="28"/>
          <w:szCs w:val="28"/>
          <w:lang w:val="en-GB"/>
        </w:rPr>
        <w:t>G</w:t>
      </w:r>
      <w:r w:rsidRPr="00E803A8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3/06 (2006.01)</w:t>
      </w:r>
      <w:r w:rsidRPr="00422645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GB"/>
        </w:rPr>
        <w:t>GO</w:t>
      </w:r>
      <w:r w:rsidRPr="0042264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F</w:t>
      </w:r>
      <w:r w:rsidRPr="00422645">
        <w:rPr>
          <w:rFonts w:ascii="Times New Roman" w:hAnsi="Times New Roman"/>
          <w:sz w:val="28"/>
          <w:szCs w:val="28"/>
          <w:lang w:val="uk-UA"/>
        </w:rPr>
        <w:t xml:space="preserve"> 1/34 (2006.01)</w:t>
      </w:r>
      <w:r w:rsidRPr="00C12873">
        <w:rPr>
          <w:rFonts w:ascii="Times New Roman" w:hAnsi="Times New Roman"/>
          <w:sz w:val="28"/>
          <w:szCs w:val="28"/>
          <w:lang w:val="uk-UA"/>
        </w:rPr>
        <w:t>)</w:t>
      </w:r>
      <w:r w:rsidRPr="00E803A8">
        <w:rPr>
          <w:rFonts w:ascii="Times New Roman" w:hAnsi="Times New Roman"/>
          <w:sz w:val="28"/>
          <w:szCs w:val="28"/>
          <w:lang w:val="uk-UA"/>
        </w:rPr>
        <w:t>.</w:t>
      </w:r>
    </w:p>
    <w:p w14:paraId="6491B0D9" w14:textId="77777777" w:rsidR="002A756C" w:rsidRPr="002A756C" w:rsidRDefault="002A756C">
      <w:pPr>
        <w:rPr>
          <w:lang w:val="uk-UA"/>
        </w:rPr>
      </w:pPr>
    </w:p>
    <w:sectPr w:rsidR="002A756C" w:rsidRPr="002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C8"/>
    <w:multiLevelType w:val="hybridMultilevel"/>
    <w:tmpl w:val="3AECFF64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455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C"/>
    <w:rsid w:val="002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36CF"/>
  <w15:chartTrackingRefBased/>
  <w15:docId w15:val="{D183C185-F2B9-4196-9373-6FB0CDF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6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2023-12-15T09:47:00Z</dcterms:created>
  <dcterms:modified xsi:type="dcterms:W3CDTF">2023-12-15T09:49:00Z</dcterms:modified>
</cp:coreProperties>
</file>