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2F" w:rsidRDefault="0006632F" w:rsidP="0006632F">
      <w:pPr>
        <w:spacing w:after="0" w:line="360" w:lineRule="auto"/>
        <w:ind w:firstLine="709"/>
        <w:jc w:val="right"/>
        <w:rPr>
          <w:bCs/>
          <w:lang w:val="uk-UA"/>
        </w:rPr>
      </w:pPr>
      <w:r w:rsidRPr="008221E5">
        <w:rPr>
          <w:bCs/>
          <w:lang w:val="uk-UA"/>
        </w:rPr>
        <w:t>Р</w:t>
      </w:r>
      <w:r>
        <w:rPr>
          <w:bCs/>
          <w:lang w:val="uk-UA"/>
        </w:rPr>
        <w:t xml:space="preserve">адченко </w:t>
      </w:r>
      <w:r w:rsidRPr="008221E5">
        <w:rPr>
          <w:bCs/>
          <w:lang w:val="uk-UA"/>
        </w:rPr>
        <w:t>І</w:t>
      </w:r>
      <w:r>
        <w:rPr>
          <w:bCs/>
          <w:lang w:val="uk-UA"/>
        </w:rPr>
        <w:t>.</w:t>
      </w:r>
      <w:r w:rsidRPr="008221E5">
        <w:rPr>
          <w:bCs/>
          <w:lang w:val="uk-UA"/>
        </w:rPr>
        <w:t xml:space="preserve"> І</w:t>
      </w:r>
      <w:r>
        <w:rPr>
          <w:bCs/>
          <w:lang w:val="uk-UA"/>
        </w:rPr>
        <w:t>.</w:t>
      </w:r>
      <w:r w:rsidRPr="008221E5">
        <w:rPr>
          <w:bCs/>
          <w:lang w:val="uk-UA"/>
        </w:rPr>
        <w:t xml:space="preserve"> </w:t>
      </w:r>
    </w:p>
    <w:p w:rsidR="0006632F" w:rsidRPr="008221E5" w:rsidRDefault="0006632F" w:rsidP="0006632F">
      <w:pPr>
        <w:spacing w:after="0"/>
        <w:ind w:firstLine="709"/>
        <w:jc w:val="right"/>
        <w:rPr>
          <w:bCs/>
          <w:lang w:val="uk-UA"/>
        </w:rPr>
      </w:pPr>
      <w:r>
        <w:rPr>
          <w:bCs/>
          <w:lang w:val="uk-UA"/>
        </w:rPr>
        <w:t xml:space="preserve">Науковий керівник: </w:t>
      </w:r>
      <w:r w:rsidRPr="008221E5">
        <w:rPr>
          <w:bCs/>
          <w:lang w:val="uk-UA"/>
        </w:rPr>
        <w:t>Ю</w:t>
      </w:r>
      <w:r>
        <w:rPr>
          <w:bCs/>
          <w:lang w:val="uk-UA"/>
        </w:rPr>
        <w:t xml:space="preserve">рченко </w:t>
      </w:r>
      <w:r w:rsidRPr="008221E5">
        <w:rPr>
          <w:bCs/>
          <w:lang w:val="uk-UA"/>
        </w:rPr>
        <w:t>Л</w:t>
      </w:r>
      <w:r>
        <w:rPr>
          <w:bCs/>
          <w:lang w:val="uk-UA"/>
        </w:rPr>
        <w:t>.</w:t>
      </w:r>
      <w:r w:rsidRPr="008221E5">
        <w:rPr>
          <w:bCs/>
          <w:lang w:val="uk-UA"/>
        </w:rPr>
        <w:t xml:space="preserve"> І</w:t>
      </w:r>
      <w:r>
        <w:rPr>
          <w:bCs/>
          <w:lang w:val="uk-UA"/>
        </w:rPr>
        <w:t>.</w:t>
      </w:r>
      <w:r w:rsidRPr="008221E5">
        <w:rPr>
          <w:bCs/>
          <w:lang w:val="uk-UA"/>
        </w:rPr>
        <w:t xml:space="preserve"> </w:t>
      </w:r>
    </w:p>
    <w:p w:rsidR="0006632F" w:rsidRPr="008221E5" w:rsidRDefault="0006632F" w:rsidP="0006632F">
      <w:pPr>
        <w:spacing w:after="0"/>
        <w:ind w:firstLine="709"/>
        <w:jc w:val="center"/>
        <w:rPr>
          <w:bCs/>
          <w:lang w:val="uk-UA"/>
        </w:rPr>
      </w:pPr>
      <w:r w:rsidRPr="008221E5">
        <w:rPr>
          <w:bCs/>
          <w:lang w:val="uk-UA"/>
        </w:rPr>
        <w:t>Національн</w:t>
      </w:r>
      <w:r>
        <w:rPr>
          <w:bCs/>
          <w:lang w:val="uk-UA"/>
        </w:rPr>
        <w:t>ий</w:t>
      </w:r>
      <w:r w:rsidRPr="008221E5">
        <w:rPr>
          <w:bCs/>
          <w:lang w:val="uk-UA"/>
        </w:rPr>
        <w:t xml:space="preserve"> університет цивільного захисту</w:t>
      </w:r>
    </w:p>
    <w:p w:rsidR="0006632F" w:rsidRDefault="0006632F" w:rsidP="0006632F">
      <w:pPr>
        <w:spacing w:after="0" w:line="360" w:lineRule="auto"/>
        <w:ind w:firstLine="709"/>
        <w:jc w:val="center"/>
        <w:rPr>
          <w:b/>
          <w:bCs/>
          <w:lang w:val="uk-UA"/>
        </w:rPr>
      </w:pPr>
    </w:p>
    <w:p w:rsidR="0006632F" w:rsidRPr="00991105" w:rsidRDefault="0006632F" w:rsidP="0006632F">
      <w:pPr>
        <w:spacing w:after="0" w:line="36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ІСТОРІЯ </w:t>
      </w:r>
      <w:r w:rsidRPr="00991105">
        <w:rPr>
          <w:b/>
          <w:bCs/>
          <w:lang w:val="uk-UA"/>
        </w:rPr>
        <w:t>ПСИХОЛОГІЧН</w:t>
      </w:r>
      <w:r>
        <w:rPr>
          <w:b/>
          <w:bCs/>
          <w:lang w:val="uk-UA"/>
        </w:rPr>
        <w:t>ОЇ</w:t>
      </w:r>
      <w:r w:rsidRPr="00991105">
        <w:rPr>
          <w:b/>
          <w:bCs/>
          <w:lang w:val="uk-UA"/>
        </w:rPr>
        <w:t xml:space="preserve"> ТА СОЦІАЛЬН</w:t>
      </w:r>
      <w:r>
        <w:rPr>
          <w:b/>
          <w:bCs/>
          <w:lang w:val="uk-UA"/>
        </w:rPr>
        <w:t>ОЇ</w:t>
      </w:r>
      <w:r w:rsidRPr="00991105">
        <w:rPr>
          <w:b/>
          <w:bCs/>
          <w:lang w:val="uk-UA"/>
        </w:rPr>
        <w:t xml:space="preserve"> РЕАБІЛІТАЦІ</w:t>
      </w:r>
      <w:r>
        <w:rPr>
          <w:b/>
          <w:bCs/>
          <w:lang w:val="uk-UA"/>
        </w:rPr>
        <w:t>Ї</w:t>
      </w:r>
      <w:r w:rsidRPr="00991105">
        <w:rPr>
          <w:b/>
          <w:bCs/>
          <w:lang w:val="uk-UA"/>
        </w:rPr>
        <w:t xml:space="preserve"> НАСЕЛЕННЯ УКРАЇНИ, ЩО ПОСТРАЖДАЛ</w:t>
      </w:r>
      <w:r>
        <w:rPr>
          <w:b/>
          <w:bCs/>
          <w:lang w:val="uk-UA"/>
        </w:rPr>
        <w:t>О</w:t>
      </w:r>
      <w:r w:rsidRPr="00991105">
        <w:rPr>
          <w:b/>
          <w:bCs/>
          <w:lang w:val="uk-UA"/>
        </w:rPr>
        <w:t xml:space="preserve"> ВІД ВІЙНИ</w:t>
      </w:r>
      <w:bookmarkStart w:id="0" w:name="_GoBack"/>
      <w:bookmarkEnd w:id="0"/>
    </w:p>
    <w:p w:rsidR="0006632F" w:rsidRDefault="0006632F" w:rsidP="0006632F">
      <w:pPr>
        <w:spacing w:after="0" w:line="360" w:lineRule="auto"/>
        <w:ind w:firstLine="709"/>
        <w:jc w:val="both"/>
        <w:rPr>
          <w:lang w:val="uk-UA"/>
        </w:rPr>
      </w:pPr>
    </w:p>
    <w:p w:rsidR="0006632F" w:rsidRDefault="0006632F" w:rsidP="0006632F">
      <w:pPr>
        <w:spacing w:after="0" w:line="360" w:lineRule="auto"/>
        <w:ind w:firstLine="709"/>
        <w:jc w:val="both"/>
        <w:rPr>
          <w:lang w:val="uk-UA"/>
        </w:rPr>
      </w:pPr>
      <w:r w:rsidRPr="00991105">
        <w:rPr>
          <w:lang w:val="uk-UA"/>
        </w:rPr>
        <w:t>Конфлікт, що триває в Україні, мав глибокий вплив на психологічний і соціальний добробут її населення.</w:t>
      </w:r>
      <w:r>
        <w:rPr>
          <w:lang w:val="uk-UA"/>
        </w:rPr>
        <w:t xml:space="preserve"> </w:t>
      </w:r>
      <w:r w:rsidRPr="00991105">
        <w:rPr>
          <w:lang w:val="uk-UA"/>
        </w:rPr>
        <w:t>Окрім фізичних руйнувань і жертв, війна призвела до проблем із психічним здоров’ям і значних порушень соціальних структур і систем підтримки. Забезпечення психологічної та соціальної реабілітації має першочергове значення для подолання комплексних і взаємопов’язаних наслідків війни для окремих осіб і громад.</w:t>
      </w:r>
    </w:p>
    <w:p w:rsidR="0006632F" w:rsidRDefault="0006632F" w:rsidP="0006632F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У зв’язку з цим, постає </w:t>
      </w:r>
      <w:r w:rsidRPr="00991105">
        <w:rPr>
          <w:lang w:val="uk-UA"/>
        </w:rPr>
        <w:t>необхідність інтегрованих зусиль із психологічної та соціальної реабілітації та стратегії, які застосовуються в Україні для вирішення цих проблем. Досліджуючи психологічний і соціальний вплив війни та поточні ініціативи з реабілітації, ми сподіваємося підкреслити важливість міждисциплінарного підходу до лікування та реінтеграції.</w:t>
      </w:r>
    </w:p>
    <w:p w:rsidR="0006632F" w:rsidRDefault="0006632F" w:rsidP="0006632F">
      <w:pPr>
        <w:spacing w:after="0" w:line="360" w:lineRule="auto"/>
        <w:ind w:firstLine="709"/>
        <w:jc w:val="both"/>
        <w:rPr>
          <w:lang w:val="uk-UA"/>
        </w:rPr>
      </w:pPr>
      <w:r w:rsidRPr="00991105">
        <w:rPr>
          <w:lang w:val="uk-UA"/>
        </w:rPr>
        <w:t xml:space="preserve">Війни та конфлікти </w:t>
      </w:r>
      <w:r>
        <w:rPr>
          <w:lang w:val="uk-UA"/>
        </w:rPr>
        <w:t>мають</w:t>
      </w:r>
      <w:r w:rsidRPr="00991105">
        <w:rPr>
          <w:lang w:val="uk-UA"/>
        </w:rPr>
        <w:t xml:space="preserve"> глибокі психологічні та соціальні наслідки, впливаючи на окремих людей, родини та цілі громади. </w:t>
      </w:r>
      <w:r>
        <w:rPr>
          <w:lang w:val="uk-UA"/>
        </w:rPr>
        <w:t>На даний момент, в Україні спостерігаються наступні наслідки війни для її населення:</w:t>
      </w:r>
    </w:p>
    <w:p w:rsidR="0006632F" w:rsidRDefault="0006632F" w:rsidP="000663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п</w:t>
      </w:r>
      <w:r w:rsidRPr="00991105">
        <w:rPr>
          <w:lang w:val="uk-UA"/>
        </w:rPr>
        <w:t>сихологічна травма</w:t>
      </w:r>
      <w:r>
        <w:rPr>
          <w:lang w:val="uk-UA"/>
        </w:rPr>
        <w:t xml:space="preserve"> - </w:t>
      </w:r>
      <w:r w:rsidRPr="00991105">
        <w:rPr>
          <w:lang w:val="uk-UA"/>
        </w:rPr>
        <w:t>насильство, втрата та нестабільність можуть призвести до низки проблем психічного здоров’я, включаючи по</w:t>
      </w:r>
      <w:r>
        <w:rPr>
          <w:lang w:val="uk-UA"/>
        </w:rPr>
        <w:t>сттравматичний стресовий розлад</w:t>
      </w:r>
      <w:r w:rsidRPr="00991105">
        <w:rPr>
          <w:lang w:val="uk-UA"/>
        </w:rPr>
        <w:t>, депресію та тривогу</w:t>
      </w:r>
      <w:r>
        <w:rPr>
          <w:lang w:val="uk-UA"/>
        </w:rPr>
        <w:t>;</w:t>
      </w:r>
    </w:p>
    <w:p w:rsidR="0006632F" w:rsidRDefault="0006632F" w:rsidP="000663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п</w:t>
      </w:r>
      <w:r w:rsidRPr="00991105">
        <w:rPr>
          <w:lang w:val="uk-UA"/>
        </w:rPr>
        <w:t xml:space="preserve">ереміщення та соціальна дислокація: </w:t>
      </w:r>
      <w:r>
        <w:rPr>
          <w:lang w:val="uk-UA"/>
        </w:rPr>
        <w:t xml:space="preserve">зазначимо, що </w:t>
      </w:r>
      <w:r w:rsidRPr="00991105">
        <w:rPr>
          <w:lang w:val="uk-UA"/>
        </w:rPr>
        <w:t>конфлікт призвів до переміщення багатьох людей і сімей, що призвело до втрати будинків, громад і мереж соціальної підтримки</w:t>
      </w:r>
      <w:r>
        <w:rPr>
          <w:lang w:val="uk-UA"/>
        </w:rPr>
        <w:t>;</w:t>
      </w:r>
    </w:p>
    <w:p w:rsidR="0006632F" w:rsidRDefault="0006632F" w:rsidP="000663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г</w:t>
      </w:r>
      <w:r w:rsidRPr="00991105">
        <w:rPr>
          <w:lang w:val="uk-UA"/>
        </w:rPr>
        <w:t>оре та втрата</w:t>
      </w:r>
      <w:r>
        <w:rPr>
          <w:lang w:val="uk-UA"/>
        </w:rPr>
        <w:t xml:space="preserve"> - </w:t>
      </w:r>
      <w:r w:rsidRPr="00991105">
        <w:rPr>
          <w:lang w:val="uk-UA"/>
        </w:rPr>
        <w:t>багато українців пережили смерть близьких, що призвело до глибокого горя, складних процесів трауру та потреби в підтримці після втрати</w:t>
      </w:r>
      <w:r>
        <w:rPr>
          <w:lang w:val="uk-UA"/>
        </w:rPr>
        <w:t>;</w:t>
      </w:r>
    </w:p>
    <w:p w:rsidR="0006632F" w:rsidRPr="00715F67" w:rsidRDefault="0006632F" w:rsidP="000663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с</w:t>
      </w:r>
      <w:r w:rsidRPr="00715F67">
        <w:rPr>
          <w:lang w:val="uk-UA"/>
        </w:rPr>
        <w:t>оціальна фрагментація</w:t>
      </w:r>
      <w:r>
        <w:rPr>
          <w:lang w:val="uk-UA"/>
        </w:rPr>
        <w:t xml:space="preserve"> - </w:t>
      </w:r>
      <w:r w:rsidRPr="00715F67">
        <w:rPr>
          <w:lang w:val="uk-UA"/>
        </w:rPr>
        <w:t>громади розірвані, а довіра між сусідами та соціальна згуртованість підірвані, що ускладнює відновлення соціальних структур.</w:t>
      </w:r>
    </w:p>
    <w:p w:rsidR="0006632F" w:rsidRDefault="0006632F" w:rsidP="0006632F">
      <w:pPr>
        <w:spacing w:after="0" w:line="360" w:lineRule="auto"/>
        <w:ind w:firstLine="709"/>
        <w:jc w:val="both"/>
        <w:rPr>
          <w:lang w:val="uk-UA"/>
        </w:rPr>
      </w:pPr>
      <w:r w:rsidRPr="00715F67">
        <w:rPr>
          <w:lang w:val="uk-UA"/>
        </w:rPr>
        <w:t>Усвідомлюючи багатогранні виклики, з якими стикаються постраждалі внаслідок конфлікту, Україна докладає спільних зусиль для забезпечення комплексної психологічної та соціальної реабілітації</w:t>
      </w:r>
      <w:r>
        <w:rPr>
          <w:lang w:val="uk-UA"/>
        </w:rPr>
        <w:t>, до яких можна віднести:</w:t>
      </w:r>
    </w:p>
    <w:p w:rsidR="0006632F" w:rsidRDefault="0006632F" w:rsidP="000663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п</w:t>
      </w:r>
      <w:r w:rsidRPr="00715F67">
        <w:rPr>
          <w:lang w:val="uk-UA"/>
        </w:rPr>
        <w:t>ослуги з охорони психічного здоров’я: Україна розширила доступ до послуг з питань психічного здоров’я, включаючи консультування, терапію та психіатричну допомогу, щоб задовольнити психологічні потреби постраждалих</w:t>
      </w:r>
      <w:r>
        <w:rPr>
          <w:lang w:val="uk-UA"/>
        </w:rPr>
        <w:t>;</w:t>
      </w:r>
    </w:p>
    <w:p w:rsidR="0006632F" w:rsidRDefault="0006632F" w:rsidP="000663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п</w:t>
      </w:r>
      <w:r w:rsidRPr="00715F67">
        <w:rPr>
          <w:lang w:val="uk-UA"/>
        </w:rPr>
        <w:t>рограми соціальної підтримки</w:t>
      </w:r>
      <w:r>
        <w:rPr>
          <w:lang w:val="uk-UA"/>
        </w:rPr>
        <w:t xml:space="preserve"> - </w:t>
      </w:r>
      <w:r w:rsidRPr="00715F67">
        <w:rPr>
          <w:lang w:val="uk-UA"/>
        </w:rPr>
        <w:t>були створені ініціативи щодо відновлення соціальних зв’язків і мереж підтримки, сприяючи згуртованості та стійкості громад</w:t>
      </w:r>
      <w:r>
        <w:rPr>
          <w:lang w:val="uk-UA"/>
        </w:rPr>
        <w:t>;</w:t>
      </w:r>
    </w:p>
    <w:p w:rsidR="0006632F" w:rsidRDefault="0006632F" w:rsidP="000663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д</w:t>
      </w:r>
      <w:r w:rsidRPr="00715F67">
        <w:rPr>
          <w:lang w:val="uk-UA"/>
        </w:rPr>
        <w:t>опомога з урахуванням травм: програми реабілітації включають принципи допомоги з урахуванням травм, щоб гарантувати, що люди отримують підтримку, яка чутлива до їхнього травматичного досвіду.</w:t>
      </w:r>
    </w:p>
    <w:p w:rsidR="0006632F" w:rsidRDefault="0006632F" w:rsidP="000663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о</w:t>
      </w:r>
      <w:r w:rsidRPr="00715F67">
        <w:rPr>
          <w:lang w:val="uk-UA"/>
        </w:rPr>
        <w:t>світа та обізнаність</w:t>
      </w:r>
      <w:r>
        <w:rPr>
          <w:lang w:val="uk-UA"/>
        </w:rPr>
        <w:t xml:space="preserve"> - к</w:t>
      </w:r>
      <w:r w:rsidRPr="00715F67">
        <w:rPr>
          <w:lang w:val="uk-UA"/>
        </w:rPr>
        <w:t>ампанії з підвищення обізнаності мають на меті зменшити стигматизацію, пов’язану з проблемами психічного здоров’я, і заохотити людей шукати допомоги. Освітні програми також зосереджені на травмі та стійкості</w:t>
      </w:r>
      <w:r>
        <w:rPr>
          <w:lang w:val="uk-UA"/>
        </w:rPr>
        <w:t>;</w:t>
      </w:r>
    </w:p>
    <w:p w:rsidR="0006632F" w:rsidRDefault="0006632F" w:rsidP="000663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р</w:t>
      </w:r>
      <w:r w:rsidRPr="00715F67">
        <w:rPr>
          <w:lang w:val="uk-UA"/>
        </w:rPr>
        <w:t>еінтеграція в громаді</w:t>
      </w:r>
      <w:r>
        <w:rPr>
          <w:lang w:val="uk-UA"/>
        </w:rPr>
        <w:t xml:space="preserve"> - з</w:t>
      </w:r>
      <w:r w:rsidRPr="00715F67">
        <w:rPr>
          <w:lang w:val="uk-UA"/>
        </w:rPr>
        <w:t>усилля з реінтеграції переміщених осіб у їхні громади мають важливе значення для відновлення соціальних структур і сприяння соціальній реабілітації.</w:t>
      </w:r>
    </w:p>
    <w:p w:rsidR="0006632F" w:rsidRDefault="0006632F" w:rsidP="0006632F">
      <w:pPr>
        <w:spacing w:after="0" w:line="360" w:lineRule="auto"/>
        <w:ind w:firstLine="709"/>
        <w:jc w:val="both"/>
        <w:rPr>
          <w:lang w:val="uk-UA"/>
        </w:rPr>
      </w:pPr>
      <w:r w:rsidRPr="00D65497">
        <w:rPr>
          <w:lang w:val="uk-UA"/>
        </w:rPr>
        <w:t>Незважаючи на те, що Україна досягла вагомого прогресу у вирішенні питання психологічної та соціальної реабілітації, залишаються численні проблеми. Ці виклики включають обмеження ресурсів, труднощі надання послуг у зонах конфлікту та триваючу небезпеку в багатьох регіонах. Вирішення цих викликів є життєво важливим для забезпечення комплексної відповіді на потреби постраждалих осіб і громад.</w:t>
      </w:r>
    </w:p>
    <w:p w:rsidR="006A70C7" w:rsidRPr="0006632F" w:rsidRDefault="006A70C7">
      <w:pPr>
        <w:rPr>
          <w:lang w:val="uk-UA"/>
        </w:rPr>
      </w:pPr>
    </w:p>
    <w:sectPr w:rsidR="006A70C7" w:rsidRPr="0006632F" w:rsidSect="006A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768"/>
    <w:multiLevelType w:val="hybridMultilevel"/>
    <w:tmpl w:val="77C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B25"/>
    <w:multiLevelType w:val="hybridMultilevel"/>
    <w:tmpl w:val="4EBA8E50"/>
    <w:lvl w:ilvl="0" w:tplc="8F52B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32F"/>
    <w:rsid w:val="0006632F"/>
    <w:rsid w:val="006A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2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2024-02-01T19:44:00Z</dcterms:created>
  <dcterms:modified xsi:type="dcterms:W3CDTF">2024-02-01T19:45:00Z</dcterms:modified>
</cp:coreProperties>
</file>