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3EF82">
      <w:pPr>
        <w:spacing w:after="0" w:line="240" w:lineRule="auto"/>
        <w:ind w:firstLine="709"/>
        <w:jc w:val="both"/>
        <w:rPr>
          <w:rFonts w:ascii="Cambria" w:hAnsi="Cambria" w:eastAsia="Cambria" w:cs="Cambria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Cambria" w:hAnsi="Cambria" w:eastAsia="Cambria" w:cs="Cambria"/>
          <w:color w:val="000000"/>
          <w:kern w:val="0"/>
          <w:sz w:val="24"/>
          <w:szCs w:val="24"/>
          <w:lang w:val="uk-UA" w:eastAsia="zh-CN" w:bidi="ar"/>
        </w:rPr>
        <w:t>Дурєєв В.О., Підкопай О.Ю.</w:t>
      </w:r>
      <w:r>
        <w:rPr>
          <w:rFonts w:hint="default" w:ascii="Cambria" w:hAnsi="Cambria" w:eastAsia="Cambria" w:cs="Cambria"/>
          <w:color w:val="000000"/>
          <w:kern w:val="0"/>
          <w:sz w:val="24"/>
          <w:szCs w:val="24"/>
          <w:lang w:val="uk-UA" w:eastAsia="zh-CN" w:bidi="ar"/>
        </w:rPr>
        <w:t xml:space="preserve"> </w:t>
      </w:r>
      <w:r>
        <w:rPr>
          <w:rFonts w:ascii="Cambria" w:hAnsi="Cambria" w:eastAsia="Cambria" w:cs="Cambria"/>
          <w:color w:val="000000"/>
          <w:kern w:val="0"/>
          <w:sz w:val="24"/>
          <w:szCs w:val="24"/>
          <w:lang w:val="uk-UA" w:eastAsia="zh-CN" w:bidi="ar"/>
        </w:rPr>
        <w:t>Моделювання роботи чутливого елемента з суперпарамагнітними частками при сильному магнітному полі</w:t>
      </w:r>
      <w:r>
        <w:rPr>
          <w:rFonts w:hint="default" w:ascii="Cambria" w:hAnsi="Cambria" w:eastAsia="Cambria" w:cs="Cambria"/>
          <w:color w:val="000000"/>
          <w:kern w:val="0"/>
          <w:sz w:val="24"/>
          <w:szCs w:val="24"/>
          <w:lang w:val="uk-UA" w:eastAsia="zh-CN" w:bidi="ar"/>
        </w:rPr>
        <w:t xml:space="preserve">. </w:t>
      </w:r>
      <w:bookmarkStart w:id="0" w:name="_GoBack"/>
      <w:r>
        <w:rPr>
          <w:rFonts w:ascii="Cambria" w:hAnsi="Cambria" w:eastAsia="Cambria" w:cs="Cambria"/>
          <w:color w:val="000000"/>
          <w:kern w:val="0"/>
          <w:sz w:val="24"/>
          <w:szCs w:val="24"/>
          <w:lang w:val="en-US" w:eastAsia="zh-CN" w:bidi="ar"/>
        </w:rPr>
        <w:t xml:space="preserve">Надзвичайні ситуації: </w:t>
      </w:r>
      <w:r>
        <w:rPr>
          <w:rFonts w:ascii="Cambria" w:hAnsi="Cambria" w:eastAsia="Cambria" w:cs="Cambria"/>
          <w:color w:val="000000"/>
          <w:kern w:val="0"/>
          <w:sz w:val="24"/>
          <w:szCs w:val="24"/>
          <w:lang w:val="uk-UA" w:eastAsia="zh-CN" w:bidi="ar"/>
        </w:rPr>
        <w:t>Б</w:t>
      </w:r>
      <w:r>
        <w:rPr>
          <w:rFonts w:ascii="Cambria" w:hAnsi="Cambria" w:eastAsia="Cambria" w:cs="Cambria"/>
          <w:color w:val="000000"/>
          <w:kern w:val="0"/>
          <w:sz w:val="24"/>
          <w:szCs w:val="24"/>
          <w:lang w:val="en-US" w:eastAsia="zh-CN" w:bidi="ar"/>
        </w:rPr>
        <w:t>езпека та захист</w:t>
      </w:r>
      <w:r>
        <w:rPr>
          <w:rFonts w:hint="default" w:ascii="Cambria" w:hAnsi="Cambria" w:eastAsia="Cambria" w:cs="Cambria"/>
          <w:color w:val="000000"/>
          <w:kern w:val="0"/>
          <w:sz w:val="24"/>
          <w:szCs w:val="24"/>
          <w:lang w:val="uk-UA" w:eastAsia="zh-CN" w:bidi="ar"/>
        </w:rPr>
        <w:t>.</w:t>
      </w:r>
      <w:bookmarkEnd w:id="0"/>
      <w:r>
        <w:rPr>
          <w:rFonts w:ascii="Cambria" w:hAnsi="Cambria" w:eastAsia="Cambria" w:cs="Cambria"/>
          <w:color w:val="000000"/>
          <w:kern w:val="0"/>
          <w:sz w:val="24"/>
          <w:szCs w:val="24"/>
          <w:lang w:val="en-US" w:eastAsia="zh-CN" w:bidi="ar"/>
        </w:rPr>
        <w:t xml:space="preserve"> Матеріали ХІV Всеукраїнської науково-</w:t>
      </w:r>
      <w:r>
        <w:rPr>
          <w:rFonts w:hint="default" w:ascii="Cambria" w:hAnsi="Cambria" w:eastAsia="Cambria" w:cs="Cambria"/>
          <w:color w:val="000000"/>
          <w:kern w:val="0"/>
          <w:sz w:val="24"/>
          <w:szCs w:val="24"/>
          <w:lang w:val="en-US" w:eastAsia="zh-CN" w:bidi="ar"/>
        </w:rPr>
        <w:t>практичної конференції з міжнародною участю. – Черкаси: ЧІПБ ім. Героїв Чорнобиля</w:t>
      </w:r>
      <w:r>
        <w:rPr>
          <w:rFonts w:hint="default" w:ascii="Cambria" w:hAnsi="Cambria" w:eastAsia="Cambria" w:cs="Cambria"/>
          <w:color w:val="000000"/>
          <w:kern w:val="0"/>
          <w:sz w:val="24"/>
          <w:szCs w:val="24"/>
          <w:lang w:val="uk-UA" w:eastAsia="zh-CN" w:bidi="ar"/>
        </w:rPr>
        <w:t xml:space="preserve">, </w:t>
      </w:r>
      <w:r>
        <w:rPr>
          <w:rFonts w:hint="default" w:ascii="Cambria" w:hAnsi="Cambria" w:eastAsia="Cambria" w:cs="Cambria"/>
          <w:color w:val="000000"/>
          <w:kern w:val="0"/>
          <w:sz w:val="24"/>
          <w:szCs w:val="24"/>
          <w:lang w:val="en-US" w:eastAsia="zh-CN" w:bidi="ar"/>
        </w:rPr>
        <w:t xml:space="preserve">НУЦЗ України, 2024. </w:t>
      </w:r>
      <w:r>
        <w:rPr>
          <w:rFonts w:hint="default" w:ascii="Cambria" w:hAnsi="Cambria" w:eastAsia="Cambria" w:cs="Cambria"/>
          <w:color w:val="000000"/>
          <w:kern w:val="0"/>
          <w:sz w:val="24"/>
          <w:szCs w:val="24"/>
          <w:lang w:val="uk-UA" w:eastAsia="zh-CN" w:bidi="ar"/>
        </w:rPr>
        <w:t>С. 172-173</w:t>
      </w:r>
      <w:r>
        <w:rPr>
          <w:rFonts w:hint="default" w:ascii="Cambria" w:hAnsi="Cambria" w:eastAsia="Cambria" w:cs="Cambria"/>
          <w:color w:val="000000"/>
          <w:kern w:val="0"/>
          <w:sz w:val="24"/>
          <w:szCs w:val="24"/>
          <w:lang w:val="en-US" w:eastAsia="zh-CN" w:bidi="ar"/>
        </w:rPr>
        <w:t>.</w:t>
      </w:r>
    </w:p>
    <w:p w14:paraId="310BF41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D8A07B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8927C4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546A3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1C53C7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B52C0E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УДК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</w:p>
    <w:p w14:paraId="718DCB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53D0B6A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Дурєєв В.О., к.т.н., доцент,ст.. викладач, Національний університет цивільного захисту України</w:t>
      </w:r>
    </w:p>
    <w:p w14:paraId="1376A28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Підкопай О.Ю., НУЦЗ України</w:t>
      </w:r>
    </w:p>
    <w:p w14:paraId="40E0968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1498CD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МОДЕЛЮВАННЯ РОБОТИ ЧУТЛИВОГО ЕЛЕМЕНТА З СУПЕРПАРАМАГНІТНИМИ ЧАСТКАМИ ПРИ СИЛЬНОМУ МАГНІТНОМУ ПОЛІ</w:t>
      </w:r>
    </w:p>
    <w:p w14:paraId="76804052">
      <w:pPr>
        <w:tabs>
          <w:tab w:val="left" w:pos="26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1B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Серед номенклатури принципів дій теплових СП, що застосовуються в Україні, дуже часто застосовуються сповіщувачі з герконовим чутливим елементом, з реалізацією залежності магнітної індукції від температури (СПТМ-70). Розрахунковою схемою можна вважати рис. 1. </w:t>
      </w:r>
    </w:p>
    <w:p w14:paraId="378ED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E0C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92710</wp:posOffset>
                </wp:positionV>
                <wp:extent cx="3048000" cy="1872615"/>
                <wp:effectExtent l="0" t="0" r="19050" b="0"/>
                <wp:wrapSquare wrapText="bothSides"/>
                <wp:docPr id="32" name="Полотно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4"/>
                        <wpg:cNvGrpSpPr/>
                        <wpg:grpSpPr>
                          <a:xfrm>
                            <a:off x="0" y="0"/>
                            <a:ext cx="3048000" cy="1869989"/>
                            <a:chOff x="3348" y="9915"/>
                            <a:chExt cx="4800" cy="2949"/>
                          </a:xfrm>
                        </wpg:grpSpPr>
                        <wps:wsp>
                          <wps:cNvPr id="2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83" y="12229"/>
                              <a:ext cx="143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003" y="12214"/>
                              <a:ext cx="310" cy="16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3" y="9930"/>
                              <a:ext cx="142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93" y="9915"/>
                              <a:ext cx="309" cy="16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6" name="Freeform 9"/>
                          <wps:cNvSpPr/>
                          <wps:spPr bwMode="auto">
                            <a:xfrm rot="10800000">
                              <a:off x="4498" y="10369"/>
                              <a:ext cx="694" cy="1464"/>
                            </a:xfrm>
                            <a:custGeom>
                              <a:avLst/>
                              <a:gdLst>
                                <a:gd name="T0" fmla="*/ 0 w 695"/>
                                <a:gd name="T1" fmla="*/ 0 h 1440"/>
                                <a:gd name="T2" fmla="*/ 596 w 695"/>
                                <a:gd name="T3" fmla="*/ 369 h 1440"/>
                                <a:gd name="T4" fmla="*/ 596 w 695"/>
                                <a:gd name="T5" fmla="*/ 1071 h 1440"/>
                                <a:gd name="T6" fmla="*/ 20 w 695"/>
                                <a:gd name="T7" fmla="*/ 1440 h 1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95" h="1440">
                                  <a:moveTo>
                                    <a:pt x="0" y="0"/>
                                  </a:moveTo>
                                  <a:cubicBezTo>
                                    <a:pt x="99" y="61"/>
                                    <a:pt x="497" y="191"/>
                                    <a:pt x="596" y="369"/>
                                  </a:cubicBezTo>
                                  <a:cubicBezTo>
                                    <a:pt x="695" y="547"/>
                                    <a:pt x="692" y="893"/>
                                    <a:pt x="596" y="1071"/>
                                  </a:cubicBezTo>
                                  <a:cubicBezTo>
                                    <a:pt x="500" y="1249"/>
                                    <a:pt x="140" y="1363"/>
                                    <a:pt x="20" y="144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0"/>
                          <wps:cNvSpPr/>
                          <wps:spPr bwMode="auto">
                            <a:xfrm rot="10800000">
                              <a:off x="4565" y="10429"/>
                              <a:ext cx="613" cy="1332"/>
                            </a:xfrm>
                            <a:custGeom>
                              <a:avLst/>
                              <a:gdLst>
                                <a:gd name="T0" fmla="*/ 0 w 695"/>
                                <a:gd name="T1" fmla="*/ 0 h 1440"/>
                                <a:gd name="T2" fmla="*/ 596 w 695"/>
                                <a:gd name="T3" fmla="*/ 369 h 1440"/>
                                <a:gd name="T4" fmla="*/ 596 w 695"/>
                                <a:gd name="T5" fmla="*/ 1071 h 1440"/>
                                <a:gd name="T6" fmla="*/ 20 w 695"/>
                                <a:gd name="T7" fmla="*/ 1440 h 1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95" h="1440">
                                  <a:moveTo>
                                    <a:pt x="0" y="0"/>
                                  </a:moveTo>
                                  <a:cubicBezTo>
                                    <a:pt x="99" y="61"/>
                                    <a:pt x="497" y="191"/>
                                    <a:pt x="596" y="369"/>
                                  </a:cubicBezTo>
                                  <a:cubicBezTo>
                                    <a:pt x="695" y="547"/>
                                    <a:pt x="692" y="893"/>
                                    <a:pt x="596" y="1071"/>
                                  </a:cubicBezTo>
                                  <a:cubicBezTo>
                                    <a:pt x="500" y="1249"/>
                                    <a:pt x="140" y="1363"/>
                                    <a:pt x="20" y="144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11" y="11833"/>
                              <a:ext cx="539" cy="5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F78558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1" y="10381"/>
                              <a:ext cx="539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26484A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3" y="10825"/>
                              <a:ext cx="539" cy="5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4496694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49" y="12324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7FECAC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t>Т</w:t>
                                </w:r>
                                <w:r>
                                  <w:rPr>
                                    <w:vertAlign w:val="subscript"/>
                                    <w:lang w:val="uk-UA"/>
                                  </w:rPr>
                                  <w:t>П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Line 15"/>
                          <wps:cNvCnPr/>
                          <wps:spPr bwMode="auto">
                            <a:xfrm>
                              <a:off x="5950" y="1232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</a:ln>
                          </wps:spPr>
                          <wps:bodyPr/>
                        </wps:wsp>
                        <wps:wsp>
                          <wps:cNvPr id="13" name="Line 16"/>
                          <wps:cNvCnPr/>
                          <wps:spPr bwMode="auto">
                            <a:xfrm>
                              <a:off x="6310" y="1232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</a:ln>
                          </wps:spPr>
                          <wps:bodyPr/>
                        </wps:wsp>
                        <wps:wsp>
                          <wps:cNvPr id="14" name="Line 17"/>
                          <wps:cNvCnPr/>
                          <wps:spPr bwMode="auto">
                            <a:xfrm>
                              <a:off x="6670" y="1232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</a:ln>
                          </wps:spPr>
                          <wps:bodyPr/>
                        </wps:wsp>
                        <wps:wsp>
                          <wps:cNvPr id="15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74" y="10849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7A6A83">
                                <w:r>
                                  <w:t>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48" y="10777"/>
                              <a:ext cx="539" cy="5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6DA92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20"/>
                          <wps:cNvCnPr/>
                          <wps:spPr bwMode="auto">
                            <a:xfrm flipV="1">
                              <a:off x="3784" y="10450"/>
                              <a:ext cx="0" cy="12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8" name="Rectangle 21" descr="Крупная сетка"/>
                          <wps:cNvSpPr>
                            <a:spLocks noChangeArrowheads="1"/>
                          </wps:cNvSpPr>
                          <wps:spPr bwMode="auto">
                            <a:xfrm>
                              <a:off x="5704" y="9988"/>
                              <a:ext cx="1186" cy="381"/>
                            </a:xfrm>
                            <a:prstGeom prst="rect">
                              <a:avLst/>
                            </a:prstGeom>
                            <a:pattFill prst="lgGrid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22" descr="Крупная сетка"/>
                          <wps:cNvSpPr>
                            <a:spLocks noChangeArrowheads="1"/>
                          </wps:cNvSpPr>
                          <wps:spPr bwMode="auto">
                            <a:xfrm>
                              <a:off x="5704" y="11824"/>
                              <a:ext cx="1186" cy="381"/>
                            </a:xfrm>
                            <a:prstGeom prst="rect">
                              <a:avLst/>
                            </a:prstGeom>
                            <a:pattFill prst="lgGrid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76" y="11821"/>
                              <a:ext cx="228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1" name="AutoShap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76" y="11761"/>
                              <a:ext cx="228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2" name="AutoShap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76" y="10429"/>
                              <a:ext cx="228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3" name="AutoShap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76" y="10369"/>
                              <a:ext cx="228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4" name="Freeform 27"/>
                          <wps:cNvSpPr/>
                          <wps:spPr bwMode="auto">
                            <a:xfrm>
                              <a:off x="7453" y="10356"/>
                              <a:ext cx="695" cy="1465"/>
                            </a:xfrm>
                            <a:custGeom>
                              <a:avLst/>
                              <a:gdLst>
                                <a:gd name="T0" fmla="*/ 0 w 695"/>
                                <a:gd name="T1" fmla="*/ 0 h 1440"/>
                                <a:gd name="T2" fmla="*/ 596 w 695"/>
                                <a:gd name="T3" fmla="*/ 369 h 1440"/>
                                <a:gd name="T4" fmla="*/ 596 w 695"/>
                                <a:gd name="T5" fmla="*/ 1071 h 1440"/>
                                <a:gd name="T6" fmla="*/ 20 w 695"/>
                                <a:gd name="T7" fmla="*/ 1440 h 1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95" h="1440">
                                  <a:moveTo>
                                    <a:pt x="0" y="0"/>
                                  </a:moveTo>
                                  <a:cubicBezTo>
                                    <a:pt x="99" y="61"/>
                                    <a:pt x="497" y="191"/>
                                    <a:pt x="596" y="369"/>
                                  </a:cubicBezTo>
                                  <a:cubicBezTo>
                                    <a:pt x="695" y="547"/>
                                    <a:pt x="692" y="893"/>
                                    <a:pt x="596" y="1071"/>
                                  </a:cubicBezTo>
                                  <a:cubicBezTo>
                                    <a:pt x="500" y="1249"/>
                                    <a:pt x="140" y="1363"/>
                                    <a:pt x="20" y="144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8"/>
                          <wps:cNvSpPr/>
                          <wps:spPr bwMode="auto">
                            <a:xfrm>
                              <a:off x="7465" y="10428"/>
                              <a:ext cx="614" cy="1333"/>
                            </a:xfrm>
                            <a:custGeom>
                              <a:avLst/>
                              <a:gdLst>
                                <a:gd name="T0" fmla="*/ 0 w 695"/>
                                <a:gd name="T1" fmla="*/ 0 h 1440"/>
                                <a:gd name="T2" fmla="*/ 596 w 695"/>
                                <a:gd name="T3" fmla="*/ 369 h 1440"/>
                                <a:gd name="T4" fmla="*/ 596 w 695"/>
                                <a:gd name="T5" fmla="*/ 1071 h 1440"/>
                                <a:gd name="T6" fmla="*/ 20 w 695"/>
                                <a:gd name="T7" fmla="*/ 1440 h 1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95" h="1440">
                                  <a:moveTo>
                                    <a:pt x="0" y="0"/>
                                  </a:moveTo>
                                  <a:cubicBezTo>
                                    <a:pt x="99" y="61"/>
                                    <a:pt x="497" y="191"/>
                                    <a:pt x="596" y="369"/>
                                  </a:cubicBezTo>
                                  <a:cubicBezTo>
                                    <a:pt x="695" y="547"/>
                                    <a:pt x="692" y="893"/>
                                    <a:pt x="596" y="1071"/>
                                  </a:cubicBezTo>
                                  <a:cubicBezTo>
                                    <a:pt x="500" y="1249"/>
                                    <a:pt x="140" y="1363"/>
                                    <a:pt x="20" y="144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9"/>
                          <wps:cNvSpPr/>
                          <wps:spPr bwMode="auto">
                            <a:xfrm>
                              <a:off x="4155" y="9928"/>
                              <a:ext cx="2328" cy="893"/>
                            </a:xfrm>
                            <a:custGeom>
                              <a:avLst/>
                              <a:gdLst>
                                <a:gd name="T0" fmla="*/ 0 w 1290"/>
                                <a:gd name="T1" fmla="*/ 0 h 1116"/>
                                <a:gd name="T2" fmla="*/ 0 w 1290"/>
                                <a:gd name="T3" fmla="*/ 1116 h 1116"/>
                                <a:gd name="T4" fmla="*/ 1290 w 1290"/>
                                <a:gd name="T5" fmla="*/ 1116 h 1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90" h="1116">
                                  <a:moveTo>
                                    <a:pt x="0" y="0"/>
                                  </a:moveTo>
                                  <a:lnTo>
                                    <a:pt x="0" y="1116"/>
                                  </a:lnTo>
                                  <a:lnTo>
                                    <a:pt x="1290" y="111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30" descr="Светлый диагональный 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77" y="10821"/>
                              <a:ext cx="708" cy="183"/>
                            </a:xfrm>
                            <a:prstGeom prst="rect">
                              <a:avLst/>
                            </a:prstGeom>
                            <a:pattFill prst="ltDn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31"/>
                          <wps:cNvSpPr/>
                          <wps:spPr bwMode="auto">
                            <a:xfrm flipV="1">
                              <a:off x="4155" y="11316"/>
                              <a:ext cx="2328" cy="1008"/>
                            </a:xfrm>
                            <a:custGeom>
                              <a:avLst/>
                              <a:gdLst>
                                <a:gd name="T0" fmla="*/ 0 w 1290"/>
                                <a:gd name="T1" fmla="*/ 0 h 1116"/>
                                <a:gd name="T2" fmla="*/ 0 w 1290"/>
                                <a:gd name="T3" fmla="*/ 1116 h 1116"/>
                                <a:gd name="T4" fmla="*/ 1290 w 1290"/>
                                <a:gd name="T5" fmla="*/ 1116 h 1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90" h="1116">
                                  <a:moveTo>
                                    <a:pt x="0" y="0"/>
                                  </a:moveTo>
                                  <a:lnTo>
                                    <a:pt x="0" y="1116"/>
                                  </a:lnTo>
                                  <a:lnTo>
                                    <a:pt x="1290" y="111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32" descr="Светлый диагональный 1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5977" y="11133"/>
                              <a:ext cx="708" cy="183"/>
                            </a:xfrm>
                            <a:prstGeom prst="rect">
                              <a:avLst/>
                            </a:prstGeom>
                            <a:pattFill prst="ltDn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Oval 33" descr="Мелкое конфетти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2" y="10751"/>
                              <a:ext cx="143" cy="169"/>
                            </a:xfrm>
                            <a:prstGeom prst="ellipse">
                              <a:avLst/>
                            </a:prstGeom>
                            <a:pattFill prst="smConfetti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Oval 34" descr="Мелкое конфетти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2" y="11232"/>
                              <a:ext cx="143" cy="169"/>
                            </a:xfrm>
                            <a:prstGeom prst="ellipse">
                              <a:avLst/>
                            </a:prstGeom>
                            <a:pattFill prst="smConfetti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anchor>
            </w:drawing>
          </mc:Choice>
          <mc:Fallback>
            <w:pict>
              <v:group id="Полотно 32" o:spid="_x0000_s1026" o:spt="203" style="position:absolute;left:0pt;margin-left:110.7pt;margin-top:7.3pt;height:147.45pt;width:240pt;mso-wrap-distance-bottom:0pt;mso-wrap-distance-left:9pt;mso-wrap-distance-right:9pt;mso-wrap-distance-top:0pt;z-index:251659264;mso-width-relative:page;mso-height-relative:page;" coordsize="3048000,1872615" editas="canvas" o:gfxdata="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">
                <o:lock v:ext="edit" aspectratio="f"/>
                <v:shape id="Полотно 32" o:spid="_x0000_s1026" style="position:absolute;left:0;top:0;height:1872615;width:3048000;" filled="f" stroked="f" coordsize="21600,21600" o:gfxdata="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">
                  <v:fill on="f" focussize="0,0"/>
                  <v:stroke on="f"/>
                  <v:imagedata o:title=""/>
                  <o:lock v:ext="edit" aspectratio="t"/>
                </v:shape>
                <v:group id="Group 4" o:spid="_x0000_s1026" o:spt="203" style="position:absolute;left:0;top:0;height:1869989;width:3048000;" coordorigin="3348,9915" coordsize="4800,2949" o:gfxdata="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">
                  <o:lock v:ext="edit" aspectratio="f"/>
                  <v:shape id="Oval 5" o:spid="_x0000_s1026" o:spt="3" type="#_x0000_t3" style="position:absolute;left:4083;top:12229;height:144;width:143;" fillcolor="#FFFFFF" filled="t" stroked="t" coordsize="21600,21600" o:gfxdata="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fbQZbsAAADa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AutoShape 6" o:spid="_x0000_s1026" o:spt="32" type="#_x0000_t32" style="position:absolute;left:4003;top:12214;flip:x;height:169;width:310;" filled="f" stroked="t" coordsize="21600,21600" o:gfxdata="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1mYzLsAAADa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Oval 7" o:spid="_x0000_s1026" o:spt="3" type="#_x0000_t3" style="position:absolute;left:4073;top:9930;height:143;width:142;" fillcolor="#FFFFFF" filled="t" stroked="t" coordsize="21600,21600" o:gfxdata="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T7Yq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AutoShape 8" o:spid="_x0000_s1026" o:spt="32" type="#_x0000_t32" style="position:absolute;left:3993;top:9915;flip:x;height:168;width:309;" filled="f" stroked="t" coordsize="21600,21600" o:gfxdata="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/ylI7sAAADa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Freeform 9" o:spid="_x0000_s1026" o:spt="100" style="position:absolute;left:4498;top:10369;height:1464;width:694;rotation:11796480f;" filled="f" stroked="t" coordsize="695,1440" o:gfxdata="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Y0HNvQAA&#10;ANoAAAAPAAAAAAAAAAEAIAAAACIAAABkcnMvZG93bnJldi54bWxQSwECFAAUAAAACACHTuJAMy8F&#10;njsAAAA5AAAAEAAAAAAAAAABACAAAAAMAQAAZHJzL3NoYXBleG1sLnhtbFBLBQYAAAAABgAGAFsB&#10;AAC2AwAAAAA=&#10;" path="m0,0c99,61,497,191,596,369c695,547,692,893,596,1071c500,1249,140,1363,20,1440e">
                    <v:path o:connectlocs="0,0;595,375;595,1088;19,1464" o:connectangles="0,0,0,0"/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Freeform 10" o:spid="_x0000_s1026" o:spt="100" style="position:absolute;left:4565;top:10429;height:1332;width:613;rotation:11796480f;" filled="f" stroked="t" coordsize="695,1440" o:gfxdata="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L+RWvQAA&#10;ANoAAAAPAAAAAAAAAAEAIAAAACIAAABkcnMvZG93bnJldi54bWxQSwECFAAUAAAACACHTuJAMy8F&#10;njsAAAA5AAAAEAAAAAAAAAABACAAAAAMAQAAZHJzL3NoYXBleG1sLnhtbFBLBQYAAAAABgAGAFsB&#10;AAC2AwAAAAA=&#10;" path="m0,0c99,61,497,191,596,369c695,547,692,893,596,1071c500,1249,140,1363,20,1440e">
                    <v:path o:connectlocs="0,0;525,341;525,990;17,1332" o:connectangles="0,0,0,0"/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Text Box 11" o:spid="_x0000_s1026" o:spt="202" type="#_x0000_t202" style="position:absolute;left:6911;top:11833;height:539;width:539;" fillcolor="#FFFFFF" filled="t" stroked="f" coordsize="21600,21600" o:gfxdata="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AV/wAbUAAADaAAAADwAA&#10;AAAAAAABACAAAAAiAAAAZHJzL2Rvd25yZXYueG1sUEsBAhQAFAAAAAgAh07iQDMvBZ47AAAAOQAA&#10;ABAAAAAAAAAAAQAgAAAABAEAAGRycy9zaGFwZXhtbC54bWxQSwUGAAAAAAYABgBbAQAArgMAAAAA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 w14:paraId="3DF78558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2" o:spid="_x0000_s1026" o:spt="202" type="#_x0000_t202" style="position:absolute;left:6851;top:10381;height:540;width:539;" fillcolor="#FFFFFF" filled="t" stroked="f" coordsize="21600,21600" o:gfxdata="UEsDBAoAAAAAAIdO4kAAAAAAAAAAAAAAAAAEAAAAZHJzL1BLAwQUAAAACACHTuJAbhNVmr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F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uE1WatwAAANoAAAAP&#10;AAAAAAAAAAEAIAAAACIAAABkcnMvZG93bnJldi54bWxQSwECFAAUAAAACACHTuJAMy8FnjsAAAA5&#10;AAAAEAAAAAAAAAABACAAAAAGAQAAZHJzL3NoYXBleG1sLnhtbFBLBQYAAAAABgAGAFsBAACwAwAA&#10;AAA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 w14:paraId="4726484A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3" o:spid="_x0000_s1026" o:spt="202" type="#_x0000_t202" style="position:absolute;left:6863;top:10825;height:539;width:539;" fillcolor="#FFFFFF" filled="t" stroked="f" coordsize="21600,21600" o:gfxdata="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Uqhy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 w14:paraId="14496694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4" o:spid="_x0000_s1026" o:spt="202" type="#_x0000_t202" style="position:absolute;left:6849;top:12324;height:540;width:720;" filled="f" stroked="f" coordsize="21600,21600" o:gfxdata="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/yNt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667FECAC">
                          <w:pPr>
                            <w:rPr>
                              <w:lang w:val="uk-UA"/>
                            </w:rPr>
                          </w:pPr>
                          <w:r>
                            <w:t>Т</w:t>
                          </w:r>
                          <w:r>
                            <w:rPr>
                              <w:vertAlign w:val="subscript"/>
                              <w:lang w:val="uk-UA"/>
                            </w:rPr>
                            <w:t>П</w:t>
                          </w:r>
                        </w:p>
                      </w:txbxContent>
                    </v:textbox>
                  </v:shape>
                  <v:line id="Line 15" o:spid="_x0000_s1026" o:spt="20" style="position:absolute;left:5950;top:12324;height:360;width:0;" filled="f" stroked="t" coordsize="21600,21600" o:gfxdata="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F+bGr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startarrow="block"/>
                    <v:imagedata o:title=""/>
                    <o:lock v:ext="edit" aspectratio="f"/>
                  </v:line>
                  <v:line id="Line 16" o:spid="_x0000_s1026" o:spt="20" style="position:absolute;left:6310;top:12324;height:360;width:0;" filled="f" stroked="t" coordsize="21600,21600" o:gfxdata="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Ez6B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startarrow="block"/>
                    <v:imagedata o:title=""/>
                    <o:lock v:ext="edit" aspectratio="f"/>
                  </v:line>
                  <v:line id="Line 17" o:spid="_x0000_s1026" o:spt="20" style="position:absolute;left:6670;top:12324;height:360;width:0;" filled="f" stroked="t" coordsize="21600,21600" o:gfxdata="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+qb1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startarrow="block"/>
                    <v:imagedata o:title=""/>
                    <o:lock v:ext="edit" aspectratio="f"/>
                  </v:line>
                  <v:shape id="Text Box 18" o:spid="_x0000_s1026" o:spt="202" type="#_x0000_t202" style="position:absolute;left:5374;top:10849;height:540;width:540;" filled="f" stroked="f" coordsize="21600,21600" o:gfxdata="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PEJW6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357A6A83">
                          <w:r>
                            <w:t>Т</w:t>
                          </w:r>
                        </w:p>
                      </w:txbxContent>
                    </v:textbox>
                  </v:shape>
                  <v:shape id="Text Box 19" o:spid="_x0000_s1026" o:spt="202" type="#_x0000_t202" style="position:absolute;left:3348;top:10777;height:539;width:539;" fillcolor="#FFFFFF" filled="t" stroked="f" coordsize="21600,21600" o:gfxdata="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L3lZ22AAAA2wAAAA8A&#10;AAAAAAAAAQAgAAAAIgAAAGRycy9kb3ducmV2LnhtbFBLAQIUABQAAAAIAIdO4kAzLwWeOwAAADkA&#10;AAAQAAAAAAAAAAEAIAAAAAUBAABkcnMvc2hhcGV4bWwueG1sUEsFBgAAAAAGAAYAWwEAAK8DAAAA&#10;AA=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 w14:paraId="016DA92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line id="Line 20" o:spid="_x0000_s1026" o:spt="20" style="position:absolute;left:3784;top:10450;flip:y;height:1269;width:0;" filled="f" stroked="t" coordsize="21600,21600" o:gfxdata="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ybQgO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Rectangle 21" o:spid="_x0000_s1026" o:spt="1" alt="Крупная сетка" style="position:absolute;left:5704;top:9988;height:381;width:1186;" fillcolor="#000000" filled="t" stroked="t" coordsize="21600,21600" o:gfxdata="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wFOJ74A&#10;AADbAAAADwAAAAAAAAABACAAAAAiAAAAZHJzL2Rvd25yZXYueG1sUEsBAhQAFAAAAAgAh07iQDMv&#10;BZ47AAAAOQAAABAAAAAAAAAAAQAgAAAADQEAAGRycy9zaGFwZXhtbC54bWxQSwUGAAAAAAYABgBb&#10;AQAAtwMAAAAA&#10;">
                    <v:fill type="pattern" on="t" color2="#FFFFFF" focussize="0,0" r:id="rId6"/>
                    <v:stroke color="#000000" miterlimit="8" joinstyle="miter"/>
                    <v:imagedata o:title=""/>
                    <o:lock v:ext="edit" aspectratio="f"/>
                  </v:rect>
                  <v:rect id="Rectangle 22" o:spid="_x0000_s1026" o:spt="1" alt="Крупная сетка" style="position:absolute;left:5704;top:11824;height:381;width:1186;" fillcolor="#000000" filled="t" stroked="t" coordsize="21600,21600" o:gfxdata="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xN67y8AAAA&#10;2wAAAA8AAAAAAAAAAQAgAAAAIgAAAGRycy9kb3ducmV2LnhtbFBLAQIUABQAAAAIAIdO4kAzLwWe&#10;OwAAADkAAAAQAAAAAAAAAAEAIAAAAAsBAABkcnMvc2hhcGV4bWwueG1sUEsFBgAAAAAGAAYAWwEA&#10;ALUDAAAAAA==&#10;">
                    <v:fill type="pattern" on="t" color2="#FFFFFF" focussize="0,0" r:id="rId6"/>
                    <v:stroke color="#000000" miterlimit="8" joinstyle="miter"/>
                    <v:imagedata o:title=""/>
                    <o:lock v:ext="edit" aspectratio="f"/>
                  </v:rect>
                  <v:shape id="AutoShape 23" o:spid="_x0000_s1026" o:spt="32" type="#_x0000_t32" style="position:absolute;left:5176;top:11821;height:0;width:2281;" filled="f" stroked="t" coordsize="21600,21600" o:gfxdata="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JBzd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24" o:spid="_x0000_s1026" o:spt="32" type="#_x0000_t32" style="position:absolute;left:5176;top:11761;height:0;width:2281;" filled="f" stroked="t" coordsize="21600,21600" o:gfxdata="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Wi5Rr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25" o:spid="_x0000_s1026" o:spt="32" type="#_x0000_t32" style="position:absolute;left:5176;top:10429;height:0;width:2281;" filled="f" stroked="t" coordsize="21600,21600" o:gfxdata="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onM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26" o:spid="_x0000_s1026" o:spt="32" type="#_x0000_t32" style="position:absolute;left:5176;top:10369;height:0;width:2281;" filled="f" stroked="t" coordsize="21600,21600" o:gfxdata="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9oKq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Freeform 27" o:spid="_x0000_s1026" o:spt="100" style="position:absolute;left:7453;top:10356;height:1465;width:695;" filled="f" stroked="t" coordsize="695,1440" o:gfxdata="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U/L5y/&#10;AAAA2wAAAA8AAAAAAAAAAQAgAAAAIgAAAGRycy9kb3ducmV2LnhtbFBLAQIUABQAAAAIAIdO4kAz&#10;LwWeOwAAADkAAAAQAAAAAAAAAAEAIAAAAA4BAABkcnMvc2hhcGV4bWwueG1sUEsFBgAAAAAGAAYA&#10;WwEAALgDAAAAAA==&#10;" path="m0,0c99,61,497,191,596,369c695,547,692,893,596,1071c500,1249,140,1363,20,1440e">
                    <v:path o:connectlocs="0,0;596,375;596,1089;20,1465" o:connectangles="0,0,0,0"/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Freeform 28" o:spid="_x0000_s1026" o:spt="100" style="position:absolute;left:7465;top:10428;height:1333;width:614;" filled="f" stroked="t" coordsize="695,1440" o:gfxdata="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pzige/&#10;AAAA2wAAAA8AAAAAAAAAAQAgAAAAIgAAAGRycy9kb3ducmV2LnhtbFBLAQIUABQAAAAIAIdO4kAz&#10;LwWeOwAAADkAAAAQAAAAAAAAAAEAIAAAAA4BAABkcnMvc2hhcGV4bWwueG1sUEsFBgAAAAAGAAYA&#10;WwEAALgDAAAAAA==&#10;" path="m0,0c99,61,497,191,596,369c695,547,692,893,596,1071c500,1249,140,1363,20,1440e">
                    <v:path o:connectlocs="0,0;526,341;526,991;17,1333" o:connectangles="0,0,0,0"/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Freeform 29" o:spid="_x0000_s1026" o:spt="100" style="position:absolute;left:4155;top:9928;height:893;width:2328;" filled="f" stroked="t" coordsize="1290,1116" o:gfxdata="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z/snvQAA&#10;ANsAAAAPAAAAAAAAAAEAIAAAACIAAABkcnMvZG93bnJldi54bWxQSwECFAAUAAAACACHTuJAMy8F&#10;njsAAAA5AAAAEAAAAAAAAAABACAAAAAMAQAAZHJzL3NoYXBleG1sLnhtbFBLBQYAAAAABgAGAFsB&#10;AAC2AwAAAAA=&#10;" path="m0,0l0,1116,1290,1116e">
                    <v:path o:connectlocs="0,0;0,893;2328,893" o:connectangles="0,0,0"/>
                    <v:fill on="f" focussize="0,0"/>
                    <v:stroke color="#000000" joinstyle="round"/>
                    <v:imagedata o:title=""/>
                    <o:lock v:ext="edit" aspectratio="f"/>
                  </v:shape>
                  <v:rect id="Rectangle 30" o:spid="_x0000_s1026" o:spt="1" alt="Светлый диагональный 1" style="position:absolute;left:5977;top:10821;height:183;width:708;" fillcolor="#000000" filled="t" stroked="t" coordsize="21600,21600" o:gfxdata="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MM84vQAA&#10;ANsAAAAPAAAAAAAAAAEAIAAAACIAAABkcnMvZG93bnJldi54bWxQSwECFAAUAAAACACHTuJAMy8F&#10;njsAAAA5AAAAEAAAAAAAAAABACAAAAAMAQAAZHJzL3NoYXBleG1sLnhtbFBLBQYAAAAABgAGAFsB&#10;AAC2AwAAAAA=&#10;">
                    <v:fill type="pattern" on="t" color2="#FFFFFF" o:title="Light Downward Diagonal" focussize="0,0" r:id="rId7"/>
                    <v:stroke color="#000000" miterlimit="8" joinstyle="miter"/>
                    <v:imagedata o:title=""/>
                    <o:lock v:ext="edit" aspectratio="f"/>
                  </v:rect>
                  <v:shape id="Freeform 31" o:spid="_x0000_s1026" o:spt="100" style="position:absolute;left:4155;top:11316;flip:y;height:1008;width:2328;" filled="f" stroked="t" coordsize="1290,1116" o:gfxdata="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B98ya8AAAA&#10;2wAAAA8AAAAAAAAAAQAgAAAAIgAAAGRycy9kb3ducmV2LnhtbFBLAQIUABQAAAAIAIdO4kAzLwWe&#10;OwAAADkAAAAQAAAAAAAAAAEAIAAAAAsBAABkcnMvc2hhcGV4bWwueG1sUEsFBgAAAAAGAAYAWwEA&#10;ALUDAAAAAA==&#10;" path="m0,0l0,1116,1290,1116e">
                    <v:path o:connectlocs="0,0;0,1008;2328,1008" o:connectangles="0,0,0"/>
                    <v:fill on="f" focussize="0,0"/>
                    <v:stroke color="#000000" joinstyle="round"/>
                    <v:imagedata o:title=""/>
                    <o:lock v:ext="edit" aspectratio="f"/>
                  </v:shape>
                  <v:rect id="Rectangle 32" o:spid="_x0000_s1026" o:spt="1" alt="Светлый диагональный 1" style="position:absolute;left:5977;top:11133;flip:y;height:183;width:708;" fillcolor="#000000" filled="t" stroked="t" coordsize="21600,21600" o:gfxdata="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Gq/i8AAAA&#10;2wAAAA8AAAAAAAAAAQAgAAAAIgAAAGRycy9kb3ducmV2LnhtbFBLAQIUABQAAAAIAIdO4kAzLwWe&#10;OwAAADkAAAAQAAAAAAAAAAEAIAAAAAsBAABkcnMvc2hhcGV4bWwueG1sUEsFBgAAAAAGAAYAWwEA&#10;ALUDAAAAAA==&#10;">
                    <v:fill type="pattern" on="t" color2="#FFFFFF" o:title="Light Downward Diagonal" focussize="0,0" r:id="rId7"/>
                    <v:stroke color="#000000" miterlimit="8" joinstyle="miter"/>
                    <v:imagedata o:title=""/>
                    <o:lock v:ext="edit" aspectratio="f"/>
                  </v:rect>
                  <v:shape id="Oval 33" o:spid="_x0000_s1026" o:spt="3" alt="Мелкое конфетти" type="#_x0000_t3" style="position:absolute;left:4522;top:10751;height:169;width:143;" fillcolor="#000000" filled="t" stroked="t" coordsize="21600,21600" o:gfxdata="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RO5mbsAAADb&#10;AAAADwAAAAAAAAABACAAAAAiAAAAZHJzL2Rvd25yZXYueG1sUEsBAhQAFAAAAAgAh07iQDMvBZ47&#10;AAAAOQAAABAAAAAAAAAAAQAgAAAACgEAAGRycy9zaGFwZXhtbC54bWxQSwUGAAAAAAYABgBbAQAA&#10;tAMAAAAA&#10;">
                    <v:fill type="pattern" on="t" color2="#FFFFFF" o:title="Small Confetti" focussize="0,0" r:id="rId8"/>
                    <v:stroke color="#000000" joinstyle="round"/>
                    <v:imagedata o:title=""/>
                    <o:lock v:ext="edit" aspectratio="f"/>
                  </v:shape>
                  <v:shape id="Oval 34" o:spid="_x0000_s1026" o:spt="3" alt="Мелкое конфетти" type="#_x0000_t3" style="position:absolute;left:4522;top:11232;height:169;width:143;" fillcolor="#000000" filled="t" stroked="t" coordsize="21600,21600" o:gfxdata="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JfHAK/&#10;AAAA2wAAAA8AAAAAAAAAAQAgAAAAIgAAAGRycy9kb3ducmV2LnhtbFBLAQIUABQAAAAIAIdO4kAz&#10;LwWeOwAAADkAAAAQAAAAAAAAAAEAIAAAAA4BAABkcnMvc2hhcGV4bWwueG1sUEsFBgAAAAAGAAYA&#10;WwEAALgDAAAAAA==&#10;">
                    <v:fill type="pattern" on="t" color2="#FFFFFF" o:title="Small Confetti" focussize="0,0" r:id="rId8"/>
                    <v:stroke color="#000000" joinstyle="round"/>
                    <v:imagedata o:title=""/>
                    <o:lock v:ext="edit" aspectratio="f"/>
                  </v:shape>
                </v:group>
                <w10:wrap type="square"/>
              </v:group>
            </w:pict>
          </mc:Fallback>
        </mc:AlternateContent>
      </w:r>
    </w:p>
    <w:p w14:paraId="1D4EC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296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9EF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EBC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082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180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996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D34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245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94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3C1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7DC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Рис. 1. Розрахункова схема теплового СП: </w:t>
      </w:r>
    </w:p>
    <w:p w14:paraId="6ADD9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1 – геркон; 2 – феритові контакти; 3 – кільцевий постійний магніт</w:t>
      </w:r>
    </w:p>
    <w:p w14:paraId="3E199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E9F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Залежність намагніченості від зовнішнього магнітного поля і температури для матеріалів, що складаються з суперпарамагнітних часток, при сильному магнітному полі:</w:t>
      </w:r>
    </w:p>
    <w:p w14:paraId="68FC5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0DE2F5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position w:val="-30"/>
          <w:sz w:val="24"/>
          <w:szCs w:val="24"/>
          <w:lang w:val="uk-UA"/>
        </w:rPr>
        <w:object>
          <v:shape id="_x0000_i1025" o:spt="75" type="#_x0000_t75" style="height:31.8pt;width:104.45pt;" o:ole="t" filled="f" coordsize="21600,21600">
            <v:path/>
            <v:fill on="f" focussize="0,0"/>
            <v:stroke/>
            <v:imagedata r:id="rId10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9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(1)</w:t>
      </w:r>
    </w:p>
    <w:p w14:paraId="13E9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811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 n – кількість суперпарамагнітних часток в одиниці об’єму матеріалу контакту; m – магнітний момент, Ам2; Н – зовнішнє магнітне поле, А/м. </w:t>
      </w:r>
    </w:p>
    <w:p w14:paraId="74001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Для переходу до лінійної форми, в рівнянні (1) дорівняємо диференціал лівої та правої частини:</w:t>
      </w:r>
    </w:p>
    <w:p w14:paraId="339E9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FFCF7E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position w:val="-24"/>
          <w:sz w:val="24"/>
          <w:szCs w:val="24"/>
          <w:lang w:val="uk-UA"/>
        </w:rPr>
        <w:object>
          <v:shape id="_x0000_i1026" o:spt="75" type="#_x0000_t75" style="height:27.25pt;width:81.75pt;" o:ole="t" filled="f" coordsize="21600,21600">
            <v:path/>
            <v:fill on="f" focussize="0,0"/>
            <v:stroke/>
            <v:imagedata r:id="rId12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1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position w:val="-24"/>
          <w:sz w:val="24"/>
          <w:szCs w:val="24"/>
          <w:lang w:val="uk-UA"/>
        </w:rPr>
        <w:object>
          <v:shape id="_x0000_i1027" o:spt="75" type="#_x0000_t75" style="height:27.25pt;width:69.4pt;" o:ole="t" filled="f" coordsize="21600,21600">
            <v:path/>
            <v:fill on="f" focussize="0,0"/>
            <v:stroke/>
            <v:imagedata r:id="rId14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3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(2)</w:t>
      </w:r>
    </w:p>
    <w:p w14:paraId="490CD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D1E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Тепло, що передане та поглинене магнітноконтактним герконом</w:t>
      </w:r>
    </w:p>
    <w:p w14:paraId="62A97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5B6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position w:val="-24"/>
          <w:sz w:val="24"/>
          <w:szCs w:val="24"/>
          <w:lang w:val="uk-UA"/>
        </w:rPr>
        <w:object>
          <v:shape id="_x0000_i1028" o:spt="75" type="#_x0000_t75" style="height:27.25pt;width:126.5pt;" o:ole="t" filled="f" coordsize="21600,21600">
            <v:path/>
            <v:fill on="f" focussize="0,0"/>
            <v:stroke/>
            <v:imagedata r:id="rId16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5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(3)</w:t>
      </w:r>
    </w:p>
    <w:p w14:paraId="361A6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8EE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 m – маса контактів, кг; С – теплоємність матеріалу контактів, Дж∙кг-1∙К-1; τ – час, сек; Т – температура контактів, К; F – площа поверхні контактів, м2; α – коефіцієнт конвекційного теплообміну, Вт∙м-2∙К-1; ТП – температура навколишнього повітря, К. </w:t>
      </w:r>
    </w:p>
    <w:p w14:paraId="1091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Для отримання математичних та розрахункових залежностей параметрів роботи магнітноконтактного сповіщувача, підставимо рівняння залежності намагніченості (2) в формулу балансу тепла (3).</w:t>
      </w:r>
    </w:p>
    <w:p w14:paraId="43CFD897">
      <w:pPr>
        <w:ind w:firstLine="709"/>
        <w:jc w:val="both"/>
        <w:rPr>
          <w:rFonts w:ascii="Times New Roman" w:hAnsi="Times New Roman" w:eastAsia="Calibri"/>
          <w:szCs w:val="28"/>
          <w:lang w:val="uk-UA"/>
        </w:rPr>
      </w:pPr>
    </w:p>
    <w:p w14:paraId="41D21C29">
      <w:pPr>
        <w:ind w:firstLine="708"/>
        <w:jc w:val="both"/>
        <w:rPr>
          <w:rFonts w:ascii="Times New Roman" w:hAnsi="Times New Roman" w:eastAsia="Calibri"/>
          <w:szCs w:val="28"/>
          <w:lang w:val="uk-UA"/>
        </w:rPr>
      </w:pPr>
      <w:r>
        <w:rPr>
          <w:rFonts w:ascii="Times New Roman" w:hAnsi="Times New Roman" w:eastAsia="Calibri"/>
          <w:position w:val="-30"/>
          <w:szCs w:val="28"/>
          <w:lang w:val="uk-UA"/>
        </w:rPr>
        <w:object>
          <v:shape id="_x0000_i1029" o:spt="75" type="#_x0000_t75" style="height:33.75pt;width:321.1pt;" o:ole="t" filled="f" coordsize="21600,21600">
            <v:path/>
            <v:fill on="f" focussize="0,0"/>
            <v:stroke/>
            <v:imagedata r:id="rId18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7">
            <o:LockedField>false</o:LockedField>
          </o:OLEObject>
        </w:object>
      </w:r>
      <w:r>
        <w:rPr>
          <w:rFonts w:ascii="Times New Roman" w:hAnsi="Times New Roman" w:eastAsia="Calibri"/>
          <w:szCs w:val="28"/>
          <w:lang w:val="uk-UA"/>
        </w:rPr>
        <w:t xml:space="preserve">; </w:t>
      </w:r>
      <w:r>
        <w:rPr>
          <w:rFonts w:ascii="Times New Roman" w:hAnsi="Times New Roman" w:eastAsia="Calibri"/>
          <w:szCs w:val="28"/>
          <w:lang w:val="uk-UA"/>
        </w:rPr>
        <w:tab/>
      </w:r>
      <w:r>
        <w:rPr>
          <w:rFonts w:ascii="Times New Roman" w:hAnsi="Times New Roman" w:eastAsia="Calibri"/>
          <w:szCs w:val="28"/>
          <w:lang w:val="uk-UA"/>
        </w:rPr>
        <w:t>(4)</w:t>
      </w:r>
    </w:p>
    <w:p w14:paraId="36646C0B">
      <w:pPr>
        <w:ind w:left="2880"/>
        <w:jc w:val="both"/>
        <w:rPr>
          <w:rFonts w:ascii="Times New Roman" w:hAnsi="Times New Roman" w:eastAsia="Calibri"/>
          <w:szCs w:val="28"/>
          <w:lang w:val="uk-UA"/>
        </w:rPr>
      </w:pPr>
    </w:p>
    <w:p w14:paraId="5645A166">
      <w:pPr>
        <w:ind w:left="1416" w:firstLine="708"/>
        <w:jc w:val="both"/>
        <w:rPr>
          <w:rFonts w:ascii="Times New Roman" w:hAnsi="Times New Roman" w:eastAsia="Calibri"/>
          <w:szCs w:val="28"/>
          <w:lang w:val="uk-UA"/>
        </w:rPr>
      </w:pPr>
      <w:r>
        <w:rPr>
          <w:rFonts w:ascii="Times New Roman" w:hAnsi="Times New Roman" w:eastAsia="Calibri"/>
          <w:position w:val="-12"/>
          <w:szCs w:val="28"/>
          <w:lang w:val="uk-UA"/>
        </w:rPr>
        <w:object>
          <v:shape id="_x0000_i1030" o:spt="75" type="#_x0000_t75" style="height:29.85pt;width:199.15pt;" o:ole="t" filled="f" coordsize="21600,21600">
            <v:path/>
            <v:fill on="f" focussize="0,0"/>
            <v:stroke/>
            <v:imagedata r:id="rId20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9">
            <o:LockedField>false</o:LockedField>
          </o:OLEObject>
        </w:object>
      </w:r>
      <w:r>
        <w:rPr>
          <w:rFonts w:ascii="Times New Roman" w:hAnsi="Times New Roman" w:eastAsia="Calibri"/>
          <w:szCs w:val="28"/>
          <w:lang w:val="uk-UA"/>
        </w:rPr>
        <w:t>;</w:t>
      </w:r>
      <w:r>
        <w:rPr>
          <w:rFonts w:ascii="Times New Roman" w:hAnsi="Times New Roman" w:eastAsia="Calibri"/>
          <w:szCs w:val="28"/>
          <w:lang w:val="uk-UA"/>
        </w:rPr>
        <w:tab/>
      </w:r>
      <w:r>
        <w:rPr>
          <w:rFonts w:ascii="Times New Roman" w:hAnsi="Times New Roman" w:eastAsia="Calibri"/>
          <w:szCs w:val="28"/>
          <w:lang w:val="uk-UA"/>
        </w:rPr>
        <w:tab/>
      </w:r>
      <w:r>
        <w:rPr>
          <w:rFonts w:ascii="Times New Roman" w:hAnsi="Times New Roman" w:eastAsia="Calibri"/>
          <w:szCs w:val="28"/>
          <w:lang w:val="uk-UA"/>
        </w:rPr>
        <w:tab/>
      </w:r>
      <w:r>
        <w:rPr>
          <w:rFonts w:ascii="Times New Roman" w:hAnsi="Times New Roman" w:eastAsia="Calibri"/>
          <w:szCs w:val="28"/>
          <w:lang w:val="uk-UA"/>
        </w:rPr>
        <w:t>(5)</w:t>
      </w:r>
    </w:p>
    <w:p w14:paraId="759177B9">
      <w:pPr>
        <w:ind w:left="1416" w:firstLine="708"/>
        <w:jc w:val="both"/>
        <w:rPr>
          <w:rFonts w:ascii="Times New Roman" w:hAnsi="Times New Roman" w:eastAsia="Calibri"/>
          <w:szCs w:val="28"/>
          <w:lang w:val="uk-UA"/>
        </w:rPr>
      </w:pPr>
    </w:p>
    <w:p w14:paraId="549E2543">
      <w:pPr>
        <w:ind w:left="1416" w:firstLine="708"/>
        <w:jc w:val="both"/>
        <w:rPr>
          <w:rFonts w:ascii="Times New Roman" w:hAnsi="Times New Roman" w:eastAsia="Calibri"/>
          <w:szCs w:val="28"/>
          <w:lang w:val="uk-UA"/>
        </w:rPr>
      </w:pPr>
      <w:r>
        <w:rPr>
          <w:rFonts w:ascii="Times New Roman" w:hAnsi="Times New Roman" w:eastAsia="Calibri"/>
          <w:position w:val="-24"/>
          <w:szCs w:val="28"/>
          <w:lang w:val="uk-UA"/>
        </w:rPr>
        <w:object>
          <v:shape id="_x0000_i1031" o:spt="75" type="#_x0000_t75" style="height:31.15pt;width:77.2pt;" o:ole="t" filled="f" coordsize="21600,21600">
            <v:path/>
            <v:fill on="f" focussize="0,0"/>
            <v:stroke/>
            <v:imagedata r:id="rId22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21">
            <o:LockedField>false</o:LockedField>
          </o:OLEObject>
        </w:object>
      </w:r>
      <w:r>
        <w:rPr>
          <w:rFonts w:ascii="Times New Roman" w:hAnsi="Times New Roman" w:eastAsia="Calibri"/>
          <w:szCs w:val="28"/>
          <w:lang w:val="uk-UA"/>
        </w:rPr>
        <w:t xml:space="preserve">;  </w:t>
      </w:r>
      <w:r>
        <w:rPr>
          <w:rFonts w:ascii="Times New Roman" w:hAnsi="Times New Roman" w:eastAsia="Calibri"/>
          <w:position w:val="-32"/>
          <w:szCs w:val="28"/>
          <w:lang w:val="uk-UA"/>
        </w:rPr>
        <w:object>
          <v:shape id="_x0000_i1032" o:spt="75" type="#_x0000_t75" style="height:35.05pt;width:132.3pt;" o:ole="t" filled="f" coordsize="21600,21600">
            <v:path/>
            <v:fill on="f" focussize="0,0"/>
            <v:stroke/>
            <v:imagedata r:id="rId24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3">
            <o:LockedField>false</o:LockedField>
          </o:OLEObject>
        </w:object>
      </w:r>
      <w:r>
        <w:rPr>
          <w:rFonts w:ascii="Times New Roman" w:hAnsi="Times New Roman" w:eastAsia="Calibri"/>
          <w:szCs w:val="28"/>
          <w:lang w:val="uk-UA"/>
        </w:rPr>
        <w:t>,</w:t>
      </w:r>
      <w:r>
        <w:rPr>
          <w:rFonts w:ascii="Times New Roman" w:hAnsi="Times New Roman" w:eastAsia="Calibri"/>
          <w:szCs w:val="28"/>
          <w:lang w:val="uk-UA"/>
        </w:rPr>
        <w:tab/>
      </w:r>
      <w:r>
        <w:rPr>
          <w:rFonts w:ascii="Times New Roman" w:hAnsi="Times New Roman" w:eastAsia="Calibri"/>
          <w:szCs w:val="28"/>
          <w:lang w:val="uk-UA"/>
        </w:rPr>
        <w:tab/>
      </w:r>
      <w:r>
        <w:rPr>
          <w:rFonts w:ascii="Times New Roman" w:hAnsi="Times New Roman" w:eastAsia="Calibri"/>
          <w:szCs w:val="28"/>
          <w:lang w:val="uk-UA"/>
        </w:rPr>
        <w:t>(6)</w:t>
      </w:r>
    </w:p>
    <w:p w14:paraId="7AF80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F36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 М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СИЛЬН0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намагніченість суперпарамагнітних часток при сильному магнітному полі у вихідній точці, А/м; Т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СИЛЬН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інерційність, с; К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СИЛЬН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коефіцієнт посилення. </w:t>
      </w:r>
    </w:p>
    <w:p w14:paraId="0EB3A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Отже, отримані рівняння (4÷6) динаміки магнітноконтактного сповіщувача у відносних змінних для контактів з суперпарамагнітних часток при сильному магнітному полі. Рівняння динаміки являють собою стандартну інерційну ланку та зручні для дослідження роботи і визначення динамічних параметрів магнітноконтактного сповіщувача. В рівняннях ураховуються: кількість суперпарамагнітних часток в одиниці об’єму матеріалу контакту n, магнітний момент матеріалу контакту m,  зовнішнє магнітне поле, що створюється постійним магнітом Н, постійна Больцмана kВ, поточна температура Т.</w:t>
      </w:r>
    </w:p>
    <w:p w14:paraId="49CBB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Чисельні значення параметрів спрацювання магнітноконтактного сповіщувача відповідають експериментальним даним з відхиленням не більше 5 %.</w:t>
      </w:r>
    </w:p>
    <w:p w14:paraId="137DA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C7B33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14:paraId="0C858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Abramov Y., Basmanov O., Salamov J., Mikhayluk A. Model of thermal effect of fire within a dike on the oil tank. Naukovyi Visnyk Natsionalnoho Hirnychoho Universytetu. 2018. Vol. 2. P. 95–100. URL: </w:t>
      </w:r>
      <w:r>
        <w:fldChar w:fldCharType="begin"/>
      </w:r>
      <w:r>
        <w:instrText xml:space="preserve"> HYPERLINK "https://www.scopus.com/inward/record.uri?eid=2-s2.0-85047843885&amp;doi=10.29202%2fnvngu%2f2018-2%2f12&amp;partnerID=40&amp;md5=%20DOI:10.29202/nvngu/2018-2/12" </w:instrText>
      </w:r>
      <w:r>
        <w:fldChar w:fldCharType="separate"/>
      </w:r>
      <w:r>
        <w:rPr>
          <w:rFonts w:ascii="Times New Roman" w:hAnsi="Times New Roman" w:cs="Times New Roman"/>
        </w:rPr>
        <w:t>DOI:10.29202/nvngu/2018-2/12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A821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O’Handley R. Modern Magnetic Materials: Principles and Applications. John Wiley &amp; Sons. 2000. 786 p.  DOI: </w:t>
      </w:r>
      <w:r>
        <w:fldChar w:fldCharType="begin"/>
      </w:r>
      <w:r>
        <w:instrText xml:space="preserve"> HYPERLINK "https://doi.org/10.1109/MEI.2005.1490004" \t "_blank"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  <w:lang w:val="uk-UA"/>
        </w:rPr>
        <w:t>10.1109/MEI.2005.1490004</w:t>
      </w:r>
      <w:r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3800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Carter, C. B. Ceramic Materials: Science and Engineering. Springer. 2007. 716 p. DOI: 10.1007/978-0-387-46271-4 </w:t>
      </w:r>
    </w:p>
    <w:p w14:paraId="50DC1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Mahmoudi M. Temperature and frequency dependence of electromagnetic properties of sintering Li–Zn ferrites with nano SiO2 additivet] / M. Mahmoudi, M. Kavanlouei // Journal of Magnetism and Magnetic Materials. – 2015. – Vol. 384. – P. 276–283. doi: 10.1016/j.jmmm.2015.02.053 </w:t>
      </w:r>
    </w:p>
    <w:p w14:paraId="7DD1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ХІV Всеукраїнська науково-практична конференція з міжнародною участю</w:t>
      </w:r>
    </w:p>
    <w:p w14:paraId="73A6D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«Надзвичайні ситуації: безпека та захист»</w:t>
      </w:r>
    </w:p>
    <w:p w14:paraId="17F9C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24 – 25 жовтня 2024 року</w:t>
      </w:r>
    </w:p>
    <w:p w14:paraId="65475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51AB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ЗАЯВКА</w:t>
      </w:r>
    </w:p>
    <w:p w14:paraId="2D72AF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участь у роботі</w:t>
      </w:r>
    </w:p>
    <w:p w14:paraId="42693E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XIV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Всеукраїнської науково-практичної конференції з міжнародною участю</w:t>
      </w:r>
    </w:p>
    <w:p w14:paraId="05D4D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«Надзвичайні ситуації: безпека та захист» </w:t>
      </w:r>
    </w:p>
    <w:p w14:paraId="7E7B2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A2F83E6">
      <w:pPr>
        <w:spacing w:line="240" w:lineRule="auto"/>
        <w:rPr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П.І.Б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sz w:val="24"/>
          <w:szCs w:val="24"/>
          <w:lang w:val="uk-UA"/>
        </w:rPr>
        <w:t>Дурєєв Вячеслав Олександрович</w:t>
      </w:r>
    </w:p>
    <w:p w14:paraId="10B10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Посада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доцент кафедри</w:t>
      </w:r>
    </w:p>
    <w:p w14:paraId="2E388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Науковий ступінь, вчене звання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к.т.н., доцент</w:t>
      </w:r>
    </w:p>
    <w:p w14:paraId="77057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Назва організації і установи (повна</w:t>
      </w:r>
      <w:r>
        <w:rPr>
          <w:rFonts w:ascii="Times New Roman" w:hAnsi="Times New Roman" w:cs="Times New Roman"/>
          <w:sz w:val="24"/>
          <w:szCs w:val="24"/>
          <w:lang w:val="uk-UA"/>
        </w:rPr>
        <w:t>) – Національний університет цивільного захисту України</w:t>
      </w:r>
    </w:p>
    <w:p w14:paraId="63399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Поштова адреса, країна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м. Харків, вул. Чернишевська, 94, Україна</w:t>
      </w:r>
    </w:p>
    <w:p w14:paraId="5E2CA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Телефон, факс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sz w:val="24"/>
          <w:szCs w:val="24"/>
          <w:lang w:val="uk-UA"/>
        </w:rPr>
        <w:t>050-406-37-50</w:t>
      </w:r>
    </w:p>
    <w:p w14:paraId="1E816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sz w:val="24"/>
          <w:szCs w:val="24"/>
          <w:lang w:val="uk-UA"/>
        </w:rPr>
        <w:t>slavonis2122@ukr.net</w:t>
      </w:r>
    </w:p>
    <w:p w14:paraId="24FFC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Номер секції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2</w:t>
      </w:r>
    </w:p>
    <w:p w14:paraId="4412CE5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Назва доповіді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Моделювання роботи чутливого елемента з суперпарамагнітними частками при сильному магнітному полі</w:t>
      </w:r>
    </w:p>
    <w:p w14:paraId="30B72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Необхідне технічне забезпечення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</w:p>
    <w:p w14:paraId="07E3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Поселення (вказати кількість місць)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4A7E3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Готель (за власний кошт)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</w:p>
    <w:p w14:paraId="41CAE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Потреба в бронюванні готелю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</w:p>
    <w:p w14:paraId="4D12C85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71BB300">
      <w:pPr>
        <w:spacing w:line="240" w:lineRule="auto"/>
        <w:rPr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П.І.Б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sz w:val="24"/>
          <w:szCs w:val="24"/>
          <w:lang w:val="uk-UA"/>
        </w:rPr>
        <w:t>Підкопай Олексій Юрійович</w:t>
      </w:r>
    </w:p>
    <w:p w14:paraId="19B81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Посада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курсант факультету ПБ, </w:t>
      </w:r>
      <w:r>
        <w:rPr>
          <w:sz w:val="24"/>
          <w:szCs w:val="24"/>
          <w:lang w:val="uk-UA"/>
        </w:rPr>
        <w:t>Група ПБК-21-442</w:t>
      </w:r>
    </w:p>
    <w:p w14:paraId="4874D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Науковий ступінь, вчене звання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</w:p>
    <w:p w14:paraId="54D19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Назва організації і установи (повна</w:t>
      </w:r>
      <w:r>
        <w:rPr>
          <w:rFonts w:ascii="Times New Roman" w:hAnsi="Times New Roman" w:cs="Times New Roman"/>
          <w:sz w:val="24"/>
          <w:szCs w:val="24"/>
          <w:lang w:val="uk-UA"/>
        </w:rPr>
        <w:t>) – Національний університет цивільного захисту України</w:t>
      </w:r>
    </w:p>
    <w:p w14:paraId="7C9AE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Поштова адреса, країна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м. Харків, вул. Чернишевська, 94, Україна</w:t>
      </w:r>
    </w:p>
    <w:p w14:paraId="16CC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Телефон, факс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sz w:val="24"/>
          <w:szCs w:val="24"/>
          <w:lang w:val="uk-UA"/>
        </w:rPr>
        <w:t>050-406-37-50</w:t>
      </w:r>
    </w:p>
    <w:p w14:paraId="3AE68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sz w:val="24"/>
          <w:szCs w:val="24"/>
          <w:lang w:val="uk-UA"/>
        </w:rPr>
        <w:t>slavonis2122@ukr.net</w:t>
      </w:r>
    </w:p>
    <w:p w14:paraId="3EE3D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Номер секції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2</w:t>
      </w:r>
    </w:p>
    <w:p w14:paraId="2661BCD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Назва доповіді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Моделювання роботи чутливого елемента з суперпарамагнітними частками при сильному магнітному полі</w:t>
      </w:r>
    </w:p>
    <w:p w14:paraId="7DD68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Необхідне технічне забезпечення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</w:p>
    <w:p w14:paraId="1EAC0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Поселення (вказати кількість місць)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D54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Готель (за власний кошт)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</w:p>
    <w:p w14:paraId="3956E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Потреба в бронюванні готелю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</w:p>
    <w:p w14:paraId="1A80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97F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>
      <w:pgSz w:w="11906" w:h="16838"/>
      <w:pgMar w:top="1418" w:right="1418" w:bottom="1418" w:left="1985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61"/>
    <w:rsid w:val="000664BC"/>
    <w:rsid w:val="000753C5"/>
    <w:rsid w:val="00092F37"/>
    <w:rsid w:val="000968F3"/>
    <w:rsid w:val="000C47C0"/>
    <w:rsid w:val="000D7552"/>
    <w:rsid w:val="000F07E6"/>
    <w:rsid w:val="00130271"/>
    <w:rsid w:val="001929C1"/>
    <w:rsid w:val="001B485E"/>
    <w:rsid w:val="001F3621"/>
    <w:rsid w:val="002208D7"/>
    <w:rsid w:val="002238F8"/>
    <w:rsid w:val="00285893"/>
    <w:rsid w:val="002B7EFB"/>
    <w:rsid w:val="002C15DA"/>
    <w:rsid w:val="002D53F8"/>
    <w:rsid w:val="00300810"/>
    <w:rsid w:val="003306FF"/>
    <w:rsid w:val="00363C1E"/>
    <w:rsid w:val="00432B27"/>
    <w:rsid w:val="00456E46"/>
    <w:rsid w:val="00490210"/>
    <w:rsid w:val="00605C66"/>
    <w:rsid w:val="00613262"/>
    <w:rsid w:val="0061424C"/>
    <w:rsid w:val="00675498"/>
    <w:rsid w:val="006C1396"/>
    <w:rsid w:val="006D1DCF"/>
    <w:rsid w:val="007006D6"/>
    <w:rsid w:val="00756762"/>
    <w:rsid w:val="0087233F"/>
    <w:rsid w:val="00892290"/>
    <w:rsid w:val="008A7BEA"/>
    <w:rsid w:val="008E3DDA"/>
    <w:rsid w:val="008F2FD2"/>
    <w:rsid w:val="0090616D"/>
    <w:rsid w:val="0099011D"/>
    <w:rsid w:val="009C40CC"/>
    <w:rsid w:val="00A42F3C"/>
    <w:rsid w:val="00A55AFE"/>
    <w:rsid w:val="00A81F5A"/>
    <w:rsid w:val="00AB5964"/>
    <w:rsid w:val="00AD20EB"/>
    <w:rsid w:val="00B07D51"/>
    <w:rsid w:val="00BA508B"/>
    <w:rsid w:val="00BB1066"/>
    <w:rsid w:val="00BC18A5"/>
    <w:rsid w:val="00BC18F8"/>
    <w:rsid w:val="00C42454"/>
    <w:rsid w:val="00C93C9B"/>
    <w:rsid w:val="00D74EA9"/>
    <w:rsid w:val="00E06A9E"/>
    <w:rsid w:val="00E07ADA"/>
    <w:rsid w:val="00E160AE"/>
    <w:rsid w:val="00E26D50"/>
    <w:rsid w:val="00EA0E48"/>
    <w:rsid w:val="00EC4B81"/>
    <w:rsid w:val="00F662F2"/>
    <w:rsid w:val="00F75A2B"/>
    <w:rsid w:val="00FF4961"/>
    <w:rsid w:val="04402605"/>
    <w:rsid w:val="175D3D9C"/>
    <w:rsid w:val="22E3408E"/>
    <w:rsid w:val="42E1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7"/>
    <w:uiPriority w:val="0"/>
    <w:pPr>
      <w:spacing w:after="0" w:line="240" w:lineRule="auto"/>
      <w:ind w:firstLine="180"/>
    </w:pPr>
    <w:rPr>
      <w:rFonts w:ascii="Times New Roman" w:hAnsi="Times New Roman" w:eastAsia="Times New Roman" w:cs="Times New Roman"/>
      <w:sz w:val="28"/>
      <w:szCs w:val="20"/>
      <w:lang w:val="zh-CN" w:eastAsia="zh-CN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Основной текст с отступом Знак"/>
    <w:basedOn w:val="2"/>
    <w:link w:val="4"/>
    <w:uiPriority w:val="0"/>
    <w:rPr>
      <w:rFonts w:ascii="Times New Roman" w:hAnsi="Times New Roman" w:eastAsia="Times New Roman" w:cs="Times New Roman"/>
      <w:sz w:val="28"/>
      <w:szCs w:val="2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image" Target="media/image1.bmp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1.wmf"/><Relationship Id="rId23" Type="http://schemas.openxmlformats.org/officeDocument/2006/relationships/oleObject" Target="embeddings/oleObject8.bin"/><Relationship Id="rId22" Type="http://schemas.openxmlformats.org/officeDocument/2006/relationships/image" Target="media/image10.wmf"/><Relationship Id="rId21" Type="http://schemas.openxmlformats.org/officeDocument/2006/relationships/oleObject" Target="embeddings/oleObject7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8.wmf"/><Relationship Id="rId17" Type="http://schemas.openxmlformats.org/officeDocument/2006/relationships/oleObject" Target="embeddings/oleObject5.bin"/><Relationship Id="rId16" Type="http://schemas.openxmlformats.org/officeDocument/2006/relationships/image" Target="media/image7.wmf"/><Relationship Id="rId15" Type="http://schemas.openxmlformats.org/officeDocument/2006/relationships/oleObject" Target="embeddings/oleObject4.bin"/><Relationship Id="rId14" Type="http://schemas.openxmlformats.org/officeDocument/2006/relationships/image" Target="media/image6.wmf"/><Relationship Id="rId13" Type="http://schemas.openxmlformats.org/officeDocument/2006/relationships/oleObject" Target="embeddings/oleObject3.bin"/><Relationship Id="rId12" Type="http://schemas.openxmlformats.org/officeDocument/2006/relationships/image" Target="media/image5.wmf"/><Relationship Id="rId11" Type="http://schemas.openxmlformats.org/officeDocument/2006/relationships/oleObject" Target="embeddings/oleObject2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763</Words>
  <Characters>4353</Characters>
  <Lines>36</Lines>
  <Paragraphs>10</Paragraphs>
  <TotalTime>2</TotalTime>
  <ScaleCrop>false</ScaleCrop>
  <LinksUpToDate>false</LinksUpToDate>
  <CharactersWithSpaces>5106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2024-08-06T11:38:00Z</dcterms:created>
  <dc:creator>Alex Alex</dc:creator>
  <cp:lastModifiedBy>Korystuvach</cp:lastModifiedBy>
  <dcterms:modified xsi:type="dcterms:W3CDTF">2024-12-16T08:00:01Z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41B60635CAAA4506A973AF0F18C05F00_12</vt:lpwstr>
  </property>
</Properties>
</file>