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C80B2" w14:textId="57857A4B" w:rsidR="000367C9" w:rsidRPr="00F24348" w:rsidRDefault="000367C9" w:rsidP="000367C9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bdr w:val="single" w:sz="2" w:space="0" w:color="E5E7EB" w:frame="1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УДК </w:t>
      </w:r>
      <w:r w:rsidRPr="00F24348">
        <w:rPr>
          <w:rStyle w:val="a3"/>
          <w:rFonts w:ascii="Times New Roman" w:hAnsi="Times New Roman" w:cs="Times New Roman"/>
          <w:sz w:val="28"/>
          <w:szCs w:val="28"/>
          <w:bdr w:val="single" w:sz="2" w:space="0" w:color="E5E7EB" w:frame="1"/>
          <w:shd w:val="clear" w:color="auto" w:fill="F5F5F5"/>
          <w:lang w:val="uk-UA"/>
        </w:rPr>
        <w:t>343.9</w:t>
      </w:r>
      <w:r w:rsidRPr="00F24348">
        <w:rPr>
          <w:rStyle w:val="a3"/>
          <w:rFonts w:ascii="Times New Roman" w:hAnsi="Times New Roman" w:cs="Times New Roman"/>
          <w:sz w:val="28"/>
          <w:szCs w:val="28"/>
          <w:bdr w:val="single" w:sz="2" w:space="0" w:color="E5E7EB" w:frame="1"/>
          <w:shd w:val="clear" w:color="auto" w:fill="F5F5F5"/>
          <w:lang w:val="uk-UA"/>
        </w:rPr>
        <w:t xml:space="preserve"> </w:t>
      </w:r>
      <w:r w:rsidRPr="00F24348">
        <w:rPr>
          <w:rStyle w:val="a3"/>
          <w:rFonts w:ascii="Times New Roman" w:hAnsi="Times New Roman" w:cs="Times New Roman"/>
          <w:sz w:val="28"/>
          <w:szCs w:val="28"/>
          <w:bdr w:val="single" w:sz="2" w:space="0" w:color="E5E7EB" w:frame="1"/>
          <w:shd w:val="clear" w:color="auto" w:fill="F5F5F5"/>
          <w:lang w:val="uk-UA"/>
        </w:rPr>
        <w:t>(477)</w:t>
      </w:r>
    </w:p>
    <w:p w14:paraId="4D2D0DF7" w14:textId="77777777" w:rsidR="008F4EB6" w:rsidRPr="00F24348" w:rsidRDefault="008F4EB6" w:rsidP="008F4E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243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КАТЕРИНА МИКОЛАЇВНА КАРПЕНКО </w:t>
      </w:r>
    </w:p>
    <w:p w14:paraId="547D98D1" w14:textId="77777777" w:rsidR="008F4EB6" w:rsidRPr="00F24348" w:rsidRDefault="008F4EB6" w:rsidP="008F4E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курсантка 2 го курсу Національного університету цивільного захисту</w:t>
      </w:r>
    </w:p>
    <w:p w14:paraId="00BED8BB" w14:textId="77777777" w:rsidR="0097667D" w:rsidRPr="00F24348" w:rsidRDefault="0097667D" w:rsidP="009766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ВАДИМ МИКОЛАЙОВИЧ БАБАКІН </w:t>
      </w:r>
    </w:p>
    <w:p w14:paraId="348D38C1" w14:textId="77777777" w:rsidR="0097667D" w:rsidRPr="00F24348" w:rsidRDefault="0097667D" w:rsidP="009766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lang w:val="uk-UA"/>
        </w:rPr>
        <w:t>професор кафедри технологій захисту навколишнього середовища, факультету управління та безпеки населення Національного університету цивільного захисту України, доктор юридичних наук, доцент</w:t>
      </w:r>
    </w:p>
    <w:p w14:paraId="22A421C5" w14:textId="77777777" w:rsidR="00C104A9" w:rsidRPr="00F24348" w:rsidRDefault="00C104A9" w:rsidP="00C10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40F374A8" w14:textId="775589E5" w:rsidR="00ED5F5D" w:rsidRPr="00F24348" w:rsidRDefault="00327AD4" w:rsidP="00C10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F243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ВИКОРИСТАННЯ ШТУЧНОГО ІНТЕЛЕКТУ ДЛЯ ПРОГНОЗУВАННЯ ТА ПОПЕРЕДЖЕННЯ ЗЛОЧИН</w:t>
      </w:r>
      <w:r w:rsidR="008A1E2C" w:rsidRPr="00F243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ІВ</w:t>
      </w:r>
    </w:p>
    <w:p w14:paraId="5928F062" w14:textId="77777777" w:rsidR="00EF0E47" w:rsidRPr="00F24348" w:rsidRDefault="00EF0E47" w:rsidP="00C104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9A5F067" w14:textId="2F8A3253" w:rsidR="00597C91" w:rsidRPr="00F24348" w:rsidRDefault="00A16C4D" w:rsidP="00E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У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сучасному світі технології розвиваються зі стрімкою швидкістю, і одним із найбільш перспективних напрямів є штучний інтелект (ШІ). Його застосування охоплює різні сфери життя, зокрема й  </w:t>
      </w:r>
      <w:r w:rsidR="00597C91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правоохоронні органи</w:t>
      </w:r>
      <w:r w:rsidR="00597C91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, які</w:t>
      </w:r>
      <w:r w:rsidR="00597C91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стикаються з новими викликами у </w:t>
      </w:r>
      <w:r w:rsidR="00597C91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протидії </w:t>
      </w:r>
      <w:r w:rsidR="00597C91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злочинн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ості</w:t>
      </w:r>
      <w:r w:rsidR="00597C91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</w:p>
    <w:p w14:paraId="02029AD2" w14:textId="31DA7DF4" w:rsidR="004111A6" w:rsidRPr="00F24348" w:rsidRDefault="00597C91" w:rsidP="00984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Зростання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кримінальних правопорушень в Україні 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потребує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впровадження </w:t>
      </w:r>
      <w:r w:rsidR="009847BE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у діяльність правоохоронних органів</w:t>
      </w:r>
      <w:r w:rsidR="009847BE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інноваційних підходів для ефективного прогнозування та попередження 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злочинів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. </w:t>
      </w:r>
      <w:r w:rsidR="009847BE" w:rsidRPr="00F24348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val="uk-UA" w:eastAsia="ru-RU"/>
        </w:rPr>
        <w:t>Одним із таких підходів є використання штучного інтелекту (ШІ)</w:t>
      </w:r>
      <w:r w:rsidR="00EC7950" w:rsidRPr="00F24348">
        <w:rPr>
          <w:rFonts w:ascii="Times New Roman" w:eastAsia="Times New Roman" w:hAnsi="Times New Roman" w:cs="Times New Roman"/>
          <w:sz w:val="28"/>
          <w:szCs w:val="28"/>
          <w:shd w:val="clear" w:color="auto" w:fill="F5F5F5"/>
          <w:lang w:val="uk-UA" w:eastAsia="ru-RU"/>
        </w:rPr>
        <w:t xml:space="preserve">, </w:t>
      </w:r>
      <w:r w:rsidR="009847BE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який може доповнити традиційні методи та стратегії. 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Штучний інтелект (ШІ) стає ключовим інструментом у цій сфері, надаючи можливість аналізувати дані, виявляти приховані закономірності та прогнозувати потенційні загрози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та ін.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За визначенням Карпенк</w:t>
      </w:r>
      <w:r w:rsid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а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Ю.В.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штучний інтелект 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(англ. Artificial Intelligence, або АІ) – це набір технологій та методів, що здатні аналізувати дані, робити прогнози і виконувати завдання, які зазвичай вимагають людського розуму, такі як розпізнавання образів, прийняття рішень та взаємодія і з людьми [1, c. 194]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, що ми підтримуємо. 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В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икористання ШІ 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на сучасному етапі 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відкриває нові можливості у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запобіганні та протидії 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злочинн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ості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,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зокрема 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ефективн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ого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прогнозува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ння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та попередж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ення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злочин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ів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</w:p>
    <w:p w14:paraId="3823CCF5" w14:textId="067F9758" w:rsidR="00EC7950" w:rsidRPr="00F24348" w:rsidRDefault="00190606" w:rsidP="00EC7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Як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стверджує</w:t>
      </w:r>
      <w:r w:rsidR="00597C91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Юртаєва К. В. використання технології ШІ дозволяє здійснювати обґрунтовані передбачення стосовно часових, регіональних та якісних показників злочинності, і такі передбачення можуть сприяти оптимальному використанню ресурсів правоохоронних органів для виконання 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lastRenderedPageBreak/>
        <w:t>їхніх поліцейських функцій [</w:t>
      </w:r>
      <w:r w:rsidR="00C104A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2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, c. 101]</w:t>
      </w:r>
      <w:r w:rsidR="00597C91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, що ми підтримуємо.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Це, в свою чергу, дозво</w:t>
      </w:r>
      <w:r w:rsidR="008C23B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лить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ефективніше розподіляти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сили та засоби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,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зосереджуючись на зонах підвищеного ризику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, де найчастіше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вчин</w:t>
      </w:r>
      <w:r w:rsid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яться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злочин</w:t>
      </w:r>
      <w:r w:rsid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и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, що 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в подальшому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сприятиме їх зменшенню</w:t>
      </w:r>
      <w:r w:rsidR="00B844B5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та підвищенню </w:t>
      </w:r>
      <w:r w:rsidR="00B844B5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рівню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безпеки громадян та </w:t>
      </w:r>
      <w:r w:rsidR="00B844B5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юридичних осіб.</w:t>
      </w:r>
    </w:p>
    <w:p w14:paraId="70994388" w14:textId="489E846E" w:rsidR="00327AD4" w:rsidRPr="00F24348" w:rsidRDefault="00EF0E47" w:rsidP="00E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У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цій дискусії активну участь прийня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в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Шепітьк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о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В.Ю.  як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ий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зазнач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ив</w:t>
      </w:r>
      <w:r w:rsidR="00A16C4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, </w:t>
      </w:r>
      <w:r w:rsidR="000367C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що застосування новітніх досягнень науки й техніки у сфері інформаційних, телекомунікаційних, комп’ютерних, цифрових та інших технологій, ШІ в протидії злочинності,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що </w:t>
      </w:r>
      <w:r w:rsidR="000367C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може значно покращити аналіз великої кількості інформації правоохоронним органам, включаючи фото-, відео-, аудіо– та текстові дані [</w:t>
      </w:r>
      <w:r w:rsidR="0097667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3</w:t>
      </w:r>
      <w:r w:rsidR="000367C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, c. 33]</w:t>
      </w:r>
      <w:r w:rsidR="000367C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, </w:t>
      </w:r>
      <w:r w:rsidR="000367C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що ми підтримуємо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  <w:r w:rsidR="000367C9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327AD4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Продовжуючи цю </w:t>
      </w:r>
      <w:r w:rsidR="00327AD4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дискусію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у нашому напрямі </w:t>
      </w:r>
      <w:r w:rsidR="00327AD4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можна стверджувати, що 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за допомогою </w:t>
      </w:r>
      <w:r w:rsidR="00327AD4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ШІ 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можна ефективно 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виявляти 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та 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п</w:t>
      </w:r>
      <w:r w:rsidR="008A1E2C" w:rsidRPr="00327AD4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рогнозувати 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потенційні загрози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, зокрема </w:t>
      </w:r>
      <w:r w:rsidR="00D705CF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в </w:t>
      </w:r>
      <w:r w:rsidR="00EC7950" w:rsidRPr="00EC79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соціальн</w:t>
      </w:r>
      <w:r w:rsidR="00D705CF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их</w:t>
      </w:r>
      <w:r w:rsidR="00EC7950" w:rsidRPr="00EC79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мереж</w:t>
      </w:r>
      <w:r w:rsidR="00D705CF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ах</w:t>
      </w:r>
      <w:r w:rsidR="00EC7950" w:rsidRPr="00EC79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, повідомлення</w:t>
      </w:r>
      <w:r w:rsidR="00D705CF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х</w:t>
      </w:r>
      <w:r w:rsidR="00EC7950" w:rsidRPr="00EC79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електронної пошти, телефонн</w:t>
      </w:r>
      <w:r w:rsidR="00D705CF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их</w:t>
      </w:r>
      <w:r w:rsidR="00EC7950" w:rsidRPr="00EC79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розмов</w:t>
      </w:r>
      <w:r w:rsidR="00D705CF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ах</w:t>
      </w:r>
      <w:bookmarkStart w:id="0" w:name="_GoBack"/>
      <w:bookmarkEnd w:id="0"/>
      <w:r w:rsidR="00EC7950" w:rsidRPr="00EC79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,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р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озробляти профілактичні заходи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, 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ідентифікувати 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злочинців, </w:t>
      </w:r>
      <w:r w:rsidR="00EC7950" w:rsidRPr="00EC7950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виявляти та попереджувати терористичні загрози шляхом аналізу даних про терористичні організації, їхніх лідерів та членів</w:t>
      </w:r>
      <w:r w:rsidR="00EC7950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8C23B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і</w:t>
      </w:r>
      <w:r w:rsidR="000F770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ін.</w:t>
      </w:r>
    </w:p>
    <w:p w14:paraId="133A151F" w14:textId="7CDC6E8E" w:rsidR="00252E36" w:rsidRPr="00F24348" w:rsidRDefault="0097667D" w:rsidP="00252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На підставі вищевикладеного, слід зробити висновки, що</w:t>
      </w: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8A1E2C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використання 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4111A6" w:rsidRPr="004111A6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ШІ 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наддасть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можливість 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правоохоронним органам своєчасно 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прогнозувати і 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попереджати 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злочини щ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е 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на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стадії підготовки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, 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що в подальшому сприятиме  підвищенню рівню захисту прав і свобод людини і громадянина</w:t>
      </w:r>
      <w:r w:rsidR="00252E3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</w:p>
    <w:p w14:paraId="5CCBBF54" w14:textId="591A8041" w:rsidR="0097667D" w:rsidRPr="00F24348" w:rsidRDefault="0097667D" w:rsidP="000F7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Утім підняті питання не є остаточними і потребують окремого дослідження, або наукового вивчення. Пропоную учасникам конференції прийняти участь у обговоренні наданих пропозицій.</w:t>
      </w:r>
    </w:p>
    <w:p w14:paraId="4A45C9E1" w14:textId="77777777" w:rsidR="00EC7950" w:rsidRPr="00F24348" w:rsidRDefault="00EC7950" w:rsidP="00EF0E47">
      <w:pPr>
        <w:pStyle w:val="5"/>
        <w:shd w:val="clear" w:color="auto" w:fill="auto"/>
        <w:spacing w:after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5F5F5"/>
          <w:lang w:val="uk-UA" w:eastAsia="en-US"/>
        </w:rPr>
      </w:pPr>
    </w:p>
    <w:p w14:paraId="124651CF" w14:textId="057F412D" w:rsidR="004111A6" w:rsidRPr="00F24348" w:rsidRDefault="004111A6" w:rsidP="00EF0E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uk-UA"/>
        </w:rPr>
      </w:pPr>
      <w:r w:rsidRPr="004111A6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  <w:lang w:val="uk-UA"/>
        </w:rPr>
        <w:t>Список використаних джерел</w:t>
      </w:r>
    </w:p>
    <w:p w14:paraId="4FA81972" w14:textId="67DDAF02" w:rsidR="004111A6" w:rsidRPr="00F24348" w:rsidRDefault="00C104A9" w:rsidP="00E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1. Карпенко, Ю.В. Етичні принципи застосування штучного інтелекту в державному управлінні. Вісник Національної академії державного управління при Президентові України. 2019. № 4. С. 93–97</w:t>
      </w:r>
      <w:r w:rsidR="008C23B1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</w:p>
    <w:p w14:paraId="05028E5A" w14:textId="2611D713" w:rsidR="004111A6" w:rsidRPr="00F24348" w:rsidRDefault="00C104A9" w:rsidP="00E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lastRenderedPageBreak/>
        <w:t>2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.Юртаєва К.В. Використання технологій штучного інтелекту в реалізації стратегій «Predictive Policing»: можливості, проблеми та перспективи для України. Використання технологій штучного інтелекту в протидії злочинності: матеріали науково-практичного онлайн-семінару (м. Харків, 5 листопада</w:t>
      </w:r>
      <w:r w:rsidR="00597C91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2020р.)</w:t>
      </w:r>
      <w:r w:rsidR="004111A6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EF0E47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Харків: Право, 2020. С. 99–104.</w:t>
      </w:r>
    </w:p>
    <w:p w14:paraId="6B66719E" w14:textId="33024FB7" w:rsidR="0097667D" w:rsidRPr="00F24348" w:rsidRDefault="00EF0E47" w:rsidP="00E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3</w:t>
      </w:r>
      <w:r w:rsidR="0097667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 Шепітько В.Ю. Роль професора М. В. Салтевського у формуванні методологічних засад криміналістики. Актуальні питання судової експертизи та криміналістики: збірник матеріалів міжнародної науково-практичної конференції (м. Харків, 7–8 листопада 2017 р.). Харків, 2017. С. 32-35</w:t>
      </w:r>
      <w:r w:rsidR="000F770D" w:rsidRPr="00F24348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.</w:t>
      </w:r>
    </w:p>
    <w:p w14:paraId="33C41912" w14:textId="345E5C8D" w:rsidR="004111A6" w:rsidRPr="00F24348" w:rsidRDefault="004111A6" w:rsidP="008F4E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</w:p>
    <w:p w14:paraId="41B4C62D" w14:textId="606BFD6F" w:rsidR="0097667D" w:rsidRPr="00766307" w:rsidRDefault="0097667D" w:rsidP="008F4EB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</w:pPr>
      <w:r w:rsidRPr="00766307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«Одержано______________» </w:t>
      </w:r>
    </w:p>
    <w:p w14:paraId="211C0E65" w14:textId="4C610844" w:rsidR="0097667D" w:rsidRPr="00F24348" w:rsidRDefault="0097667D" w:rsidP="00EF0E47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5F5F5"/>
          <w:lang w:val="uk-UA"/>
        </w:rPr>
      </w:pPr>
    </w:p>
    <w:sectPr w:rsidR="0097667D" w:rsidRPr="00F24348" w:rsidSect="00EF0E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66054"/>
    <w:multiLevelType w:val="multilevel"/>
    <w:tmpl w:val="9BCC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60ED8"/>
    <w:multiLevelType w:val="multilevel"/>
    <w:tmpl w:val="2F0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B1F79"/>
    <w:multiLevelType w:val="multilevel"/>
    <w:tmpl w:val="36A8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D0D71"/>
    <w:multiLevelType w:val="multilevel"/>
    <w:tmpl w:val="AA48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17C2C"/>
    <w:multiLevelType w:val="multilevel"/>
    <w:tmpl w:val="03B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17C41"/>
    <w:multiLevelType w:val="multilevel"/>
    <w:tmpl w:val="4E7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F7B79"/>
    <w:multiLevelType w:val="multilevel"/>
    <w:tmpl w:val="635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91B5D"/>
    <w:multiLevelType w:val="multilevel"/>
    <w:tmpl w:val="0A1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F0134"/>
    <w:multiLevelType w:val="multilevel"/>
    <w:tmpl w:val="87DE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A6EA8"/>
    <w:multiLevelType w:val="multilevel"/>
    <w:tmpl w:val="DB6AF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A5EA1"/>
    <w:multiLevelType w:val="multilevel"/>
    <w:tmpl w:val="FF72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B1761"/>
    <w:multiLevelType w:val="multilevel"/>
    <w:tmpl w:val="4E0C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7C38DA"/>
    <w:multiLevelType w:val="multilevel"/>
    <w:tmpl w:val="6D74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B5059"/>
    <w:multiLevelType w:val="multilevel"/>
    <w:tmpl w:val="3E00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5D"/>
    <w:rsid w:val="000367C9"/>
    <w:rsid w:val="000F770D"/>
    <w:rsid w:val="00190606"/>
    <w:rsid w:val="00252E36"/>
    <w:rsid w:val="00327AD4"/>
    <w:rsid w:val="004111A6"/>
    <w:rsid w:val="00597C91"/>
    <w:rsid w:val="00766307"/>
    <w:rsid w:val="008A1E2C"/>
    <w:rsid w:val="008C23B1"/>
    <w:rsid w:val="008F4EB6"/>
    <w:rsid w:val="0097667D"/>
    <w:rsid w:val="009847BE"/>
    <w:rsid w:val="00A16C4D"/>
    <w:rsid w:val="00A31F15"/>
    <w:rsid w:val="00B039C4"/>
    <w:rsid w:val="00B844B5"/>
    <w:rsid w:val="00C104A9"/>
    <w:rsid w:val="00D705CF"/>
    <w:rsid w:val="00EC7950"/>
    <w:rsid w:val="00ED5F5D"/>
    <w:rsid w:val="00EF0E47"/>
    <w:rsid w:val="00F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50B92"/>
  <w15:chartTrackingRefBased/>
  <w15:docId w15:val="{42AF9D9D-EF70-4FF8-8EF8-6156E09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F5D"/>
    <w:rPr>
      <w:b/>
      <w:bCs/>
    </w:rPr>
  </w:style>
  <w:style w:type="character" w:styleId="a4">
    <w:name w:val="Emphasis"/>
    <w:basedOn w:val="a0"/>
    <w:uiPriority w:val="20"/>
    <w:qFormat/>
    <w:rsid w:val="00ED5F5D"/>
    <w:rPr>
      <w:i/>
      <w:iCs/>
    </w:rPr>
  </w:style>
  <w:style w:type="character" w:styleId="a5">
    <w:name w:val="Hyperlink"/>
    <w:basedOn w:val="a0"/>
    <w:uiPriority w:val="99"/>
    <w:semiHidden/>
    <w:unhideWhenUsed/>
    <w:rsid w:val="004111A6"/>
    <w:rPr>
      <w:color w:val="0000FF"/>
      <w:u w:val="single"/>
    </w:rPr>
  </w:style>
  <w:style w:type="paragraph" w:customStyle="1" w:styleId="5">
    <w:name w:val="Основной текст5"/>
    <w:basedOn w:val="a"/>
    <w:uiPriority w:val="99"/>
    <w:rsid w:val="0097667D"/>
    <w:pPr>
      <w:widowControl w:val="0"/>
      <w:shd w:val="clear" w:color="auto" w:fill="FFFFFF"/>
      <w:spacing w:after="180" w:line="206" w:lineRule="exact"/>
      <w:ind w:hanging="1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01">
    <w:name w:val="fontstyle01"/>
    <w:basedOn w:val="a0"/>
    <w:rsid w:val="0097667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540</Words>
  <Characters>3792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2024-11-26T22:13:00Z</cp:lastPrinted>
  <dcterms:created xsi:type="dcterms:W3CDTF">2024-11-26T22:41:00Z</dcterms:created>
  <dcterms:modified xsi:type="dcterms:W3CDTF">2024-11-26T22:47:00Z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8bb137c8d81c354ff1ccff628309119a51a225e5053331ceda0a4e2a11582185</vt:lpwstr>
  </property>
</Properties>
</file>