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8F" w:rsidRDefault="00181F8F" w:rsidP="00F3074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81F8F">
        <w:rPr>
          <w:rFonts w:ascii="Arial" w:hAnsi="Arial" w:cs="Arial"/>
          <w:b/>
          <w:sz w:val="28"/>
          <w:szCs w:val="28"/>
        </w:rPr>
        <w:t>MODERNIZATION OF THE CONTROL SYSTEMS OF THE BRIDGE CRANE OF THE MARTENIV WORKSHOP</w:t>
      </w:r>
    </w:p>
    <w:p w:rsidR="00181F8F" w:rsidRDefault="00181F8F" w:rsidP="00F3074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70F7C" w:rsidRDefault="00F30743" w:rsidP="00F3074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30743">
        <w:rPr>
          <w:rFonts w:ascii="Arial" w:hAnsi="Arial" w:cs="Arial"/>
          <w:b/>
          <w:sz w:val="28"/>
          <w:szCs w:val="28"/>
        </w:rPr>
        <w:t xml:space="preserve">МОДЕРНІЗАЦІЯ СИСТЕМ </w:t>
      </w:r>
      <w:r w:rsidR="00181F8F">
        <w:rPr>
          <w:rFonts w:ascii="Arial" w:hAnsi="Arial" w:cs="Arial"/>
          <w:b/>
          <w:sz w:val="28"/>
          <w:szCs w:val="28"/>
        </w:rPr>
        <w:t>КЕРУВАННЯ</w:t>
      </w:r>
      <w:r w:rsidRPr="00F30743">
        <w:rPr>
          <w:rFonts w:ascii="Arial" w:hAnsi="Arial" w:cs="Arial"/>
          <w:b/>
          <w:sz w:val="28"/>
          <w:szCs w:val="28"/>
        </w:rPr>
        <w:t xml:space="preserve"> МОСТОВОГО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30743">
        <w:rPr>
          <w:rFonts w:ascii="Arial" w:hAnsi="Arial" w:cs="Arial"/>
          <w:b/>
          <w:sz w:val="28"/>
          <w:szCs w:val="28"/>
        </w:rPr>
        <w:t>КРАНА МАРТЕНІВСЬКОГО ЦЕХУ</w:t>
      </w:r>
    </w:p>
    <w:p w:rsidR="00F30743" w:rsidRDefault="00F30743" w:rsidP="00F3074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30743" w:rsidRPr="00210A43" w:rsidRDefault="00F30743" w:rsidP="00F30743">
      <w:pPr>
        <w:shd w:val="clear" w:color="auto" w:fill="FEFEFE"/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color w:val="0A0A0A"/>
          <w:sz w:val="24"/>
          <w:szCs w:val="24"/>
          <w:lang w:eastAsia="uk-UA"/>
        </w:rPr>
      </w:pPr>
      <w:proofErr w:type="spellStart"/>
      <w:r w:rsidRPr="00210A43">
        <w:rPr>
          <w:rFonts w:ascii="Arial" w:eastAsia="Times New Roman" w:hAnsi="Arial" w:cs="Arial"/>
          <w:i/>
          <w:iCs/>
          <w:color w:val="0A0A0A"/>
          <w:sz w:val="24"/>
          <w:szCs w:val="24"/>
          <w:lang w:val="en-US" w:eastAsia="uk-UA"/>
        </w:rPr>
        <w:t>Tsymbal</w:t>
      </w:r>
      <w:proofErr w:type="spellEnd"/>
      <w:r w:rsidRPr="00210A43">
        <w:rPr>
          <w:rFonts w:ascii="Arial" w:eastAsia="Times New Roman" w:hAnsi="Arial" w:cs="Arial"/>
          <w:i/>
          <w:iCs/>
          <w:color w:val="0A0A0A"/>
          <w:sz w:val="24"/>
          <w:szCs w:val="24"/>
          <w:lang w:val="en-US" w:eastAsia="uk-UA"/>
        </w:rPr>
        <w:t xml:space="preserve"> B.M. </w:t>
      </w:r>
      <w:proofErr w:type="spellStart"/>
      <w:r w:rsidR="007608E3" w:rsidRPr="007608E3">
        <w:rPr>
          <w:rFonts w:ascii="Arial" w:eastAsia="Times New Roman" w:hAnsi="Arial" w:cs="Arial"/>
          <w:i/>
          <w:iCs/>
          <w:color w:val="0A0A0A"/>
          <w:sz w:val="24"/>
          <w:szCs w:val="24"/>
          <w:lang w:val="en-US" w:eastAsia="uk-UA"/>
        </w:rPr>
        <w:t>DSc</w:t>
      </w:r>
      <w:proofErr w:type="spellEnd"/>
      <w:r w:rsidRPr="00210A43">
        <w:rPr>
          <w:rFonts w:ascii="Arial" w:eastAsia="Times New Roman" w:hAnsi="Arial" w:cs="Arial"/>
          <w:i/>
          <w:iCs/>
          <w:color w:val="0A0A0A"/>
          <w:sz w:val="24"/>
          <w:szCs w:val="24"/>
          <w:lang w:val="en-US" w:eastAsia="uk-UA"/>
        </w:rPr>
        <w:t>, Associate Professor</w:t>
      </w:r>
      <w:r w:rsidRPr="00210A43">
        <w:rPr>
          <w:rFonts w:ascii="Arial" w:eastAsia="Times New Roman" w:hAnsi="Arial" w:cs="Arial"/>
          <w:i/>
          <w:iCs/>
          <w:color w:val="0A0A0A"/>
          <w:sz w:val="24"/>
          <w:szCs w:val="24"/>
          <w:lang w:eastAsia="uk-UA"/>
        </w:rPr>
        <w:t xml:space="preserve">, LLC “TECHNICAL UNIVERSITY “METINVEST POLYTECHNIC”, </w:t>
      </w:r>
      <w:proofErr w:type="spellStart"/>
      <w:r w:rsidRPr="00210A43">
        <w:rPr>
          <w:rFonts w:ascii="Arial" w:eastAsia="Times New Roman" w:hAnsi="Arial" w:cs="Arial"/>
          <w:i/>
          <w:iCs/>
          <w:color w:val="0A0A0A"/>
          <w:sz w:val="24"/>
          <w:szCs w:val="24"/>
          <w:lang w:eastAsia="uk-UA"/>
        </w:rPr>
        <w:t>Zaporizhzhia</w:t>
      </w:r>
      <w:proofErr w:type="spellEnd"/>
      <w:r w:rsidRPr="00210A43">
        <w:rPr>
          <w:rFonts w:ascii="Arial" w:eastAsia="Times New Roman" w:hAnsi="Arial" w:cs="Arial"/>
          <w:i/>
          <w:iCs/>
          <w:color w:val="0A0A0A"/>
          <w:sz w:val="24"/>
          <w:szCs w:val="24"/>
          <w:lang w:eastAsia="uk-UA"/>
        </w:rPr>
        <w:t xml:space="preserve">, </w:t>
      </w:r>
      <w:proofErr w:type="spellStart"/>
      <w:r w:rsidRPr="00210A43">
        <w:rPr>
          <w:rFonts w:ascii="Arial" w:eastAsia="Times New Roman" w:hAnsi="Arial" w:cs="Arial"/>
          <w:i/>
          <w:iCs/>
          <w:color w:val="0A0A0A"/>
          <w:sz w:val="24"/>
          <w:szCs w:val="24"/>
          <w:lang w:eastAsia="uk-UA"/>
        </w:rPr>
        <w:t>Ukraine</w:t>
      </w:r>
      <w:proofErr w:type="spellEnd"/>
      <w:r>
        <w:rPr>
          <w:rFonts w:ascii="Arial" w:eastAsia="Times New Roman" w:hAnsi="Arial" w:cs="Arial"/>
          <w:i/>
          <w:iCs/>
          <w:color w:val="0A0A0A"/>
          <w:sz w:val="24"/>
          <w:szCs w:val="24"/>
          <w:lang w:val="en-US" w:eastAsia="uk-UA"/>
        </w:rPr>
        <w:t xml:space="preserve"> and</w:t>
      </w:r>
      <w:r>
        <w:rPr>
          <w:rFonts w:ascii="Arial" w:eastAsia="Times New Roman" w:hAnsi="Arial" w:cs="Arial"/>
          <w:i/>
          <w:iCs/>
          <w:color w:val="0A0A0A"/>
          <w:sz w:val="24"/>
          <w:szCs w:val="24"/>
          <w:lang w:eastAsia="uk-UA"/>
        </w:rPr>
        <w:t xml:space="preserve"> </w:t>
      </w:r>
      <w:r w:rsidRPr="008B7349">
        <w:rPr>
          <w:rFonts w:ascii="Arial" w:eastAsia="Times New Roman" w:hAnsi="Arial" w:cs="Arial"/>
          <w:i/>
          <w:iCs/>
          <w:color w:val="0A0A0A"/>
          <w:sz w:val="24"/>
          <w:szCs w:val="24"/>
          <w:lang w:val="en-US" w:eastAsia="uk-UA"/>
        </w:rPr>
        <w:t>National University of Civil Protection of Ukraine</w:t>
      </w:r>
      <w:r>
        <w:rPr>
          <w:rFonts w:ascii="Arial" w:eastAsia="Times New Roman" w:hAnsi="Arial" w:cs="Arial"/>
          <w:i/>
          <w:iCs/>
          <w:color w:val="0A0A0A"/>
          <w:sz w:val="24"/>
          <w:szCs w:val="24"/>
          <w:lang w:eastAsia="uk-UA"/>
        </w:rPr>
        <w:t xml:space="preserve">, </w:t>
      </w:r>
      <w:r w:rsidRPr="008B7349">
        <w:rPr>
          <w:rFonts w:ascii="Arial" w:eastAsia="Times New Roman" w:hAnsi="Arial" w:cs="Arial"/>
          <w:i/>
          <w:iCs/>
          <w:color w:val="0A0A0A"/>
          <w:sz w:val="24"/>
          <w:szCs w:val="24"/>
          <w:lang w:eastAsia="uk-UA"/>
        </w:rPr>
        <w:t xml:space="preserve">94 </w:t>
      </w:r>
      <w:proofErr w:type="spellStart"/>
      <w:r w:rsidRPr="008B7349">
        <w:rPr>
          <w:rFonts w:ascii="Arial" w:eastAsia="Times New Roman" w:hAnsi="Arial" w:cs="Arial"/>
          <w:i/>
          <w:iCs/>
          <w:color w:val="0A0A0A"/>
          <w:sz w:val="24"/>
          <w:szCs w:val="24"/>
          <w:lang w:eastAsia="uk-UA"/>
        </w:rPr>
        <w:t>Chernyshevska</w:t>
      </w:r>
      <w:proofErr w:type="spellEnd"/>
      <w:r w:rsidRPr="008B7349">
        <w:rPr>
          <w:rFonts w:ascii="Arial" w:eastAsia="Times New Roman" w:hAnsi="Arial" w:cs="Arial"/>
          <w:i/>
          <w:iCs/>
          <w:color w:val="0A0A0A"/>
          <w:sz w:val="24"/>
          <w:szCs w:val="24"/>
          <w:lang w:eastAsia="uk-UA"/>
        </w:rPr>
        <w:t xml:space="preserve"> </w:t>
      </w:r>
      <w:proofErr w:type="spellStart"/>
      <w:r w:rsidRPr="008B7349">
        <w:rPr>
          <w:rFonts w:ascii="Arial" w:eastAsia="Times New Roman" w:hAnsi="Arial" w:cs="Arial"/>
          <w:i/>
          <w:iCs/>
          <w:color w:val="0A0A0A"/>
          <w:sz w:val="24"/>
          <w:szCs w:val="24"/>
          <w:lang w:eastAsia="uk-UA"/>
        </w:rPr>
        <w:t>Str</w:t>
      </w:r>
      <w:proofErr w:type="spellEnd"/>
      <w:r w:rsidRPr="008B7349">
        <w:rPr>
          <w:rFonts w:ascii="Arial" w:eastAsia="Times New Roman" w:hAnsi="Arial" w:cs="Arial"/>
          <w:i/>
          <w:iCs/>
          <w:color w:val="0A0A0A"/>
          <w:sz w:val="24"/>
          <w:szCs w:val="24"/>
          <w:lang w:eastAsia="uk-UA"/>
        </w:rPr>
        <w:t xml:space="preserve">. </w:t>
      </w:r>
      <w:proofErr w:type="spellStart"/>
      <w:r w:rsidRPr="008B7349">
        <w:rPr>
          <w:rFonts w:ascii="Arial" w:eastAsia="Times New Roman" w:hAnsi="Arial" w:cs="Arial"/>
          <w:i/>
          <w:iCs/>
          <w:color w:val="0A0A0A"/>
          <w:sz w:val="24"/>
          <w:szCs w:val="24"/>
          <w:lang w:eastAsia="uk-UA"/>
        </w:rPr>
        <w:t>Kharkiv</w:t>
      </w:r>
      <w:proofErr w:type="spellEnd"/>
      <w:r>
        <w:rPr>
          <w:rFonts w:ascii="Arial" w:eastAsia="Times New Roman" w:hAnsi="Arial" w:cs="Arial"/>
          <w:i/>
          <w:iCs/>
          <w:color w:val="0A0A0A"/>
          <w:sz w:val="24"/>
          <w:szCs w:val="24"/>
          <w:lang w:eastAsia="uk-UA"/>
        </w:rPr>
        <w:t xml:space="preserve">, </w:t>
      </w:r>
      <w:proofErr w:type="spellStart"/>
      <w:r w:rsidRPr="00210A43">
        <w:rPr>
          <w:rFonts w:ascii="Arial" w:eastAsia="Times New Roman" w:hAnsi="Arial" w:cs="Arial"/>
          <w:i/>
          <w:iCs/>
          <w:color w:val="0A0A0A"/>
          <w:sz w:val="24"/>
          <w:szCs w:val="24"/>
          <w:lang w:eastAsia="uk-UA"/>
        </w:rPr>
        <w:t>Ukraine</w:t>
      </w:r>
      <w:proofErr w:type="spellEnd"/>
    </w:p>
    <w:p w:rsidR="00F30743" w:rsidRDefault="00D64CA6" w:rsidP="00F30743">
      <w:pPr>
        <w:shd w:val="clear" w:color="auto" w:fill="FEFEFE"/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color w:val="0A0A0A"/>
          <w:sz w:val="24"/>
          <w:szCs w:val="24"/>
          <w:lang w:eastAsia="uk-UA"/>
        </w:rPr>
      </w:pPr>
      <w:proofErr w:type="spellStart"/>
      <w:r w:rsidRPr="00D64CA6">
        <w:rPr>
          <w:rFonts w:ascii="Arial" w:eastAsia="Times New Roman" w:hAnsi="Arial" w:cs="Arial"/>
          <w:i/>
          <w:iCs/>
          <w:color w:val="0A0A0A"/>
          <w:sz w:val="24"/>
          <w:szCs w:val="24"/>
          <w:lang w:val="en-US" w:eastAsia="uk-UA"/>
        </w:rPr>
        <w:t>Arkhipov</w:t>
      </w:r>
      <w:proofErr w:type="spellEnd"/>
      <w:r w:rsidRPr="00D64CA6">
        <w:rPr>
          <w:rFonts w:ascii="Arial" w:eastAsia="Times New Roman" w:hAnsi="Arial" w:cs="Arial"/>
          <w:i/>
          <w:iCs/>
          <w:color w:val="0A0A0A"/>
          <w:sz w:val="24"/>
          <w:szCs w:val="24"/>
          <w:lang w:val="en-US" w:eastAsia="uk-UA"/>
        </w:rPr>
        <w:t xml:space="preserve"> І.І., student (group 13-22-2m)</w:t>
      </w:r>
      <w:r w:rsidR="00F30743" w:rsidRPr="00210A43">
        <w:rPr>
          <w:rFonts w:ascii="Arial" w:eastAsia="Times New Roman" w:hAnsi="Arial" w:cs="Arial"/>
          <w:i/>
          <w:iCs/>
          <w:color w:val="0A0A0A"/>
          <w:sz w:val="24"/>
          <w:szCs w:val="24"/>
          <w:lang w:eastAsia="uk-UA"/>
        </w:rPr>
        <w:t xml:space="preserve">, LLC “TECHNICAL UNIVERSITY “METINVEST POLYTECHNIC”, </w:t>
      </w:r>
      <w:proofErr w:type="spellStart"/>
      <w:r w:rsidR="00F30743" w:rsidRPr="00210A43">
        <w:rPr>
          <w:rFonts w:ascii="Arial" w:eastAsia="Times New Roman" w:hAnsi="Arial" w:cs="Arial"/>
          <w:i/>
          <w:iCs/>
          <w:color w:val="0A0A0A"/>
          <w:sz w:val="24"/>
          <w:szCs w:val="24"/>
          <w:lang w:eastAsia="uk-UA"/>
        </w:rPr>
        <w:t>Zaporizhzhia</w:t>
      </w:r>
      <w:proofErr w:type="spellEnd"/>
      <w:r w:rsidR="00F30743" w:rsidRPr="00210A43">
        <w:rPr>
          <w:rFonts w:ascii="Arial" w:eastAsia="Times New Roman" w:hAnsi="Arial" w:cs="Arial"/>
          <w:i/>
          <w:iCs/>
          <w:color w:val="0A0A0A"/>
          <w:sz w:val="24"/>
          <w:szCs w:val="24"/>
          <w:lang w:eastAsia="uk-UA"/>
        </w:rPr>
        <w:t xml:space="preserve">, </w:t>
      </w:r>
      <w:proofErr w:type="spellStart"/>
      <w:r w:rsidR="00F30743" w:rsidRPr="00210A43">
        <w:rPr>
          <w:rFonts w:ascii="Arial" w:eastAsia="Times New Roman" w:hAnsi="Arial" w:cs="Arial"/>
          <w:i/>
          <w:iCs/>
          <w:color w:val="0A0A0A"/>
          <w:sz w:val="24"/>
          <w:szCs w:val="24"/>
          <w:lang w:eastAsia="uk-UA"/>
        </w:rPr>
        <w:t>Ukraine</w:t>
      </w:r>
      <w:proofErr w:type="spellEnd"/>
    </w:p>
    <w:p w:rsidR="00F30743" w:rsidRPr="00210A43" w:rsidRDefault="00F30743" w:rsidP="00F30743">
      <w:pPr>
        <w:shd w:val="clear" w:color="auto" w:fill="FEFEFE"/>
        <w:spacing w:after="0" w:line="240" w:lineRule="auto"/>
        <w:jc w:val="both"/>
        <w:rPr>
          <w:rStyle w:val="a3"/>
          <w:rFonts w:ascii="Arial" w:hAnsi="Arial" w:cs="Arial"/>
          <w:color w:val="0A0A0A"/>
          <w:sz w:val="24"/>
          <w:szCs w:val="24"/>
          <w:shd w:val="clear" w:color="auto" w:fill="FEFEFE"/>
        </w:rPr>
      </w:pPr>
    </w:p>
    <w:p w:rsidR="00F30743" w:rsidRPr="00210A43" w:rsidRDefault="00F30743" w:rsidP="00F30743">
      <w:pPr>
        <w:shd w:val="clear" w:color="auto" w:fill="FEFEFE"/>
        <w:spacing w:after="0" w:line="240" w:lineRule="auto"/>
        <w:ind w:firstLine="709"/>
        <w:jc w:val="both"/>
        <w:rPr>
          <w:rStyle w:val="a3"/>
          <w:rFonts w:ascii="Arial" w:hAnsi="Arial" w:cs="Arial"/>
          <w:color w:val="0A0A0A"/>
          <w:sz w:val="24"/>
          <w:szCs w:val="24"/>
          <w:shd w:val="clear" w:color="auto" w:fill="FEFEFE"/>
        </w:rPr>
      </w:pPr>
      <w:r w:rsidRPr="00210A43">
        <w:rPr>
          <w:rStyle w:val="a3"/>
          <w:rFonts w:ascii="Arial" w:hAnsi="Arial" w:cs="Arial"/>
          <w:color w:val="0A0A0A"/>
          <w:sz w:val="24"/>
          <w:szCs w:val="24"/>
          <w:shd w:val="clear" w:color="auto" w:fill="FEFEFE"/>
        </w:rPr>
        <w:t xml:space="preserve">Цимбал Б.М., </w:t>
      </w:r>
      <w:proofErr w:type="spellStart"/>
      <w:r w:rsidR="00D64CA6">
        <w:rPr>
          <w:rStyle w:val="a3"/>
          <w:rFonts w:ascii="Arial" w:hAnsi="Arial" w:cs="Arial"/>
          <w:color w:val="0A0A0A"/>
          <w:sz w:val="24"/>
          <w:szCs w:val="24"/>
          <w:shd w:val="clear" w:color="auto" w:fill="FEFEFE"/>
        </w:rPr>
        <w:t>д</w:t>
      </w:r>
      <w:r w:rsidRPr="00210A43">
        <w:rPr>
          <w:rStyle w:val="a3"/>
          <w:rFonts w:ascii="Arial" w:hAnsi="Arial" w:cs="Arial"/>
          <w:color w:val="0A0A0A"/>
          <w:sz w:val="24"/>
          <w:szCs w:val="24"/>
          <w:shd w:val="clear" w:color="auto" w:fill="FEFEFE"/>
        </w:rPr>
        <w:t>.</w:t>
      </w:r>
      <w:r w:rsidR="00D64CA6">
        <w:rPr>
          <w:rStyle w:val="a3"/>
          <w:rFonts w:ascii="Arial" w:hAnsi="Arial" w:cs="Arial"/>
          <w:color w:val="0A0A0A"/>
          <w:sz w:val="24"/>
          <w:szCs w:val="24"/>
          <w:shd w:val="clear" w:color="auto" w:fill="FEFEFE"/>
        </w:rPr>
        <w:t>держ.упр</w:t>
      </w:r>
      <w:proofErr w:type="spellEnd"/>
      <w:r w:rsidR="00D64CA6">
        <w:rPr>
          <w:rStyle w:val="a3"/>
          <w:rFonts w:ascii="Arial" w:hAnsi="Arial" w:cs="Arial"/>
          <w:color w:val="0A0A0A"/>
          <w:sz w:val="24"/>
          <w:szCs w:val="24"/>
          <w:shd w:val="clear" w:color="auto" w:fill="FEFEFE"/>
        </w:rPr>
        <w:t>.</w:t>
      </w:r>
      <w:r w:rsidRPr="00210A43">
        <w:rPr>
          <w:rStyle w:val="a3"/>
          <w:rFonts w:ascii="Arial" w:hAnsi="Arial" w:cs="Arial"/>
          <w:color w:val="0A0A0A"/>
          <w:sz w:val="24"/>
          <w:szCs w:val="24"/>
          <w:shd w:val="clear" w:color="auto" w:fill="FEFEFE"/>
        </w:rPr>
        <w:t xml:space="preserve">, доцент, ТОВ «ТЕХНІЧНИЙ УНІВЕРСИТЕТ «МЕТІНВЕСТ ПОЛІТЕХНІКА», м. Запоріжжя, </w:t>
      </w:r>
      <w:r>
        <w:rPr>
          <w:rStyle w:val="a3"/>
          <w:rFonts w:ascii="Arial" w:hAnsi="Arial" w:cs="Arial"/>
          <w:color w:val="0A0A0A"/>
          <w:sz w:val="24"/>
          <w:szCs w:val="24"/>
          <w:shd w:val="clear" w:color="auto" w:fill="FEFEFE"/>
        </w:rPr>
        <w:t>Україна та Національний університет цивільного захисту України, м. Харків, Україна</w:t>
      </w:r>
    </w:p>
    <w:p w:rsidR="00F30743" w:rsidRPr="008B7349" w:rsidRDefault="00D64CA6" w:rsidP="00F30743">
      <w:pPr>
        <w:shd w:val="clear" w:color="auto" w:fill="FEFEFE"/>
        <w:spacing w:after="0" w:line="240" w:lineRule="auto"/>
        <w:ind w:firstLine="709"/>
        <w:jc w:val="both"/>
        <w:rPr>
          <w:rFonts w:ascii="Arial" w:hAnsi="Arial" w:cs="Arial"/>
          <w:i/>
          <w:iCs/>
          <w:color w:val="0A0A0A"/>
          <w:sz w:val="24"/>
          <w:szCs w:val="24"/>
          <w:shd w:val="clear" w:color="auto" w:fill="FEFEFE"/>
        </w:rPr>
      </w:pPr>
      <w:proofErr w:type="spellStart"/>
      <w:r w:rsidRPr="00D64CA6">
        <w:rPr>
          <w:rStyle w:val="a3"/>
          <w:rFonts w:ascii="Arial" w:hAnsi="Arial" w:cs="Arial"/>
          <w:color w:val="0A0A0A"/>
          <w:sz w:val="24"/>
          <w:szCs w:val="24"/>
          <w:shd w:val="clear" w:color="auto" w:fill="FEFEFE"/>
        </w:rPr>
        <w:t>Архіпов</w:t>
      </w:r>
      <w:proofErr w:type="spellEnd"/>
      <w:r w:rsidRPr="00D64CA6">
        <w:rPr>
          <w:rStyle w:val="a3"/>
          <w:rFonts w:ascii="Arial" w:hAnsi="Arial" w:cs="Arial"/>
          <w:color w:val="0A0A0A"/>
          <w:sz w:val="24"/>
          <w:szCs w:val="24"/>
          <w:shd w:val="clear" w:color="auto" w:fill="FEFEFE"/>
        </w:rPr>
        <w:t xml:space="preserve"> І.І. студент (гр. 133-23-1м)</w:t>
      </w:r>
      <w:r w:rsidR="00F30743" w:rsidRPr="00210A43">
        <w:rPr>
          <w:rStyle w:val="a3"/>
          <w:rFonts w:ascii="Arial" w:hAnsi="Arial" w:cs="Arial"/>
          <w:color w:val="0A0A0A"/>
          <w:sz w:val="24"/>
          <w:szCs w:val="24"/>
          <w:shd w:val="clear" w:color="auto" w:fill="FEFEFE"/>
        </w:rPr>
        <w:t>, ТОВ «ТЕХНІЧНИЙ УНІВЕРСИТЕТ МЕТІНВЕСТ ПОЛІТЕХІНКА», м. Запоріжжя, Україна</w:t>
      </w:r>
    </w:p>
    <w:p w:rsidR="00F30743" w:rsidRPr="00F30743" w:rsidRDefault="00F30743" w:rsidP="00F3074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70F7C" w:rsidRPr="00CC55A9" w:rsidRDefault="00DA4441" w:rsidP="00D64CA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Виробниче</w:t>
      </w:r>
      <w:r w:rsidR="00670F7C" w:rsidRPr="00CC55A9">
        <w:rPr>
          <w:rFonts w:ascii="Arial" w:hAnsi="Arial" w:cs="Arial"/>
          <w:sz w:val="28"/>
          <w:szCs w:val="28"/>
        </w:rPr>
        <w:t xml:space="preserve"> середовище,</w:t>
      </w:r>
      <w:r>
        <w:rPr>
          <w:rFonts w:ascii="Arial" w:hAnsi="Arial" w:cs="Arial"/>
          <w:sz w:val="28"/>
          <w:szCs w:val="28"/>
        </w:rPr>
        <w:t xml:space="preserve"> </w:t>
      </w:r>
      <w:r w:rsidR="00670F7C" w:rsidRPr="00CC55A9">
        <w:rPr>
          <w:rFonts w:ascii="Arial" w:hAnsi="Arial" w:cs="Arial"/>
          <w:sz w:val="28"/>
          <w:szCs w:val="28"/>
        </w:rPr>
        <w:t>так</w:t>
      </w:r>
      <w:r>
        <w:rPr>
          <w:rFonts w:ascii="Arial" w:hAnsi="Arial" w:cs="Arial"/>
          <w:sz w:val="28"/>
          <w:szCs w:val="28"/>
        </w:rPr>
        <w:t>е</w:t>
      </w:r>
      <w:r w:rsidR="00670F7C" w:rsidRPr="00CC55A9">
        <w:rPr>
          <w:rFonts w:ascii="Arial" w:hAnsi="Arial" w:cs="Arial"/>
          <w:sz w:val="28"/>
          <w:szCs w:val="28"/>
        </w:rPr>
        <w:t xml:space="preserve"> як висока температура та шум, </w:t>
      </w:r>
      <w:r>
        <w:rPr>
          <w:rFonts w:ascii="Arial" w:hAnsi="Arial" w:cs="Arial"/>
          <w:sz w:val="28"/>
          <w:szCs w:val="28"/>
        </w:rPr>
        <w:t xml:space="preserve">хаотичні </w:t>
      </w:r>
      <w:r w:rsidRPr="00CC55A9">
        <w:rPr>
          <w:rFonts w:ascii="Arial" w:hAnsi="Arial" w:cs="Arial"/>
          <w:sz w:val="28"/>
          <w:szCs w:val="28"/>
        </w:rPr>
        <w:t xml:space="preserve">робочі положення </w:t>
      </w:r>
      <w:r>
        <w:rPr>
          <w:rFonts w:ascii="Arial" w:hAnsi="Arial" w:cs="Arial"/>
          <w:sz w:val="28"/>
          <w:szCs w:val="28"/>
        </w:rPr>
        <w:t xml:space="preserve">мостового </w:t>
      </w:r>
      <w:r w:rsidRPr="00CC55A9">
        <w:rPr>
          <w:rFonts w:ascii="Arial" w:hAnsi="Arial" w:cs="Arial"/>
          <w:sz w:val="28"/>
          <w:szCs w:val="28"/>
        </w:rPr>
        <w:t xml:space="preserve">крана </w:t>
      </w:r>
      <w:r>
        <w:rPr>
          <w:rFonts w:ascii="Arial" w:hAnsi="Arial" w:cs="Arial"/>
          <w:sz w:val="28"/>
          <w:szCs w:val="28"/>
        </w:rPr>
        <w:t xml:space="preserve">мартенівського цеху металургійного заводу, а також </w:t>
      </w:r>
      <w:r w:rsidR="00670F7C" w:rsidRPr="00CC55A9">
        <w:rPr>
          <w:rFonts w:ascii="Arial" w:hAnsi="Arial" w:cs="Arial"/>
          <w:sz w:val="28"/>
          <w:szCs w:val="28"/>
        </w:rPr>
        <w:t>людськ</w:t>
      </w:r>
      <w:r>
        <w:rPr>
          <w:rFonts w:ascii="Arial" w:hAnsi="Arial" w:cs="Arial"/>
          <w:sz w:val="28"/>
          <w:szCs w:val="28"/>
        </w:rPr>
        <w:t>і</w:t>
      </w:r>
      <w:r w:rsidR="00670F7C" w:rsidRPr="00CC55A9">
        <w:rPr>
          <w:rFonts w:ascii="Arial" w:hAnsi="Arial" w:cs="Arial"/>
          <w:sz w:val="28"/>
          <w:szCs w:val="28"/>
        </w:rPr>
        <w:t xml:space="preserve"> помил</w:t>
      </w:r>
      <w:r>
        <w:rPr>
          <w:rFonts w:ascii="Arial" w:hAnsi="Arial" w:cs="Arial"/>
          <w:sz w:val="28"/>
          <w:szCs w:val="28"/>
        </w:rPr>
        <w:t>ки</w:t>
      </w:r>
      <w:r w:rsidR="00670F7C" w:rsidRPr="00CC55A9">
        <w:rPr>
          <w:rFonts w:ascii="Arial" w:hAnsi="Arial" w:cs="Arial"/>
          <w:sz w:val="28"/>
          <w:szCs w:val="28"/>
        </w:rPr>
        <w:t xml:space="preserve"> через безперервну роботу мож</w:t>
      </w:r>
      <w:r>
        <w:rPr>
          <w:rFonts w:ascii="Arial" w:hAnsi="Arial" w:cs="Arial"/>
          <w:sz w:val="28"/>
          <w:szCs w:val="28"/>
        </w:rPr>
        <w:t>уть</w:t>
      </w:r>
      <w:r w:rsidR="00670F7C" w:rsidRPr="00CC55A9">
        <w:rPr>
          <w:rFonts w:ascii="Arial" w:hAnsi="Arial" w:cs="Arial"/>
          <w:sz w:val="28"/>
          <w:szCs w:val="28"/>
        </w:rPr>
        <w:t xml:space="preserve"> призв</w:t>
      </w:r>
      <w:r>
        <w:rPr>
          <w:rFonts w:ascii="Arial" w:hAnsi="Arial" w:cs="Arial"/>
          <w:sz w:val="28"/>
          <w:szCs w:val="28"/>
        </w:rPr>
        <w:t>одити</w:t>
      </w:r>
      <w:r w:rsidR="00670F7C" w:rsidRPr="00CC55A9">
        <w:rPr>
          <w:rFonts w:ascii="Arial" w:hAnsi="Arial" w:cs="Arial"/>
          <w:sz w:val="28"/>
          <w:szCs w:val="28"/>
        </w:rPr>
        <w:t xml:space="preserve"> до нещасних випадків </w:t>
      </w:r>
      <w:r>
        <w:rPr>
          <w:rFonts w:ascii="Arial" w:hAnsi="Arial" w:cs="Arial"/>
          <w:sz w:val="28"/>
          <w:szCs w:val="28"/>
        </w:rPr>
        <w:t>та/або аварій</w:t>
      </w:r>
      <w:r w:rsidR="00670F7C" w:rsidRPr="00CC55A9">
        <w:rPr>
          <w:rFonts w:ascii="Arial" w:hAnsi="Arial" w:cs="Arial"/>
          <w:sz w:val="28"/>
          <w:szCs w:val="28"/>
        </w:rPr>
        <w:t xml:space="preserve">. Крім того, позиції кранів </w:t>
      </w:r>
      <w:r>
        <w:rPr>
          <w:rFonts w:ascii="Arial" w:hAnsi="Arial" w:cs="Arial"/>
          <w:sz w:val="28"/>
          <w:szCs w:val="28"/>
        </w:rPr>
        <w:t>є хаотичними</w:t>
      </w:r>
      <w:r w:rsidR="00670F7C" w:rsidRPr="00CC55A9">
        <w:rPr>
          <w:rFonts w:ascii="Arial" w:hAnsi="Arial" w:cs="Arial"/>
          <w:sz w:val="28"/>
          <w:szCs w:val="28"/>
        </w:rPr>
        <w:t xml:space="preserve"> та складн</w:t>
      </w:r>
      <w:r>
        <w:rPr>
          <w:rFonts w:ascii="Arial" w:hAnsi="Arial" w:cs="Arial"/>
          <w:sz w:val="28"/>
          <w:szCs w:val="28"/>
        </w:rPr>
        <w:t>ими</w:t>
      </w:r>
      <w:r w:rsidR="00670F7C" w:rsidRPr="00CC55A9">
        <w:rPr>
          <w:rFonts w:ascii="Arial" w:hAnsi="Arial" w:cs="Arial"/>
          <w:sz w:val="28"/>
          <w:szCs w:val="28"/>
        </w:rPr>
        <w:t xml:space="preserve"> в обслуговуванні, що також створює значні проблеми для організаційного управління</w:t>
      </w:r>
      <w:r w:rsidR="00CF39A2">
        <w:rPr>
          <w:rFonts w:ascii="Arial" w:hAnsi="Arial" w:cs="Arial"/>
          <w:sz w:val="28"/>
          <w:szCs w:val="28"/>
        </w:rPr>
        <w:t xml:space="preserve"> </w:t>
      </w:r>
      <w:r w:rsidR="00CF39A2">
        <w:rPr>
          <w:rFonts w:ascii="Arial" w:hAnsi="Arial" w:cs="Arial"/>
          <w:sz w:val="28"/>
          <w:szCs w:val="28"/>
          <w:lang w:val="en-US"/>
        </w:rPr>
        <w:t>[1]</w:t>
      </w:r>
      <w:r w:rsidR="00670F7C" w:rsidRPr="00CC55A9">
        <w:rPr>
          <w:rFonts w:ascii="Arial" w:hAnsi="Arial" w:cs="Arial"/>
          <w:sz w:val="28"/>
          <w:szCs w:val="28"/>
        </w:rPr>
        <w:t>.</w:t>
      </w:r>
    </w:p>
    <w:p w:rsidR="00670F7C" w:rsidRPr="00CF39A2" w:rsidRDefault="00670F7C" w:rsidP="00D64CA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CC55A9">
        <w:rPr>
          <w:rFonts w:ascii="Arial" w:hAnsi="Arial" w:cs="Arial"/>
          <w:sz w:val="28"/>
          <w:szCs w:val="28"/>
        </w:rPr>
        <w:t xml:space="preserve">Для таких простих </w:t>
      </w:r>
      <w:r w:rsidR="00DA4441">
        <w:rPr>
          <w:rFonts w:ascii="Arial" w:hAnsi="Arial" w:cs="Arial"/>
          <w:sz w:val="28"/>
          <w:szCs w:val="28"/>
        </w:rPr>
        <w:t>та</w:t>
      </w:r>
      <w:r w:rsidRPr="00CC55A9">
        <w:rPr>
          <w:rFonts w:ascii="Arial" w:hAnsi="Arial" w:cs="Arial"/>
          <w:sz w:val="28"/>
          <w:szCs w:val="28"/>
        </w:rPr>
        <w:t xml:space="preserve"> повторюваних операцій необхідно реалізувати віддалений контроль за допомогою </w:t>
      </w:r>
      <w:r w:rsidR="009A6B96">
        <w:rPr>
          <w:rFonts w:ascii="Arial" w:hAnsi="Arial" w:cs="Arial"/>
          <w:sz w:val="28"/>
          <w:szCs w:val="28"/>
        </w:rPr>
        <w:t>модернізації</w:t>
      </w:r>
      <w:r w:rsidRPr="00CC55A9">
        <w:rPr>
          <w:rFonts w:ascii="Arial" w:hAnsi="Arial" w:cs="Arial"/>
          <w:sz w:val="28"/>
          <w:szCs w:val="28"/>
        </w:rPr>
        <w:t xml:space="preserve">, </w:t>
      </w:r>
      <w:r w:rsidR="00DA4441">
        <w:rPr>
          <w:rFonts w:ascii="Arial" w:hAnsi="Arial" w:cs="Arial"/>
          <w:sz w:val="28"/>
          <w:szCs w:val="28"/>
        </w:rPr>
        <w:t>та</w:t>
      </w:r>
      <w:r w:rsidRPr="00CC55A9">
        <w:rPr>
          <w:rFonts w:ascii="Arial" w:hAnsi="Arial" w:cs="Arial"/>
          <w:sz w:val="28"/>
          <w:szCs w:val="28"/>
        </w:rPr>
        <w:t xml:space="preserve"> звільнити персонал від жорстких умов, і в той же час сприя</w:t>
      </w:r>
      <w:r w:rsidR="00DA4441">
        <w:rPr>
          <w:rFonts w:ascii="Arial" w:hAnsi="Arial" w:cs="Arial"/>
          <w:sz w:val="28"/>
          <w:szCs w:val="28"/>
        </w:rPr>
        <w:t>ти</w:t>
      </w:r>
      <w:r w:rsidRPr="00CC55A9">
        <w:rPr>
          <w:rFonts w:ascii="Arial" w:hAnsi="Arial" w:cs="Arial"/>
          <w:sz w:val="28"/>
          <w:szCs w:val="28"/>
        </w:rPr>
        <w:t xml:space="preserve"> централізованому </w:t>
      </w:r>
      <w:r w:rsidR="00DA4441">
        <w:rPr>
          <w:rFonts w:ascii="Arial" w:hAnsi="Arial" w:cs="Arial"/>
          <w:sz w:val="28"/>
          <w:szCs w:val="28"/>
        </w:rPr>
        <w:t>та</w:t>
      </w:r>
      <w:r w:rsidRPr="00CC55A9">
        <w:rPr>
          <w:rFonts w:ascii="Arial" w:hAnsi="Arial" w:cs="Arial"/>
          <w:sz w:val="28"/>
          <w:szCs w:val="28"/>
        </w:rPr>
        <w:t xml:space="preserve"> єдиному управлінню, що може оптимізувати кадрову структуру</w:t>
      </w:r>
      <w:r w:rsidR="00CF39A2">
        <w:rPr>
          <w:rFonts w:ascii="Arial" w:hAnsi="Arial" w:cs="Arial"/>
          <w:sz w:val="28"/>
          <w:szCs w:val="28"/>
          <w:lang w:val="en-US"/>
        </w:rPr>
        <w:t xml:space="preserve"> [2</w:t>
      </w:r>
      <w:r w:rsidR="00CF39A2">
        <w:rPr>
          <w:rFonts w:ascii="Arial" w:hAnsi="Arial" w:cs="Arial"/>
          <w:sz w:val="28"/>
          <w:szCs w:val="28"/>
        </w:rPr>
        <w:t>, 3</w:t>
      </w:r>
      <w:r w:rsidR="00CF39A2">
        <w:rPr>
          <w:rFonts w:ascii="Arial" w:hAnsi="Arial" w:cs="Arial"/>
          <w:sz w:val="28"/>
          <w:szCs w:val="28"/>
          <w:lang w:val="en-US"/>
        </w:rPr>
        <w:t>].</w:t>
      </w:r>
    </w:p>
    <w:p w:rsidR="00670F7C" w:rsidRPr="00CC55A9" w:rsidRDefault="00670F7C" w:rsidP="00D64CA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C55A9">
        <w:rPr>
          <w:rFonts w:ascii="Arial" w:hAnsi="Arial" w:cs="Arial"/>
          <w:sz w:val="28"/>
          <w:szCs w:val="28"/>
        </w:rPr>
        <w:t xml:space="preserve">Вся система дистанційного керування краном </w:t>
      </w:r>
      <w:r w:rsidR="00C506D9">
        <w:rPr>
          <w:rFonts w:ascii="Arial" w:hAnsi="Arial" w:cs="Arial"/>
          <w:sz w:val="28"/>
          <w:szCs w:val="28"/>
        </w:rPr>
        <w:t>мартенівського цеху</w:t>
      </w:r>
      <w:r w:rsidRPr="00CC55A9">
        <w:rPr>
          <w:rFonts w:ascii="Arial" w:hAnsi="Arial" w:cs="Arial"/>
          <w:sz w:val="28"/>
          <w:szCs w:val="28"/>
        </w:rPr>
        <w:t xml:space="preserve"> </w:t>
      </w:r>
      <w:r w:rsidR="00C506D9">
        <w:rPr>
          <w:rFonts w:ascii="Arial" w:hAnsi="Arial" w:cs="Arial"/>
          <w:sz w:val="28"/>
          <w:szCs w:val="28"/>
        </w:rPr>
        <w:t xml:space="preserve">може </w:t>
      </w:r>
      <w:r w:rsidRPr="00CC55A9">
        <w:rPr>
          <w:rFonts w:ascii="Arial" w:hAnsi="Arial" w:cs="Arial"/>
          <w:sz w:val="28"/>
          <w:szCs w:val="28"/>
        </w:rPr>
        <w:t>склада</w:t>
      </w:r>
      <w:r w:rsidR="00C506D9">
        <w:rPr>
          <w:rFonts w:ascii="Arial" w:hAnsi="Arial" w:cs="Arial"/>
          <w:sz w:val="28"/>
          <w:szCs w:val="28"/>
        </w:rPr>
        <w:t>тися</w:t>
      </w:r>
      <w:r w:rsidRPr="00CC55A9">
        <w:rPr>
          <w:rFonts w:ascii="Arial" w:hAnsi="Arial" w:cs="Arial"/>
          <w:sz w:val="28"/>
          <w:szCs w:val="28"/>
        </w:rPr>
        <w:t xml:space="preserve"> з трьох частин: система дистанційного керування (включаючи </w:t>
      </w:r>
      <w:proofErr w:type="spellStart"/>
      <w:r w:rsidRPr="00CC55A9">
        <w:rPr>
          <w:rFonts w:ascii="Arial" w:hAnsi="Arial" w:cs="Arial"/>
          <w:sz w:val="28"/>
          <w:szCs w:val="28"/>
        </w:rPr>
        <w:t>відеоспостереження</w:t>
      </w:r>
      <w:proofErr w:type="spellEnd"/>
      <w:r w:rsidRPr="00CC55A9">
        <w:rPr>
          <w:rFonts w:ascii="Arial" w:hAnsi="Arial" w:cs="Arial"/>
          <w:sz w:val="28"/>
          <w:szCs w:val="28"/>
        </w:rPr>
        <w:t>, джойстик керування тощо)</w:t>
      </w:r>
      <w:r w:rsidR="00C506D9">
        <w:rPr>
          <w:rFonts w:ascii="Arial" w:hAnsi="Arial" w:cs="Arial"/>
          <w:sz w:val="28"/>
          <w:szCs w:val="28"/>
        </w:rPr>
        <w:t>,</w:t>
      </w:r>
      <w:r w:rsidRPr="00CC55A9">
        <w:rPr>
          <w:rFonts w:ascii="Arial" w:hAnsi="Arial" w:cs="Arial"/>
          <w:sz w:val="28"/>
          <w:szCs w:val="28"/>
        </w:rPr>
        <w:t xml:space="preserve"> мережа 5G </w:t>
      </w:r>
      <w:r w:rsidR="00C506D9">
        <w:rPr>
          <w:rFonts w:ascii="Arial" w:hAnsi="Arial" w:cs="Arial"/>
          <w:sz w:val="28"/>
          <w:szCs w:val="28"/>
        </w:rPr>
        <w:t>та</w:t>
      </w:r>
      <w:r w:rsidRPr="00CC55A9">
        <w:rPr>
          <w:rFonts w:ascii="Arial" w:hAnsi="Arial" w:cs="Arial"/>
          <w:sz w:val="28"/>
          <w:szCs w:val="28"/>
        </w:rPr>
        <w:t xml:space="preserve"> кран (включаючи обладнання 5G, PLC, камеру високої чіткості тощо). Завдяки модернізації електромеханічної технології та розгортанню обладнання 5G на стороні крана зв'язок між краном </w:t>
      </w:r>
      <w:r w:rsidR="00C506D9">
        <w:rPr>
          <w:rFonts w:ascii="Arial" w:hAnsi="Arial" w:cs="Arial"/>
          <w:sz w:val="28"/>
          <w:szCs w:val="28"/>
        </w:rPr>
        <w:t>та</w:t>
      </w:r>
      <w:r w:rsidRPr="00CC55A9">
        <w:rPr>
          <w:rFonts w:ascii="Arial" w:hAnsi="Arial" w:cs="Arial"/>
          <w:sz w:val="28"/>
          <w:szCs w:val="28"/>
        </w:rPr>
        <w:t xml:space="preserve"> системою дистанційного керування відкривається за допомогою мережі 5G, щоб оператор міг виконувати різні завдання через кран у комфортному </w:t>
      </w:r>
      <w:r w:rsidR="00534A60">
        <w:rPr>
          <w:rFonts w:ascii="Arial" w:hAnsi="Arial" w:cs="Arial"/>
          <w:sz w:val="28"/>
          <w:szCs w:val="28"/>
        </w:rPr>
        <w:t>приміщенні</w:t>
      </w:r>
      <w:r w:rsidRPr="00CC55A9">
        <w:rPr>
          <w:rFonts w:ascii="Arial" w:hAnsi="Arial" w:cs="Arial"/>
          <w:sz w:val="28"/>
          <w:szCs w:val="28"/>
        </w:rPr>
        <w:t xml:space="preserve">. Домогтися переходу від «синіх комірців» до «білих комірців». Крім того, кілька камер високої чіткості на крані забезпечують оператору круговий огляд, забезпечуючи точність </w:t>
      </w:r>
      <w:r w:rsidR="00534A60">
        <w:rPr>
          <w:rFonts w:ascii="Arial" w:hAnsi="Arial" w:cs="Arial"/>
          <w:sz w:val="28"/>
          <w:szCs w:val="28"/>
        </w:rPr>
        <w:t>та</w:t>
      </w:r>
      <w:r w:rsidRPr="00CC55A9">
        <w:rPr>
          <w:rFonts w:ascii="Arial" w:hAnsi="Arial" w:cs="Arial"/>
          <w:sz w:val="28"/>
          <w:szCs w:val="28"/>
        </w:rPr>
        <w:t xml:space="preserve"> продуктивність дистанційного керування краном у реальному часі.</w:t>
      </w:r>
    </w:p>
    <w:p w:rsidR="00670F7C" w:rsidRPr="00CC55A9" w:rsidRDefault="00670F7C" w:rsidP="00D64CA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C55A9">
        <w:rPr>
          <w:rFonts w:ascii="Arial" w:hAnsi="Arial" w:cs="Arial"/>
          <w:sz w:val="28"/>
          <w:szCs w:val="28"/>
        </w:rPr>
        <w:t xml:space="preserve">На основі збереження оригінальної роботи підземного пульта дистанційного керування додається автоматична система роботи дистанційного керування. Оригінальна робота підземного пульта дистанційного керування використовується як аварійна, а </w:t>
      </w:r>
      <w:r w:rsidR="00534A60">
        <w:rPr>
          <w:rFonts w:ascii="Arial" w:hAnsi="Arial" w:cs="Arial"/>
          <w:sz w:val="28"/>
          <w:szCs w:val="28"/>
        </w:rPr>
        <w:t>оператор крану</w:t>
      </w:r>
      <w:r w:rsidRPr="00CC55A9">
        <w:rPr>
          <w:rFonts w:ascii="Arial" w:hAnsi="Arial" w:cs="Arial"/>
          <w:sz w:val="28"/>
          <w:szCs w:val="28"/>
        </w:rPr>
        <w:t xml:space="preserve"> діє в аварійній ситуації відповідно до оригінального методу роботи. </w:t>
      </w:r>
      <w:r w:rsidRPr="00CC55A9">
        <w:rPr>
          <w:rFonts w:ascii="Arial" w:hAnsi="Arial" w:cs="Arial"/>
          <w:sz w:val="28"/>
          <w:szCs w:val="28"/>
        </w:rPr>
        <w:lastRenderedPageBreak/>
        <w:t>Оператору потрібно лише просто керувати інтерфейсом операційної системи.</w:t>
      </w:r>
    </w:p>
    <w:p w:rsidR="00670F7C" w:rsidRPr="00CC55A9" w:rsidRDefault="00670F7C" w:rsidP="003F2E7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C55A9">
        <w:rPr>
          <w:rFonts w:ascii="Arial" w:hAnsi="Arial" w:cs="Arial"/>
          <w:sz w:val="28"/>
          <w:szCs w:val="28"/>
        </w:rPr>
        <w:t>Вирішення перешкод декількох кранів, з функцією автоматичного уникнення перешкод.</w:t>
      </w:r>
      <w:r w:rsidR="00534A60">
        <w:rPr>
          <w:rFonts w:ascii="Arial" w:hAnsi="Arial" w:cs="Arial"/>
          <w:sz w:val="28"/>
          <w:szCs w:val="28"/>
        </w:rPr>
        <w:t xml:space="preserve"> </w:t>
      </w:r>
      <w:r w:rsidRPr="00CC55A9">
        <w:rPr>
          <w:rFonts w:ascii="Arial" w:hAnsi="Arial" w:cs="Arial"/>
          <w:sz w:val="28"/>
          <w:szCs w:val="28"/>
        </w:rPr>
        <w:t>Обладнання</w:t>
      </w:r>
      <w:r w:rsidR="00534A60">
        <w:rPr>
          <w:rFonts w:ascii="Arial" w:hAnsi="Arial" w:cs="Arial"/>
          <w:sz w:val="28"/>
          <w:szCs w:val="28"/>
        </w:rPr>
        <w:t xml:space="preserve"> з</w:t>
      </w:r>
      <w:r w:rsidRPr="00CC55A9">
        <w:rPr>
          <w:rFonts w:ascii="Arial" w:hAnsi="Arial" w:cs="Arial"/>
          <w:sz w:val="28"/>
          <w:szCs w:val="28"/>
        </w:rPr>
        <w:t xml:space="preserve"> вибран</w:t>
      </w:r>
      <w:r w:rsidR="00534A60">
        <w:rPr>
          <w:rFonts w:ascii="Arial" w:hAnsi="Arial" w:cs="Arial"/>
          <w:sz w:val="28"/>
          <w:szCs w:val="28"/>
        </w:rPr>
        <w:t>ою</w:t>
      </w:r>
      <w:r w:rsidRPr="00CC55A9">
        <w:rPr>
          <w:rFonts w:ascii="Arial" w:hAnsi="Arial" w:cs="Arial"/>
          <w:sz w:val="28"/>
          <w:szCs w:val="28"/>
        </w:rPr>
        <w:t xml:space="preserve"> системою, </w:t>
      </w:r>
      <w:r w:rsidR="00534A60">
        <w:rPr>
          <w:rFonts w:ascii="Arial" w:hAnsi="Arial" w:cs="Arial"/>
          <w:sz w:val="28"/>
          <w:szCs w:val="28"/>
        </w:rPr>
        <w:t>підходить</w:t>
      </w:r>
      <w:r w:rsidRPr="00CC55A9">
        <w:rPr>
          <w:rFonts w:ascii="Arial" w:hAnsi="Arial" w:cs="Arial"/>
          <w:sz w:val="28"/>
          <w:szCs w:val="28"/>
        </w:rPr>
        <w:t xml:space="preserve"> для середовища промислового майданчика, з високими </w:t>
      </w:r>
      <w:proofErr w:type="spellStart"/>
      <w:r w:rsidRPr="00CC55A9">
        <w:rPr>
          <w:rFonts w:ascii="Arial" w:hAnsi="Arial" w:cs="Arial"/>
          <w:sz w:val="28"/>
          <w:szCs w:val="28"/>
        </w:rPr>
        <w:t>антиелектромагнітними</w:t>
      </w:r>
      <w:proofErr w:type="spellEnd"/>
      <w:r w:rsidRPr="00CC55A9">
        <w:rPr>
          <w:rFonts w:ascii="Arial" w:hAnsi="Arial" w:cs="Arial"/>
          <w:sz w:val="28"/>
          <w:szCs w:val="28"/>
        </w:rPr>
        <w:t xml:space="preserve"> перешкодами, пилонепроникними та водонепроникними характеристиками та 365*24 годинами безперервної роботи, щоб задовольнити його використання в </w:t>
      </w:r>
      <w:r w:rsidR="00534A60">
        <w:rPr>
          <w:rFonts w:ascii="Arial" w:hAnsi="Arial" w:cs="Arial"/>
          <w:sz w:val="28"/>
          <w:szCs w:val="28"/>
        </w:rPr>
        <w:t>умовах мартенівського цеху</w:t>
      </w:r>
      <w:r w:rsidRPr="00CC55A9">
        <w:rPr>
          <w:rFonts w:ascii="Arial" w:hAnsi="Arial" w:cs="Arial"/>
          <w:sz w:val="28"/>
          <w:szCs w:val="28"/>
        </w:rPr>
        <w:t>.</w:t>
      </w:r>
      <w:r w:rsidR="00534A60">
        <w:rPr>
          <w:rFonts w:ascii="Arial" w:hAnsi="Arial" w:cs="Arial"/>
          <w:sz w:val="28"/>
          <w:szCs w:val="28"/>
        </w:rPr>
        <w:t xml:space="preserve"> Система керування має</w:t>
      </w:r>
      <w:r w:rsidRPr="00CC55A9">
        <w:rPr>
          <w:rFonts w:ascii="Arial" w:hAnsi="Arial" w:cs="Arial"/>
          <w:sz w:val="28"/>
          <w:szCs w:val="28"/>
        </w:rPr>
        <w:t xml:space="preserve"> функці</w:t>
      </w:r>
      <w:r w:rsidR="00534A60">
        <w:rPr>
          <w:rFonts w:ascii="Arial" w:hAnsi="Arial" w:cs="Arial"/>
          <w:sz w:val="28"/>
          <w:szCs w:val="28"/>
        </w:rPr>
        <w:t>ї</w:t>
      </w:r>
      <w:r w:rsidRPr="00CC55A9">
        <w:rPr>
          <w:rFonts w:ascii="Arial" w:hAnsi="Arial" w:cs="Arial"/>
          <w:sz w:val="28"/>
          <w:szCs w:val="28"/>
        </w:rPr>
        <w:t xml:space="preserve"> запобігання </w:t>
      </w:r>
      <w:r w:rsidR="00534A60">
        <w:rPr>
          <w:rFonts w:ascii="Arial" w:hAnsi="Arial" w:cs="Arial"/>
          <w:sz w:val="28"/>
          <w:szCs w:val="28"/>
        </w:rPr>
        <w:t>не</w:t>
      </w:r>
      <w:r w:rsidRPr="00CC55A9">
        <w:rPr>
          <w:rFonts w:ascii="Arial" w:hAnsi="Arial" w:cs="Arial"/>
          <w:sz w:val="28"/>
          <w:szCs w:val="28"/>
        </w:rPr>
        <w:t>безпеки, самоблокуванню та дистанційному контролю.</w:t>
      </w:r>
      <w:r w:rsidR="003F2E70">
        <w:rPr>
          <w:rFonts w:ascii="Arial" w:hAnsi="Arial" w:cs="Arial"/>
          <w:sz w:val="28"/>
          <w:szCs w:val="28"/>
        </w:rPr>
        <w:t xml:space="preserve"> </w:t>
      </w:r>
      <w:r w:rsidRPr="00CC55A9">
        <w:rPr>
          <w:rFonts w:ascii="Arial" w:hAnsi="Arial" w:cs="Arial"/>
          <w:sz w:val="28"/>
          <w:szCs w:val="28"/>
        </w:rPr>
        <w:t>Система дистанційного керування краном відповідає потребам операцій керування та позиціонування в режимі реального часу під співпрацею людини та машини та повністю враховує візуальний комфорт та комфорт експлуатації, дозволяючи оператору виконувати різні операції на крані в комфортній диспетчерській.</w:t>
      </w:r>
    </w:p>
    <w:p w:rsidR="00670F7C" w:rsidRPr="00181F8F" w:rsidRDefault="00670F7C" w:rsidP="00D64CA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C55A9">
        <w:rPr>
          <w:rFonts w:ascii="Arial" w:hAnsi="Arial" w:cs="Arial"/>
          <w:sz w:val="28"/>
          <w:szCs w:val="28"/>
        </w:rPr>
        <w:t xml:space="preserve">У всьому рішенні стабільна продуктивність є ключем до успіху чи невдачі впровадження системи дистанційного керування краном. Мережа зв'язку повинна володіти характеристиками великої пропускної здатності, низької затримки </w:t>
      </w:r>
      <w:r w:rsidR="00534A60">
        <w:rPr>
          <w:rFonts w:ascii="Arial" w:hAnsi="Arial" w:cs="Arial"/>
          <w:sz w:val="28"/>
          <w:szCs w:val="28"/>
        </w:rPr>
        <w:t>та</w:t>
      </w:r>
      <w:r w:rsidRPr="00CC55A9">
        <w:rPr>
          <w:rFonts w:ascii="Arial" w:hAnsi="Arial" w:cs="Arial"/>
          <w:sz w:val="28"/>
          <w:szCs w:val="28"/>
        </w:rPr>
        <w:t xml:space="preserve"> високої надійності. Система зв'язку в основному включає бездротову точку доступу, антену, перетворювач сигналу та оптичне волокно. Крановий термінал </w:t>
      </w:r>
      <w:r w:rsidR="00534A60">
        <w:rPr>
          <w:rFonts w:ascii="Arial" w:hAnsi="Arial" w:cs="Arial"/>
          <w:sz w:val="28"/>
          <w:szCs w:val="28"/>
        </w:rPr>
        <w:t>та</w:t>
      </w:r>
      <w:r w:rsidRPr="00CC55A9">
        <w:rPr>
          <w:rFonts w:ascii="Arial" w:hAnsi="Arial" w:cs="Arial"/>
          <w:sz w:val="28"/>
          <w:szCs w:val="28"/>
        </w:rPr>
        <w:t xml:space="preserve"> термінал дистанційного керування </w:t>
      </w:r>
      <w:r w:rsidR="00534A60">
        <w:rPr>
          <w:rFonts w:ascii="Arial" w:hAnsi="Arial" w:cs="Arial"/>
          <w:sz w:val="28"/>
          <w:szCs w:val="28"/>
        </w:rPr>
        <w:t>має</w:t>
      </w:r>
      <w:r w:rsidRPr="00CC55A9">
        <w:rPr>
          <w:rFonts w:ascii="Arial" w:hAnsi="Arial" w:cs="Arial"/>
          <w:sz w:val="28"/>
          <w:szCs w:val="28"/>
        </w:rPr>
        <w:t xml:space="preserve"> систему зв'язку через мережу 5G. Швидкість висхідного каналу досягає 200 </w:t>
      </w:r>
      <w:proofErr w:type="spellStart"/>
      <w:r w:rsidRPr="00181F8F">
        <w:rPr>
          <w:rFonts w:ascii="Arial" w:hAnsi="Arial" w:cs="Arial"/>
          <w:sz w:val="28"/>
          <w:szCs w:val="28"/>
        </w:rPr>
        <w:t>Мбіт</w:t>
      </w:r>
      <w:proofErr w:type="spellEnd"/>
      <w:r w:rsidRPr="00181F8F">
        <w:rPr>
          <w:rFonts w:ascii="Arial" w:hAnsi="Arial" w:cs="Arial"/>
          <w:sz w:val="28"/>
          <w:szCs w:val="28"/>
        </w:rPr>
        <w:t xml:space="preserve">/с, низхідна – 1,2 </w:t>
      </w:r>
      <w:proofErr w:type="spellStart"/>
      <w:r w:rsidRPr="00181F8F">
        <w:rPr>
          <w:rFonts w:ascii="Arial" w:hAnsi="Arial" w:cs="Arial"/>
          <w:sz w:val="28"/>
          <w:szCs w:val="28"/>
        </w:rPr>
        <w:t>Гбіт</w:t>
      </w:r>
      <w:proofErr w:type="spellEnd"/>
      <w:r w:rsidRPr="00181F8F">
        <w:rPr>
          <w:rFonts w:ascii="Arial" w:hAnsi="Arial" w:cs="Arial"/>
          <w:sz w:val="28"/>
          <w:szCs w:val="28"/>
        </w:rPr>
        <w:t xml:space="preserve">/с, а затримка зв'язку досягає 20 </w:t>
      </w:r>
      <w:proofErr w:type="spellStart"/>
      <w:r w:rsidRPr="00181F8F">
        <w:rPr>
          <w:rFonts w:ascii="Arial" w:hAnsi="Arial" w:cs="Arial"/>
          <w:sz w:val="28"/>
          <w:szCs w:val="28"/>
        </w:rPr>
        <w:t>мілісекунд</w:t>
      </w:r>
      <w:proofErr w:type="spellEnd"/>
      <w:r w:rsidRPr="00181F8F">
        <w:rPr>
          <w:rFonts w:ascii="Arial" w:hAnsi="Arial" w:cs="Arial"/>
          <w:sz w:val="28"/>
          <w:szCs w:val="28"/>
        </w:rPr>
        <w:t xml:space="preserve">, що повністю відповідає вимогам щодо доставки інструкцій керування в режимі реального часу, передачі відео високої чіткості в реальному часі та </w:t>
      </w:r>
      <w:proofErr w:type="spellStart"/>
      <w:r w:rsidRPr="00181F8F">
        <w:rPr>
          <w:rFonts w:ascii="Arial" w:hAnsi="Arial" w:cs="Arial"/>
          <w:sz w:val="28"/>
          <w:szCs w:val="28"/>
        </w:rPr>
        <w:t>відеомоніторингу</w:t>
      </w:r>
      <w:proofErr w:type="spellEnd"/>
      <w:r w:rsidRPr="00181F8F">
        <w:rPr>
          <w:rFonts w:ascii="Arial" w:hAnsi="Arial" w:cs="Arial"/>
          <w:sz w:val="28"/>
          <w:szCs w:val="28"/>
        </w:rPr>
        <w:t xml:space="preserve"> в реальному часі.</w:t>
      </w:r>
    </w:p>
    <w:p w:rsidR="00670F7C" w:rsidRPr="00181F8F" w:rsidRDefault="00670F7C" w:rsidP="00534A6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81F8F">
        <w:rPr>
          <w:rFonts w:ascii="Arial" w:hAnsi="Arial" w:cs="Arial"/>
          <w:sz w:val="28"/>
          <w:szCs w:val="28"/>
        </w:rPr>
        <w:t>Використовуючи технологію визначення місця розташування базової станції 5G, її абсолютна адресна інформація є правдивою та надійною, немає помилки коду, немає накопиченої помилки, а точність позиціонування становить 10 см.</w:t>
      </w:r>
      <w:r w:rsidR="00534A60">
        <w:rPr>
          <w:rFonts w:ascii="Arial" w:hAnsi="Arial" w:cs="Arial"/>
          <w:sz w:val="28"/>
          <w:szCs w:val="28"/>
        </w:rPr>
        <w:t xml:space="preserve"> </w:t>
      </w:r>
      <w:r w:rsidRPr="00181F8F">
        <w:rPr>
          <w:rFonts w:ascii="Arial" w:hAnsi="Arial" w:cs="Arial"/>
          <w:sz w:val="28"/>
          <w:szCs w:val="28"/>
        </w:rPr>
        <w:t xml:space="preserve">Кран з дистанційним керуванням сконструйований за принципом подвійного страхування: «подвійний сигнал, подвійне виявлення та подвійна корекція». Він має функції централізованого керування краном, </w:t>
      </w:r>
      <w:proofErr w:type="spellStart"/>
      <w:r w:rsidRPr="00181F8F">
        <w:rPr>
          <w:rFonts w:ascii="Arial" w:hAnsi="Arial" w:cs="Arial"/>
          <w:sz w:val="28"/>
          <w:szCs w:val="28"/>
        </w:rPr>
        <w:t>надчіткого</w:t>
      </w:r>
      <w:proofErr w:type="spellEnd"/>
      <w:r w:rsidRPr="00181F8F">
        <w:rPr>
          <w:rFonts w:ascii="Arial" w:hAnsi="Arial" w:cs="Arial"/>
          <w:sz w:val="28"/>
          <w:szCs w:val="28"/>
        </w:rPr>
        <w:t xml:space="preserve"> дистанційного моніторингу 4K, </w:t>
      </w:r>
      <w:proofErr w:type="spellStart"/>
      <w:r w:rsidRPr="00181F8F">
        <w:rPr>
          <w:rFonts w:ascii="Arial" w:hAnsi="Arial" w:cs="Arial"/>
          <w:sz w:val="28"/>
          <w:szCs w:val="28"/>
        </w:rPr>
        <w:t>відеозв'язки</w:t>
      </w:r>
      <w:proofErr w:type="spellEnd"/>
      <w:r w:rsidRPr="00181F8F">
        <w:rPr>
          <w:rFonts w:ascii="Arial" w:hAnsi="Arial" w:cs="Arial"/>
          <w:sz w:val="28"/>
          <w:szCs w:val="28"/>
        </w:rPr>
        <w:t>, автоматичної корекції сигналізації, безпеки проти зіткнень тощо, реалізуючи мету «дистанційної роботи та моніторингу в реальному часі». У той же час він забезпечує стабільну мережу в суворих умовах, таких як висока температура та високий тиск, а також виявлення збою зв'язку між ПЛК крана та станцією управління. При збої зв'язку обладнання автоматично зупиниться в поточному положенні для забезпечення безпеки.</w:t>
      </w:r>
    </w:p>
    <w:p w:rsidR="00670F7C" w:rsidRPr="00181F8F" w:rsidRDefault="00670F7C" w:rsidP="00D64CA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81F8F">
        <w:rPr>
          <w:rFonts w:ascii="Arial" w:hAnsi="Arial" w:cs="Arial"/>
          <w:sz w:val="28"/>
          <w:szCs w:val="28"/>
        </w:rPr>
        <w:t xml:space="preserve">Раніше, керуючи краном, кранівник міг бачити лише робочий стан власного кута, а на інші кути потрібно було командувати. Тепер кілька камер високої чіткості, встановлених на крані, забезпечують оператору круговий огляд </w:t>
      </w:r>
      <w:r w:rsidR="00F1034E">
        <w:rPr>
          <w:rFonts w:ascii="Arial" w:hAnsi="Arial" w:cs="Arial"/>
          <w:sz w:val="28"/>
          <w:szCs w:val="28"/>
        </w:rPr>
        <w:t>та</w:t>
      </w:r>
      <w:r w:rsidRPr="00181F8F">
        <w:rPr>
          <w:rFonts w:ascii="Arial" w:hAnsi="Arial" w:cs="Arial"/>
          <w:sz w:val="28"/>
          <w:szCs w:val="28"/>
        </w:rPr>
        <w:t xml:space="preserve"> забезпечують точність і реальний час дистанційного </w:t>
      </w:r>
      <w:r w:rsidRPr="00181F8F">
        <w:rPr>
          <w:rFonts w:ascii="Arial" w:hAnsi="Arial" w:cs="Arial"/>
          <w:sz w:val="28"/>
          <w:szCs w:val="28"/>
        </w:rPr>
        <w:lastRenderedPageBreak/>
        <w:t xml:space="preserve">керування. Оператор піднімає </w:t>
      </w:r>
      <w:r w:rsidR="00F1034E">
        <w:rPr>
          <w:rFonts w:ascii="Arial" w:hAnsi="Arial" w:cs="Arial"/>
          <w:sz w:val="28"/>
          <w:szCs w:val="28"/>
        </w:rPr>
        <w:t>вантаж</w:t>
      </w:r>
      <w:r w:rsidRPr="00181F8F">
        <w:rPr>
          <w:rFonts w:ascii="Arial" w:hAnsi="Arial" w:cs="Arial"/>
          <w:sz w:val="28"/>
          <w:szCs w:val="28"/>
        </w:rPr>
        <w:t xml:space="preserve"> у призначену зону за допомогою дистанційного керування краном </w:t>
      </w:r>
      <w:r w:rsidR="00F1034E">
        <w:rPr>
          <w:rFonts w:ascii="Arial" w:hAnsi="Arial" w:cs="Arial"/>
          <w:sz w:val="28"/>
          <w:szCs w:val="28"/>
        </w:rPr>
        <w:t>та</w:t>
      </w:r>
      <w:r w:rsidRPr="00181F8F">
        <w:rPr>
          <w:rFonts w:ascii="Arial" w:hAnsi="Arial" w:cs="Arial"/>
          <w:sz w:val="28"/>
          <w:szCs w:val="28"/>
        </w:rPr>
        <w:t xml:space="preserve"> може бачити інформацію про відстань крана в горизонтальному та вертикальному напрямках, висоту кузова вантажівки та положення завантаження та розвантаження з відео.</w:t>
      </w:r>
    </w:p>
    <w:p w:rsidR="00670F7C" w:rsidRPr="00181F8F" w:rsidRDefault="00670F7C" w:rsidP="00D64CA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81F8F">
        <w:rPr>
          <w:rFonts w:ascii="Arial" w:hAnsi="Arial" w:cs="Arial"/>
          <w:sz w:val="28"/>
          <w:szCs w:val="28"/>
        </w:rPr>
        <w:t>Система на машині в основному включає в себе систему управління перетворенням частоти (</w:t>
      </w:r>
      <w:proofErr w:type="spellStart"/>
      <w:r w:rsidRPr="00181F8F">
        <w:rPr>
          <w:rFonts w:ascii="Arial" w:hAnsi="Arial" w:cs="Arial"/>
          <w:sz w:val="28"/>
          <w:szCs w:val="28"/>
        </w:rPr>
        <w:t>опціонально</w:t>
      </w:r>
      <w:proofErr w:type="spellEnd"/>
      <w:r w:rsidRPr="00181F8F">
        <w:rPr>
          <w:rFonts w:ascii="Arial" w:hAnsi="Arial" w:cs="Arial"/>
          <w:sz w:val="28"/>
          <w:szCs w:val="28"/>
        </w:rPr>
        <w:t xml:space="preserve">, управління більш надійне), систему управління PLC, систему позиціонування і систему </w:t>
      </w:r>
      <w:proofErr w:type="spellStart"/>
      <w:r w:rsidRPr="00181F8F">
        <w:rPr>
          <w:rFonts w:ascii="Arial" w:hAnsi="Arial" w:cs="Arial"/>
          <w:sz w:val="28"/>
          <w:szCs w:val="28"/>
        </w:rPr>
        <w:t>відеомоніторингу</w:t>
      </w:r>
      <w:proofErr w:type="spellEnd"/>
      <w:r w:rsidRPr="00181F8F">
        <w:rPr>
          <w:rFonts w:ascii="Arial" w:hAnsi="Arial" w:cs="Arial"/>
          <w:sz w:val="28"/>
          <w:szCs w:val="28"/>
        </w:rPr>
        <w:t>.</w:t>
      </w:r>
    </w:p>
    <w:p w:rsidR="00670F7C" w:rsidRPr="00181F8F" w:rsidRDefault="00670F7C" w:rsidP="00F1034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81F8F">
        <w:rPr>
          <w:rFonts w:ascii="Arial" w:hAnsi="Arial" w:cs="Arial"/>
          <w:sz w:val="28"/>
          <w:szCs w:val="28"/>
        </w:rPr>
        <w:t xml:space="preserve">Основна функція системи зв'язку полягає в обміні даними про бортовий ПЛК із ПЛК наземної системи, передачі інформації про кран у режимі реального часу до системи наземного моніторингу та прийнятті автоматичних інструкцій керування наземною операційною системою. Крім того, через систему зв'язку також передається сигнал системи </w:t>
      </w:r>
      <w:proofErr w:type="spellStart"/>
      <w:r w:rsidRPr="00181F8F">
        <w:rPr>
          <w:rFonts w:ascii="Arial" w:hAnsi="Arial" w:cs="Arial"/>
          <w:sz w:val="28"/>
          <w:szCs w:val="28"/>
        </w:rPr>
        <w:t>відеоспостереження</w:t>
      </w:r>
      <w:proofErr w:type="spellEnd"/>
      <w:r w:rsidRPr="00181F8F">
        <w:rPr>
          <w:rFonts w:ascii="Arial" w:hAnsi="Arial" w:cs="Arial"/>
          <w:sz w:val="28"/>
          <w:szCs w:val="28"/>
        </w:rPr>
        <w:t xml:space="preserve">. Система зв'язку в основному включає бездротову точку доступу, антену, перетворювач сигналу та оптичне волокно. </w:t>
      </w:r>
    </w:p>
    <w:p w:rsidR="00E7570F" w:rsidRPr="00181F8F" w:rsidRDefault="00670F7C" w:rsidP="00181F8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81F8F">
        <w:rPr>
          <w:rFonts w:ascii="Arial" w:hAnsi="Arial" w:cs="Arial"/>
          <w:sz w:val="28"/>
          <w:szCs w:val="28"/>
        </w:rPr>
        <w:t xml:space="preserve">Наземна операційна система включає систему </w:t>
      </w:r>
      <w:proofErr w:type="spellStart"/>
      <w:r w:rsidRPr="00181F8F">
        <w:rPr>
          <w:rFonts w:ascii="Arial" w:hAnsi="Arial" w:cs="Arial"/>
          <w:sz w:val="28"/>
          <w:szCs w:val="28"/>
        </w:rPr>
        <w:t>відеомоніторингу</w:t>
      </w:r>
      <w:proofErr w:type="spellEnd"/>
      <w:r w:rsidRPr="00181F8F">
        <w:rPr>
          <w:rFonts w:ascii="Arial" w:hAnsi="Arial" w:cs="Arial"/>
          <w:sz w:val="28"/>
          <w:szCs w:val="28"/>
        </w:rPr>
        <w:t xml:space="preserve">, операційну систему в реальному часі віддалену операційну систему моніторингу стану кранів тощо. Система дистанційного керування спеціально відноситься до: наземна експлуатаційна станція має відповідну робочу платформу та відповідний пристрій відображення стану </w:t>
      </w:r>
      <w:r w:rsidR="00F1034E">
        <w:rPr>
          <w:rFonts w:ascii="Arial" w:hAnsi="Arial" w:cs="Arial"/>
          <w:sz w:val="28"/>
          <w:szCs w:val="28"/>
        </w:rPr>
        <w:t>керування</w:t>
      </w:r>
      <w:r w:rsidRPr="00181F8F">
        <w:rPr>
          <w:rFonts w:ascii="Arial" w:hAnsi="Arial" w:cs="Arial"/>
          <w:sz w:val="28"/>
          <w:szCs w:val="28"/>
        </w:rPr>
        <w:t xml:space="preserve">, і </w:t>
      </w:r>
      <w:r w:rsidR="00F1034E">
        <w:rPr>
          <w:rFonts w:ascii="Arial" w:hAnsi="Arial" w:cs="Arial"/>
          <w:sz w:val="28"/>
          <w:szCs w:val="28"/>
        </w:rPr>
        <w:t>оператор</w:t>
      </w:r>
      <w:r w:rsidRPr="00181F8F">
        <w:rPr>
          <w:rFonts w:ascii="Arial" w:hAnsi="Arial" w:cs="Arial"/>
          <w:sz w:val="28"/>
          <w:szCs w:val="28"/>
        </w:rPr>
        <w:t xml:space="preserve"> може виконати дистанційне керування під керівництвом напівавтоматичної системи або самостійно спостерігати за системою </w:t>
      </w:r>
      <w:proofErr w:type="spellStart"/>
      <w:r w:rsidRPr="00181F8F">
        <w:rPr>
          <w:rFonts w:ascii="Arial" w:hAnsi="Arial" w:cs="Arial"/>
          <w:sz w:val="28"/>
          <w:szCs w:val="28"/>
        </w:rPr>
        <w:t>відеомоніторингу</w:t>
      </w:r>
      <w:proofErr w:type="spellEnd"/>
      <w:r w:rsidRPr="00181F8F">
        <w:rPr>
          <w:rFonts w:ascii="Arial" w:hAnsi="Arial" w:cs="Arial"/>
          <w:sz w:val="28"/>
          <w:szCs w:val="28"/>
        </w:rPr>
        <w:t xml:space="preserve"> в режимі реального часу.</w:t>
      </w:r>
    </w:p>
    <w:p w:rsidR="00F1034E" w:rsidRDefault="00181F8F" w:rsidP="003F2E7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81F8F">
        <w:rPr>
          <w:rFonts w:ascii="Arial" w:hAnsi="Arial" w:cs="Arial"/>
          <w:sz w:val="28"/>
          <w:szCs w:val="28"/>
        </w:rPr>
        <w:t xml:space="preserve">Заснована на ПЛК як ядрі керування, система керування безпілотними кранами реалізує автоматичне керування за допомогою 3D-лазерних датчиків, частотних перетворювачів та різних компонентів виявлення, реалізує моніторинг та роботу за допомогою верхнього комп'ютерного програмного забезпечення керування, а також реалізує зв'язок із транспортними засобами, що керують, за допомогою бездротового комунікаційного обладнання. Реалізовано повністю автоматичне управління </w:t>
      </w:r>
      <w:r w:rsidR="00F1034E">
        <w:rPr>
          <w:rFonts w:ascii="Arial" w:hAnsi="Arial" w:cs="Arial"/>
          <w:sz w:val="28"/>
          <w:szCs w:val="28"/>
        </w:rPr>
        <w:t>мостовим</w:t>
      </w:r>
      <w:r w:rsidRPr="00181F8F">
        <w:rPr>
          <w:rFonts w:ascii="Arial" w:hAnsi="Arial" w:cs="Arial"/>
          <w:sz w:val="28"/>
          <w:szCs w:val="28"/>
        </w:rPr>
        <w:t xml:space="preserve"> краном, а забір </w:t>
      </w:r>
      <w:r w:rsidR="00F1034E">
        <w:rPr>
          <w:rFonts w:ascii="Arial" w:hAnsi="Arial" w:cs="Arial"/>
          <w:sz w:val="28"/>
          <w:szCs w:val="28"/>
        </w:rPr>
        <w:t>вантажу</w:t>
      </w:r>
      <w:r w:rsidRPr="00181F8F">
        <w:rPr>
          <w:rFonts w:ascii="Arial" w:hAnsi="Arial" w:cs="Arial"/>
          <w:sz w:val="28"/>
          <w:szCs w:val="28"/>
        </w:rPr>
        <w:t xml:space="preserve"> виконується краном самостійно без участі персоналу. Коли є багато транспортних засобів </w:t>
      </w:r>
      <w:r w:rsidR="00F1034E">
        <w:rPr>
          <w:rFonts w:ascii="Arial" w:hAnsi="Arial" w:cs="Arial"/>
          <w:sz w:val="28"/>
          <w:szCs w:val="28"/>
        </w:rPr>
        <w:t>та</w:t>
      </w:r>
      <w:r w:rsidRPr="00181F8F">
        <w:rPr>
          <w:rFonts w:ascii="Arial" w:hAnsi="Arial" w:cs="Arial"/>
          <w:sz w:val="28"/>
          <w:szCs w:val="28"/>
        </w:rPr>
        <w:t xml:space="preserve"> багато скупчень </w:t>
      </w:r>
      <w:r w:rsidR="00F1034E">
        <w:rPr>
          <w:rFonts w:ascii="Arial" w:hAnsi="Arial" w:cs="Arial"/>
          <w:sz w:val="28"/>
          <w:szCs w:val="28"/>
        </w:rPr>
        <w:t>вантажів</w:t>
      </w:r>
      <w:r w:rsidRPr="00181F8F">
        <w:rPr>
          <w:rFonts w:ascii="Arial" w:hAnsi="Arial" w:cs="Arial"/>
          <w:sz w:val="28"/>
          <w:szCs w:val="28"/>
        </w:rPr>
        <w:t xml:space="preserve">, може бути реалізований віддалений централізований </w:t>
      </w:r>
      <w:r w:rsidR="00F1034E">
        <w:rPr>
          <w:rFonts w:ascii="Arial" w:hAnsi="Arial" w:cs="Arial"/>
          <w:sz w:val="28"/>
          <w:szCs w:val="28"/>
        </w:rPr>
        <w:t xml:space="preserve">та </w:t>
      </w:r>
      <w:r w:rsidRPr="00181F8F">
        <w:rPr>
          <w:rFonts w:ascii="Arial" w:hAnsi="Arial" w:cs="Arial"/>
          <w:sz w:val="28"/>
          <w:szCs w:val="28"/>
        </w:rPr>
        <w:t>єдиний контроль.</w:t>
      </w:r>
    </w:p>
    <w:p w:rsidR="00D64CA6" w:rsidRPr="00D7196F" w:rsidRDefault="00D64CA6" w:rsidP="006C0092">
      <w:pPr>
        <w:shd w:val="clear" w:color="auto" w:fill="FEFEFE"/>
        <w:spacing w:after="0" w:line="240" w:lineRule="auto"/>
        <w:ind w:firstLine="709"/>
        <w:jc w:val="both"/>
        <w:rPr>
          <w:rFonts w:ascii="Arial" w:eastAsia="Times New Roman" w:hAnsi="Arial" w:cs="Arial"/>
          <w:color w:val="0A0A0A"/>
          <w:sz w:val="28"/>
          <w:szCs w:val="28"/>
          <w:lang w:eastAsia="uk-UA"/>
        </w:rPr>
      </w:pPr>
      <w:r w:rsidRPr="00D7196F">
        <w:rPr>
          <w:rFonts w:ascii="Arial" w:eastAsia="Times New Roman" w:hAnsi="Arial" w:cs="Arial"/>
          <w:color w:val="0A0A0A"/>
          <w:sz w:val="28"/>
          <w:szCs w:val="28"/>
          <w:lang w:eastAsia="uk-UA"/>
        </w:rPr>
        <w:t>Перелік використаних джерел</w:t>
      </w:r>
    </w:p>
    <w:p w:rsidR="003F2E70" w:rsidRDefault="003F2E70" w:rsidP="003F2E7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Левейкін</w:t>
      </w:r>
      <w:proofErr w:type="spellEnd"/>
      <w:r>
        <w:rPr>
          <w:rFonts w:ascii="Arial" w:hAnsi="Arial" w:cs="Arial"/>
          <w:sz w:val="28"/>
          <w:szCs w:val="28"/>
        </w:rPr>
        <w:t xml:space="preserve"> Ю.О. </w:t>
      </w:r>
      <w:r w:rsidRPr="003F2E70">
        <w:rPr>
          <w:rFonts w:ascii="Arial" w:hAnsi="Arial" w:cs="Arial"/>
          <w:sz w:val="28"/>
          <w:szCs w:val="28"/>
        </w:rPr>
        <w:t>Динаміка та оптимальне керування рухом мостових кранів.</w:t>
      </w:r>
      <w:r>
        <w:rPr>
          <w:rFonts w:ascii="Arial" w:hAnsi="Arial" w:cs="Arial"/>
          <w:sz w:val="28"/>
          <w:szCs w:val="28"/>
        </w:rPr>
        <w:t xml:space="preserve"> </w:t>
      </w:r>
      <w:r w:rsidRPr="003F2E70">
        <w:rPr>
          <w:rFonts w:ascii="Arial" w:hAnsi="Arial" w:cs="Arial"/>
          <w:sz w:val="28"/>
          <w:szCs w:val="28"/>
        </w:rPr>
        <w:t xml:space="preserve">Монографія / В.С. </w:t>
      </w:r>
      <w:proofErr w:type="spellStart"/>
      <w:r w:rsidRPr="003F2E70">
        <w:rPr>
          <w:rFonts w:ascii="Arial" w:hAnsi="Arial" w:cs="Arial"/>
          <w:sz w:val="28"/>
          <w:szCs w:val="28"/>
        </w:rPr>
        <w:t>Ловейкін</w:t>
      </w:r>
      <w:proofErr w:type="spellEnd"/>
      <w:r w:rsidRPr="003F2E70">
        <w:rPr>
          <w:rFonts w:ascii="Arial" w:hAnsi="Arial" w:cs="Arial"/>
          <w:sz w:val="28"/>
          <w:szCs w:val="28"/>
        </w:rPr>
        <w:t xml:space="preserve">, Ю.О. </w:t>
      </w:r>
      <w:proofErr w:type="spellStart"/>
      <w:r w:rsidRPr="003F2E70">
        <w:rPr>
          <w:rFonts w:ascii="Arial" w:hAnsi="Arial" w:cs="Arial"/>
          <w:sz w:val="28"/>
          <w:szCs w:val="28"/>
        </w:rPr>
        <w:t>Ромасевич</w:t>
      </w:r>
      <w:proofErr w:type="spellEnd"/>
      <w:r w:rsidRPr="003F2E70">
        <w:rPr>
          <w:rFonts w:ascii="Arial" w:hAnsi="Arial" w:cs="Arial"/>
          <w:sz w:val="28"/>
          <w:szCs w:val="28"/>
        </w:rPr>
        <w:t xml:space="preserve">, В.А. </w:t>
      </w:r>
      <w:proofErr w:type="spellStart"/>
      <w:r w:rsidRPr="003F2E70">
        <w:rPr>
          <w:rFonts w:ascii="Arial" w:hAnsi="Arial" w:cs="Arial"/>
          <w:sz w:val="28"/>
          <w:szCs w:val="28"/>
        </w:rPr>
        <w:t>Голдун</w:t>
      </w:r>
      <w:proofErr w:type="spellEnd"/>
      <w:r w:rsidRPr="003F2E70">
        <w:rPr>
          <w:rFonts w:ascii="Arial" w:hAnsi="Arial" w:cs="Arial"/>
          <w:sz w:val="28"/>
          <w:szCs w:val="28"/>
        </w:rPr>
        <w:t>, В.В.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F2E70">
        <w:rPr>
          <w:rFonts w:ascii="Arial" w:hAnsi="Arial" w:cs="Arial"/>
          <w:sz w:val="28"/>
          <w:szCs w:val="28"/>
        </w:rPr>
        <w:t>Крушельницький</w:t>
      </w:r>
      <w:proofErr w:type="spellEnd"/>
      <w:r w:rsidRPr="003F2E70">
        <w:rPr>
          <w:rFonts w:ascii="Arial" w:hAnsi="Arial" w:cs="Arial"/>
          <w:sz w:val="28"/>
          <w:szCs w:val="28"/>
        </w:rPr>
        <w:t>. – К.: ЦП „КОМПРІНТ”, 2019. – 460 с.</w:t>
      </w:r>
    </w:p>
    <w:p w:rsidR="003F2E70" w:rsidRDefault="003F2E70" w:rsidP="003F2E7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3F2E70">
        <w:rPr>
          <w:rFonts w:ascii="Arial" w:hAnsi="Arial" w:cs="Arial"/>
          <w:sz w:val="28"/>
          <w:szCs w:val="28"/>
        </w:rPr>
        <w:t>Ловейкін</w:t>
      </w:r>
      <w:proofErr w:type="spellEnd"/>
      <w:r w:rsidRPr="003F2E70">
        <w:rPr>
          <w:rFonts w:ascii="Arial" w:hAnsi="Arial" w:cs="Arial"/>
          <w:sz w:val="28"/>
          <w:szCs w:val="28"/>
        </w:rPr>
        <w:t xml:space="preserve"> В. С., </w:t>
      </w:r>
      <w:proofErr w:type="spellStart"/>
      <w:r w:rsidRPr="003F2E70">
        <w:rPr>
          <w:rFonts w:ascii="Arial" w:hAnsi="Arial" w:cs="Arial"/>
          <w:sz w:val="28"/>
          <w:szCs w:val="28"/>
        </w:rPr>
        <w:t>Ромасевич</w:t>
      </w:r>
      <w:proofErr w:type="spellEnd"/>
      <w:r w:rsidRPr="003F2E70">
        <w:rPr>
          <w:rFonts w:ascii="Arial" w:hAnsi="Arial" w:cs="Arial"/>
          <w:sz w:val="28"/>
          <w:szCs w:val="28"/>
        </w:rPr>
        <w:t xml:space="preserve"> Ю. О., </w:t>
      </w:r>
      <w:proofErr w:type="spellStart"/>
      <w:r w:rsidRPr="003F2E70">
        <w:rPr>
          <w:rFonts w:ascii="Arial" w:hAnsi="Arial" w:cs="Arial"/>
          <w:sz w:val="28"/>
          <w:szCs w:val="28"/>
        </w:rPr>
        <w:t>Крушельницький</w:t>
      </w:r>
      <w:proofErr w:type="spellEnd"/>
      <w:r w:rsidRPr="003F2E70">
        <w:rPr>
          <w:rFonts w:ascii="Arial" w:hAnsi="Arial" w:cs="Arial"/>
          <w:sz w:val="28"/>
          <w:szCs w:val="28"/>
        </w:rPr>
        <w:t xml:space="preserve"> В. В. Система оптимального керування рухом мостового крана. </w:t>
      </w:r>
      <w:r w:rsidRPr="003F2E70">
        <w:rPr>
          <w:rFonts w:ascii="Arial" w:hAnsi="Arial" w:cs="Arial"/>
          <w:i/>
          <w:sz w:val="28"/>
          <w:szCs w:val="28"/>
        </w:rPr>
        <w:t>Підйомно-транспортна техніка</w:t>
      </w:r>
      <w:r w:rsidRPr="003F2E70">
        <w:rPr>
          <w:rFonts w:ascii="Arial" w:hAnsi="Arial" w:cs="Arial"/>
          <w:sz w:val="28"/>
          <w:szCs w:val="28"/>
        </w:rPr>
        <w:t>, 2019, №1(60), с. 46-58.</w:t>
      </w:r>
    </w:p>
    <w:p w:rsidR="003F2E70" w:rsidRPr="003F2E70" w:rsidRDefault="003F2E70" w:rsidP="003F2E7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3F2E70">
        <w:rPr>
          <w:rFonts w:ascii="Arial" w:hAnsi="Arial" w:cs="Arial"/>
          <w:sz w:val="28"/>
          <w:szCs w:val="28"/>
        </w:rPr>
        <w:t>Ромасевич</w:t>
      </w:r>
      <w:proofErr w:type="spellEnd"/>
      <w:r w:rsidRPr="003F2E70">
        <w:rPr>
          <w:rFonts w:ascii="Arial" w:hAnsi="Arial" w:cs="Arial"/>
          <w:sz w:val="28"/>
          <w:szCs w:val="28"/>
        </w:rPr>
        <w:t xml:space="preserve"> Ю. О., </w:t>
      </w:r>
      <w:proofErr w:type="spellStart"/>
      <w:r w:rsidRPr="003F2E70">
        <w:rPr>
          <w:rFonts w:ascii="Arial" w:hAnsi="Arial" w:cs="Arial"/>
          <w:sz w:val="28"/>
          <w:szCs w:val="28"/>
        </w:rPr>
        <w:t>Ловейкін</w:t>
      </w:r>
      <w:proofErr w:type="spellEnd"/>
      <w:r w:rsidRPr="003F2E70">
        <w:rPr>
          <w:rFonts w:ascii="Arial" w:hAnsi="Arial" w:cs="Arial"/>
          <w:sz w:val="28"/>
          <w:szCs w:val="28"/>
        </w:rPr>
        <w:t xml:space="preserve"> В. С., Пилипенко А. П., </w:t>
      </w:r>
      <w:proofErr w:type="spellStart"/>
      <w:r w:rsidRPr="003F2E70">
        <w:rPr>
          <w:rFonts w:ascii="Arial" w:hAnsi="Arial" w:cs="Arial"/>
          <w:sz w:val="28"/>
          <w:szCs w:val="28"/>
        </w:rPr>
        <w:t>Макарець</w:t>
      </w:r>
      <w:proofErr w:type="spellEnd"/>
      <w:r w:rsidRPr="003F2E70">
        <w:rPr>
          <w:rFonts w:ascii="Arial" w:hAnsi="Arial" w:cs="Arial"/>
          <w:sz w:val="28"/>
          <w:szCs w:val="28"/>
        </w:rPr>
        <w:t xml:space="preserve"> В. В. Синтез оптимального регулятора руху системи «кран-вантаж». Ч. 1. Підйомно-транспортна техніка. 2021. № 1 (62). С. 83-94.</w:t>
      </w:r>
    </w:p>
    <w:sectPr w:rsidR="003F2E70" w:rsidRPr="003F2E70" w:rsidSect="00670F7C"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E71AE"/>
    <w:multiLevelType w:val="hybridMultilevel"/>
    <w:tmpl w:val="22186128"/>
    <w:lvl w:ilvl="0" w:tplc="31E0B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70F7C"/>
    <w:rsid w:val="00181F8F"/>
    <w:rsid w:val="00374771"/>
    <w:rsid w:val="003D4ED9"/>
    <w:rsid w:val="003E4FBC"/>
    <w:rsid w:val="003F2E70"/>
    <w:rsid w:val="00534A60"/>
    <w:rsid w:val="00670F7C"/>
    <w:rsid w:val="006C0092"/>
    <w:rsid w:val="007608E3"/>
    <w:rsid w:val="00852679"/>
    <w:rsid w:val="009A6B96"/>
    <w:rsid w:val="00A55FFF"/>
    <w:rsid w:val="00B1231B"/>
    <w:rsid w:val="00C506D9"/>
    <w:rsid w:val="00CC55A9"/>
    <w:rsid w:val="00CF39A2"/>
    <w:rsid w:val="00D64CA6"/>
    <w:rsid w:val="00DA4441"/>
    <w:rsid w:val="00E7570F"/>
    <w:rsid w:val="00F1034E"/>
    <w:rsid w:val="00F3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30743"/>
    <w:rPr>
      <w:i/>
      <w:iCs/>
    </w:rPr>
  </w:style>
  <w:style w:type="paragraph" w:styleId="a4">
    <w:name w:val="List Paragraph"/>
    <w:basedOn w:val="a"/>
    <w:uiPriority w:val="34"/>
    <w:qFormat/>
    <w:rsid w:val="003F2E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9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77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5042</Words>
  <Characters>2875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2024-10-20T12:02:00Z</dcterms:created>
  <dcterms:modified xsi:type="dcterms:W3CDTF">2024-10-20T18:12:00Z</dcterms:modified>
</cp:coreProperties>
</file>