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9C" w:rsidRPr="00991AF1" w:rsidRDefault="0075419C" w:rsidP="008A06EB">
      <w:pPr>
        <w:spacing w:after="0" w:line="360" w:lineRule="auto"/>
        <w:ind w:left="142" w:firstLine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F1">
        <w:rPr>
          <w:rFonts w:ascii="Times New Roman" w:hAnsi="Times New Roman" w:cs="Times New Roman"/>
          <w:b/>
          <w:sz w:val="24"/>
          <w:szCs w:val="24"/>
        </w:rPr>
        <w:t>НАЦІОНАЛЬНИЙ УНІВЕРСИТЕТ ЦИВІЛЬНОГО ЗАХИСТУ УКРАЇНИ</w:t>
      </w:r>
    </w:p>
    <w:p w:rsidR="0075419C" w:rsidRPr="00991AF1" w:rsidRDefault="0075419C" w:rsidP="008A06EB">
      <w:pPr>
        <w:spacing w:after="0" w:line="360" w:lineRule="auto"/>
        <w:ind w:left="142" w:firstLine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AF1">
        <w:rPr>
          <w:rFonts w:ascii="Times New Roman" w:hAnsi="Times New Roman" w:cs="Times New Roman"/>
          <w:b/>
          <w:sz w:val="24"/>
          <w:szCs w:val="24"/>
        </w:rPr>
        <w:t>ЧЕРКАСЬКИЙ ІНСТИТУТ ПОЖЕЖНОЇ БЕЗПЕКИ ІМЕНІ ГЕРОЇВ ЧОРНОБИЛЯ</w:t>
      </w:r>
    </w:p>
    <w:p w:rsidR="0075419C" w:rsidRPr="00A4380C" w:rsidRDefault="0075419C" w:rsidP="008A06EB">
      <w:pPr>
        <w:spacing w:after="0" w:line="360" w:lineRule="auto"/>
        <w:ind w:left="142"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80C">
        <w:rPr>
          <w:rFonts w:ascii="Times New Roman" w:hAnsi="Times New Roman" w:cs="Times New Roman"/>
          <w:b/>
          <w:sz w:val="28"/>
          <w:szCs w:val="28"/>
        </w:rPr>
        <w:t xml:space="preserve">КАФЕДРА </w:t>
      </w:r>
      <w:r w:rsidR="00F35441" w:rsidRPr="00A4380C">
        <w:rPr>
          <w:rFonts w:ascii="Times New Roman" w:hAnsi="Times New Roman" w:cs="Times New Roman"/>
          <w:b/>
          <w:sz w:val="28"/>
          <w:szCs w:val="28"/>
          <w:lang w:val="uk-UA"/>
        </w:rPr>
        <w:t>ПРОФЕСІЙНОЇ МОВНОЇ КОМУНІКАЦІЇ</w:t>
      </w:r>
    </w:p>
    <w:p w:rsidR="0075419C" w:rsidRPr="00A4380C" w:rsidRDefault="0075419C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75419C" w:rsidRPr="00A4380C" w:rsidRDefault="0075419C" w:rsidP="008A06EB">
      <w:pPr>
        <w:widowControl w:val="0"/>
        <w:autoSpaceDE w:val="0"/>
        <w:autoSpaceDN w:val="0"/>
        <w:adjustRightInd w:val="0"/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4380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ІНОЗЕМНА МОВА </w:t>
      </w:r>
    </w:p>
    <w:p w:rsidR="0075419C" w:rsidRPr="00A4380C" w:rsidRDefault="0075419C" w:rsidP="008A06EB">
      <w:pPr>
        <w:widowControl w:val="0"/>
        <w:autoSpaceDE w:val="0"/>
        <w:autoSpaceDN w:val="0"/>
        <w:adjustRightInd w:val="0"/>
        <w:spacing w:after="0" w:line="360" w:lineRule="auto"/>
        <w:ind w:left="142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Завдання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методичні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вказівки</w:t>
      </w:r>
      <w:proofErr w:type="spellEnd"/>
    </w:p>
    <w:p w:rsidR="0075419C" w:rsidRPr="00A4380C" w:rsidRDefault="0075419C" w:rsidP="008A06EB">
      <w:pPr>
        <w:spacing w:after="0" w:line="360" w:lineRule="auto"/>
        <w:ind w:left="142" w:firstLine="14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0C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здобувачів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заочної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форми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419C" w:rsidRPr="00A4380C" w:rsidRDefault="0075419C" w:rsidP="008A06E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4380C">
        <w:rPr>
          <w:rFonts w:ascii="Times New Roman" w:hAnsi="Times New Roman" w:cs="Times New Roman"/>
          <w:b/>
          <w:color w:val="000000"/>
          <w:sz w:val="28"/>
          <w:szCs w:val="28"/>
        </w:rPr>
        <w:t>спеціальність</w:t>
      </w:r>
      <w:proofErr w:type="spellEnd"/>
      <w:r w:rsidRPr="00A43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6B6C" w:rsidRPr="00A4380C">
        <w:rPr>
          <w:rFonts w:ascii="Times New Roman" w:hAnsi="Times New Roman" w:cs="Times New Roman"/>
          <w:b/>
          <w:sz w:val="28"/>
          <w:szCs w:val="28"/>
        </w:rPr>
        <w:t>081</w:t>
      </w:r>
      <w:r w:rsidRPr="00A4380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6B6C" w:rsidRPr="00A4380C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Pr="00A4380C">
        <w:rPr>
          <w:rFonts w:ascii="Times New Roman" w:hAnsi="Times New Roman" w:cs="Times New Roman"/>
          <w:b/>
          <w:sz w:val="28"/>
          <w:szCs w:val="28"/>
        </w:rPr>
        <w:t>»</w:t>
      </w:r>
    </w:p>
    <w:p w:rsidR="00C866D4" w:rsidRPr="00A4380C" w:rsidRDefault="00C1090C" w:rsidP="008A06EB">
      <w:pPr>
        <w:spacing w:after="0" w:line="360" w:lineRule="auto"/>
        <w:ind w:left="142"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438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866D4"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-го курсу ОР «бакалавр» </w:t>
      </w:r>
    </w:p>
    <w:p w:rsidR="00C866D4" w:rsidRPr="00A4380C" w:rsidRDefault="00C866D4" w:rsidP="008A06E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(термін навчання </w:t>
      </w:r>
      <w:r w:rsidR="00F35441"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роки </w:t>
      </w:r>
      <w:r w:rsidR="00F35441"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місяців)</w:t>
      </w:r>
    </w:p>
    <w:p w:rsidR="00C866D4" w:rsidRPr="00A4380C" w:rsidRDefault="00C866D4" w:rsidP="008A06E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419C" w:rsidRPr="00A4380C" w:rsidRDefault="0075419C" w:rsidP="008A06EB">
      <w:pPr>
        <w:spacing w:after="0" w:line="360" w:lineRule="auto"/>
        <w:ind w:left="142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75419C" w:rsidRPr="00A4380C" w:rsidRDefault="0075419C" w:rsidP="008A06EB">
      <w:pPr>
        <w:widowControl w:val="0"/>
        <w:autoSpaceDE w:val="0"/>
        <w:autoSpaceDN w:val="0"/>
        <w:adjustRightInd w:val="0"/>
        <w:spacing w:after="0" w:line="360" w:lineRule="auto"/>
        <w:ind w:left="142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19C" w:rsidRPr="00A4380C" w:rsidRDefault="0075419C" w:rsidP="008A06EB">
      <w:pPr>
        <w:widowControl w:val="0"/>
        <w:autoSpaceDE w:val="0"/>
        <w:autoSpaceDN w:val="0"/>
        <w:adjustRightInd w:val="0"/>
        <w:spacing w:after="0" w:line="360" w:lineRule="auto"/>
        <w:ind w:left="142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419C" w:rsidRPr="00A4380C" w:rsidRDefault="0075419C" w:rsidP="008A06EB">
      <w:pPr>
        <w:widowControl w:val="0"/>
        <w:autoSpaceDE w:val="0"/>
        <w:autoSpaceDN w:val="0"/>
        <w:adjustRightInd w:val="0"/>
        <w:spacing w:after="0" w:line="360" w:lineRule="auto"/>
        <w:ind w:left="142"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380C">
        <w:rPr>
          <w:rFonts w:ascii="Times New Roman" w:hAnsi="Times New Roman" w:cs="Times New Roman"/>
          <w:color w:val="000000"/>
          <w:sz w:val="28"/>
          <w:szCs w:val="28"/>
        </w:rPr>
        <w:t>Черкаси</w:t>
      </w:r>
      <w:proofErr w:type="spellEnd"/>
      <w:r w:rsidRPr="00A4380C">
        <w:rPr>
          <w:rFonts w:ascii="Times New Roman" w:hAnsi="Times New Roman" w:cs="Times New Roman"/>
          <w:color w:val="000000"/>
          <w:sz w:val="28"/>
          <w:szCs w:val="28"/>
        </w:rPr>
        <w:t xml:space="preserve"> – 20</w:t>
      </w:r>
      <w:r w:rsidR="00F35441" w:rsidRPr="00A4380C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0462C6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A438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462C6" w:rsidRDefault="00046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380C">
        <w:rPr>
          <w:rFonts w:ascii="Times New Roman" w:hAnsi="Times New Roman" w:cs="Times New Roman"/>
          <w:sz w:val="28"/>
          <w:szCs w:val="28"/>
        </w:rPr>
        <w:lastRenderedPageBreak/>
        <w:t>Контрольна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робота з </w:t>
      </w:r>
      <w:bookmarkStart w:id="0" w:name="_Hlk494387020"/>
      <w:proofErr w:type="spellStart"/>
      <w:r w:rsidRPr="00A4380C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="00C866D4" w:rsidRPr="00A4380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для спеціальності 081 Право</w:t>
      </w:r>
      <w:r w:rsidR="00C866D4" w:rsidRPr="00A4380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A438D"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C866D4"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-го курсу ОР «бакалавр» (термін навчання </w:t>
      </w:r>
      <w:r w:rsidR="00F35441"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C866D4"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роки </w:t>
      </w:r>
      <w:r w:rsidR="00F35441"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C866D4"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місяців</w:t>
      </w:r>
      <w:r w:rsidR="00991AF1" w:rsidRPr="00991A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91AF1"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 семестр,</w:t>
      </w:r>
      <w:proofErr w:type="gramStart"/>
      <w:r w:rsidR="00C866D4" w:rsidRPr="00A4380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A4380C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завдання та методичні вказівки для заочної форми навчання / </w:t>
      </w:r>
      <w:proofErr w:type="spellStart"/>
      <w:r w:rsidRPr="00A4380C">
        <w:rPr>
          <w:rFonts w:ascii="Times New Roman" w:hAnsi="Times New Roman" w:cs="Times New Roman"/>
          <w:sz w:val="28"/>
          <w:szCs w:val="28"/>
          <w:lang w:val="uk-UA"/>
        </w:rPr>
        <w:t>Крічкер</w:t>
      </w:r>
      <w:proofErr w:type="spellEnd"/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О. Ю. – Черкаси: ЧІПБ, 20</w:t>
      </w:r>
      <w:r w:rsidR="00F35441" w:rsidRPr="00A4380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462C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A4380C">
        <w:rPr>
          <w:rFonts w:ascii="Times New Roman" w:hAnsi="Times New Roman" w:cs="Times New Roman"/>
          <w:sz w:val="28"/>
          <w:szCs w:val="28"/>
        </w:rPr>
        <w:t> </w:t>
      </w:r>
      <w:r w:rsidR="002119B1" w:rsidRPr="00A4380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1AF1" w:rsidRPr="00991AF1">
        <w:rPr>
          <w:rFonts w:ascii="Times New Roman" w:hAnsi="Times New Roman" w:cs="Times New Roman"/>
          <w:sz w:val="28"/>
          <w:szCs w:val="28"/>
        </w:rPr>
        <w:t>7</w:t>
      </w:r>
      <w:r w:rsidR="002119B1"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>с.</w:t>
      </w:r>
    </w:p>
    <w:p w:rsidR="0075419C" w:rsidRPr="00A4380C" w:rsidRDefault="0075419C" w:rsidP="008A06E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  <w:lang w:val="uk-UA"/>
        </w:rPr>
        <w:br w:type="page"/>
      </w:r>
      <w:r w:rsidRPr="00A4380C">
        <w:rPr>
          <w:rFonts w:ascii="Times New Roman" w:hAnsi="Times New Roman" w:cs="Times New Roman"/>
          <w:b/>
          <w:sz w:val="28"/>
          <w:szCs w:val="28"/>
        </w:rPr>
        <w:lastRenderedPageBreak/>
        <w:t>МЕТОДИЧНІ ВКАЗІВКИ ДО РОБОТИ</w:t>
      </w:r>
    </w:p>
    <w:p w:rsidR="0075419C" w:rsidRPr="00A4380C" w:rsidRDefault="0075419C" w:rsidP="008A06EB">
      <w:pPr>
        <w:pStyle w:val="a9"/>
        <w:numPr>
          <w:ilvl w:val="0"/>
          <w:numId w:val="8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80C"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навчання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380C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Pr="00A4380C">
        <w:rPr>
          <w:rFonts w:ascii="Times New Roman" w:hAnsi="Times New Roman" w:cs="Times New Roman"/>
          <w:b/>
          <w:color w:val="000000"/>
          <w:sz w:val="28"/>
          <w:szCs w:val="28"/>
        </w:rPr>
        <w:t>Іноземної</w:t>
      </w:r>
      <w:proofErr w:type="spellEnd"/>
      <w:r w:rsidRPr="00A43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b/>
          <w:color w:val="000000"/>
          <w:sz w:val="28"/>
          <w:szCs w:val="28"/>
        </w:rPr>
        <w:t>мови</w:t>
      </w:r>
      <w:proofErr w:type="spellEnd"/>
      <w:r w:rsidRPr="00A438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Pr="00A4380C">
        <w:rPr>
          <w:rFonts w:ascii="Times New Roman" w:hAnsi="Times New Roman" w:cs="Times New Roman"/>
          <w:b/>
          <w:sz w:val="28"/>
          <w:szCs w:val="28"/>
        </w:rPr>
        <w:t xml:space="preserve">на заочному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відділенні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</w:rPr>
        <w:t xml:space="preserve">Основною метою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англійській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технічному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вузі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ними практичного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цією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заочного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іноземною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літературні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джерела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фахом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здобуття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головним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чином,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самостійну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Робота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керівництвом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розрахована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установчих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>, контрольно-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закріплювальних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занять. </w:t>
      </w:r>
    </w:p>
    <w:p w:rsidR="00863AA8" w:rsidRDefault="00863AA8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380C"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Виконання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контрольних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завдань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оформлення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контрольних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робіт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контрольних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виконується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на кожному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курсі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Кожне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контрольне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в </w:t>
      </w:r>
      <w:r w:rsidR="00863AA8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варіантах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Ви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r w:rsidR="00863AA8">
        <w:rPr>
          <w:rFonts w:ascii="Times New Roman" w:hAnsi="Times New Roman" w:cs="Times New Roman"/>
          <w:sz w:val="28"/>
          <w:szCs w:val="28"/>
          <w:lang w:val="uk-UA"/>
        </w:rPr>
        <w:t>двох</w:t>
      </w:r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варіантів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останніми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цифрами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залікової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книжки: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шифр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закінчується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на 1</w:t>
      </w:r>
      <w:r w:rsidR="00863AA8">
        <w:rPr>
          <w:rFonts w:ascii="Times New Roman" w:hAnsi="Times New Roman" w:cs="Times New Roman"/>
          <w:sz w:val="28"/>
          <w:szCs w:val="28"/>
          <w:lang w:val="uk-UA"/>
        </w:rPr>
        <w:t>-5,</w:t>
      </w:r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виконують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№ 1; на </w:t>
      </w:r>
      <w:r w:rsidR="00863AA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4380C">
        <w:rPr>
          <w:rFonts w:ascii="Times New Roman" w:hAnsi="Times New Roman" w:cs="Times New Roman"/>
          <w:sz w:val="28"/>
          <w:szCs w:val="28"/>
        </w:rPr>
        <w:t>–</w:t>
      </w:r>
      <w:r w:rsidR="00863AA8">
        <w:rPr>
          <w:rFonts w:ascii="Times New Roman" w:hAnsi="Times New Roman" w:cs="Times New Roman"/>
          <w:sz w:val="28"/>
          <w:szCs w:val="28"/>
          <w:lang w:val="uk-UA"/>
        </w:rPr>
        <w:t>10 -</w:t>
      </w:r>
      <w:r w:rsidRPr="00A4380C">
        <w:rPr>
          <w:rFonts w:ascii="Times New Roman" w:hAnsi="Times New Roman" w:cs="Times New Roman"/>
          <w:sz w:val="28"/>
          <w:szCs w:val="28"/>
        </w:rPr>
        <w:t xml:space="preserve"> № 2. </w:t>
      </w:r>
    </w:p>
    <w:p w:rsidR="000462C6" w:rsidRPr="000462C6" w:rsidRDefault="0075419C" w:rsidP="000462C6">
      <w:pPr>
        <w:tabs>
          <w:tab w:val="left" w:pos="1280"/>
        </w:tabs>
        <w:ind w:left="142" w:right="111"/>
        <w:jc w:val="both"/>
        <w:rPr>
          <w:rFonts w:ascii="Times New Roman" w:hAnsi="Times New Roman" w:cs="Times New Roman"/>
          <w:sz w:val="28"/>
          <w:szCs w:val="28"/>
        </w:rPr>
      </w:pPr>
      <w:r w:rsidRPr="000462C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="000462C6"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462C6"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="000462C6"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виконуватися</w:t>
      </w:r>
      <w:proofErr w:type="spellEnd"/>
      <w:r w:rsidR="000462C6" w:rsidRPr="000462C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форматі</w:t>
      </w:r>
      <w:proofErr w:type="spellEnd"/>
      <w:r w:rsidR="000462C6"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="000462C6" w:rsidRPr="000462C6">
        <w:rPr>
          <w:rFonts w:ascii="Times New Roman" w:hAnsi="Times New Roman" w:cs="Times New Roman"/>
          <w:sz w:val="28"/>
          <w:szCs w:val="28"/>
        </w:rPr>
        <w:t xml:space="preserve"> шрифтом </w:t>
      </w:r>
      <w:r w:rsidR="000462C6" w:rsidRPr="000462C6">
        <w:rPr>
          <w:rFonts w:ascii="Times New Roman" w:hAnsi="Times New Roman" w:cs="Times New Roman"/>
          <w:sz w:val="28"/>
          <w:szCs w:val="28"/>
          <w:lang w:val="en-US"/>
        </w:rPr>
        <w:t>Times New Roman 14</w:t>
      </w:r>
      <w:r w:rsidR="000462C6" w:rsidRPr="000462C6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виконанні</w:t>
      </w:r>
      <w:proofErr w:type="spellEnd"/>
      <w:r w:rsidR="000462C6"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="000462C6"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0462C6"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залишайте</w:t>
      </w:r>
      <w:proofErr w:type="spellEnd"/>
      <w:r w:rsidR="000462C6" w:rsidRPr="000462C6">
        <w:rPr>
          <w:rFonts w:ascii="Times New Roman" w:hAnsi="Times New Roman" w:cs="Times New Roman"/>
          <w:sz w:val="28"/>
          <w:szCs w:val="28"/>
        </w:rPr>
        <w:t xml:space="preserve"> поля для</w:t>
      </w:r>
      <w:r w:rsidR="000462C6" w:rsidRPr="000462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="000462C6" w:rsidRPr="000462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0462C6" w:rsidRPr="000462C6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  <w:r w:rsidR="000462C6" w:rsidRPr="000462C6">
        <w:rPr>
          <w:rFonts w:ascii="Times New Roman" w:hAnsi="Times New Roman" w:cs="Times New Roman"/>
          <w:sz w:val="28"/>
          <w:szCs w:val="28"/>
        </w:rPr>
        <w:t>.</w:t>
      </w:r>
    </w:p>
    <w:p w:rsidR="000462C6" w:rsidRPr="000462C6" w:rsidRDefault="000462C6" w:rsidP="000462C6">
      <w:pPr>
        <w:tabs>
          <w:tab w:val="left" w:pos="1266"/>
        </w:tabs>
        <w:ind w:left="142" w:right="104"/>
        <w:jc w:val="both"/>
        <w:rPr>
          <w:rFonts w:ascii="Times New Roman" w:hAnsi="Times New Roman" w:cs="Times New Roman"/>
          <w:sz w:val="28"/>
          <w:szCs w:val="28"/>
        </w:rPr>
      </w:pPr>
      <w:r w:rsidRPr="000462C6">
        <w:rPr>
          <w:rFonts w:ascii="Times New Roman" w:hAnsi="Times New Roman" w:cs="Times New Roman"/>
          <w:sz w:val="28"/>
          <w:szCs w:val="28"/>
          <w:lang w:val="uk-UA"/>
        </w:rPr>
        <w:t>4.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направляйте для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установлені</w:t>
      </w:r>
      <w:proofErr w:type="spellEnd"/>
      <w:r w:rsidRPr="000462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>.</w:t>
      </w:r>
    </w:p>
    <w:p w:rsidR="0075419C" w:rsidRPr="00A4380C" w:rsidRDefault="000462C6" w:rsidP="000462C6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0462C6">
        <w:rPr>
          <w:rFonts w:ascii="Times New Roman" w:hAnsi="Times New Roman" w:cs="Times New Roman"/>
          <w:sz w:val="28"/>
          <w:szCs w:val="28"/>
          <w:lang w:val="uk-UA"/>
        </w:rPr>
        <w:t>5.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контрольна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виконана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0462C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вказівок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>,</w:t>
      </w:r>
      <w:r w:rsidRPr="000462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462C6">
        <w:rPr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повертається</w:t>
      </w:r>
      <w:proofErr w:type="spellEnd"/>
      <w:r w:rsidRPr="00EA037E">
        <w:rPr>
          <w:sz w:val="28"/>
          <w:szCs w:val="28"/>
        </w:rPr>
        <w:t xml:space="preserve"> </w:t>
      </w:r>
      <w:r w:rsidRPr="000462C6">
        <w:rPr>
          <w:rFonts w:ascii="Times New Roman" w:hAnsi="Times New Roman" w:cs="Times New Roman"/>
          <w:sz w:val="28"/>
          <w:szCs w:val="28"/>
        </w:rPr>
        <w:t>без</w:t>
      </w:r>
      <w:r w:rsidRPr="000462C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="0075419C" w:rsidRPr="00A4380C">
        <w:rPr>
          <w:rFonts w:ascii="Times New Roman" w:hAnsi="Times New Roman" w:cs="Times New Roman"/>
          <w:sz w:val="28"/>
          <w:szCs w:val="28"/>
        </w:rPr>
        <w:t>.</w:t>
      </w:r>
    </w:p>
    <w:p w:rsidR="000462C6" w:rsidRPr="00EA037E" w:rsidRDefault="000462C6" w:rsidP="000462C6">
      <w:pPr>
        <w:tabs>
          <w:tab w:val="left" w:pos="1254"/>
        </w:tabs>
        <w:ind w:right="112" w:firstLine="720"/>
        <w:jc w:val="both"/>
        <w:rPr>
          <w:sz w:val="28"/>
          <w:szCs w:val="28"/>
        </w:rPr>
      </w:pPr>
      <w:proofErr w:type="gramStart"/>
      <w:r w:rsidRPr="000462C6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proofErr w:type="gramEnd"/>
      <w:r w:rsidRPr="000462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462C6">
        <w:rPr>
          <w:rFonts w:ascii="Times New Roman" w:hAnsi="Times New Roman" w:cs="Times New Roman"/>
          <w:spacing w:val="-1"/>
          <w:sz w:val="28"/>
          <w:szCs w:val="28"/>
        </w:rPr>
        <w:t>засвоїти</w:t>
      </w:r>
      <w:proofErr w:type="spellEnd"/>
      <w:r w:rsidRPr="000462C6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proofErr w:type="spellStart"/>
      <w:r w:rsidRPr="000462C6">
        <w:rPr>
          <w:rFonts w:ascii="Times New Roman" w:hAnsi="Times New Roman" w:cs="Times New Roman"/>
          <w:spacing w:val="-67"/>
          <w:sz w:val="28"/>
          <w:szCs w:val="28"/>
        </w:rPr>
        <w:t>б</w:t>
      </w:r>
      <w:r w:rsidRPr="000462C6">
        <w:rPr>
          <w:rFonts w:ascii="Times New Roman" w:hAnsi="Times New Roman" w:cs="Times New Roman"/>
          <w:sz w:val="28"/>
          <w:szCs w:val="28"/>
        </w:rPr>
        <w:t>азову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лексику з тем,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робочою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0462C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нижченаведені</w:t>
      </w:r>
      <w:proofErr w:type="spellEnd"/>
      <w:r w:rsidRPr="000462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0462C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62C6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0462C6">
        <w:rPr>
          <w:rFonts w:ascii="Times New Roman" w:hAnsi="Times New Roman" w:cs="Times New Roman"/>
          <w:sz w:val="28"/>
          <w:szCs w:val="28"/>
        </w:rPr>
        <w:t>граматики</w:t>
      </w:r>
      <w:proofErr w:type="spellEnd"/>
      <w:r w:rsidRPr="00EA037E">
        <w:rPr>
          <w:sz w:val="28"/>
          <w:szCs w:val="28"/>
        </w:rPr>
        <w:t>:</w:t>
      </w:r>
    </w:p>
    <w:p w:rsidR="000462C6" w:rsidRPr="00A4380C" w:rsidRDefault="000462C6" w:rsidP="000462C6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</w:rPr>
        <w:t>1</w:t>
      </w:r>
      <w:r w:rsidRPr="008A06E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Просте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поширене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прямий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розповідного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спонукального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стверджувальній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заперечній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формах,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зворотний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питального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>.</w:t>
      </w:r>
    </w:p>
    <w:p w:rsidR="000462C6" w:rsidRPr="00A4380C" w:rsidRDefault="000462C6" w:rsidP="000462C6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6EB">
        <w:rPr>
          <w:rFonts w:ascii="Times New Roman" w:hAnsi="Times New Roman" w:cs="Times New Roman"/>
          <w:sz w:val="28"/>
          <w:szCs w:val="28"/>
        </w:rPr>
        <w:t>2</w:t>
      </w:r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словотворення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2C6" w:rsidRPr="00A4380C" w:rsidRDefault="000462C6" w:rsidP="000462C6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06E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Прикметник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2C6" w:rsidRPr="00A4380C" w:rsidRDefault="000462C6" w:rsidP="000462C6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A06EB">
        <w:rPr>
          <w:rFonts w:ascii="Times New Roman" w:hAnsi="Times New Roman" w:cs="Times New Roman"/>
          <w:sz w:val="28"/>
          <w:szCs w:val="28"/>
        </w:rPr>
        <w:t>4</w:t>
      </w:r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  <w:r w:rsidRPr="008A06EB">
        <w:rPr>
          <w:rFonts w:ascii="Times New Roman" w:hAnsi="Times New Roman" w:cs="Times New Roman"/>
          <w:sz w:val="28"/>
          <w:szCs w:val="28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</w:rPr>
        <w:t>Р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A4380C">
        <w:rPr>
          <w:rFonts w:ascii="Times New Roman" w:hAnsi="Times New Roman" w:cs="Times New Roman"/>
          <w:sz w:val="28"/>
          <w:szCs w:val="28"/>
        </w:rPr>
        <w:t>е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4380C">
        <w:rPr>
          <w:rFonts w:ascii="Times New Roman" w:hAnsi="Times New Roman" w:cs="Times New Roman"/>
          <w:sz w:val="28"/>
          <w:szCs w:val="28"/>
        </w:rPr>
        <w:t>е</w:t>
      </w:r>
      <w:proofErr w:type="spellStart"/>
      <w:r w:rsidRPr="00A4380C">
        <w:rPr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A4380C">
        <w:rPr>
          <w:rFonts w:ascii="Times New Roman" w:hAnsi="Times New Roman" w:cs="Times New Roman"/>
          <w:sz w:val="28"/>
          <w:szCs w:val="28"/>
        </w:rPr>
        <w:t xml:space="preserve"> часу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Continuous</w:t>
      </w:r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Perfect</w:t>
      </w:r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>активного та пасивного</w:t>
      </w:r>
      <w:r w:rsidRPr="00A4380C">
        <w:rPr>
          <w:rFonts w:ascii="Times New Roman" w:hAnsi="Times New Roman" w:cs="Times New Roman"/>
          <w:sz w:val="28"/>
          <w:szCs w:val="28"/>
        </w:rPr>
        <w:t xml:space="preserve"> стану. </w:t>
      </w:r>
    </w:p>
    <w:p w:rsidR="000462C6" w:rsidRDefault="000462C6" w:rsidP="000462C6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Comparatives </w:t>
      </w:r>
      <w:r>
        <w:rPr>
          <w:rFonts w:ascii="Times New Roman" w:hAnsi="Times New Roman" w:cs="Times New Roman"/>
          <w:sz w:val="28"/>
          <w:szCs w:val="28"/>
          <w:lang w:val="uk-UA"/>
        </w:rPr>
        <w:t>(порівняння).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5419C" w:rsidRDefault="000462C6" w:rsidP="000462C6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Модальні дієслова </w:t>
      </w:r>
      <w:r>
        <w:rPr>
          <w:rFonts w:ascii="Times New Roman" w:hAnsi="Times New Roman" w:cs="Times New Roman"/>
          <w:sz w:val="28"/>
          <w:szCs w:val="28"/>
          <w:lang w:val="en-US"/>
        </w:rPr>
        <w:t>must, mustn’t, have to, don’t have to, should</w:t>
      </w:r>
    </w:p>
    <w:p w:rsidR="000462C6" w:rsidRPr="00A4380C" w:rsidRDefault="000462C6" w:rsidP="000462C6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</w:pPr>
      <w:r w:rsidRPr="00A4380C">
        <w:rPr>
          <w:rFonts w:ascii="Times New Roman" w:hAnsi="Times New Roman" w:cs="Times New Roman"/>
          <w:b/>
          <w:sz w:val="28"/>
          <w:szCs w:val="28"/>
        </w:rPr>
        <w:t xml:space="preserve">III.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Виправлення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основі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рецензій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рецензента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перевіреної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прочитайте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рецензію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ознайомтеся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зауваженням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рецензента і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проаналізуйте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вказівками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рецензента,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опрацюйте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допущені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помилки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неточності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перекладу,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перепишіть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виправленому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кінці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19C" w:rsidRPr="00A4380C" w:rsidRDefault="0075419C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навчальними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зберігати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Пам’ятайте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іспиту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) проводиться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засвоєного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увійшов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контрольної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>.</w:t>
      </w:r>
    </w:p>
    <w:p w:rsidR="00863AA8" w:rsidRDefault="00863AA8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</w:rPr>
      </w:pPr>
      <w:r w:rsidRPr="00A4380C">
        <w:rPr>
          <w:rFonts w:ascii="Times New Roman" w:hAnsi="Times New Roman" w:cs="Times New Roman"/>
          <w:b/>
          <w:sz w:val="28"/>
          <w:szCs w:val="28"/>
        </w:rPr>
        <w:t xml:space="preserve">IV.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Підготовка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до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заліків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екзаменів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заліків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екзамену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</w:rPr>
        <w:t xml:space="preserve">а) повторно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прочитати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перекласти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переглянути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повторити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лексичний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граматичний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виконати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вибірково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підручника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самоперевірки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AA8" w:rsidRDefault="00863AA8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Залік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>.</w:t>
      </w:r>
      <w:r w:rsidRPr="00A4380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заліку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програмні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80C">
        <w:rPr>
          <w:rFonts w:ascii="Times New Roman" w:hAnsi="Times New Roman" w:cs="Times New Roman"/>
          <w:b/>
          <w:sz w:val="28"/>
          <w:szCs w:val="28"/>
        </w:rPr>
        <w:t>Екзамен</w:t>
      </w:r>
      <w:proofErr w:type="spellEnd"/>
      <w:r w:rsidRPr="00A4380C">
        <w:rPr>
          <w:rFonts w:ascii="Times New Roman" w:hAnsi="Times New Roman" w:cs="Times New Roman"/>
          <w:b/>
          <w:sz w:val="28"/>
          <w:szCs w:val="28"/>
        </w:rPr>
        <w:t>.</w:t>
      </w:r>
      <w:r w:rsidRPr="00A4380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екзамену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допускаються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здобувачі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>.</w:t>
      </w:r>
    </w:p>
    <w:p w:rsidR="0075419C" w:rsidRPr="00A4380C" w:rsidRDefault="0075419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4380C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екзамені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перевіряються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0447" w:rsidRDefault="0075419C" w:rsidP="000462C6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читати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словником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фахом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факультету. Форма </w:t>
      </w:r>
      <w:proofErr w:type="spellStart"/>
      <w:r w:rsidRPr="00A4380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A4380C">
        <w:rPr>
          <w:rFonts w:ascii="Times New Roman" w:hAnsi="Times New Roman" w:cs="Times New Roman"/>
          <w:sz w:val="28"/>
          <w:szCs w:val="28"/>
        </w:rPr>
        <w:t xml:space="preserve"> – </w:t>
      </w:r>
      <w:r w:rsidR="000462C6">
        <w:rPr>
          <w:rFonts w:ascii="Times New Roman" w:hAnsi="Times New Roman" w:cs="Times New Roman"/>
          <w:sz w:val="28"/>
          <w:szCs w:val="28"/>
          <w:lang w:val="uk-UA"/>
        </w:rPr>
        <w:t>усна бесіда</w:t>
      </w:r>
      <w:r w:rsidRPr="00A4380C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  <w:bookmarkEnd w:id="1"/>
      <w:r w:rsidR="00F90447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5234B0" w:rsidRPr="00A4380C" w:rsidRDefault="00894AFA" w:rsidP="008A06EB">
      <w:pPr>
        <w:pStyle w:val="1"/>
        <w:spacing w:line="360" w:lineRule="auto"/>
        <w:ind w:left="142" w:firstLine="142"/>
        <w:jc w:val="center"/>
        <w:rPr>
          <w:rFonts w:ascii="Times New Roman" w:hAnsi="Times New Roman" w:cs="Times New Roman"/>
          <w:color w:val="auto"/>
          <w:lang w:val="en-US"/>
        </w:rPr>
      </w:pPr>
      <w:r w:rsidRPr="00A4380C">
        <w:rPr>
          <w:rFonts w:ascii="Times New Roman" w:hAnsi="Times New Roman" w:cs="Times New Roman"/>
          <w:color w:val="auto"/>
          <w:lang w:val="en-US"/>
        </w:rPr>
        <w:lastRenderedPageBreak/>
        <w:t>I Variant</w:t>
      </w:r>
    </w:p>
    <w:p w:rsidR="00084674" w:rsidRPr="00A4380C" w:rsidRDefault="0053534E" w:rsidP="008A06EB">
      <w:pPr>
        <w:pStyle w:val="a9"/>
        <w:numPr>
          <w:ilvl w:val="0"/>
          <w:numId w:val="4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Read the text.</w:t>
      </w:r>
    </w:p>
    <w:p w:rsidR="00AA438D" w:rsidRPr="00A4380C" w:rsidRDefault="00AA438D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en-US"/>
        </w:rPr>
        <w:t>Apart from the Constitution of Ukraine, which proclaims major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rights and guarantees, the </w:t>
      </w:r>
      <w:proofErr w:type="spellStart"/>
      <w:r w:rsidRPr="00A4380C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Code of Ukraine (LCU) has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remained the main source of Ukrainian </w:t>
      </w:r>
      <w:proofErr w:type="spellStart"/>
      <w:r w:rsidRPr="00A4380C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Law since 1972, the year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when it came into effect. It has been adjoined by numerous acts and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subordinate legislation.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The LCU provides for the conclusion of an employment agreement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between an employer and an employee as the basis of their employment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relations. An employment agreement shall contain the following: the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employee’s application and the relevant employer’s administrative order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on employment; the execution of a written agreement by the parties and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the actual start of work by the employee.</w:t>
      </w:r>
    </w:p>
    <w:p w:rsidR="00BB0555" w:rsidRPr="00A4380C" w:rsidRDefault="00AA438D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en-US"/>
        </w:rPr>
        <w:t>Ukrainian law distinguishes between an employment agreement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and an employment contract. The latter is a particular form of the former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that can provide for additional terms and conditions (e.g. additional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grounds for employment termination and liabilities of the parties) as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compared to the statutory requirements. Employment contracts can only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be concluded with employees strictly specified by the law: as a rule, for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private companies</w:t>
      </w:r>
      <w:r w:rsidR="005A5EE3" w:rsidRPr="00A4380C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this refers only to a chief executive.</w:t>
      </w:r>
    </w:p>
    <w:p w:rsidR="005A5EE3" w:rsidRPr="00A4380C" w:rsidRDefault="005A5EE3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34B0" w:rsidRPr="00A4380C" w:rsidRDefault="005234B0" w:rsidP="008A06EB">
      <w:pPr>
        <w:pStyle w:val="a9"/>
        <w:numPr>
          <w:ilvl w:val="0"/>
          <w:numId w:val="4"/>
        </w:num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Translate </w:t>
      </w:r>
      <w:r w:rsidR="00BB0555" w:rsidRPr="00A4380C">
        <w:rPr>
          <w:rFonts w:ascii="Times New Roman" w:hAnsi="Times New Roman" w:cs="Times New Roman"/>
          <w:b/>
          <w:sz w:val="28"/>
          <w:szCs w:val="28"/>
          <w:lang w:val="en-US"/>
        </w:rPr>
        <w:t>the text</w:t>
      </w:r>
      <w:r w:rsidR="005A5EE3" w:rsidRPr="00A4380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BB0555" w:rsidRPr="00A4380C" w:rsidRDefault="00BB0555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438D" w:rsidRPr="00A4380C" w:rsidRDefault="00BB0555" w:rsidP="008A06EB">
      <w:pPr>
        <w:pStyle w:val="a9"/>
        <w:numPr>
          <w:ilvl w:val="0"/>
          <w:numId w:val="4"/>
        </w:num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Answer the following questions using the information from the text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br/>
      </w:r>
      <w:r w:rsidR="005A5EE3" w:rsidRPr="00A43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AA438D"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1. What year did the </w:t>
      </w:r>
      <w:proofErr w:type="spellStart"/>
      <w:r w:rsidR="00AA438D" w:rsidRPr="00A4380C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="00AA438D"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Code of Ukraine come into effect?</w:t>
      </w:r>
    </w:p>
    <w:p w:rsidR="00AA438D" w:rsidRPr="00A4380C" w:rsidRDefault="005A5EE3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38D" w:rsidRPr="00A4380C">
        <w:rPr>
          <w:rFonts w:ascii="Times New Roman" w:hAnsi="Times New Roman" w:cs="Times New Roman"/>
          <w:sz w:val="28"/>
          <w:szCs w:val="28"/>
          <w:lang w:val="en-US"/>
        </w:rPr>
        <w:t>2. What is the basis of the employment relationship?</w:t>
      </w:r>
    </w:p>
    <w:p w:rsidR="005A5EE3" w:rsidRPr="00A4380C" w:rsidRDefault="005A5EE3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AA438D"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3. What is the difference between </w:t>
      </w:r>
      <w:proofErr w:type="spellStart"/>
      <w:r w:rsidRPr="00A4380C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38D" w:rsidRPr="00A4380C">
        <w:rPr>
          <w:rFonts w:ascii="Times New Roman" w:hAnsi="Times New Roman" w:cs="Times New Roman"/>
          <w:sz w:val="28"/>
          <w:szCs w:val="28"/>
          <w:lang w:val="en-US"/>
        </w:rPr>
        <w:t>employment agreement and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380C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438D" w:rsidRPr="00A4380C">
        <w:rPr>
          <w:rFonts w:ascii="Times New Roman" w:hAnsi="Times New Roman" w:cs="Times New Roman"/>
          <w:sz w:val="28"/>
          <w:szCs w:val="28"/>
          <w:lang w:val="en-US"/>
        </w:rPr>
        <w:t>employment contract?</w:t>
      </w:r>
    </w:p>
    <w:p w:rsidR="005A5EE3" w:rsidRPr="00A4380C" w:rsidRDefault="005A5EE3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A5EE3" w:rsidRPr="00A4380C" w:rsidRDefault="005A5EE3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4. Choose if the following statements are true or false and explain why.</w:t>
      </w:r>
    </w:p>
    <w:p w:rsidR="005A5EE3" w:rsidRPr="00A4380C" w:rsidRDefault="005A5EE3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1. Only the Constitution of Ukraine proclaims major </w:t>
      </w:r>
      <w:proofErr w:type="spellStart"/>
      <w:r w:rsidRPr="00A4380C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rights and </w:t>
      </w:r>
      <w:r w:rsidR="00D53470">
        <w:rPr>
          <w:rFonts w:ascii="Times New Roman" w:hAnsi="Times New Roman" w:cs="Times New Roman"/>
          <w:sz w:val="28"/>
          <w:szCs w:val="28"/>
          <w:lang w:val="en-US"/>
        </w:rPr>
        <w:t>guarantees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A5EE3" w:rsidRDefault="005A5EE3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en-US"/>
        </w:rPr>
        <w:t>2. There isn’t any difference between an employment agreement and an employment contract.</w:t>
      </w:r>
    </w:p>
    <w:p w:rsidR="00532A60" w:rsidRDefault="00532A60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3. A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n employment agreement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between an employer and an employee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the basis of their employment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relations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0B59" w:rsidRDefault="00532A60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20B59">
        <w:rPr>
          <w:rFonts w:ascii="Times New Roman" w:hAnsi="Times New Roman" w:cs="Times New Roman"/>
          <w:sz w:val="28"/>
          <w:szCs w:val="28"/>
          <w:lang w:val="en-US"/>
        </w:rPr>
        <w:t>. A</w:t>
      </w:r>
      <w:r w:rsidR="00420B59" w:rsidRPr="00A4380C">
        <w:rPr>
          <w:rFonts w:ascii="Times New Roman" w:hAnsi="Times New Roman" w:cs="Times New Roman"/>
          <w:sz w:val="28"/>
          <w:szCs w:val="28"/>
          <w:lang w:val="en-US"/>
        </w:rPr>
        <w:t>n employment agreement</w:t>
      </w:r>
      <w:r w:rsidR="00420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0B59" w:rsidRPr="00A4380C">
        <w:rPr>
          <w:rFonts w:ascii="Times New Roman" w:hAnsi="Times New Roman" w:cs="Times New Roman"/>
          <w:sz w:val="28"/>
          <w:szCs w:val="28"/>
          <w:lang w:val="en-US"/>
        </w:rPr>
        <w:t>can provide additional terms and conditions</w:t>
      </w:r>
      <w:r w:rsidR="00420B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0B59" w:rsidRPr="00A4380C" w:rsidRDefault="00532A60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20B5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420B59"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An employment agreement shall contain the </w:t>
      </w:r>
      <w:r w:rsidR="00420B59">
        <w:rPr>
          <w:rFonts w:ascii="Times New Roman" w:hAnsi="Times New Roman" w:cs="Times New Roman"/>
          <w:sz w:val="28"/>
          <w:szCs w:val="28"/>
          <w:lang w:val="en-US"/>
        </w:rPr>
        <w:t>possible</w:t>
      </w:r>
      <w:r w:rsidR="00420B59"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start of work by the employee.</w:t>
      </w:r>
    </w:p>
    <w:p w:rsidR="005A5EE3" w:rsidRPr="00A4380C" w:rsidRDefault="005A5EE3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BB0555" w:rsidRPr="00A4380C" w:rsidRDefault="005A5EE3" w:rsidP="008A06EB">
      <w:pPr>
        <w:pStyle w:val="a9"/>
        <w:numPr>
          <w:ilvl w:val="0"/>
          <w:numId w:val="26"/>
        </w:num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Read the text again to m</w:t>
      </w:r>
      <w:r w:rsidR="00BB0555" w:rsidRPr="00A438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atch </w:t>
      </w: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the parts that form phrases</w:t>
      </w:r>
      <w:r w:rsidR="00BB0555" w:rsidRPr="00A4380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4670"/>
        <w:gridCol w:w="4674"/>
      </w:tblGrid>
      <w:tr w:rsidR="00BB0555" w:rsidRPr="00A4380C" w:rsidTr="008614E1">
        <w:tc>
          <w:tcPr>
            <w:tcW w:w="4733" w:type="dxa"/>
          </w:tcPr>
          <w:p w:rsidR="00BB0555" w:rsidRPr="00A4380C" w:rsidRDefault="005A5EE3" w:rsidP="008A06EB">
            <w:pPr>
              <w:pStyle w:val="a9"/>
              <w:numPr>
                <w:ilvl w:val="0"/>
                <w:numId w:val="28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statutory </w:t>
            </w:r>
          </w:p>
          <w:p w:rsidR="005A5EE3" w:rsidRPr="00A4380C" w:rsidRDefault="005A5EE3" w:rsidP="008A06EB">
            <w:pPr>
              <w:pStyle w:val="a9"/>
              <w:numPr>
                <w:ilvl w:val="0"/>
                <w:numId w:val="28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employment </w:t>
            </w:r>
          </w:p>
          <w:p w:rsidR="005A5EE3" w:rsidRPr="00A4380C" w:rsidRDefault="005A5EE3" w:rsidP="008A06EB">
            <w:pPr>
              <w:pStyle w:val="a9"/>
              <w:numPr>
                <w:ilvl w:val="0"/>
                <w:numId w:val="28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written </w:t>
            </w:r>
          </w:p>
          <w:p w:rsidR="005A5EE3" w:rsidRPr="00A4380C" w:rsidRDefault="005A5EE3" w:rsidP="008A06EB">
            <w:pPr>
              <w:pStyle w:val="a9"/>
              <w:numPr>
                <w:ilvl w:val="0"/>
                <w:numId w:val="28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administrative </w:t>
            </w:r>
          </w:p>
          <w:p w:rsidR="005A5EE3" w:rsidRPr="00A4380C" w:rsidRDefault="00A4380C" w:rsidP="008A06EB">
            <w:pPr>
              <w:pStyle w:val="a9"/>
              <w:numPr>
                <w:ilvl w:val="0"/>
                <w:numId w:val="28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labour</w:t>
            </w:r>
            <w:proofErr w:type="spellEnd"/>
            <w:r w:rsidR="005A5EE3"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rights and</w:t>
            </w:r>
          </w:p>
          <w:p w:rsidR="005A5EE3" w:rsidRPr="00A4380C" w:rsidRDefault="005A5EE3" w:rsidP="008A06EB">
            <w:pPr>
              <w:pStyle w:val="a9"/>
              <w:numPr>
                <w:ilvl w:val="0"/>
                <w:numId w:val="28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an employer and </w:t>
            </w:r>
          </w:p>
          <w:p w:rsidR="005A5EE3" w:rsidRPr="00A4380C" w:rsidRDefault="005A5EE3" w:rsidP="008A06EB">
            <w:pPr>
              <w:pStyle w:val="a9"/>
              <w:numPr>
                <w:ilvl w:val="0"/>
                <w:numId w:val="28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come into </w:t>
            </w:r>
          </w:p>
          <w:p w:rsidR="00A4380C" w:rsidRPr="00A4380C" w:rsidRDefault="00A4380C" w:rsidP="008A06EB">
            <w:pPr>
              <w:pStyle w:val="a9"/>
              <w:numPr>
                <w:ilvl w:val="0"/>
                <w:numId w:val="28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terms and </w:t>
            </w:r>
          </w:p>
        </w:tc>
        <w:tc>
          <w:tcPr>
            <w:tcW w:w="4752" w:type="dxa"/>
          </w:tcPr>
          <w:p w:rsidR="00A4380C" w:rsidRPr="00A4380C" w:rsidRDefault="00A4380C" w:rsidP="008A06EB">
            <w:p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conditions </w:t>
            </w:r>
          </w:p>
          <w:p w:rsidR="005A5EE3" w:rsidRPr="00A4380C" w:rsidRDefault="005A5EE3" w:rsidP="008A06EB">
            <w:p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 employee</w:t>
            </w:r>
          </w:p>
          <w:p w:rsidR="00BB0555" w:rsidRPr="00A4380C" w:rsidRDefault="005A5EE3" w:rsidP="008A06EB">
            <w:p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Termination</w:t>
            </w:r>
          </w:p>
          <w:p w:rsidR="005A5EE3" w:rsidRPr="00A4380C" w:rsidRDefault="005A5EE3" w:rsidP="008A06EB">
            <w:p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Effect</w:t>
            </w:r>
          </w:p>
          <w:p w:rsidR="005A5EE3" w:rsidRPr="00A4380C" w:rsidRDefault="005A5EE3" w:rsidP="008A06EB">
            <w:p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guarantees</w:t>
            </w:r>
          </w:p>
          <w:p w:rsidR="005A5EE3" w:rsidRPr="00A4380C" w:rsidRDefault="005A5EE3" w:rsidP="008A06EB">
            <w:p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order </w:t>
            </w:r>
          </w:p>
          <w:p w:rsidR="005A5EE3" w:rsidRPr="00A4380C" w:rsidRDefault="005A5EE3" w:rsidP="008A06EB">
            <w:p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Requirements</w:t>
            </w:r>
          </w:p>
          <w:p w:rsidR="005A5EE3" w:rsidRPr="00A4380C" w:rsidRDefault="005A5EE3" w:rsidP="008A06EB">
            <w:p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38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agreement </w:t>
            </w:r>
          </w:p>
        </w:tc>
      </w:tr>
    </w:tbl>
    <w:p w:rsidR="008614E1" w:rsidRPr="00A4380C" w:rsidRDefault="008614E1" w:rsidP="008A06EB">
      <w:pPr>
        <w:pStyle w:val="a9"/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8614E1" w:rsidRPr="00A4380C" w:rsidRDefault="00A4380C" w:rsidP="008A06EB">
      <w:pPr>
        <w:pStyle w:val="a9"/>
        <w:numPr>
          <w:ilvl w:val="0"/>
          <w:numId w:val="26"/>
        </w:num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Translate the phrases from task 5 into Ukrainian.</w:t>
      </w:r>
    </w:p>
    <w:p w:rsidR="00046D65" w:rsidRPr="00A4380C" w:rsidRDefault="00046D65" w:rsidP="008A06EB">
      <w:pPr>
        <w:pStyle w:val="a9"/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046D65" w:rsidRDefault="00046D65" w:rsidP="008A06EB">
      <w:pPr>
        <w:pStyle w:val="a9"/>
        <w:numPr>
          <w:ilvl w:val="0"/>
          <w:numId w:val="26"/>
        </w:num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Write a short summary of the text (</w:t>
      </w:r>
      <w:r w:rsidR="00A4380C" w:rsidRPr="00A4380C">
        <w:rPr>
          <w:rFonts w:ascii="Times New Roman" w:hAnsi="Times New Roman" w:cs="Times New Roman"/>
          <w:b/>
          <w:sz w:val="28"/>
          <w:szCs w:val="28"/>
          <w:lang w:val="en-US"/>
        </w:rPr>
        <w:t>2-3</w:t>
      </w: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sentences).</w:t>
      </w:r>
    </w:p>
    <w:p w:rsidR="00962ED6" w:rsidRPr="00962ED6" w:rsidRDefault="00962ED6" w:rsidP="008A06EB">
      <w:pPr>
        <w:pStyle w:val="a9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62ED6" w:rsidRPr="00962ED6" w:rsidRDefault="00962ED6" w:rsidP="008A06EB">
      <w:pPr>
        <w:pStyle w:val="a9"/>
        <w:numPr>
          <w:ilvl w:val="0"/>
          <w:numId w:val="26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62E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Complete the gaps with the correct form of the word.</w:t>
      </w:r>
    </w:p>
    <w:p w:rsidR="00962ED6" w:rsidRPr="00962ED6" w:rsidRDefault="00962ED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The man chose to ________ with everything that was being said to him. </w:t>
      </w:r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misagree</w:t>
      </w:r>
      <w:proofErr w:type="spellEnd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disagree</w:t>
      </w:r>
      <w:proofErr w:type="spellEnd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62ED6" w:rsidRPr="00962ED6" w:rsidRDefault="00962ED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Adam felt his doctor had ________ him on how to use the medicine. </w:t>
      </w:r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disadvised</w:t>
      </w:r>
      <w:proofErr w:type="spellEnd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misadvised</w:t>
      </w:r>
      <w:proofErr w:type="spellEnd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62ED6" w:rsidRPr="00962ED6" w:rsidRDefault="00962ED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3. Denise________ the length of wood she needed and cut it too short. </w:t>
      </w:r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miscalculated</w:t>
      </w:r>
      <w:proofErr w:type="spellEnd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discalculated</w:t>
      </w:r>
      <w:proofErr w:type="spellEnd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62ED6" w:rsidRPr="00962ED6" w:rsidRDefault="00962ED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4. I ________ my lines in the document. </w:t>
      </w:r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misread</w:t>
      </w:r>
      <w:proofErr w:type="spellEnd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disread</w:t>
      </w:r>
      <w:proofErr w:type="spellEnd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962ED6" w:rsidRPr="00962ED6" w:rsidRDefault="00962ED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The engineers ________ of the changes the boss was making. </w:t>
      </w:r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misapproved</w:t>
      </w:r>
      <w:proofErr w:type="spellEnd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disapproved</w:t>
      </w:r>
      <w:proofErr w:type="spellEnd"/>
      <w:r w:rsidRPr="00962ED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63AA8" w:rsidRDefault="00863AA8" w:rsidP="008A06EB">
      <w:pPr>
        <w:pStyle w:val="a9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0B86" w:rsidRPr="00AD0B86" w:rsidRDefault="00AD0B86" w:rsidP="008A06EB">
      <w:pPr>
        <w:pStyle w:val="a9"/>
        <w:numPr>
          <w:ilvl w:val="0"/>
          <w:numId w:val="26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Match the words together to make common compound nouns.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532"/>
      </w:tblGrid>
      <w:tr w:rsidR="00AD0B86" w:rsidRPr="00AD0B86" w:rsidTr="00AD0B86">
        <w:tc>
          <w:tcPr>
            <w:tcW w:w="0" w:type="auto"/>
            <w:vAlign w:val="center"/>
            <w:hideMark/>
          </w:tcPr>
          <w:p w:rsidR="00AD0B86" w:rsidRPr="00AD0B86" w:rsidRDefault="00AD0B86" w:rsidP="008A06EB">
            <w:pPr>
              <w:numPr>
                <w:ilvl w:val="0"/>
                <w:numId w:val="36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6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girl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6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hair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6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green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6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motor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6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make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6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6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snow</w:t>
            </w:r>
            <w:proofErr w:type="spellEnd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B86" w:rsidRPr="00AD0B86" w:rsidRDefault="00AD0B86" w:rsidP="008A06EB">
            <w:pPr>
              <w:numPr>
                <w:ilvl w:val="0"/>
                <w:numId w:val="37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up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7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cycle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7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ground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7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cut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7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ball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7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friend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7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cream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7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house</w:t>
            </w:r>
            <w:proofErr w:type="spellEnd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D0B86" w:rsidRDefault="00AD0B86" w:rsidP="008A06EB">
      <w:pPr>
        <w:pStyle w:val="a9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9</w:t>
      </w:r>
      <w:r w:rsidRPr="00AD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 Choose “must” or “mustn't”.</w:t>
      </w: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We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must/mustn't 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 disciplined and responsible at work. It's our duty.</w:t>
      </w: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Mike has a full-time job, so he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must/mustn't 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work from 9 a.m. to 7 p.m. every weekday.</w:t>
      </w:r>
    </w:p>
    <w:p w:rsidR="008A06EB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The employees of this company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must/mustn't 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tell anybody what their salary is. This information is confidential.</w:t>
      </w:r>
    </w:p>
    <w:p w:rsidR="008A06EB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A06EB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10. </w:t>
      </w:r>
      <w:r w:rsidRPr="00AD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Choose “have to / has to” or “must”.</w:t>
      </w: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Pauline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has to / must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give a presentation at this meeting because the boss asked her to do it.</w:t>
      </w: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We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have to / must 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investigate this case because the committee on health and safety is on its way.</w:t>
      </w: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11. </w:t>
      </w:r>
      <w:r w:rsidRPr="00AD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Choose “don’t have to / doesn’t have to” or “mustn’t”.</w:t>
      </w: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I feel bad about lying to my boss. I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don't have to / mustn't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do it.</w:t>
      </w: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This is our boss's parking space, so you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don't have to / mustn't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park your car here.</w:t>
      </w:r>
    </w:p>
    <w:p w:rsidR="008A06EB" w:rsidRPr="00AD0B86" w:rsidRDefault="008A06EB" w:rsidP="008A06EB">
      <w:pPr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12</w:t>
      </w:r>
      <w:r w:rsidRPr="00AD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 Complete the sentences below with “should’, “must’ or “have”.</w:t>
      </w: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When we were at the congested </w:t>
      </w:r>
      <w:proofErr w:type="gramStart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area</w:t>
      </w:r>
      <w:proofErr w:type="gramEnd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we _______wear a special uniform.</w:t>
      </w: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2. You _______ be an expert to use the basic functions of this program.</w:t>
      </w: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3. You _______ to tell her that you are sorry.</w:t>
      </w:r>
    </w:p>
    <w:p w:rsidR="008A06EB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4. We _______ go to the meeting. Why don't you go?</w:t>
      </w:r>
    </w:p>
    <w:p w:rsidR="008A06EB" w:rsidRPr="00AD0B86" w:rsidRDefault="008A06EB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5. </w:t>
      </w:r>
      <w:proofErr w:type="gramStart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  _</w:t>
      </w:r>
      <w:proofErr w:type="gramEnd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 do what you feel is right in this situation</w:t>
      </w:r>
    </w:p>
    <w:p w:rsidR="008A06EB" w:rsidRDefault="008A06EB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63AA8" w:rsidRPr="00373FF7" w:rsidRDefault="008A06EB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="00863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863AA8" w:rsidRPr="00373FF7">
        <w:rPr>
          <w:rFonts w:ascii="Times New Roman" w:hAnsi="Times New Roman" w:cs="Times New Roman"/>
          <w:b/>
          <w:sz w:val="28"/>
          <w:szCs w:val="28"/>
          <w:lang w:val="en-US"/>
        </w:rPr>
        <w:t>Complete the table with the sentences.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24"/>
        <w:gridCol w:w="3103"/>
        <w:gridCol w:w="3117"/>
      </w:tblGrid>
      <w:tr w:rsidR="00863AA8" w:rsidTr="00863AA8">
        <w:tc>
          <w:tcPr>
            <w:tcW w:w="3209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3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3209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3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3210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3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 SIMPLE</w:t>
            </w:r>
          </w:p>
        </w:tc>
      </w:tr>
      <w:tr w:rsidR="00863AA8" w:rsidTr="00863AA8">
        <w:tc>
          <w:tcPr>
            <w:tcW w:w="3209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863AA8" w:rsidRPr="00863AA8" w:rsidRDefault="00863AA8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She was in Kyiv in 2019.</w:t>
      </w:r>
    </w:p>
    <w:p w:rsidR="00863AA8" w:rsidRPr="00863AA8" w:rsidRDefault="00863AA8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I am a student.</w:t>
      </w:r>
    </w:p>
    <w:p w:rsidR="00863AA8" w:rsidRPr="00863AA8" w:rsidRDefault="00863AA8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He will come to you tomorrow at 9 pm.</w:t>
      </w:r>
    </w:p>
    <w:p w:rsidR="00863AA8" w:rsidRPr="00863AA8" w:rsidRDefault="00863AA8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They live in Ukraine.</w:t>
      </w:r>
    </w:p>
    <w:p w:rsidR="00863AA8" w:rsidRPr="00863AA8" w:rsidRDefault="00863AA8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I visited my colleagues last Monday.</w:t>
      </w:r>
    </w:p>
    <w:p w:rsidR="00863AA8" w:rsidRPr="00863AA8" w:rsidRDefault="00863AA8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We won’t speak about these accidents next month.</w:t>
      </w:r>
    </w:p>
    <w:p w:rsidR="00AA438D" w:rsidRPr="008A06EB" w:rsidRDefault="008614E1" w:rsidP="008A06EB">
      <w:pPr>
        <w:pStyle w:val="a9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06EB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Choose the correct </w:t>
      </w:r>
      <w:r w:rsidR="00A4380C" w:rsidRPr="008A06EB">
        <w:rPr>
          <w:rFonts w:ascii="Times New Roman" w:hAnsi="Times New Roman" w:cs="Times New Roman"/>
          <w:b/>
          <w:sz w:val="28"/>
          <w:szCs w:val="28"/>
          <w:lang w:val="en-US"/>
        </w:rPr>
        <w:t>form of the verb.</w:t>
      </w:r>
    </w:p>
    <w:p w:rsidR="00A4380C" w:rsidRPr="00A4380C" w:rsidRDefault="00A4380C" w:rsidP="008A06EB">
      <w:pPr>
        <w:pStyle w:val="a9"/>
        <w:numPr>
          <w:ilvl w:val="0"/>
          <w:numId w:val="29"/>
        </w:numPr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Pr="00A4380C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Code of Ukraine </w:t>
      </w: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has</w:t>
      </w:r>
      <w:r w:rsidRPr="00A4380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been/was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the main source of Ukrainian </w:t>
      </w:r>
      <w:proofErr w:type="spellStart"/>
      <w:r w:rsidRPr="00A4380C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Law since 1972.</w:t>
      </w:r>
    </w:p>
    <w:p w:rsidR="00A4380C" w:rsidRPr="00A4380C" w:rsidRDefault="00A4380C" w:rsidP="008A06EB">
      <w:pPr>
        <w:pStyle w:val="a9"/>
        <w:numPr>
          <w:ilvl w:val="0"/>
          <w:numId w:val="29"/>
        </w:numPr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An employment agreement </w:t>
      </w: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contain/contains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employee’s application and the employer’s administrative order</w:t>
      </w:r>
      <w:r w:rsidRPr="00A438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on employment.</w:t>
      </w:r>
    </w:p>
    <w:p w:rsidR="00A4380C" w:rsidRPr="00A4380C" w:rsidRDefault="00A4380C" w:rsidP="008A06EB">
      <w:pPr>
        <w:pStyle w:val="a9"/>
        <w:numPr>
          <w:ilvl w:val="0"/>
          <w:numId w:val="29"/>
        </w:numPr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The law </w:t>
      </w: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came /will come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 into effect next year.</w:t>
      </w:r>
    </w:p>
    <w:p w:rsidR="00A4380C" w:rsidRDefault="00A4380C" w:rsidP="008A06EB">
      <w:pPr>
        <w:pStyle w:val="a9"/>
        <w:spacing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373FF7" w:rsidRPr="008A06EB" w:rsidRDefault="00373FF7" w:rsidP="008A06EB">
      <w:pPr>
        <w:pStyle w:val="a9"/>
        <w:numPr>
          <w:ilvl w:val="0"/>
          <w:numId w:val="38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06EB">
        <w:rPr>
          <w:rFonts w:ascii="Times New Roman" w:hAnsi="Times New Roman" w:cs="Times New Roman"/>
          <w:b/>
          <w:sz w:val="28"/>
          <w:szCs w:val="28"/>
          <w:lang w:val="en-US"/>
        </w:rPr>
        <w:t>Put the words from the box into the sentences. There are 3 extra words:</w:t>
      </w:r>
    </w:p>
    <w:p w:rsidR="00373FF7" w:rsidRPr="00373FF7" w:rsidRDefault="00373FF7" w:rsidP="008A06EB">
      <w:pPr>
        <w:pStyle w:val="a9"/>
        <w:spacing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3F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ever/ more/ the/ than/ never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/ </w:t>
      </w:r>
      <w:r w:rsidRPr="00373FF7">
        <w:rPr>
          <w:rFonts w:ascii="Times New Roman" w:hAnsi="Times New Roman" w:cs="Times New Roman"/>
          <w:b/>
          <w:sz w:val="28"/>
          <w:szCs w:val="28"/>
          <w:lang w:val="en-US"/>
        </w:rPr>
        <w:t>the most.</w:t>
      </w:r>
    </w:p>
    <w:p w:rsidR="00373FF7" w:rsidRPr="00373FF7" w:rsidRDefault="00373FF7" w:rsidP="008A06EB">
      <w:pPr>
        <w:pStyle w:val="a9"/>
        <w:spacing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373FF7">
        <w:rPr>
          <w:rFonts w:ascii="Times New Roman" w:hAnsi="Times New Roman" w:cs="Times New Roman"/>
          <w:sz w:val="28"/>
          <w:szCs w:val="28"/>
          <w:lang w:val="en-US"/>
        </w:rPr>
        <w:t>1. I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73FF7">
        <w:rPr>
          <w:rFonts w:ascii="Times New Roman" w:hAnsi="Times New Roman" w:cs="Times New Roman"/>
          <w:sz w:val="28"/>
          <w:szCs w:val="28"/>
          <w:lang w:val="en-US"/>
        </w:rPr>
        <w:t>m going to have ______ most unusual presentation ever. </w:t>
      </w:r>
    </w:p>
    <w:p w:rsidR="00373FF7" w:rsidRPr="00373FF7" w:rsidRDefault="00373FF7" w:rsidP="008A06EB">
      <w:pPr>
        <w:pStyle w:val="a9"/>
        <w:spacing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373FF7">
        <w:rPr>
          <w:rFonts w:ascii="Times New Roman" w:hAnsi="Times New Roman" w:cs="Times New Roman"/>
          <w:sz w:val="28"/>
          <w:szCs w:val="28"/>
          <w:lang w:val="en-US"/>
        </w:rPr>
        <w:t>. The result is getting more and ______ unpredictable every year.</w:t>
      </w:r>
    </w:p>
    <w:p w:rsidR="00373FF7" w:rsidRPr="00A4380C" w:rsidRDefault="00373FF7" w:rsidP="008A06EB">
      <w:pPr>
        <w:pStyle w:val="a9"/>
        <w:spacing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373FF7">
        <w:rPr>
          <w:rFonts w:ascii="Times New Roman" w:hAnsi="Times New Roman" w:cs="Times New Roman"/>
          <w:sz w:val="28"/>
          <w:szCs w:val="28"/>
          <w:lang w:val="en-US"/>
        </w:rPr>
        <w:t>. This is ______ helpful advice in this situation.</w:t>
      </w:r>
    </w:p>
    <w:p w:rsidR="00A4380C" w:rsidRPr="00A4380C" w:rsidRDefault="00A4380C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B6674" w:rsidRPr="00A4380C" w:rsidRDefault="009B6674" w:rsidP="008A06EB">
      <w:pPr>
        <w:pStyle w:val="a9"/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894AFA" w:rsidRPr="00A4380C" w:rsidRDefault="00894AFA" w:rsidP="008A06E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 Variant</w:t>
      </w:r>
    </w:p>
    <w:p w:rsidR="00AA438D" w:rsidRPr="00A4380C" w:rsidRDefault="00AA438D" w:rsidP="008A06E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438D" w:rsidRPr="00D53470" w:rsidRDefault="00AA438D" w:rsidP="008A06EB">
      <w:pPr>
        <w:pStyle w:val="a9"/>
        <w:numPr>
          <w:ilvl w:val="0"/>
          <w:numId w:val="30"/>
        </w:num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3470">
        <w:rPr>
          <w:rFonts w:ascii="Times New Roman" w:hAnsi="Times New Roman" w:cs="Times New Roman"/>
          <w:b/>
          <w:sz w:val="28"/>
          <w:szCs w:val="28"/>
          <w:lang w:val="en-US"/>
        </w:rPr>
        <w:t>Read the text.</w:t>
      </w:r>
    </w:p>
    <w:p w:rsidR="00D53470" w:rsidRDefault="00D53470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70">
        <w:rPr>
          <w:rFonts w:ascii="Times New Roman" w:hAnsi="Times New Roman" w:cs="Times New Roman"/>
          <w:sz w:val="28"/>
          <w:szCs w:val="28"/>
          <w:lang w:val="en-US"/>
        </w:rPr>
        <w:t>As basic work conditions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the following major requirements are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>be observed by an employer: the monthly wage of an employee shall not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>be less than a minimum wage established by law; the working week shall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not exceed 40 hours; overtime work is permitted only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under certain conditions. </w:t>
      </w:r>
    </w:p>
    <w:p w:rsidR="00D53470" w:rsidRDefault="00D53470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53470">
        <w:rPr>
          <w:rFonts w:ascii="Times New Roman" w:hAnsi="Times New Roman" w:cs="Times New Roman"/>
          <w:sz w:val="28"/>
          <w:szCs w:val="28"/>
          <w:lang w:val="en-US"/>
        </w:rPr>
        <w:t>Employees are entitled to join trade unions. Ukrainian law vests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>trade unions with significant powers, namely: to conclude a collective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>agreement on behalf of the employees; to consider issues 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introduction, revision and change of work norms, </w:t>
      </w:r>
      <w:proofErr w:type="spellStart"/>
      <w:r w:rsidRPr="00D53470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remuneration,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>additional payments and benefits; to consider the need for overtime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>work, issues on the dismissal of employees at the demand of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>employer; to control the performance of employer’s obligations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regard to </w:t>
      </w:r>
      <w:proofErr w:type="spellStart"/>
      <w:r w:rsidRPr="00D53470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D53470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protection law, etc.</w:t>
      </w:r>
    </w:p>
    <w:p w:rsidR="00AA438D" w:rsidRPr="00D53470" w:rsidRDefault="00D53470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In 2003 the Parliament accepted the new draft </w:t>
      </w:r>
      <w:proofErr w:type="spellStart"/>
      <w:r w:rsidRPr="00D53470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Code as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>basis. The bill is still being worked on. The latest draft determines the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borders of extension of the </w:t>
      </w:r>
      <w:proofErr w:type="spellStart"/>
      <w:r w:rsidRPr="00D53470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law to relations with foreign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>participation, stipulates the rules of succession in employment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relationships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>, the terms and conditions of employment of a chief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53470">
        <w:rPr>
          <w:rFonts w:ascii="Times New Roman" w:hAnsi="Times New Roman" w:cs="Times New Roman"/>
          <w:sz w:val="28"/>
          <w:szCs w:val="28"/>
          <w:lang w:val="en-US"/>
        </w:rPr>
        <w:t>executive, etc.</w:t>
      </w:r>
    </w:p>
    <w:p w:rsidR="00D53470" w:rsidRDefault="00D53470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438D" w:rsidRPr="00A4380C" w:rsidRDefault="00D53470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AA438D" w:rsidRPr="00A4380C">
        <w:rPr>
          <w:rFonts w:ascii="Times New Roman" w:hAnsi="Times New Roman" w:cs="Times New Roman"/>
          <w:b/>
          <w:sz w:val="28"/>
          <w:szCs w:val="28"/>
          <w:lang w:val="en-US"/>
        </w:rPr>
        <w:t>Translate the text</w:t>
      </w:r>
    </w:p>
    <w:p w:rsidR="00AA438D" w:rsidRPr="00A4380C" w:rsidRDefault="00AA438D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3470" w:rsidRDefault="00D53470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="00AA438D" w:rsidRPr="00A4380C">
        <w:rPr>
          <w:rFonts w:ascii="Times New Roman" w:hAnsi="Times New Roman" w:cs="Times New Roman"/>
          <w:b/>
          <w:sz w:val="28"/>
          <w:szCs w:val="28"/>
          <w:lang w:val="en-US"/>
        </w:rPr>
        <w:t>Answer the following questions using the information from the text</w:t>
      </w:r>
      <w:r w:rsidR="00AA438D" w:rsidRPr="00A4380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D53470" w:rsidRPr="00D53470" w:rsidRDefault="00D53470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53470">
        <w:rPr>
          <w:rFonts w:ascii="Times New Roman" w:hAnsi="Times New Roman" w:cs="Times New Roman"/>
          <w:sz w:val="28"/>
          <w:szCs w:val="28"/>
          <w:lang w:val="en-US"/>
        </w:rPr>
        <w:t>1. What major requirements are to be observed by an employer?</w:t>
      </w:r>
    </w:p>
    <w:p w:rsidR="00D53470" w:rsidRPr="00D53470" w:rsidRDefault="00D53470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53470">
        <w:rPr>
          <w:rFonts w:ascii="Times New Roman" w:hAnsi="Times New Roman" w:cs="Times New Roman"/>
          <w:sz w:val="28"/>
          <w:szCs w:val="28"/>
          <w:lang w:val="en-US"/>
        </w:rPr>
        <w:t>2. What powers are vested in trade unions by Ukrainian law?</w:t>
      </w:r>
    </w:p>
    <w:p w:rsidR="00AA438D" w:rsidRDefault="00D53470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3. What does the latest draft of </w:t>
      </w:r>
      <w:proofErr w:type="spellStart"/>
      <w:r w:rsidRPr="00D53470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Code determine?</w:t>
      </w:r>
    </w:p>
    <w:p w:rsidR="00D53470" w:rsidRDefault="00D53470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3470" w:rsidRPr="00A4380C" w:rsidRDefault="00D53470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b/>
          <w:sz w:val="28"/>
          <w:szCs w:val="28"/>
          <w:lang w:val="en-US"/>
        </w:rPr>
        <w:t>4. Choose if the following statements are true or false and explain why.</w:t>
      </w:r>
    </w:p>
    <w:p w:rsidR="00D53470" w:rsidRPr="00A4380C" w:rsidRDefault="00D53470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420B59"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The working week </w:t>
      </w:r>
      <w:r w:rsidR="00420B59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="00420B59"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0B59">
        <w:rPr>
          <w:rFonts w:ascii="Times New Roman" w:hAnsi="Times New Roman" w:cs="Times New Roman"/>
          <w:sz w:val="28"/>
          <w:szCs w:val="28"/>
          <w:lang w:val="en-US"/>
        </w:rPr>
        <w:t>be more than</w:t>
      </w:r>
      <w:r w:rsidR="00420B59"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40 hours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470" w:rsidRDefault="00D53470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80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420B59">
        <w:rPr>
          <w:rFonts w:ascii="Times New Roman" w:hAnsi="Times New Roman" w:cs="Times New Roman"/>
          <w:sz w:val="28"/>
          <w:szCs w:val="28"/>
          <w:lang w:val="en-US"/>
        </w:rPr>
        <w:t xml:space="preserve">A trade union can </w:t>
      </w:r>
      <w:r w:rsidR="00420B59" w:rsidRPr="00D53470">
        <w:rPr>
          <w:rFonts w:ascii="Times New Roman" w:hAnsi="Times New Roman" w:cs="Times New Roman"/>
          <w:sz w:val="28"/>
          <w:szCs w:val="28"/>
          <w:lang w:val="en-US"/>
        </w:rPr>
        <w:t>change work norms</w:t>
      </w:r>
      <w:r w:rsidRPr="00A438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20B59" w:rsidRPr="00420B59" w:rsidRDefault="00420B59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</w:t>
      </w:r>
      <w:r w:rsidRPr="00420B59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proofErr w:type="spellStart"/>
      <w:r w:rsidRPr="00420B59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420B59">
        <w:rPr>
          <w:rFonts w:ascii="Times New Roman" w:hAnsi="Times New Roman" w:cs="Times New Roman"/>
          <w:sz w:val="28"/>
          <w:szCs w:val="28"/>
          <w:lang w:val="en-US"/>
        </w:rPr>
        <w:t xml:space="preserve"> Code of Ukraine doesn’t provide the clear term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0B59">
        <w:rPr>
          <w:rFonts w:ascii="Times New Roman" w:hAnsi="Times New Roman" w:cs="Times New Roman"/>
          <w:sz w:val="28"/>
          <w:szCs w:val="28"/>
          <w:lang w:val="en-US"/>
        </w:rPr>
        <w:t>annual vacation.</w:t>
      </w:r>
    </w:p>
    <w:p w:rsidR="00420B59" w:rsidRPr="00420B59" w:rsidRDefault="00420B59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420B59">
        <w:rPr>
          <w:rFonts w:ascii="Times New Roman" w:hAnsi="Times New Roman" w:cs="Times New Roman"/>
          <w:sz w:val="28"/>
          <w:szCs w:val="28"/>
          <w:lang w:val="en-US"/>
        </w:rPr>
        <w:t>. Trade unions are entitled to have agreements only with 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0B59">
        <w:rPr>
          <w:rFonts w:ascii="Times New Roman" w:hAnsi="Times New Roman" w:cs="Times New Roman"/>
          <w:sz w:val="28"/>
          <w:szCs w:val="28"/>
          <w:lang w:val="en-US"/>
        </w:rPr>
        <w:t>employee.</w:t>
      </w:r>
    </w:p>
    <w:p w:rsidR="00420B59" w:rsidRDefault="00420B59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420B59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proofErr w:type="spellStart"/>
      <w:r w:rsidRPr="00420B59">
        <w:rPr>
          <w:rFonts w:ascii="Times New Roman" w:hAnsi="Times New Roman" w:cs="Times New Roman"/>
          <w:sz w:val="28"/>
          <w:szCs w:val="28"/>
          <w:lang w:val="en-US"/>
        </w:rPr>
        <w:t>Labour</w:t>
      </w:r>
      <w:proofErr w:type="spellEnd"/>
      <w:r w:rsidRPr="00420B59">
        <w:rPr>
          <w:rFonts w:ascii="Times New Roman" w:hAnsi="Times New Roman" w:cs="Times New Roman"/>
          <w:sz w:val="28"/>
          <w:szCs w:val="28"/>
          <w:lang w:val="en-US"/>
        </w:rPr>
        <w:t xml:space="preserve"> Code of Ukraine foresees the employment provisions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20B59">
        <w:rPr>
          <w:rFonts w:ascii="Times New Roman" w:hAnsi="Times New Roman" w:cs="Times New Roman"/>
          <w:sz w:val="28"/>
          <w:szCs w:val="28"/>
          <w:lang w:val="en-US"/>
        </w:rPr>
        <w:t>as the basis of employment relations.</w:t>
      </w:r>
    </w:p>
    <w:p w:rsidR="00532A60" w:rsidRPr="00A4380C" w:rsidRDefault="00532A60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3470" w:rsidRPr="00420B59" w:rsidRDefault="00420B59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r w:rsidR="00D53470" w:rsidRPr="00420B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 the text again </w:t>
      </w:r>
      <w:r w:rsidR="00532A60">
        <w:rPr>
          <w:rFonts w:ascii="Times New Roman" w:hAnsi="Times New Roman" w:cs="Times New Roman"/>
          <w:b/>
          <w:sz w:val="28"/>
          <w:szCs w:val="28"/>
          <w:lang w:val="en-US"/>
        </w:rPr>
        <w:t>and</w:t>
      </w:r>
      <w:r w:rsidR="00D53470" w:rsidRPr="00420B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match the </w:t>
      </w:r>
      <w:r w:rsidR="00532A60">
        <w:rPr>
          <w:rFonts w:ascii="Times New Roman" w:hAnsi="Times New Roman" w:cs="Times New Roman"/>
          <w:b/>
          <w:sz w:val="28"/>
          <w:szCs w:val="28"/>
          <w:lang w:val="en-US"/>
        </w:rPr>
        <w:t>words from the opposite column</w:t>
      </w:r>
      <w:r w:rsidR="00D53470" w:rsidRPr="00420B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</w:t>
      </w:r>
      <w:r w:rsidR="00532A60">
        <w:rPr>
          <w:rFonts w:ascii="Times New Roman" w:hAnsi="Times New Roman" w:cs="Times New Roman"/>
          <w:b/>
          <w:sz w:val="28"/>
          <w:szCs w:val="28"/>
          <w:lang w:val="en-US"/>
        </w:rPr>
        <w:t>to</w:t>
      </w:r>
      <w:r w:rsidR="00D53470" w:rsidRPr="00420B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form phrases</w:t>
      </w:r>
      <w:r w:rsidR="00D53470" w:rsidRPr="00420B5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4663"/>
        <w:gridCol w:w="4681"/>
      </w:tblGrid>
      <w:tr w:rsidR="00D53470" w:rsidRPr="00A4380C" w:rsidTr="00F90447">
        <w:tc>
          <w:tcPr>
            <w:tcW w:w="4733" w:type="dxa"/>
          </w:tcPr>
          <w:p w:rsidR="00532A60" w:rsidRDefault="00532A60" w:rsidP="008A06EB">
            <w:pPr>
              <w:pStyle w:val="a9"/>
              <w:numPr>
                <w:ilvl w:val="0"/>
                <w:numId w:val="32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on behalf of </w:t>
            </w:r>
          </w:p>
          <w:p w:rsidR="00D53470" w:rsidRDefault="00532A60" w:rsidP="008A06EB">
            <w:pPr>
              <w:pStyle w:val="a9"/>
              <w:numPr>
                <w:ilvl w:val="0"/>
                <w:numId w:val="32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rules of </w:t>
            </w:r>
          </w:p>
          <w:p w:rsidR="00532A60" w:rsidRDefault="00532A60" w:rsidP="008A06EB">
            <w:pPr>
              <w:pStyle w:val="a9"/>
              <w:numPr>
                <w:ilvl w:val="0"/>
                <w:numId w:val="32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terms and </w:t>
            </w:r>
          </w:p>
          <w:p w:rsidR="00532A60" w:rsidRDefault="00532A60" w:rsidP="008A06EB">
            <w:pPr>
              <w:pStyle w:val="a9"/>
              <w:numPr>
                <w:ilvl w:val="0"/>
                <w:numId w:val="32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vest</w:t>
            </w:r>
          </w:p>
          <w:p w:rsidR="00532A60" w:rsidRDefault="00532A60" w:rsidP="008A06EB">
            <w:pPr>
              <w:pStyle w:val="a9"/>
              <w:numPr>
                <w:ilvl w:val="0"/>
                <w:numId w:val="32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conclude </w:t>
            </w:r>
          </w:p>
          <w:p w:rsidR="00532A60" w:rsidRDefault="00532A60" w:rsidP="008A06EB">
            <w:pPr>
              <w:pStyle w:val="a9"/>
              <w:numPr>
                <w:ilvl w:val="0"/>
                <w:numId w:val="32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payments and </w:t>
            </w:r>
          </w:p>
          <w:p w:rsidR="00532A60" w:rsidRDefault="00532A60" w:rsidP="008A06EB">
            <w:pPr>
              <w:pStyle w:val="a9"/>
              <w:numPr>
                <w:ilvl w:val="0"/>
                <w:numId w:val="32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34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established by </w:t>
            </w:r>
          </w:p>
          <w:p w:rsidR="00532A60" w:rsidRPr="00A4380C" w:rsidRDefault="00532A60" w:rsidP="008A06EB">
            <w:pPr>
              <w:pStyle w:val="a9"/>
              <w:numPr>
                <w:ilvl w:val="0"/>
                <w:numId w:val="32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under certain </w:t>
            </w:r>
          </w:p>
        </w:tc>
        <w:tc>
          <w:tcPr>
            <w:tcW w:w="4752" w:type="dxa"/>
          </w:tcPr>
          <w:p w:rsidR="00532A60" w:rsidRPr="00532A60" w:rsidRDefault="00532A60" w:rsidP="008A06EB">
            <w:pPr>
              <w:pStyle w:val="a9"/>
              <w:numPr>
                <w:ilvl w:val="0"/>
                <w:numId w:val="33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conditions </w:t>
            </w:r>
          </w:p>
          <w:p w:rsidR="00532A60" w:rsidRPr="00532A60" w:rsidRDefault="00532A60" w:rsidP="008A06EB">
            <w:pPr>
              <w:pStyle w:val="a9"/>
              <w:numPr>
                <w:ilvl w:val="0"/>
                <w:numId w:val="33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law </w:t>
            </w:r>
          </w:p>
          <w:p w:rsidR="00532A60" w:rsidRPr="00532A60" w:rsidRDefault="00532A60" w:rsidP="008A06EB">
            <w:pPr>
              <w:pStyle w:val="a9"/>
              <w:numPr>
                <w:ilvl w:val="0"/>
                <w:numId w:val="33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Succession</w:t>
            </w:r>
          </w:p>
          <w:p w:rsidR="00532A60" w:rsidRPr="00532A60" w:rsidRDefault="00532A60" w:rsidP="008A06EB">
            <w:pPr>
              <w:pStyle w:val="a9"/>
              <w:numPr>
                <w:ilvl w:val="0"/>
                <w:numId w:val="33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benefits </w:t>
            </w:r>
          </w:p>
          <w:p w:rsidR="00532A60" w:rsidRPr="00532A60" w:rsidRDefault="00532A60" w:rsidP="008A06EB">
            <w:pPr>
              <w:pStyle w:val="a9"/>
              <w:numPr>
                <w:ilvl w:val="0"/>
                <w:numId w:val="33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conditions </w:t>
            </w:r>
          </w:p>
          <w:p w:rsidR="00532A60" w:rsidRPr="00532A60" w:rsidRDefault="00532A60" w:rsidP="008A06EB">
            <w:pPr>
              <w:pStyle w:val="a9"/>
              <w:numPr>
                <w:ilvl w:val="0"/>
                <w:numId w:val="33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powers</w:t>
            </w:r>
          </w:p>
          <w:p w:rsidR="00532A60" w:rsidRPr="00532A60" w:rsidRDefault="00532A60" w:rsidP="008A06EB">
            <w:pPr>
              <w:pStyle w:val="a9"/>
              <w:numPr>
                <w:ilvl w:val="0"/>
                <w:numId w:val="33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employees </w:t>
            </w:r>
          </w:p>
          <w:p w:rsidR="00D53470" w:rsidRPr="00532A60" w:rsidRDefault="00532A60" w:rsidP="008A06EB">
            <w:pPr>
              <w:pStyle w:val="a9"/>
              <w:numPr>
                <w:ilvl w:val="0"/>
                <w:numId w:val="33"/>
              </w:numPr>
              <w:spacing w:line="360" w:lineRule="auto"/>
              <w:ind w:left="142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32A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 collective agreement</w:t>
            </w:r>
          </w:p>
        </w:tc>
      </w:tr>
    </w:tbl>
    <w:p w:rsidR="00D53470" w:rsidRPr="00A4380C" w:rsidRDefault="00D53470" w:rsidP="008A06EB">
      <w:pPr>
        <w:pStyle w:val="a9"/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</w:p>
    <w:p w:rsidR="00532A60" w:rsidRDefault="00420B59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="00D53470" w:rsidRPr="00420B59">
        <w:rPr>
          <w:rFonts w:ascii="Times New Roman" w:hAnsi="Times New Roman" w:cs="Times New Roman"/>
          <w:b/>
          <w:sz w:val="28"/>
          <w:szCs w:val="28"/>
          <w:lang w:val="en-US"/>
        </w:rPr>
        <w:t>Translate the phrases from task 5 into Ukrainian.</w:t>
      </w:r>
    </w:p>
    <w:p w:rsidR="00532A60" w:rsidRDefault="00532A60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3470" w:rsidRDefault="00532A60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7. </w:t>
      </w:r>
      <w:r w:rsidR="00D53470" w:rsidRPr="00532A60">
        <w:rPr>
          <w:rFonts w:ascii="Times New Roman" w:hAnsi="Times New Roman" w:cs="Times New Roman"/>
          <w:b/>
          <w:sz w:val="28"/>
          <w:szCs w:val="28"/>
          <w:lang w:val="en-US"/>
        </w:rPr>
        <w:t>Write a short summary of the text (2-3 sentences).</w:t>
      </w:r>
    </w:p>
    <w:p w:rsidR="00AD0B86" w:rsidRDefault="00AD0B86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D0B86" w:rsidRPr="00AD0B86" w:rsidRDefault="00AD0B8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8. </w:t>
      </w:r>
      <w:r w:rsidRPr="00AD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Complete the gaps with the correct form of the word.</w:t>
      </w:r>
    </w:p>
    <w:p w:rsidR="00AD0B86" w:rsidRPr="00AD0B86" w:rsidRDefault="00AD0B8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The tins were ________. (</w:t>
      </w:r>
      <w:proofErr w:type="spellStart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mislabelled</w:t>
      </w:r>
      <w:proofErr w:type="spellEnd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proofErr w:type="spellStart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dislabelled</w:t>
      </w:r>
      <w:proofErr w:type="spellEnd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AD0B86" w:rsidRPr="00AD0B86" w:rsidRDefault="00AD0B8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He was ________ about the time of the meeting. (misinformed/disinformed)</w:t>
      </w:r>
    </w:p>
    <w:p w:rsidR="00AD0B86" w:rsidRPr="00AD0B86" w:rsidRDefault="00AD0B8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The television series was ________ the negative response. (discontinued/</w:t>
      </w:r>
      <w:proofErr w:type="spellStart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miscontinued</w:t>
      </w:r>
      <w:proofErr w:type="spellEnd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AD0B86" w:rsidRPr="00AD0B86" w:rsidRDefault="00AD0B8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 ________ every word you say. (disbelieve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misbelieve)</w:t>
      </w:r>
    </w:p>
    <w:p w:rsidR="00AD0B86" w:rsidRDefault="00AD0B8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The </w:t>
      </w:r>
      <w:proofErr w:type="spellStart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inspector________him</w:t>
      </w:r>
      <w:proofErr w:type="spellEnd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after testing his knowledge about the health and safety issues. (</w:t>
      </w:r>
      <w:proofErr w:type="spellStart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misqualified</w:t>
      </w:r>
      <w:proofErr w:type="spellEnd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/disqualified)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AD0B86" w:rsidRDefault="00AD0B8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D0B86" w:rsidRPr="00AD0B86" w:rsidRDefault="00AD0B86" w:rsidP="008A06EB">
      <w:pPr>
        <w:pStyle w:val="a9"/>
        <w:numPr>
          <w:ilvl w:val="0"/>
          <w:numId w:val="32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Match the words together to make common compound nouns.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532"/>
      </w:tblGrid>
      <w:tr w:rsidR="00AD0B86" w:rsidRPr="00AD0B86" w:rsidTr="00AD0B86">
        <w:tc>
          <w:tcPr>
            <w:tcW w:w="0" w:type="auto"/>
            <w:vAlign w:val="center"/>
            <w:hideMark/>
          </w:tcPr>
          <w:p w:rsidR="00AD0B86" w:rsidRPr="00AD0B86" w:rsidRDefault="00AD0B86" w:rsidP="008A06EB">
            <w:pPr>
              <w:numPr>
                <w:ilvl w:val="0"/>
                <w:numId w:val="34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ice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4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girl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4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hair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4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green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4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motor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4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make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4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back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4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snow</w:t>
            </w:r>
            <w:proofErr w:type="spellEnd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D0B86" w:rsidRPr="00AD0B86" w:rsidRDefault="00AD0B86" w:rsidP="008A06EB">
            <w:pPr>
              <w:numPr>
                <w:ilvl w:val="0"/>
                <w:numId w:val="35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up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5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cycle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5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ground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5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cut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5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ball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5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friend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5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cream</w:t>
            </w:r>
            <w:proofErr w:type="spellEnd"/>
          </w:p>
          <w:p w:rsidR="00AD0B86" w:rsidRPr="00AD0B86" w:rsidRDefault="00AD0B86" w:rsidP="008A06EB">
            <w:pPr>
              <w:numPr>
                <w:ilvl w:val="0"/>
                <w:numId w:val="35"/>
              </w:numPr>
              <w:spacing w:after="0" w:line="240" w:lineRule="auto"/>
              <w:ind w:left="142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house</w:t>
            </w:r>
            <w:proofErr w:type="spellEnd"/>
            <w:r w:rsidRPr="00AD0B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AD0B86" w:rsidRDefault="00AD0B86" w:rsidP="008A06EB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9</w:t>
      </w:r>
      <w:r w:rsidRPr="00AD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 Choose “must” or “mustn't”.</w:t>
      </w: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I think the working conditions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must/mustn't 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be safe at all factories. </w:t>
      </w:r>
    </w:p>
    <w:p w:rsidR="008A06EB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You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must/mustn't 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stay home if you are not really ill. Go to work! </w:t>
      </w:r>
    </w:p>
    <w:p w:rsidR="008A06EB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  <w:r w:rsidRPr="00AD0B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He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 xml:space="preserve">must/mustn't </w:t>
      </w:r>
      <w:r w:rsidRPr="00AD0B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>join the union trade.</w:t>
      </w: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10</w:t>
      </w:r>
      <w:r w:rsidRPr="00AD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 Choose “have to / has to” or “must”.</w:t>
      </w: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There's a conference tomorrow. You have no choice, you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have to / must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take part in it. </w:t>
      </w:r>
    </w:p>
    <w:p w:rsidR="008A06EB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I'm ill and I want to lie down and do nothing, but I feel that I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have to / must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go to work. </w:t>
      </w: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11</w:t>
      </w:r>
      <w:r w:rsidRPr="00AD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. Choose “don’t have to / doesn’t have to” or “mustn’t”.</w:t>
      </w: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1. Patrick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doesn't have to / mustn't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do this task, he is just helping you </w:t>
      </w:r>
    </w:p>
    <w:p w:rsidR="008A06EB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2. You </w:t>
      </w:r>
      <w:r w:rsidRPr="00AD0B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don't have to / mustn't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work overtime, but it would be good if you could do it a couple of times this week.</w:t>
      </w:r>
    </w:p>
    <w:p w:rsidR="008A06EB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8A06EB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12. </w:t>
      </w:r>
      <w:r w:rsidRPr="00AD0B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Complete the sentences below with “should’, “must’ or “have”.</w:t>
      </w: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1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We _______ discuss this issue one day if we have time.</w:t>
      </w: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Where are you? What are you doing? You _______ be here!</w:t>
      </w: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We _______ not talk to each other because it is a very important meeting.</w:t>
      </w: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  _</w:t>
      </w:r>
      <w:proofErr w:type="gramEnd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 do what you feel is right in this situation.</w:t>
      </w: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gramStart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  _</w:t>
      </w:r>
      <w:proofErr w:type="gramEnd"/>
      <w:r w:rsidRPr="00AD0B8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______ do what is right in this situation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8A06EB" w:rsidRPr="00AD0B86" w:rsidRDefault="008A06EB" w:rsidP="008A06EB">
      <w:pPr>
        <w:spacing w:after="0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373FF7" w:rsidRPr="00373FF7" w:rsidRDefault="008A06EB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  <w:r w:rsidR="00420B59" w:rsidRPr="00420B5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420B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3FF7" w:rsidRPr="00373FF7">
        <w:rPr>
          <w:rFonts w:ascii="Times New Roman" w:hAnsi="Times New Roman" w:cs="Times New Roman"/>
          <w:b/>
          <w:sz w:val="28"/>
          <w:szCs w:val="28"/>
          <w:lang w:val="en-US"/>
        </w:rPr>
        <w:t>Complete the table with the sentences.</w:t>
      </w:r>
    </w:p>
    <w:tbl>
      <w:tblPr>
        <w:tblStyle w:val="aa"/>
        <w:tblW w:w="0" w:type="auto"/>
        <w:tblInd w:w="284" w:type="dxa"/>
        <w:tblLook w:val="04A0" w:firstRow="1" w:lastRow="0" w:firstColumn="1" w:lastColumn="0" w:noHBand="0" w:noVBand="1"/>
      </w:tblPr>
      <w:tblGrid>
        <w:gridCol w:w="3124"/>
        <w:gridCol w:w="3103"/>
        <w:gridCol w:w="3117"/>
      </w:tblGrid>
      <w:tr w:rsidR="00863AA8" w:rsidTr="00F90447">
        <w:tc>
          <w:tcPr>
            <w:tcW w:w="3209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3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PRESENT SIMPLE</w:t>
            </w:r>
          </w:p>
        </w:tc>
        <w:tc>
          <w:tcPr>
            <w:tcW w:w="3209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3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PAST SIMPLE</w:t>
            </w:r>
          </w:p>
        </w:tc>
        <w:tc>
          <w:tcPr>
            <w:tcW w:w="3210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3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FUTURE SIMPLE</w:t>
            </w:r>
          </w:p>
        </w:tc>
      </w:tr>
      <w:tr w:rsidR="00863AA8" w:rsidTr="00F90447">
        <w:tc>
          <w:tcPr>
            <w:tcW w:w="3209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09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863AA8" w:rsidRDefault="00863AA8" w:rsidP="008A06EB">
            <w:pPr>
              <w:spacing w:line="360" w:lineRule="auto"/>
              <w:ind w:left="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373FF7" w:rsidRPr="00863AA8" w:rsidRDefault="00373FF7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Tom works with papers every day.</w:t>
      </w:r>
    </w:p>
    <w:p w:rsidR="00373FF7" w:rsidRPr="00863AA8" w:rsidRDefault="00373FF7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Will you analyze the risk this week?</w:t>
      </w:r>
    </w:p>
    <w:p w:rsidR="00373FF7" w:rsidRPr="00863AA8" w:rsidRDefault="00373FF7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He usually doesn’t perform this job.</w:t>
      </w:r>
    </w:p>
    <w:p w:rsidR="00373FF7" w:rsidRPr="00863AA8" w:rsidRDefault="00373FF7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Do you know about your duties?</w:t>
      </w:r>
    </w:p>
    <w:p w:rsidR="00373FF7" w:rsidRPr="00863AA8" w:rsidRDefault="00373FF7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Did he study the papers 2 days ago?</w:t>
      </w:r>
    </w:p>
    <w:p w:rsidR="00373FF7" w:rsidRPr="00863AA8" w:rsidRDefault="00373FF7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3AA8">
        <w:rPr>
          <w:rFonts w:ascii="Times New Roman" w:hAnsi="Times New Roman" w:cs="Times New Roman"/>
          <w:sz w:val="28"/>
          <w:szCs w:val="28"/>
          <w:lang w:val="en-US"/>
        </w:rPr>
        <w:t>Does the secretary answer phone calls?</w:t>
      </w:r>
    </w:p>
    <w:p w:rsidR="00863AA8" w:rsidRDefault="00863AA8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53470" w:rsidRPr="00420B59" w:rsidRDefault="008A06EB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14</w:t>
      </w:r>
      <w:r w:rsidR="00863A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D53470" w:rsidRPr="00420B59">
        <w:rPr>
          <w:rFonts w:ascii="Times New Roman" w:hAnsi="Times New Roman" w:cs="Times New Roman"/>
          <w:b/>
          <w:sz w:val="28"/>
          <w:szCs w:val="28"/>
          <w:lang w:val="en-US"/>
        </w:rPr>
        <w:t>Choose the correct form of the verb.</w:t>
      </w:r>
    </w:p>
    <w:p w:rsidR="00D53470" w:rsidRPr="00532A60" w:rsidRDefault="00532A60" w:rsidP="008A06EB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1B75A9">
        <w:rPr>
          <w:rFonts w:ascii="Times New Roman" w:hAnsi="Times New Roman" w:cs="Times New Roman"/>
          <w:sz w:val="28"/>
          <w:szCs w:val="28"/>
          <w:lang w:val="en-US"/>
        </w:rPr>
        <w:t xml:space="preserve">The draft </w:t>
      </w:r>
      <w:r w:rsidR="0079431B">
        <w:rPr>
          <w:rFonts w:ascii="Times New Roman" w:hAnsi="Times New Roman" w:cs="Times New Roman"/>
          <w:sz w:val="28"/>
          <w:szCs w:val="28"/>
          <w:lang w:val="en-US"/>
        </w:rPr>
        <w:t xml:space="preserve">accepted in 2003 </w:t>
      </w:r>
      <w:r w:rsidR="001B75A9" w:rsidRPr="0079431B">
        <w:rPr>
          <w:rFonts w:ascii="Times New Roman" w:hAnsi="Times New Roman" w:cs="Times New Roman"/>
          <w:b/>
          <w:sz w:val="28"/>
          <w:szCs w:val="28"/>
          <w:lang w:val="en-US"/>
        </w:rPr>
        <w:t>stipulates</w:t>
      </w:r>
      <w:r w:rsidR="0079431B" w:rsidRPr="0079431B">
        <w:rPr>
          <w:rFonts w:ascii="Times New Roman" w:hAnsi="Times New Roman" w:cs="Times New Roman"/>
          <w:b/>
          <w:sz w:val="28"/>
          <w:szCs w:val="28"/>
          <w:lang w:val="en-US"/>
        </w:rPr>
        <w:t>/stipulated</w:t>
      </w:r>
      <w:r w:rsidR="001B75A9"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the rules of succession in employment</w:t>
      </w:r>
      <w:r w:rsidR="001B75A9">
        <w:rPr>
          <w:rFonts w:ascii="Times New Roman" w:hAnsi="Times New Roman" w:cs="Times New Roman"/>
          <w:sz w:val="28"/>
          <w:szCs w:val="28"/>
          <w:lang w:val="en-US"/>
        </w:rPr>
        <w:t xml:space="preserve"> relationships</w:t>
      </w:r>
      <w:r w:rsidR="00D53470" w:rsidRPr="00532A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470" w:rsidRPr="00532A60" w:rsidRDefault="00532A60" w:rsidP="008A06EB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79431B">
        <w:rPr>
          <w:rFonts w:ascii="Times New Roman" w:hAnsi="Times New Roman" w:cs="Times New Roman"/>
          <w:sz w:val="28"/>
          <w:szCs w:val="28"/>
          <w:lang w:val="en-US"/>
        </w:rPr>
        <w:t>Any e</w:t>
      </w:r>
      <w:r w:rsidR="0079431B"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mployees </w:t>
      </w:r>
      <w:r w:rsidR="0079431B" w:rsidRPr="0079431B">
        <w:rPr>
          <w:rFonts w:ascii="Times New Roman" w:hAnsi="Times New Roman" w:cs="Times New Roman"/>
          <w:b/>
          <w:sz w:val="28"/>
          <w:szCs w:val="28"/>
          <w:lang w:val="en-US"/>
        </w:rPr>
        <w:t>is/are</w:t>
      </w:r>
      <w:r w:rsidR="0079431B"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entitled to join trade unions</w:t>
      </w:r>
      <w:r w:rsidR="00D53470" w:rsidRPr="00532A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53470" w:rsidRPr="00532A60" w:rsidRDefault="00532A60" w:rsidP="008A06EB">
      <w:pPr>
        <w:spacing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79431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53470" w:rsidRPr="00532A60">
        <w:rPr>
          <w:rFonts w:ascii="Times New Roman" w:hAnsi="Times New Roman" w:cs="Times New Roman"/>
          <w:sz w:val="28"/>
          <w:szCs w:val="28"/>
          <w:lang w:val="en-US"/>
        </w:rPr>
        <w:t>ext year</w:t>
      </w:r>
      <w:r w:rsidR="0079431B">
        <w:rPr>
          <w:rFonts w:ascii="Times New Roman" w:hAnsi="Times New Roman" w:cs="Times New Roman"/>
          <w:sz w:val="28"/>
          <w:szCs w:val="28"/>
          <w:lang w:val="en-US"/>
        </w:rPr>
        <w:t xml:space="preserve">, our trade union </w:t>
      </w:r>
      <w:r w:rsidR="0079431B" w:rsidRPr="0079431B">
        <w:rPr>
          <w:rFonts w:ascii="Times New Roman" w:hAnsi="Times New Roman" w:cs="Times New Roman"/>
          <w:b/>
          <w:sz w:val="28"/>
          <w:szCs w:val="28"/>
          <w:lang w:val="en-US"/>
        </w:rPr>
        <w:t>considered/will consider</w:t>
      </w:r>
      <w:r w:rsidR="0079431B" w:rsidRPr="00D53470">
        <w:rPr>
          <w:rFonts w:ascii="Times New Roman" w:hAnsi="Times New Roman" w:cs="Times New Roman"/>
          <w:sz w:val="28"/>
          <w:szCs w:val="28"/>
          <w:lang w:val="en-US"/>
        </w:rPr>
        <w:t xml:space="preserve"> the need for overtime</w:t>
      </w:r>
      <w:r w:rsidR="007943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431B" w:rsidRPr="00D53470">
        <w:rPr>
          <w:rFonts w:ascii="Times New Roman" w:hAnsi="Times New Roman" w:cs="Times New Roman"/>
          <w:sz w:val="28"/>
          <w:szCs w:val="28"/>
          <w:lang w:val="en-US"/>
        </w:rPr>
        <w:t>work</w:t>
      </w:r>
      <w:r w:rsidR="00D53470" w:rsidRPr="00532A6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73FF7" w:rsidRDefault="00863AA8" w:rsidP="008A06EB">
      <w:pPr>
        <w:spacing w:after="0" w:line="360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8A06EB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373F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73FF7" w:rsidRPr="00373FF7">
        <w:rPr>
          <w:rFonts w:ascii="Times New Roman" w:hAnsi="Times New Roman" w:cs="Times New Roman"/>
          <w:b/>
          <w:sz w:val="28"/>
          <w:szCs w:val="28"/>
          <w:lang w:val="en-US"/>
        </w:rPr>
        <w:t>Put the words from the box into the sentences. There are 3 extra</w:t>
      </w:r>
      <w:r w:rsidR="00373FF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73FF7" w:rsidRPr="00373FF7">
        <w:rPr>
          <w:rFonts w:ascii="Times New Roman" w:hAnsi="Times New Roman" w:cs="Times New Roman"/>
          <w:b/>
          <w:sz w:val="28"/>
          <w:szCs w:val="28"/>
          <w:lang w:val="en-US"/>
        </w:rPr>
        <w:t>words:</w:t>
      </w:r>
      <w:r w:rsidR="00373FF7" w:rsidRPr="00373F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73FF7" w:rsidRPr="00373FF7" w:rsidRDefault="00373FF7" w:rsidP="008A06EB">
      <w:pPr>
        <w:spacing w:after="0" w:line="360" w:lineRule="auto"/>
        <w:ind w:left="142" w:firstLine="142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73FF7">
        <w:rPr>
          <w:rFonts w:ascii="Times New Roman" w:hAnsi="Times New Roman" w:cs="Times New Roman"/>
          <w:b/>
          <w:sz w:val="28"/>
          <w:szCs w:val="28"/>
          <w:lang w:val="en-US"/>
        </w:rPr>
        <w:t>the/ ever/ more/ than/ never/ 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</w:p>
    <w:p w:rsidR="00373FF7" w:rsidRPr="00373FF7" w:rsidRDefault="00373FF7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373FF7">
        <w:rPr>
          <w:rFonts w:ascii="Times New Roman" w:hAnsi="Times New Roman" w:cs="Times New Roman"/>
          <w:sz w:val="28"/>
          <w:szCs w:val="28"/>
          <w:lang w:val="en-US"/>
        </w:rPr>
        <w:t>1. Oh, look! Your mobile is the same ______ mine!</w:t>
      </w:r>
    </w:p>
    <w:p w:rsidR="00373FF7" w:rsidRPr="00373FF7" w:rsidRDefault="00373FF7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373FF7">
        <w:rPr>
          <w:rFonts w:ascii="Times New Roman" w:hAnsi="Times New Roman" w:cs="Times New Roman"/>
          <w:sz w:val="28"/>
          <w:szCs w:val="28"/>
          <w:lang w:val="en-US"/>
        </w:rPr>
        <w:t>2. I think it is the most inspiring speech I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73FF7">
        <w:rPr>
          <w:rFonts w:ascii="Times New Roman" w:hAnsi="Times New Roman" w:cs="Times New Roman"/>
          <w:sz w:val="28"/>
          <w:szCs w:val="28"/>
          <w:lang w:val="en-US"/>
        </w:rPr>
        <w:t>ve ______ heard!</w:t>
      </w:r>
    </w:p>
    <w:p w:rsidR="00863AA8" w:rsidRDefault="00373FF7" w:rsidP="008A06EB">
      <w:pPr>
        <w:spacing w:after="0" w:line="360" w:lineRule="auto"/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 w:rsidRPr="00373FF7">
        <w:rPr>
          <w:rFonts w:ascii="Times New Roman" w:hAnsi="Times New Roman" w:cs="Times New Roman"/>
          <w:sz w:val="28"/>
          <w:szCs w:val="28"/>
          <w:lang w:val="en-US"/>
        </w:rPr>
        <w:t>3. We managed to overcome the problem earlier ______ they predicted.</w:t>
      </w:r>
    </w:p>
    <w:p w:rsidR="00863AA8" w:rsidRDefault="00863AA8" w:rsidP="008A06EB">
      <w:pPr>
        <w:ind w:left="142" w:firstLine="14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373FF7" w:rsidRDefault="00863AA8" w:rsidP="008A06E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ДОВІДНИК </w:t>
      </w:r>
    </w:p>
    <w:p w:rsidR="00E80823" w:rsidRDefault="00E80823" w:rsidP="008A06EB">
      <w:pPr>
        <w:spacing w:after="0" w:line="360" w:lineRule="auto"/>
        <w:ind w:left="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0823" w:rsidRPr="00E80823" w:rsidRDefault="00E80823" w:rsidP="00E80823">
      <w:pPr>
        <w:pStyle w:val="textbookHSE0"/>
        <w:jc w:val="center"/>
        <w:rPr>
          <w:b/>
        </w:rPr>
      </w:pPr>
      <w:r w:rsidRPr="00E80823">
        <w:rPr>
          <w:b/>
        </w:rPr>
        <w:t>SEQUENCING</w:t>
      </w:r>
    </w:p>
    <w:p w:rsidR="00E80823" w:rsidRPr="00E80823" w:rsidRDefault="00E80823" w:rsidP="00E80823">
      <w:pPr>
        <w:pStyle w:val="textbookHSE0"/>
        <w:rPr>
          <w:b/>
          <w:i/>
        </w:rPr>
      </w:pPr>
      <w:r w:rsidRPr="00E80823">
        <w:rPr>
          <w:i/>
        </w:rPr>
        <w:t xml:space="preserve">When we give instructions, describe a process, or tell stories, we use sequencers to organize our speaking. </w:t>
      </w:r>
    </w:p>
    <w:p w:rsidR="00E80823" w:rsidRDefault="00E80823" w:rsidP="00E80823">
      <w:pPr>
        <w:pStyle w:val="textbookHSE0"/>
        <w:rPr>
          <w:i/>
        </w:rPr>
      </w:pPr>
      <w:r w:rsidRPr="00E80823">
        <w:rPr>
          <w:i/>
        </w:rPr>
        <w:t>Sequencers organize your ideas into sections and put them in order and make your speech coherent.</w:t>
      </w:r>
    </w:p>
    <w:p w:rsidR="00E80823" w:rsidRPr="00E80823" w:rsidRDefault="00E80823" w:rsidP="00E80823">
      <w:pPr>
        <w:pStyle w:val="textbookHSE0"/>
        <w:rPr>
          <w:b/>
          <w:i/>
        </w:rPr>
      </w:pP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 xml:space="preserve">to begin with 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>firstly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 xml:space="preserve">first of all 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>initially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>next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 xml:space="preserve">after that 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>then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>meanwhile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>simultaneously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 xml:space="preserve">at the same time 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>subsequently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>finally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 xml:space="preserve">in the end </w:t>
      </w:r>
    </w:p>
    <w:p w:rsidR="00E80823" w:rsidRPr="00E80823" w:rsidRDefault="00E80823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>eventually</w:t>
      </w:r>
    </w:p>
    <w:p w:rsidR="00E80823" w:rsidRPr="00E80823" w:rsidRDefault="00E80823" w:rsidP="00E80823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80823" w:rsidRPr="00E80823" w:rsidRDefault="00E80823" w:rsidP="00E80823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E80823">
        <w:rPr>
          <w:rFonts w:ascii="Times New Roman" w:eastAsia="Times New Roman" w:hAnsi="Times New Roman" w:cs="Times New Roman"/>
          <w:b/>
        </w:rPr>
        <w:br w:type="page"/>
      </w:r>
    </w:p>
    <w:p w:rsidR="00F90447" w:rsidRPr="00E80823" w:rsidRDefault="00192E8F" w:rsidP="00E80823">
      <w:pPr>
        <w:pStyle w:val="textbookHSE0"/>
        <w:jc w:val="center"/>
        <w:rPr>
          <w:rFonts w:eastAsia="Times New Roman"/>
          <w:b/>
        </w:rPr>
      </w:pPr>
      <w:r w:rsidRPr="00E80823">
        <w:rPr>
          <w:rFonts w:eastAsia="Times New Roman"/>
          <w:b/>
        </w:rPr>
        <w:lastRenderedPageBreak/>
        <w:t>WORD</w:t>
      </w:r>
      <w:r w:rsidRPr="00E80823">
        <w:rPr>
          <w:rFonts w:eastAsia="Times New Roman"/>
          <w:b/>
          <w:lang w:val="uk-UA"/>
        </w:rPr>
        <w:t>-</w:t>
      </w:r>
      <w:r w:rsidRPr="00E80823">
        <w:rPr>
          <w:rFonts w:eastAsia="Times New Roman"/>
          <w:b/>
        </w:rPr>
        <w:t>BUILDING</w:t>
      </w:r>
    </w:p>
    <w:p w:rsidR="00192E8F" w:rsidRPr="00E80823" w:rsidRDefault="00192E8F" w:rsidP="00E80823">
      <w:pPr>
        <w:pStyle w:val="textbookHSE0"/>
        <w:jc w:val="center"/>
        <w:rPr>
          <w:rFonts w:eastAsia="Times New Roman"/>
          <w:b/>
          <w:lang w:val="uk-UA"/>
        </w:rPr>
      </w:pPr>
    </w:p>
    <w:p w:rsidR="00F90447" w:rsidRPr="00E80823" w:rsidRDefault="00F90447" w:rsidP="00E80823">
      <w:pPr>
        <w:pStyle w:val="textbookHSE0"/>
        <w:jc w:val="center"/>
        <w:rPr>
          <w:rFonts w:eastAsia="Times New Roman"/>
          <w:b/>
          <w:u w:val="single"/>
          <w:lang w:val="uk-UA"/>
        </w:rPr>
      </w:pPr>
      <w:r w:rsidRPr="00E80823">
        <w:rPr>
          <w:rFonts w:eastAsia="Times New Roman"/>
          <w:b/>
          <w:u w:val="single"/>
        </w:rPr>
        <w:t>NEGATIVE</w:t>
      </w:r>
      <w:r w:rsidRPr="00E80823">
        <w:rPr>
          <w:rFonts w:eastAsia="Times New Roman"/>
          <w:b/>
          <w:u w:val="single"/>
          <w:lang w:val="uk-UA"/>
        </w:rPr>
        <w:t xml:space="preserve"> </w:t>
      </w:r>
      <w:r w:rsidRPr="00E80823">
        <w:rPr>
          <w:rFonts w:eastAsia="Times New Roman"/>
          <w:b/>
          <w:u w:val="single"/>
        </w:rPr>
        <w:t>PREFEXES</w:t>
      </w:r>
    </w:p>
    <w:p w:rsidR="00F90447" w:rsidRPr="00E80823" w:rsidRDefault="00F90447" w:rsidP="00E80823">
      <w:pPr>
        <w:pStyle w:val="textbookHSE0"/>
        <w:rPr>
          <w:rFonts w:eastAsia="Times New Roman"/>
          <w:b/>
          <w:lang w:val="uk-UA"/>
        </w:rPr>
      </w:pPr>
      <w:r w:rsidRPr="00E80823">
        <w:rPr>
          <w:rFonts w:eastAsia="Times New Roman"/>
          <w:lang w:val="uk-UA"/>
        </w:rPr>
        <w:t>Префікс</w:t>
      </w:r>
      <w:r w:rsidRPr="00E80823">
        <w:rPr>
          <w:rFonts w:eastAsia="Times New Roman"/>
        </w:rPr>
        <w:t> </w:t>
      </w:r>
      <w:r w:rsidRPr="00E80823">
        <w:rPr>
          <w:rFonts w:eastAsia="Times New Roman"/>
          <w:b/>
          <w:bCs/>
        </w:rPr>
        <w:t>in</w:t>
      </w:r>
      <w:r w:rsidRPr="00E80823">
        <w:rPr>
          <w:rFonts w:eastAsia="Times New Roman"/>
          <w:b/>
          <w:lang w:val="uk-UA"/>
        </w:rPr>
        <w:t>-</w:t>
      </w:r>
      <w:r w:rsidRPr="00E80823">
        <w:rPr>
          <w:rFonts w:eastAsia="Times New Roman"/>
          <w:lang w:val="uk-UA"/>
        </w:rPr>
        <w:t xml:space="preserve"> </w:t>
      </w:r>
      <w:proofErr w:type="spellStart"/>
      <w:r w:rsidRPr="00E80823">
        <w:rPr>
          <w:rFonts w:eastAsia="Times New Roman"/>
          <w:lang w:val="uk-UA"/>
        </w:rPr>
        <w:t>використовуєтьсязі</w:t>
      </w:r>
      <w:proofErr w:type="spellEnd"/>
      <w:r w:rsidRPr="00E80823">
        <w:rPr>
          <w:rFonts w:eastAsia="Times New Roman"/>
          <w:lang w:val="uk-UA"/>
        </w:rPr>
        <w:t xml:space="preserve"> словами, </w:t>
      </w:r>
      <w:proofErr w:type="spellStart"/>
      <w:r w:rsidRPr="00E80823">
        <w:rPr>
          <w:rFonts w:eastAsia="Times New Roman"/>
          <w:lang w:val="uk-UA"/>
        </w:rPr>
        <w:t>щопочинаються</w:t>
      </w:r>
      <w:proofErr w:type="spellEnd"/>
      <w:r w:rsidRPr="00E80823">
        <w:rPr>
          <w:rFonts w:eastAsia="Times New Roman"/>
          <w:lang w:val="uk-UA"/>
        </w:rPr>
        <w:t xml:space="preserve"> з голосних (окрім</w:t>
      </w:r>
      <w:r w:rsidRPr="00E80823">
        <w:rPr>
          <w:rFonts w:eastAsia="Times New Roman"/>
        </w:rPr>
        <w:t> </w:t>
      </w:r>
      <w:proofErr w:type="spellStart"/>
      <w:r w:rsidRPr="00E80823">
        <w:rPr>
          <w:rFonts w:eastAsia="Times New Roman"/>
          <w:b/>
          <w:bCs/>
        </w:rPr>
        <w:t>i</w:t>
      </w:r>
      <w:proofErr w:type="spellEnd"/>
      <w:r w:rsidRPr="00E80823">
        <w:rPr>
          <w:rFonts w:eastAsia="Times New Roman"/>
        </w:rPr>
        <w:t> </w:t>
      </w:r>
      <w:r w:rsidRPr="00E80823">
        <w:rPr>
          <w:rFonts w:eastAsia="Times New Roman"/>
          <w:lang w:val="uk-UA"/>
        </w:rPr>
        <w:t>и</w:t>
      </w:r>
      <w:r w:rsidRPr="00E80823">
        <w:rPr>
          <w:rFonts w:eastAsia="Times New Roman"/>
        </w:rPr>
        <w:t> </w:t>
      </w:r>
      <w:r w:rsidRPr="00E80823">
        <w:rPr>
          <w:rFonts w:eastAsia="Times New Roman"/>
          <w:b/>
          <w:bCs/>
        </w:rPr>
        <w:t>u</w:t>
      </w:r>
      <w:r w:rsidRPr="00E80823">
        <w:rPr>
          <w:rFonts w:eastAsia="Times New Roman"/>
          <w:lang w:val="uk-UA"/>
        </w:rPr>
        <w:t xml:space="preserve">) та приголосних: </w:t>
      </w:r>
    </w:p>
    <w:p w:rsidR="00F90447" w:rsidRPr="00E80823" w:rsidRDefault="00F90447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 xml:space="preserve">accurate → </w:t>
      </w:r>
      <w:r w:rsidRPr="00E80823">
        <w:rPr>
          <w:rFonts w:eastAsia="Times New Roman"/>
          <w:b/>
        </w:rPr>
        <w:t>in</w:t>
      </w:r>
      <w:r w:rsidRPr="00E80823">
        <w:rPr>
          <w:rFonts w:eastAsia="Times New Roman"/>
        </w:rPr>
        <w:t>accurate (</w:t>
      </w:r>
      <w:proofErr w:type="spellStart"/>
      <w:r w:rsidRPr="00E80823">
        <w:rPr>
          <w:rFonts w:eastAsia="Times New Roman"/>
        </w:rPr>
        <w:t>неточний</w:t>
      </w:r>
      <w:proofErr w:type="spellEnd"/>
      <w:r w:rsidRPr="00E80823">
        <w:rPr>
          <w:rFonts w:eastAsia="Times New Roman"/>
        </w:rPr>
        <w:t xml:space="preserve">), organic → </w:t>
      </w:r>
      <w:r w:rsidRPr="00E80823">
        <w:rPr>
          <w:rFonts w:eastAsia="Times New Roman"/>
          <w:b/>
        </w:rPr>
        <w:t>in</w:t>
      </w:r>
      <w:r w:rsidRPr="00E80823">
        <w:rPr>
          <w:rFonts w:eastAsia="Times New Roman"/>
        </w:rPr>
        <w:t>organic (</w:t>
      </w:r>
      <w:proofErr w:type="spellStart"/>
      <w:r w:rsidRPr="00E80823">
        <w:rPr>
          <w:rFonts w:eastAsia="Times New Roman"/>
        </w:rPr>
        <w:t>неорганічний</w:t>
      </w:r>
      <w:proofErr w:type="spellEnd"/>
      <w:r w:rsidRPr="00E80823">
        <w:rPr>
          <w:rFonts w:eastAsia="Times New Roman"/>
        </w:rPr>
        <w:t>)</w:t>
      </w:r>
    </w:p>
    <w:p w:rsidR="00F90447" w:rsidRPr="00E80823" w:rsidRDefault="00F90447" w:rsidP="00E80823">
      <w:pPr>
        <w:pStyle w:val="textbookHSE0"/>
        <w:rPr>
          <w:rFonts w:eastAsia="Times New Roman"/>
          <w:b/>
          <w:lang w:val="ru-RU"/>
        </w:rPr>
      </w:pPr>
      <w:proofErr w:type="spellStart"/>
      <w:r w:rsidRPr="00E80823">
        <w:rPr>
          <w:rFonts w:eastAsia="Times New Roman"/>
          <w:lang w:val="ru-RU"/>
        </w:rPr>
        <w:t>Префікс</w:t>
      </w:r>
      <w:proofErr w:type="spellEnd"/>
      <w:r w:rsidRPr="00E80823">
        <w:rPr>
          <w:rFonts w:eastAsia="Times New Roman"/>
        </w:rPr>
        <w:t> </w:t>
      </w:r>
      <w:proofErr w:type="spellStart"/>
      <w:r w:rsidRPr="00E80823">
        <w:rPr>
          <w:rFonts w:eastAsia="Times New Roman"/>
          <w:b/>
          <w:bCs/>
        </w:rPr>
        <w:t>im</w:t>
      </w:r>
      <w:proofErr w:type="spellEnd"/>
      <w:r w:rsidRPr="00E80823">
        <w:rPr>
          <w:rFonts w:eastAsia="Times New Roman"/>
          <w:b/>
          <w:lang w:val="ru-RU"/>
        </w:rPr>
        <w:t>-</w:t>
      </w:r>
      <w:r w:rsidRPr="00E80823">
        <w:rPr>
          <w:rFonts w:eastAsia="Times New Roman"/>
          <w:lang w:val="ru-RU"/>
        </w:rPr>
        <w:t xml:space="preserve"> </w:t>
      </w:r>
      <w:proofErr w:type="spellStart"/>
      <w:r w:rsidRPr="00E80823">
        <w:rPr>
          <w:rFonts w:eastAsia="Times New Roman"/>
          <w:lang w:val="ru-RU"/>
        </w:rPr>
        <w:t>приєднується</w:t>
      </w:r>
      <w:proofErr w:type="spellEnd"/>
      <w:r w:rsidRPr="00E80823">
        <w:rPr>
          <w:rFonts w:eastAsia="Times New Roman"/>
          <w:lang w:val="ru-RU"/>
        </w:rPr>
        <w:t xml:space="preserve"> до </w:t>
      </w:r>
      <w:proofErr w:type="spellStart"/>
      <w:r w:rsidRPr="00E80823">
        <w:rPr>
          <w:rFonts w:eastAsia="Times New Roman"/>
          <w:lang w:val="ru-RU"/>
        </w:rPr>
        <w:t>слів</w:t>
      </w:r>
      <w:proofErr w:type="spellEnd"/>
      <w:r w:rsidRPr="00E80823">
        <w:rPr>
          <w:rFonts w:eastAsia="Times New Roman"/>
          <w:lang w:val="ru-RU"/>
        </w:rPr>
        <w:t xml:space="preserve">, </w:t>
      </w:r>
      <w:proofErr w:type="spellStart"/>
      <w:proofErr w:type="gramStart"/>
      <w:r w:rsidRPr="00E80823">
        <w:rPr>
          <w:rFonts w:eastAsia="Times New Roman"/>
          <w:lang w:val="ru-RU"/>
        </w:rPr>
        <w:t>що</w:t>
      </w:r>
      <w:proofErr w:type="spellEnd"/>
      <w:r w:rsidRPr="00E80823">
        <w:rPr>
          <w:rFonts w:eastAsia="Times New Roman"/>
          <w:lang w:val="ru-RU"/>
        </w:rPr>
        <w:t xml:space="preserve">  </w:t>
      </w:r>
      <w:proofErr w:type="spellStart"/>
      <w:r w:rsidRPr="00E80823">
        <w:rPr>
          <w:rFonts w:eastAsia="Times New Roman"/>
          <w:lang w:val="ru-RU"/>
        </w:rPr>
        <w:t>починаються</w:t>
      </w:r>
      <w:proofErr w:type="spellEnd"/>
      <w:proofErr w:type="gramEnd"/>
      <w:r w:rsidRPr="00E80823">
        <w:rPr>
          <w:rFonts w:eastAsia="Times New Roman"/>
          <w:lang w:val="ru-RU"/>
        </w:rPr>
        <w:t xml:space="preserve">  </w:t>
      </w:r>
      <w:proofErr w:type="spellStart"/>
      <w:r w:rsidRPr="00E80823">
        <w:rPr>
          <w:rFonts w:eastAsia="Times New Roman"/>
          <w:lang w:val="ru-RU"/>
        </w:rPr>
        <w:t>тільки</w:t>
      </w:r>
      <w:proofErr w:type="spellEnd"/>
      <w:r w:rsidRPr="00E80823">
        <w:rPr>
          <w:rFonts w:eastAsia="Times New Roman"/>
          <w:lang w:val="ru-RU"/>
        </w:rPr>
        <w:t xml:space="preserve"> на </w:t>
      </w:r>
      <w:proofErr w:type="spellStart"/>
      <w:r w:rsidRPr="00E80823">
        <w:rPr>
          <w:rFonts w:eastAsia="Times New Roman"/>
          <w:lang w:val="ru-RU"/>
        </w:rPr>
        <w:t>приголосні</w:t>
      </w:r>
      <w:proofErr w:type="spellEnd"/>
      <w:r w:rsidRPr="00E80823">
        <w:rPr>
          <w:rFonts w:eastAsia="Times New Roman"/>
        </w:rPr>
        <w:t> </w:t>
      </w:r>
      <w:r w:rsidRPr="00E80823">
        <w:rPr>
          <w:rFonts w:eastAsia="Times New Roman"/>
          <w:b/>
          <w:bCs/>
        </w:rPr>
        <w:t>m</w:t>
      </w:r>
      <w:r w:rsidRPr="00E80823">
        <w:rPr>
          <w:rFonts w:eastAsia="Times New Roman"/>
        </w:rPr>
        <w:t> </w:t>
      </w:r>
      <w:r w:rsidRPr="00E80823">
        <w:rPr>
          <w:rFonts w:eastAsia="Times New Roman"/>
          <w:lang w:val="ru-RU"/>
        </w:rPr>
        <w:t>та</w:t>
      </w:r>
      <w:r w:rsidRPr="00E80823">
        <w:rPr>
          <w:rFonts w:eastAsia="Times New Roman"/>
        </w:rPr>
        <w:t> </w:t>
      </w:r>
      <w:r w:rsidRPr="00E80823">
        <w:rPr>
          <w:rFonts w:eastAsia="Times New Roman"/>
          <w:b/>
          <w:bCs/>
        </w:rPr>
        <w:t>p</w:t>
      </w:r>
      <w:r w:rsidRPr="00E80823">
        <w:rPr>
          <w:rFonts w:eastAsia="Times New Roman"/>
          <w:lang w:val="ru-RU"/>
        </w:rPr>
        <w:t>:</w:t>
      </w:r>
    </w:p>
    <w:p w:rsidR="00F90447" w:rsidRPr="00E80823" w:rsidRDefault="00F90447" w:rsidP="00E80823">
      <w:pPr>
        <w:pStyle w:val="textbookHSE0"/>
        <w:rPr>
          <w:rFonts w:eastAsia="Times New Roman"/>
          <w:b/>
        </w:rPr>
      </w:pPr>
      <w:r w:rsidRPr="00E80823">
        <w:rPr>
          <w:rFonts w:eastAsia="Times New Roman"/>
        </w:rPr>
        <w:t xml:space="preserve">mobile → </w:t>
      </w:r>
      <w:r w:rsidRPr="00E80823">
        <w:rPr>
          <w:rFonts w:eastAsia="Times New Roman"/>
          <w:b/>
        </w:rPr>
        <w:t>im</w:t>
      </w:r>
      <w:r w:rsidRPr="00E80823">
        <w:rPr>
          <w:rFonts w:eastAsia="Times New Roman"/>
          <w:u w:val="single"/>
        </w:rPr>
        <w:t>m</w:t>
      </w:r>
      <w:r w:rsidRPr="00E80823">
        <w:rPr>
          <w:rFonts w:eastAsia="Times New Roman"/>
        </w:rPr>
        <w:t>obile (</w:t>
      </w:r>
      <w:proofErr w:type="spellStart"/>
      <w:r w:rsidRPr="00E80823">
        <w:rPr>
          <w:rFonts w:eastAsia="Times New Roman"/>
        </w:rPr>
        <w:t>нерухомий</w:t>
      </w:r>
      <w:proofErr w:type="spellEnd"/>
      <w:r w:rsidRPr="00E80823">
        <w:rPr>
          <w:rFonts w:eastAsia="Times New Roman"/>
        </w:rPr>
        <w:t xml:space="preserve">), possible → </w:t>
      </w:r>
      <w:r w:rsidRPr="00E80823">
        <w:rPr>
          <w:rFonts w:eastAsia="Times New Roman"/>
          <w:b/>
        </w:rPr>
        <w:t>im</w:t>
      </w:r>
      <w:r w:rsidRPr="00E80823">
        <w:rPr>
          <w:rFonts w:eastAsia="Times New Roman"/>
          <w:u w:val="single"/>
        </w:rPr>
        <w:t>p</w:t>
      </w:r>
      <w:r w:rsidRPr="00E80823">
        <w:rPr>
          <w:rFonts w:eastAsia="Times New Roman"/>
        </w:rPr>
        <w:t>ossible (</w:t>
      </w:r>
      <w:proofErr w:type="spellStart"/>
      <w:r w:rsidRPr="00E80823">
        <w:rPr>
          <w:rFonts w:eastAsia="Times New Roman"/>
        </w:rPr>
        <w:t>неможливий</w:t>
      </w:r>
      <w:proofErr w:type="spellEnd"/>
      <w:r w:rsidRPr="00E80823">
        <w:rPr>
          <w:rFonts w:eastAsia="Times New Roman"/>
        </w:rPr>
        <w:t>)</w:t>
      </w:r>
    </w:p>
    <w:p w:rsidR="00F90447" w:rsidRPr="00E80823" w:rsidRDefault="00F90447" w:rsidP="00E80823">
      <w:pPr>
        <w:pStyle w:val="textbookHSE0"/>
        <w:rPr>
          <w:rFonts w:eastAsia="Times New Roman"/>
          <w:b/>
        </w:rPr>
      </w:pPr>
      <w:proofErr w:type="spellStart"/>
      <w:r w:rsidRPr="00E80823">
        <w:rPr>
          <w:rFonts w:eastAsia="Times New Roman"/>
        </w:rPr>
        <w:t>Префікс</w:t>
      </w:r>
      <w:proofErr w:type="spellEnd"/>
      <w:r w:rsidRPr="00E80823">
        <w:rPr>
          <w:rFonts w:eastAsia="Times New Roman"/>
        </w:rPr>
        <w:t> </w:t>
      </w:r>
      <w:proofErr w:type="spellStart"/>
      <w:r w:rsidRPr="00E80823">
        <w:rPr>
          <w:rFonts w:eastAsia="Times New Roman"/>
          <w:b/>
          <w:bCs/>
        </w:rPr>
        <w:t>il</w:t>
      </w:r>
      <w:proofErr w:type="spellEnd"/>
      <w:r w:rsidRPr="00E80823">
        <w:rPr>
          <w:rFonts w:eastAsia="Times New Roman"/>
          <w:b/>
        </w:rPr>
        <w:t>-</w:t>
      </w:r>
      <w:r w:rsidRPr="00E80823">
        <w:rPr>
          <w:rFonts w:eastAsia="Times New Roman"/>
        </w:rPr>
        <w:t xml:space="preserve"> </w:t>
      </w:r>
      <w:proofErr w:type="spellStart"/>
      <w:r w:rsidRPr="00E80823">
        <w:rPr>
          <w:rFonts w:eastAsia="Times New Roman"/>
        </w:rPr>
        <w:t>вживаєтьсязісловами</w:t>
      </w:r>
      <w:proofErr w:type="spellEnd"/>
      <w:r w:rsidRPr="00E80823">
        <w:rPr>
          <w:rFonts w:eastAsia="Times New Roman"/>
        </w:rPr>
        <w:t xml:space="preserve">, </w:t>
      </w:r>
      <w:proofErr w:type="spellStart"/>
      <w:proofErr w:type="gramStart"/>
      <w:r w:rsidRPr="00E80823">
        <w:rPr>
          <w:rFonts w:eastAsia="Times New Roman"/>
        </w:rPr>
        <w:t>щопочинаються</w:t>
      </w:r>
      <w:proofErr w:type="spellEnd"/>
      <w:r w:rsidRPr="00E80823">
        <w:rPr>
          <w:rFonts w:eastAsia="Times New Roman"/>
        </w:rPr>
        <w:t xml:space="preserve">  з</w:t>
      </w:r>
      <w:proofErr w:type="gramEnd"/>
      <w:r w:rsidRPr="00E80823">
        <w:rPr>
          <w:rFonts w:eastAsia="Times New Roman"/>
        </w:rPr>
        <w:t xml:space="preserve">  </w:t>
      </w:r>
      <w:proofErr w:type="spellStart"/>
      <w:r w:rsidRPr="00E80823">
        <w:rPr>
          <w:rFonts w:eastAsia="Times New Roman"/>
        </w:rPr>
        <w:t>приголосного</w:t>
      </w:r>
      <w:proofErr w:type="spellEnd"/>
      <w:r w:rsidRPr="00E80823">
        <w:rPr>
          <w:rFonts w:eastAsia="Times New Roman"/>
        </w:rPr>
        <w:t xml:space="preserve">  </w:t>
      </w:r>
      <w:r w:rsidRPr="00E80823">
        <w:rPr>
          <w:rFonts w:eastAsia="Times New Roman"/>
          <w:b/>
          <w:bCs/>
        </w:rPr>
        <w:t>l</w:t>
      </w:r>
      <w:r w:rsidRPr="00E80823">
        <w:rPr>
          <w:rFonts w:eastAsia="Times New Roman"/>
        </w:rPr>
        <w:t xml:space="preserve">: legal → </w:t>
      </w:r>
      <w:r w:rsidRPr="00E80823">
        <w:rPr>
          <w:rFonts w:eastAsia="Times New Roman"/>
          <w:b/>
        </w:rPr>
        <w:t>il</w:t>
      </w:r>
      <w:r w:rsidRPr="00E80823">
        <w:rPr>
          <w:rFonts w:eastAsia="Times New Roman"/>
          <w:u w:val="single"/>
        </w:rPr>
        <w:t>l</w:t>
      </w:r>
      <w:r w:rsidRPr="00E80823">
        <w:rPr>
          <w:rFonts w:eastAsia="Times New Roman"/>
        </w:rPr>
        <w:t>egal (</w:t>
      </w:r>
      <w:proofErr w:type="spellStart"/>
      <w:r w:rsidRPr="00E80823">
        <w:rPr>
          <w:rFonts w:eastAsia="Times New Roman"/>
        </w:rPr>
        <w:t>нелегальний</w:t>
      </w:r>
      <w:proofErr w:type="spellEnd"/>
      <w:r w:rsidRPr="00E80823">
        <w:rPr>
          <w:rFonts w:eastAsia="Times New Roman"/>
        </w:rPr>
        <w:t xml:space="preserve">), logical → </w:t>
      </w:r>
      <w:r w:rsidRPr="00E80823">
        <w:rPr>
          <w:rFonts w:eastAsia="Times New Roman"/>
          <w:b/>
        </w:rPr>
        <w:t>il</w:t>
      </w:r>
      <w:r w:rsidRPr="00E80823">
        <w:rPr>
          <w:rFonts w:eastAsia="Times New Roman"/>
          <w:u w:val="single"/>
        </w:rPr>
        <w:t>l</w:t>
      </w:r>
      <w:r w:rsidRPr="00E80823">
        <w:rPr>
          <w:rFonts w:eastAsia="Times New Roman"/>
        </w:rPr>
        <w:t>ogical (</w:t>
      </w:r>
      <w:proofErr w:type="spellStart"/>
      <w:r w:rsidRPr="00E80823">
        <w:rPr>
          <w:rFonts w:eastAsia="Times New Roman"/>
        </w:rPr>
        <w:t>нелогічний</w:t>
      </w:r>
      <w:proofErr w:type="spellEnd"/>
      <w:r w:rsidRPr="00E80823">
        <w:rPr>
          <w:rFonts w:eastAsia="Times New Roman"/>
        </w:rPr>
        <w:t>)</w:t>
      </w:r>
    </w:p>
    <w:p w:rsidR="00F90447" w:rsidRPr="00E80823" w:rsidRDefault="00F90447" w:rsidP="00E80823">
      <w:pPr>
        <w:pStyle w:val="textbookHSE0"/>
        <w:rPr>
          <w:rFonts w:eastAsia="Times New Roman"/>
          <w:b/>
          <w:lang w:val="ru-RU"/>
        </w:rPr>
      </w:pPr>
      <w:proofErr w:type="spellStart"/>
      <w:r w:rsidRPr="00E80823">
        <w:rPr>
          <w:rFonts w:eastAsia="Times New Roman"/>
          <w:lang w:val="ru-RU"/>
        </w:rPr>
        <w:t>Префікс</w:t>
      </w:r>
      <w:proofErr w:type="spellEnd"/>
      <w:r w:rsidRPr="00E80823">
        <w:rPr>
          <w:rFonts w:eastAsia="Times New Roman"/>
        </w:rPr>
        <w:t> </w:t>
      </w:r>
      <w:proofErr w:type="spellStart"/>
      <w:r w:rsidRPr="00E80823">
        <w:rPr>
          <w:rFonts w:eastAsia="Times New Roman"/>
          <w:b/>
          <w:bCs/>
        </w:rPr>
        <w:t>ir</w:t>
      </w:r>
      <w:proofErr w:type="spellEnd"/>
      <w:r w:rsidRPr="00E80823">
        <w:rPr>
          <w:rFonts w:eastAsia="Times New Roman"/>
          <w:b/>
          <w:lang w:val="ru-RU"/>
        </w:rPr>
        <w:t>-</w:t>
      </w:r>
      <w:r w:rsidRPr="00E80823">
        <w:rPr>
          <w:rFonts w:eastAsia="Times New Roman"/>
          <w:lang w:val="ru-RU"/>
        </w:rPr>
        <w:t xml:space="preserve"> </w:t>
      </w:r>
      <w:proofErr w:type="spellStart"/>
      <w:r w:rsidRPr="00E80823">
        <w:rPr>
          <w:rFonts w:eastAsia="Times New Roman"/>
          <w:lang w:val="ru-RU"/>
        </w:rPr>
        <w:t>вживаєтьсятільки</w:t>
      </w:r>
      <w:proofErr w:type="spellEnd"/>
      <w:r w:rsidRPr="00E80823">
        <w:rPr>
          <w:rFonts w:eastAsia="Times New Roman"/>
          <w:lang w:val="ru-RU"/>
        </w:rPr>
        <w:t xml:space="preserve"> з </w:t>
      </w:r>
      <w:proofErr w:type="spellStart"/>
      <w:r w:rsidRPr="00E80823">
        <w:rPr>
          <w:rFonts w:eastAsia="Times New Roman"/>
          <w:lang w:val="ru-RU"/>
        </w:rPr>
        <w:t>тими</w:t>
      </w:r>
      <w:proofErr w:type="spellEnd"/>
      <w:r w:rsidRPr="00E80823">
        <w:rPr>
          <w:rFonts w:eastAsia="Times New Roman"/>
          <w:lang w:val="ru-RU"/>
        </w:rPr>
        <w:t xml:space="preserve"> словами, </w:t>
      </w:r>
      <w:proofErr w:type="spellStart"/>
      <w:r w:rsidRPr="00E80823">
        <w:rPr>
          <w:rFonts w:eastAsia="Times New Roman"/>
          <w:lang w:val="ru-RU"/>
        </w:rPr>
        <w:t>щопочинаються</w:t>
      </w:r>
      <w:proofErr w:type="spellEnd"/>
      <w:r w:rsidRPr="00E80823">
        <w:rPr>
          <w:rFonts w:eastAsia="Times New Roman"/>
          <w:lang w:val="ru-RU"/>
        </w:rPr>
        <w:t xml:space="preserve"> з </w:t>
      </w:r>
      <w:proofErr w:type="spellStart"/>
      <w:r w:rsidRPr="00E80823">
        <w:rPr>
          <w:rFonts w:eastAsia="Times New Roman"/>
          <w:lang w:val="ru-RU"/>
        </w:rPr>
        <w:t>приголосного</w:t>
      </w:r>
      <w:proofErr w:type="spellEnd"/>
      <w:r w:rsidRPr="00E80823">
        <w:rPr>
          <w:rFonts w:eastAsia="Times New Roman"/>
        </w:rPr>
        <w:t> </w:t>
      </w:r>
      <w:r w:rsidRPr="00E80823">
        <w:rPr>
          <w:rFonts w:eastAsia="Times New Roman"/>
          <w:b/>
          <w:bCs/>
        </w:rPr>
        <w:t>r</w:t>
      </w:r>
      <w:r w:rsidRPr="00E80823">
        <w:rPr>
          <w:rFonts w:eastAsia="Times New Roman"/>
          <w:lang w:val="ru-RU"/>
        </w:rPr>
        <w:t xml:space="preserve">: </w:t>
      </w:r>
    </w:p>
    <w:p w:rsidR="00F90447" w:rsidRPr="00E80823" w:rsidRDefault="00F90447" w:rsidP="00E80823">
      <w:pPr>
        <w:pStyle w:val="textbookHSE0"/>
        <w:rPr>
          <w:rFonts w:eastAsia="Times New Roman"/>
        </w:rPr>
      </w:pPr>
      <w:r w:rsidRPr="00E80823">
        <w:rPr>
          <w:rFonts w:eastAsia="Times New Roman"/>
        </w:rPr>
        <w:t xml:space="preserve">responsible → </w:t>
      </w:r>
      <w:r w:rsidRPr="00E80823">
        <w:rPr>
          <w:rFonts w:eastAsia="Times New Roman"/>
          <w:b/>
        </w:rPr>
        <w:t>ir</w:t>
      </w:r>
      <w:r w:rsidRPr="00E80823">
        <w:rPr>
          <w:rFonts w:eastAsia="Times New Roman"/>
          <w:u w:val="single"/>
        </w:rPr>
        <w:t>r</w:t>
      </w:r>
      <w:r w:rsidRPr="00E80823">
        <w:rPr>
          <w:rFonts w:eastAsia="Times New Roman"/>
        </w:rPr>
        <w:t>esponsible (</w:t>
      </w:r>
      <w:proofErr w:type="spellStart"/>
      <w:r w:rsidRPr="00E80823">
        <w:rPr>
          <w:rFonts w:eastAsia="Times New Roman"/>
        </w:rPr>
        <w:t>безвідповідальний</w:t>
      </w:r>
      <w:proofErr w:type="spellEnd"/>
      <w:r w:rsidRPr="00E80823">
        <w:rPr>
          <w:rFonts w:eastAsia="Times New Roman"/>
        </w:rPr>
        <w:t xml:space="preserve">), rational → </w:t>
      </w:r>
      <w:r w:rsidRPr="00E80823">
        <w:rPr>
          <w:rFonts w:eastAsia="Times New Roman"/>
          <w:b/>
        </w:rPr>
        <w:t>ir</w:t>
      </w:r>
      <w:r w:rsidRPr="00E80823">
        <w:rPr>
          <w:rFonts w:eastAsia="Times New Roman"/>
          <w:u w:val="single"/>
        </w:rPr>
        <w:t>r</w:t>
      </w:r>
      <w:r w:rsidRPr="00E80823">
        <w:rPr>
          <w:rFonts w:eastAsia="Times New Roman"/>
        </w:rPr>
        <w:t>ational (</w:t>
      </w:r>
      <w:proofErr w:type="spellStart"/>
      <w:r w:rsidRPr="00E80823">
        <w:rPr>
          <w:rFonts w:eastAsia="Times New Roman"/>
        </w:rPr>
        <w:t>нераціональний</w:t>
      </w:r>
      <w:proofErr w:type="spellEnd"/>
      <w:r w:rsidRPr="00E80823">
        <w:rPr>
          <w:rFonts w:eastAsia="Times New Roman"/>
        </w:rPr>
        <w:t>)</w:t>
      </w:r>
    </w:p>
    <w:p w:rsidR="00192E8F" w:rsidRPr="00E80823" w:rsidRDefault="00192E8F" w:rsidP="00E80823">
      <w:pPr>
        <w:pStyle w:val="textbookHSE0"/>
        <w:jc w:val="center"/>
        <w:rPr>
          <w:rFonts w:eastAsia="Times New Roman"/>
          <w:b/>
        </w:rPr>
      </w:pPr>
    </w:p>
    <w:p w:rsidR="00192E8F" w:rsidRPr="00E80823" w:rsidRDefault="00192E8F" w:rsidP="00E80823">
      <w:pPr>
        <w:pStyle w:val="textbookHSE0"/>
        <w:jc w:val="center"/>
        <w:rPr>
          <w:rFonts w:eastAsia="Times New Roman"/>
          <w:b/>
          <w:u w:val="single"/>
        </w:rPr>
      </w:pPr>
      <w:r w:rsidRPr="00E80823">
        <w:rPr>
          <w:rFonts w:eastAsia="Times New Roman"/>
          <w:b/>
          <w:u w:val="single"/>
        </w:rPr>
        <w:t>COMPOUND WORDS</w:t>
      </w:r>
    </w:p>
    <w:p w:rsidR="00192E8F" w:rsidRPr="00E80823" w:rsidRDefault="00192E8F" w:rsidP="00E80823">
      <w:pPr>
        <w:pStyle w:val="textbookHSE0"/>
        <w:rPr>
          <w:rFonts w:eastAsia="Times New Roman"/>
          <w:lang w:val="uk-UA"/>
        </w:rPr>
      </w:pPr>
      <w:r w:rsidRPr="00E80823">
        <w:rPr>
          <w:rFonts w:eastAsia="Times New Roman"/>
          <w:lang w:val="uk-UA"/>
        </w:rPr>
        <w:t xml:space="preserve">Складні іменники утворюються шляхом сполучення двох чи більше самостійних елементів, слів. </w:t>
      </w:r>
    </w:p>
    <w:p w:rsidR="00192E8F" w:rsidRPr="00E80823" w:rsidRDefault="00192E8F" w:rsidP="00E80823">
      <w:pPr>
        <w:pStyle w:val="textbookHSE0"/>
        <w:rPr>
          <w:b/>
          <w:lang w:val="uk-UA"/>
        </w:rPr>
      </w:pPr>
      <w:r w:rsidRPr="00E80823">
        <w:t>tooth</w:t>
      </w:r>
      <w:r w:rsidRPr="00E80823">
        <w:rPr>
          <w:lang w:val="uk-UA"/>
        </w:rPr>
        <w:t xml:space="preserve"> + </w:t>
      </w:r>
      <w:r w:rsidRPr="00E80823">
        <w:t>brush</w:t>
      </w:r>
      <w:r w:rsidRPr="00E80823">
        <w:rPr>
          <w:lang w:val="uk-UA"/>
        </w:rPr>
        <w:t xml:space="preserve"> = </w:t>
      </w:r>
      <w:r w:rsidRPr="00E80823">
        <w:t>toothbrush</w:t>
      </w:r>
      <w:r w:rsidRPr="00E80823">
        <w:rPr>
          <w:lang w:val="uk-UA"/>
        </w:rPr>
        <w:t xml:space="preserve"> </w:t>
      </w:r>
    </w:p>
    <w:p w:rsidR="00192E8F" w:rsidRPr="00E80823" w:rsidRDefault="00192E8F" w:rsidP="00E80823">
      <w:pPr>
        <w:pStyle w:val="textbookHSE0"/>
        <w:rPr>
          <w:b/>
        </w:rPr>
      </w:pPr>
      <w:r w:rsidRPr="00E80823">
        <w:t xml:space="preserve">eco + friendly = eco-friendly </w:t>
      </w:r>
    </w:p>
    <w:p w:rsidR="00192E8F" w:rsidRPr="00E80823" w:rsidRDefault="00192E8F" w:rsidP="00E80823">
      <w:pPr>
        <w:pStyle w:val="textbookHSE0"/>
      </w:pPr>
      <w:r w:rsidRPr="00E80823">
        <w:t>animal + lover = animal lover</w:t>
      </w:r>
    </w:p>
    <w:p w:rsidR="00EB6B34" w:rsidRPr="00E80823" w:rsidRDefault="00EB6B34" w:rsidP="00E80823">
      <w:pPr>
        <w:pStyle w:val="textbookHSE0"/>
        <w:jc w:val="center"/>
        <w:rPr>
          <w:b/>
          <w:u w:val="single"/>
        </w:rPr>
      </w:pPr>
      <w:r w:rsidRPr="00E80823">
        <w:rPr>
          <w:b/>
          <w:u w:val="single"/>
        </w:rPr>
        <w:t>ACRONYMS</w:t>
      </w:r>
    </w:p>
    <w:p w:rsidR="00EB6B34" w:rsidRPr="00E80823" w:rsidRDefault="00EB6B34" w:rsidP="00E80823">
      <w:pPr>
        <w:pStyle w:val="textbookHSE0"/>
        <w:rPr>
          <w:b/>
        </w:rPr>
      </w:pPr>
      <w:r w:rsidRPr="00E80823">
        <w:t xml:space="preserve">Acronyms are formed: </w:t>
      </w:r>
    </w:p>
    <w:p w:rsidR="00E80823" w:rsidRPr="00E80823" w:rsidRDefault="00EB6B34" w:rsidP="00E80823">
      <w:pPr>
        <w:pStyle w:val="textbookHSE0"/>
        <w:numPr>
          <w:ilvl w:val="0"/>
          <w:numId w:val="39"/>
        </w:numPr>
        <w:rPr>
          <w:b/>
          <w:shd w:val="clear" w:color="auto" w:fill="FFFFFF"/>
        </w:rPr>
      </w:pPr>
      <w:r w:rsidRPr="00E80823">
        <w:t>from the initial letters of the words of the phrase:</w:t>
      </w:r>
      <w:r w:rsidRPr="00E80823">
        <w:rPr>
          <w:shd w:val="clear" w:color="auto" w:fill="FFFFFF"/>
        </w:rPr>
        <w:t> </w:t>
      </w:r>
    </w:p>
    <w:p w:rsidR="00EB6B34" w:rsidRPr="00E80823" w:rsidRDefault="00EB6B34" w:rsidP="00E80823">
      <w:pPr>
        <w:pStyle w:val="textbookHSE0"/>
        <w:ind w:left="1287" w:firstLine="0"/>
        <w:rPr>
          <w:b/>
          <w:shd w:val="clear" w:color="auto" w:fill="FFFFFF"/>
        </w:rPr>
      </w:pPr>
      <w:r w:rsidRPr="00E80823">
        <w:t xml:space="preserve">the </w:t>
      </w:r>
      <w:proofErr w:type="spellStart"/>
      <w:r w:rsidRPr="00E80823">
        <w:t>Labour</w:t>
      </w:r>
      <w:proofErr w:type="spellEnd"/>
      <w:r w:rsidRPr="00E80823">
        <w:t xml:space="preserve"> Code of Ukraine - LCU</w:t>
      </w:r>
      <w:r w:rsidRPr="00E80823">
        <w:rPr>
          <w:shd w:val="clear" w:color="auto" w:fill="FFFFFF"/>
        </w:rPr>
        <w:t>, WHO – World Health Organization</w:t>
      </w:r>
    </w:p>
    <w:p w:rsidR="00E80823" w:rsidRPr="00E80823" w:rsidRDefault="00EB6B34" w:rsidP="00E80823">
      <w:pPr>
        <w:pStyle w:val="textbookHSE0"/>
        <w:numPr>
          <w:ilvl w:val="0"/>
          <w:numId w:val="39"/>
        </w:numPr>
        <w:ind w:left="927" w:firstLine="0"/>
        <w:rPr>
          <w:bdr w:val="none" w:sz="0" w:space="0" w:color="auto" w:frame="1"/>
        </w:rPr>
      </w:pPr>
      <w:r w:rsidRPr="00E80823">
        <w:t xml:space="preserve">from the initial letters of the constituent words of the phrase: </w:t>
      </w:r>
    </w:p>
    <w:p w:rsidR="00EB6B34" w:rsidRPr="00E80823" w:rsidRDefault="00EB6B34" w:rsidP="00E80823">
      <w:pPr>
        <w:pStyle w:val="textbookHSE0"/>
        <w:ind w:left="927" w:firstLine="0"/>
        <w:rPr>
          <w:rStyle w:val="a5"/>
          <w:b w:val="0"/>
          <w:bCs w:val="0"/>
          <w:bdr w:val="none" w:sz="0" w:space="0" w:color="auto" w:frame="1"/>
        </w:rPr>
      </w:pPr>
      <w:r w:rsidRPr="00E80823">
        <w:rPr>
          <w:rStyle w:val="a5"/>
          <w:b w:val="0"/>
          <w:bdr w:val="none" w:sz="0" w:space="0" w:color="auto" w:frame="1"/>
        </w:rPr>
        <w:t>ASAP – as soon as possible</w:t>
      </w:r>
    </w:p>
    <w:p w:rsidR="00EB6B34" w:rsidRPr="00E80823" w:rsidRDefault="00EB6B34" w:rsidP="00E80823">
      <w:pPr>
        <w:pStyle w:val="textbookHSE0"/>
        <w:ind w:left="927" w:firstLine="0"/>
        <w:rPr>
          <w:rStyle w:val="a5"/>
          <w:b w:val="0"/>
          <w:bCs w:val="0"/>
          <w:bdr w:val="none" w:sz="0" w:space="0" w:color="auto" w:frame="1"/>
          <w:lang w:val="uk-UA"/>
        </w:rPr>
      </w:pPr>
      <w:r w:rsidRPr="00E80823">
        <w:rPr>
          <w:rStyle w:val="a5"/>
          <w:b w:val="0"/>
          <w:bdr w:val="none" w:sz="0" w:space="0" w:color="auto" w:frame="1"/>
        </w:rPr>
        <w:t>NRN –no reply necessary</w:t>
      </w:r>
    </w:p>
    <w:p w:rsidR="00EB6B34" w:rsidRPr="00E80823" w:rsidRDefault="00EB6B34" w:rsidP="00E80823">
      <w:pPr>
        <w:pStyle w:val="textbookHSE0"/>
        <w:ind w:left="927" w:firstLine="0"/>
        <w:rPr>
          <w:b/>
          <w:bCs/>
        </w:rPr>
      </w:pPr>
      <w:r w:rsidRPr="00E80823">
        <w:rPr>
          <w:rStyle w:val="a5"/>
          <w:b w:val="0"/>
          <w:bdr w:val="none" w:sz="0" w:space="0" w:color="auto" w:frame="1"/>
        </w:rPr>
        <w:t>Y/N –yes or no?</w:t>
      </w:r>
    </w:p>
    <w:p w:rsidR="00EB6B34" w:rsidRPr="00E80823" w:rsidRDefault="00EB6B34" w:rsidP="00E80823">
      <w:pPr>
        <w:pStyle w:val="textbookHSE0"/>
        <w:ind w:left="927" w:firstLine="0"/>
        <w:rPr>
          <w:b/>
          <w:bCs/>
          <w:lang w:val="uk-UA"/>
        </w:rPr>
      </w:pPr>
      <w:r w:rsidRPr="00E80823">
        <w:rPr>
          <w:rStyle w:val="a5"/>
          <w:b w:val="0"/>
          <w:bdr w:val="none" w:sz="0" w:space="0" w:color="auto" w:frame="1"/>
        </w:rPr>
        <w:t>SFW –safe for work</w:t>
      </w:r>
    </w:p>
    <w:p w:rsidR="00EB6B34" w:rsidRPr="00E80823" w:rsidRDefault="00EB6B34" w:rsidP="00E80823">
      <w:pPr>
        <w:pStyle w:val="textbookHSE0"/>
        <w:ind w:left="927" w:firstLine="0"/>
        <w:rPr>
          <w:b/>
          <w:bCs/>
        </w:rPr>
      </w:pPr>
      <w:r w:rsidRPr="00E80823">
        <w:rPr>
          <w:rStyle w:val="a5"/>
          <w:b w:val="0"/>
          <w:bdr w:val="none" w:sz="0" w:space="0" w:color="auto" w:frame="1"/>
        </w:rPr>
        <w:t>LMK –let me know</w:t>
      </w:r>
    </w:p>
    <w:p w:rsidR="00EB6B34" w:rsidRPr="00E80823" w:rsidRDefault="00EB6B34" w:rsidP="00E80823">
      <w:pPr>
        <w:pStyle w:val="textbookHSE0"/>
        <w:ind w:left="927" w:firstLine="0"/>
        <w:rPr>
          <w:rStyle w:val="a5"/>
          <w:b w:val="0"/>
          <w:bCs w:val="0"/>
          <w:bdr w:val="none" w:sz="0" w:space="0" w:color="auto" w:frame="1"/>
          <w:lang w:val="uk-UA"/>
        </w:rPr>
      </w:pPr>
      <w:r w:rsidRPr="00E80823">
        <w:rPr>
          <w:rStyle w:val="a5"/>
          <w:b w:val="0"/>
          <w:bdr w:val="none" w:sz="0" w:space="0" w:color="auto" w:frame="1"/>
        </w:rPr>
        <w:t>IMO –in my opinion</w:t>
      </w:r>
    </w:p>
    <w:p w:rsidR="00EB6B34" w:rsidRPr="00E80823" w:rsidRDefault="00EB6B34" w:rsidP="00E80823">
      <w:pPr>
        <w:pStyle w:val="textbookHSE0"/>
        <w:ind w:left="927" w:firstLine="0"/>
        <w:rPr>
          <w:rStyle w:val="a5"/>
          <w:b w:val="0"/>
          <w:bCs w:val="0"/>
          <w:bdr w:val="none" w:sz="0" w:space="0" w:color="auto" w:frame="1"/>
          <w:lang w:val="uk-UA"/>
        </w:rPr>
      </w:pPr>
      <w:r w:rsidRPr="00E80823">
        <w:rPr>
          <w:rStyle w:val="a5"/>
          <w:b w:val="0"/>
          <w:bdr w:val="none" w:sz="0" w:space="0" w:color="auto" w:frame="1"/>
        </w:rPr>
        <w:t>BTW –by the way</w:t>
      </w:r>
    </w:p>
    <w:p w:rsidR="00EB6B34" w:rsidRPr="00E80823" w:rsidRDefault="00EB6B34" w:rsidP="00E80823">
      <w:pPr>
        <w:pStyle w:val="textbookHSE0"/>
        <w:ind w:left="927" w:firstLine="0"/>
        <w:rPr>
          <w:rStyle w:val="a5"/>
          <w:b w:val="0"/>
          <w:bCs w:val="0"/>
          <w:bdr w:val="none" w:sz="0" w:space="0" w:color="auto" w:frame="1"/>
          <w:lang w:val="uk-UA"/>
        </w:rPr>
      </w:pPr>
      <w:r w:rsidRPr="00E80823">
        <w:rPr>
          <w:rStyle w:val="a5"/>
          <w:b w:val="0"/>
          <w:bdr w:val="none" w:sz="0" w:space="0" w:color="auto" w:frame="1"/>
        </w:rPr>
        <w:t>IDK – I don't know</w:t>
      </w:r>
    </w:p>
    <w:p w:rsidR="00EB6B34" w:rsidRPr="00E80823" w:rsidRDefault="00EB6B34" w:rsidP="00E80823">
      <w:pPr>
        <w:pStyle w:val="textbookHSE0"/>
        <w:ind w:left="927" w:firstLine="0"/>
        <w:rPr>
          <w:rStyle w:val="a5"/>
          <w:b w:val="0"/>
          <w:bCs w:val="0"/>
          <w:bdr w:val="none" w:sz="0" w:space="0" w:color="auto" w:frame="1"/>
          <w:lang w:val="uk-UA"/>
        </w:rPr>
      </w:pPr>
      <w:r w:rsidRPr="00E80823">
        <w:rPr>
          <w:rStyle w:val="a5"/>
          <w:b w:val="0"/>
          <w:bdr w:val="none" w:sz="0" w:space="0" w:color="auto" w:frame="1"/>
        </w:rPr>
        <w:t>FYI –for your information </w:t>
      </w:r>
    </w:p>
    <w:p w:rsidR="00EB6B34" w:rsidRPr="00E80823" w:rsidRDefault="00EB6B34" w:rsidP="00E80823">
      <w:pPr>
        <w:pStyle w:val="textbookHSE0"/>
        <w:ind w:left="927" w:firstLine="0"/>
        <w:rPr>
          <w:b/>
          <w:bCs/>
        </w:rPr>
      </w:pPr>
      <w:r w:rsidRPr="00E80823">
        <w:rPr>
          <w:rStyle w:val="a5"/>
          <w:b w:val="0"/>
          <w:bdr w:val="none" w:sz="0" w:space="0" w:color="auto" w:frame="1"/>
        </w:rPr>
        <w:t>TYT –take your time</w:t>
      </w:r>
    </w:p>
    <w:p w:rsidR="00EB6B34" w:rsidRDefault="00EB6B34" w:rsidP="00EB6B34">
      <w:pPr>
        <w:pStyle w:val="textbookHSE0"/>
        <w:jc w:val="center"/>
        <w:rPr>
          <w:rFonts w:eastAsia="Times New Roman"/>
          <w:b/>
          <w:u w:val="single"/>
        </w:rPr>
      </w:pPr>
    </w:p>
    <w:p w:rsidR="00EB6B34" w:rsidRDefault="00EB6B34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EB6B34">
        <w:rPr>
          <w:rFonts w:eastAsia="Times New Roman"/>
          <w:b/>
          <w:u w:val="single"/>
          <w:lang w:val="en-US"/>
        </w:rPr>
        <w:br w:type="page"/>
      </w:r>
    </w:p>
    <w:p w:rsidR="00EB6B34" w:rsidRDefault="00EB6B34" w:rsidP="00EB6B34">
      <w:pPr>
        <w:pStyle w:val="textbookHSE0"/>
        <w:jc w:val="center"/>
        <w:rPr>
          <w:rFonts w:eastAsia="Times New Roman"/>
          <w:b/>
        </w:rPr>
      </w:pPr>
      <w:r w:rsidRPr="00EB6B34">
        <w:rPr>
          <w:rFonts w:eastAsia="Times New Roman"/>
          <w:b/>
        </w:rPr>
        <w:lastRenderedPageBreak/>
        <w:t>TENSES</w:t>
      </w:r>
    </w:p>
    <w:p w:rsidR="00E80823" w:rsidRPr="00E80823" w:rsidRDefault="00E80823" w:rsidP="00EB6B34">
      <w:pPr>
        <w:pStyle w:val="textbookHSE0"/>
        <w:jc w:val="center"/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>ACTIVE VOICE</w:t>
      </w:r>
    </w:p>
    <w:p w:rsidR="00EB6B34" w:rsidRDefault="00EB6B34" w:rsidP="00EB6B34">
      <w:pPr>
        <w:pStyle w:val="textbookHSE0"/>
        <w:jc w:val="center"/>
        <w:rPr>
          <w:rFonts w:eastAsia="Times New Roman"/>
          <w:b/>
          <w:u w:val="single"/>
        </w:rPr>
      </w:pPr>
    </w:p>
    <w:p w:rsidR="00F90447" w:rsidRPr="00EB6B34" w:rsidRDefault="00F90447" w:rsidP="00F90447">
      <w:pPr>
        <w:pStyle w:val="textbookHSE0"/>
        <w:spacing w:line="240" w:lineRule="auto"/>
        <w:jc w:val="center"/>
        <w:rPr>
          <w:b/>
          <w:u w:val="single"/>
        </w:rPr>
      </w:pPr>
      <w:r w:rsidRPr="00EB6B34">
        <w:rPr>
          <w:b/>
          <w:u w:val="single"/>
        </w:rPr>
        <w:t>SIMPLE TENSES REVISION</w:t>
      </w: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3136"/>
        <w:gridCol w:w="3068"/>
        <w:gridCol w:w="2976"/>
      </w:tblGrid>
      <w:tr w:rsidR="00F90447" w:rsidRPr="00192E8F" w:rsidTr="00F90447">
        <w:trPr>
          <w:trHeight w:val="280"/>
        </w:trPr>
        <w:tc>
          <w:tcPr>
            <w:tcW w:w="3136" w:type="dxa"/>
          </w:tcPr>
          <w:p w:rsidR="00F90447" w:rsidRPr="00192E8F" w:rsidRDefault="00F90447" w:rsidP="00F90447">
            <w:pPr>
              <w:pStyle w:val="textbookHSE0"/>
              <w:ind w:firstLine="142"/>
              <w:rPr>
                <w:b/>
              </w:rPr>
            </w:pPr>
            <w:r w:rsidRPr="00192E8F">
              <w:t>PRESENT SIMPLE</w:t>
            </w:r>
          </w:p>
        </w:tc>
        <w:tc>
          <w:tcPr>
            <w:tcW w:w="3068" w:type="dxa"/>
          </w:tcPr>
          <w:p w:rsidR="00F90447" w:rsidRPr="00192E8F" w:rsidRDefault="00F90447" w:rsidP="00F90447">
            <w:pPr>
              <w:pStyle w:val="textbookHSE0"/>
              <w:ind w:firstLine="142"/>
              <w:rPr>
                <w:b/>
              </w:rPr>
            </w:pPr>
            <w:r w:rsidRPr="00192E8F">
              <w:t>PAST SIMPLE</w:t>
            </w:r>
          </w:p>
        </w:tc>
        <w:tc>
          <w:tcPr>
            <w:tcW w:w="2976" w:type="dxa"/>
          </w:tcPr>
          <w:p w:rsidR="00F90447" w:rsidRPr="00192E8F" w:rsidRDefault="00F90447" w:rsidP="00F90447">
            <w:pPr>
              <w:pStyle w:val="textbookHSE0"/>
              <w:ind w:firstLine="142"/>
              <w:rPr>
                <w:b/>
              </w:rPr>
            </w:pPr>
            <w:r w:rsidRPr="00192E8F">
              <w:t>FUTURE SIMPLE</w:t>
            </w:r>
          </w:p>
        </w:tc>
      </w:tr>
      <w:tr w:rsidR="00F90447" w:rsidRPr="00192E8F" w:rsidTr="00F90447">
        <w:trPr>
          <w:trHeight w:val="280"/>
        </w:trPr>
        <w:tc>
          <w:tcPr>
            <w:tcW w:w="3136" w:type="dxa"/>
          </w:tcPr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Always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Every day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Usually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Often/Seldom/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From time to time</w:t>
            </w:r>
          </w:p>
        </w:tc>
        <w:tc>
          <w:tcPr>
            <w:tcW w:w="3068" w:type="dxa"/>
          </w:tcPr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In 1991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Yesterday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Last year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 xml:space="preserve">3 years </w:t>
            </w:r>
            <w:proofErr w:type="gramStart"/>
            <w:r w:rsidRPr="00192E8F">
              <w:rPr>
                <w:b/>
                <w:sz w:val="24"/>
                <w:szCs w:val="24"/>
              </w:rPr>
              <w:t>ago</w:t>
            </w:r>
            <w:proofErr w:type="gramEnd"/>
          </w:p>
        </w:tc>
        <w:tc>
          <w:tcPr>
            <w:tcW w:w="2976" w:type="dxa"/>
          </w:tcPr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Tomorrow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Tonight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Soon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In 2025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b/>
                <w:sz w:val="24"/>
                <w:szCs w:val="24"/>
              </w:rPr>
              <w:t>Next Monday</w:t>
            </w:r>
          </w:p>
        </w:tc>
      </w:tr>
      <w:tr w:rsidR="00F90447" w:rsidRPr="00192E8F" w:rsidTr="00F90447">
        <w:trPr>
          <w:trHeight w:val="2182"/>
        </w:trPr>
        <w:tc>
          <w:tcPr>
            <w:tcW w:w="3136" w:type="dxa"/>
          </w:tcPr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   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  <w:lang w:val="uk-UA"/>
              </w:rPr>
            </w:pPr>
            <w:r w:rsidRPr="00192E8F">
              <w:rPr>
                <w:sz w:val="24"/>
                <w:szCs w:val="24"/>
              </w:rPr>
              <w:t xml:space="preserve">You    </w:t>
            </w:r>
            <w:r w:rsidRPr="00192E8F">
              <w:rPr>
                <w:sz w:val="24"/>
                <w:szCs w:val="24"/>
                <w:u w:val="single"/>
              </w:rPr>
              <w:t>research/know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We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They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He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She    </w:t>
            </w:r>
            <w:proofErr w:type="spellStart"/>
            <w:r w:rsidRPr="00192E8F">
              <w:rPr>
                <w:sz w:val="24"/>
                <w:szCs w:val="24"/>
                <w:u w:val="single"/>
              </w:rPr>
              <w:t>researcheS</w:t>
            </w:r>
            <w:proofErr w:type="spellEnd"/>
            <w:r w:rsidRPr="00192E8F">
              <w:rPr>
                <w:sz w:val="24"/>
                <w:szCs w:val="24"/>
                <w:u w:val="single"/>
              </w:rPr>
              <w:t>//</w:t>
            </w:r>
            <w:proofErr w:type="spellStart"/>
            <w:r w:rsidRPr="00192E8F">
              <w:rPr>
                <w:sz w:val="24"/>
                <w:szCs w:val="24"/>
                <w:u w:val="single"/>
              </w:rPr>
              <w:t>knowS</w:t>
            </w:r>
            <w:proofErr w:type="spellEnd"/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It        </w:t>
            </w:r>
          </w:p>
        </w:tc>
        <w:tc>
          <w:tcPr>
            <w:tcW w:w="3068" w:type="dxa"/>
          </w:tcPr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  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You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We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  <w:u w:val="single"/>
              </w:rPr>
            </w:pPr>
            <w:proofErr w:type="gramStart"/>
            <w:r w:rsidRPr="00192E8F">
              <w:rPr>
                <w:sz w:val="24"/>
                <w:szCs w:val="24"/>
              </w:rPr>
              <w:t xml:space="preserve">They  </w:t>
            </w:r>
            <w:proofErr w:type="spellStart"/>
            <w:r w:rsidRPr="00192E8F">
              <w:rPr>
                <w:sz w:val="24"/>
                <w:szCs w:val="24"/>
                <w:u w:val="single"/>
              </w:rPr>
              <w:t>researchED</w:t>
            </w:r>
            <w:proofErr w:type="spellEnd"/>
            <w:proofErr w:type="gramEnd"/>
            <w:r w:rsidRPr="00192E8F">
              <w:rPr>
                <w:sz w:val="24"/>
                <w:szCs w:val="24"/>
                <w:u w:val="single"/>
              </w:rPr>
              <w:t>/ knew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He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She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It         </w:t>
            </w:r>
          </w:p>
        </w:tc>
        <w:tc>
          <w:tcPr>
            <w:tcW w:w="2976" w:type="dxa"/>
          </w:tcPr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  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You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We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They   </w:t>
            </w:r>
            <w:r w:rsidRPr="00192E8F">
              <w:rPr>
                <w:sz w:val="24"/>
                <w:szCs w:val="24"/>
                <w:u w:val="single"/>
              </w:rPr>
              <w:t>will research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He 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She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It </w:t>
            </w:r>
          </w:p>
        </w:tc>
      </w:tr>
      <w:tr w:rsidR="00F90447" w:rsidRPr="00192E8F" w:rsidTr="00F90447">
        <w:trPr>
          <w:trHeight w:val="2182"/>
        </w:trPr>
        <w:tc>
          <w:tcPr>
            <w:tcW w:w="3136" w:type="dxa"/>
          </w:tcPr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   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  <w:lang w:val="uk-UA"/>
              </w:rPr>
            </w:pPr>
            <w:r w:rsidRPr="00192E8F">
              <w:rPr>
                <w:sz w:val="24"/>
                <w:szCs w:val="24"/>
              </w:rPr>
              <w:t xml:space="preserve">You    </w:t>
            </w:r>
            <w:r w:rsidRPr="00192E8F">
              <w:rPr>
                <w:sz w:val="24"/>
                <w:szCs w:val="24"/>
                <w:u w:val="single"/>
              </w:rPr>
              <w:t>don’t research/know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We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They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He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She   </w:t>
            </w:r>
            <w:r w:rsidRPr="00192E8F">
              <w:rPr>
                <w:sz w:val="24"/>
                <w:szCs w:val="24"/>
                <w:u w:val="single"/>
              </w:rPr>
              <w:t>doesn’t research/know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It        </w:t>
            </w:r>
          </w:p>
        </w:tc>
        <w:tc>
          <w:tcPr>
            <w:tcW w:w="3068" w:type="dxa"/>
          </w:tcPr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  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You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We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proofErr w:type="gramStart"/>
            <w:r w:rsidRPr="00192E8F">
              <w:rPr>
                <w:sz w:val="24"/>
                <w:szCs w:val="24"/>
              </w:rPr>
              <w:t xml:space="preserve">They  </w:t>
            </w:r>
            <w:r w:rsidRPr="00192E8F">
              <w:rPr>
                <w:sz w:val="24"/>
                <w:szCs w:val="24"/>
                <w:u w:val="single"/>
              </w:rPr>
              <w:t>didn’t</w:t>
            </w:r>
            <w:proofErr w:type="gramEnd"/>
            <w:r w:rsidRPr="00192E8F">
              <w:rPr>
                <w:sz w:val="24"/>
                <w:szCs w:val="24"/>
                <w:u w:val="single"/>
              </w:rPr>
              <w:t xml:space="preserve"> research/know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He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She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It         </w:t>
            </w:r>
          </w:p>
        </w:tc>
        <w:tc>
          <w:tcPr>
            <w:tcW w:w="2976" w:type="dxa"/>
          </w:tcPr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  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You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We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They   </w:t>
            </w:r>
            <w:r w:rsidRPr="00192E8F">
              <w:rPr>
                <w:sz w:val="24"/>
                <w:szCs w:val="24"/>
                <w:u w:val="single"/>
              </w:rPr>
              <w:t>won’t research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He 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She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It </w:t>
            </w:r>
          </w:p>
        </w:tc>
      </w:tr>
      <w:tr w:rsidR="00F90447" w:rsidRPr="00192E8F" w:rsidTr="00F90447">
        <w:trPr>
          <w:trHeight w:val="2182"/>
        </w:trPr>
        <w:tc>
          <w:tcPr>
            <w:tcW w:w="3136" w:type="dxa"/>
          </w:tcPr>
          <w:p w:rsidR="00F90447" w:rsidRPr="00192E8F" w:rsidRDefault="00F90447" w:rsidP="00F90447">
            <w:pPr>
              <w:pStyle w:val="textbookHSE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>I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  <w:lang w:val="uk-UA"/>
              </w:rPr>
            </w:pPr>
            <w:r w:rsidRPr="00192E8F">
              <w:rPr>
                <w:sz w:val="24"/>
                <w:szCs w:val="24"/>
                <w:u w:val="single"/>
              </w:rPr>
              <w:t xml:space="preserve">Do </w:t>
            </w:r>
            <w:r w:rsidRPr="00192E8F">
              <w:rPr>
                <w:sz w:val="24"/>
                <w:szCs w:val="24"/>
              </w:rPr>
              <w:t xml:space="preserve">   you     </w:t>
            </w:r>
            <w:r w:rsidRPr="00192E8F">
              <w:rPr>
                <w:sz w:val="24"/>
                <w:szCs w:val="24"/>
                <w:u w:val="single"/>
              </w:rPr>
              <w:t>research/know</w:t>
            </w:r>
            <w:r w:rsidRPr="00192E8F">
              <w:rPr>
                <w:sz w:val="24"/>
                <w:szCs w:val="24"/>
              </w:rPr>
              <w:t>?</w:t>
            </w:r>
          </w:p>
          <w:p w:rsidR="00F90447" w:rsidRPr="00192E8F" w:rsidRDefault="00F90447" w:rsidP="00F90447">
            <w:pPr>
              <w:pStyle w:val="textbookHSE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we    </w:t>
            </w:r>
          </w:p>
          <w:p w:rsidR="00F90447" w:rsidRPr="00192E8F" w:rsidRDefault="00F90447" w:rsidP="00F90447">
            <w:pPr>
              <w:pStyle w:val="textbookHSE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they  </w:t>
            </w:r>
          </w:p>
          <w:p w:rsidR="00F90447" w:rsidRPr="00192E8F" w:rsidRDefault="00F90447" w:rsidP="00F90447">
            <w:pPr>
              <w:pStyle w:val="textbookHSE0"/>
              <w:rPr>
                <w:b/>
                <w:sz w:val="24"/>
                <w:szCs w:val="24"/>
              </w:rPr>
            </w:pPr>
          </w:p>
          <w:p w:rsidR="00F90447" w:rsidRPr="00192E8F" w:rsidRDefault="00F90447" w:rsidP="00F90447">
            <w:pPr>
              <w:pStyle w:val="textbookHSE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he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  <w:u w:val="single"/>
              </w:rPr>
              <w:t>Does</w:t>
            </w:r>
            <w:r w:rsidRPr="00192E8F">
              <w:rPr>
                <w:sz w:val="24"/>
                <w:szCs w:val="24"/>
              </w:rPr>
              <w:t xml:space="preserve"> she    </w:t>
            </w:r>
            <w:r w:rsidRPr="00192E8F">
              <w:rPr>
                <w:sz w:val="24"/>
                <w:szCs w:val="24"/>
                <w:u w:val="single"/>
              </w:rPr>
              <w:t>work/know</w:t>
            </w:r>
            <w:r w:rsidRPr="00192E8F">
              <w:rPr>
                <w:sz w:val="24"/>
                <w:szCs w:val="24"/>
              </w:rPr>
              <w:t>?</w:t>
            </w:r>
          </w:p>
          <w:p w:rsidR="00F90447" w:rsidRPr="00192E8F" w:rsidRDefault="00F90447" w:rsidP="00F90447">
            <w:pPr>
              <w:pStyle w:val="textbookHSE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it        </w:t>
            </w:r>
          </w:p>
        </w:tc>
        <w:tc>
          <w:tcPr>
            <w:tcW w:w="3068" w:type="dxa"/>
          </w:tcPr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         I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       you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        we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proofErr w:type="gramStart"/>
            <w:r w:rsidRPr="00192E8F">
              <w:rPr>
                <w:sz w:val="24"/>
                <w:szCs w:val="24"/>
                <w:u w:val="single"/>
              </w:rPr>
              <w:t>Did</w:t>
            </w:r>
            <w:r w:rsidRPr="00192E8F">
              <w:rPr>
                <w:sz w:val="24"/>
                <w:szCs w:val="24"/>
              </w:rPr>
              <w:t xml:space="preserve">  they</w:t>
            </w:r>
            <w:proofErr w:type="gramEnd"/>
            <w:r w:rsidRPr="00192E8F">
              <w:rPr>
                <w:sz w:val="24"/>
                <w:szCs w:val="24"/>
              </w:rPr>
              <w:t xml:space="preserve">       </w:t>
            </w:r>
            <w:r w:rsidRPr="00192E8F">
              <w:rPr>
                <w:sz w:val="24"/>
                <w:szCs w:val="24"/>
                <w:u w:val="single"/>
              </w:rPr>
              <w:t>work/ know</w:t>
            </w:r>
            <w:r w:rsidRPr="00192E8F">
              <w:rPr>
                <w:sz w:val="24"/>
                <w:szCs w:val="24"/>
              </w:rPr>
              <w:t>?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        he 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        she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         it         </w:t>
            </w:r>
          </w:p>
        </w:tc>
        <w:tc>
          <w:tcPr>
            <w:tcW w:w="2976" w:type="dxa"/>
          </w:tcPr>
          <w:p w:rsidR="00F90447" w:rsidRPr="00192E8F" w:rsidRDefault="00F90447" w:rsidP="00F90447">
            <w:pPr>
              <w:pStyle w:val="textbookHSE0"/>
              <w:ind w:firstLine="60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 I</w:t>
            </w:r>
          </w:p>
          <w:p w:rsidR="00F90447" w:rsidRPr="00192E8F" w:rsidRDefault="00F90447" w:rsidP="00F90447">
            <w:pPr>
              <w:pStyle w:val="textbookHSE0"/>
              <w:ind w:firstLine="60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you   </w:t>
            </w:r>
          </w:p>
          <w:p w:rsidR="00F90447" w:rsidRPr="00192E8F" w:rsidRDefault="00F90447" w:rsidP="00F90447">
            <w:pPr>
              <w:pStyle w:val="textbookHSE0"/>
              <w:ind w:firstLine="60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we     </w:t>
            </w:r>
          </w:p>
          <w:p w:rsidR="00F90447" w:rsidRPr="00192E8F" w:rsidRDefault="00F90447" w:rsidP="00F90447">
            <w:pPr>
              <w:pStyle w:val="textbookHSE0"/>
              <w:ind w:firstLine="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  <w:u w:val="single"/>
              </w:rPr>
              <w:t>Will</w:t>
            </w:r>
            <w:r w:rsidRPr="00192E8F">
              <w:rPr>
                <w:sz w:val="24"/>
                <w:szCs w:val="24"/>
              </w:rPr>
              <w:t xml:space="preserve">   they   </w:t>
            </w:r>
            <w:r w:rsidRPr="00192E8F">
              <w:rPr>
                <w:sz w:val="24"/>
                <w:szCs w:val="24"/>
                <w:u w:val="single"/>
              </w:rPr>
              <w:t>research</w:t>
            </w:r>
            <w:r w:rsidRPr="00192E8F">
              <w:rPr>
                <w:sz w:val="24"/>
                <w:szCs w:val="24"/>
              </w:rPr>
              <w:t>?</w:t>
            </w:r>
          </w:p>
          <w:p w:rsidR="00F90447" w:rsidRPr="00192E8F" w:rsidRDefault="00F90447" w:rsidP="00F90447">
            <w:pPr>
              <w:pStyle w:val="textbookHSE0"/>
              <w:ind w:firstLine="60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he       </w:t>
            </w:r>
          </w:p>
          <w:p w:rsidR="00F90447" w:rsidRPr="00192E8F" w:rsidRDefault="00F90447" w:rsidP="00F90447">
            <w:pPr>
              <w:pStyle w:val="textbookHSE0"/>
              <w:ind w:firstLine="60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she     </w:t>
            </w:r>
          </w:p>
          <w:p w:rsidR="00F90447" w:rsidRPr="00192E8F" w:rsidRDefault="00F90447" w:rsidP="00F90447">
            <w:pPr>
              <w:pStyle w:val="textbookHSE0"/>
              <w:ind w:firstLine="600"/>
              <w:rPr>
                <w:b/>
                <w:sz w:val="24"/>
                <w:szCs w:val="24"/>
              </w:rPr>
            </w:pPr>
            <w:r w:rsidRPr="00192E8F">
              <w:rPr>
                <w:sz w:val="24"/>
                <w:szCs w:val="24"/>
              </w:rPr>
              <w:t xml:space="preserve">it </w:t>
            </w:r>
          </w:p>
        </w:tc>
      </w:tr>
    </w:tbl>
    <w:p w:rsidR="00EB6B34" w:rsidRDefault="00EB6B34" w:rsidP="00F90447">
      <w:pPr>
        <w:pStyle w:val="textbookHSE0"/>
        <w:rPr>
          <w:rFonts w:eastAsia="Times New Roman"/>
          <w:b/>
        </w:rPr>
      </w:pPr>
    </w:p>
    <w:p w:rsidR="00EB6B34" w:rsidRDefault="00EB6B34" w:rsidP="00EB6B34">
      <w:pPr>
        <w:pStyle w:val="textbookHSE0"/>
        <w:jc w:val="center"/>
        <w:rPr>
          <w:rFonts w:eastAsia="Times New Roman"/>
          <w:b/>
          <w:u w:val="single"/>
        </w:rPr>
      </w:pPr>
      <w:r w:rsidRPr="00EB6B34">
        <w:rPr>
          <w:rFonts w:eastAsia="Times New Roman"/>
          <w:b/>
          <w:u w:val="single"/>
        </w:rPr>
        <w:t>TENSE MARKERS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3402"/>
      </w:tblGrid>
      <w:tr w:rsidR="00EB6B34" w:rsidRPr="009D6463" w:rsidTr="008F4F4C">
        <w:tc>
          <w:tcPr>
            <w:tcW w:w="2943" w:type="dxa"/>
          </w:tcPr>
          <w:p w:rsidR="00EB6B34" w:rsidRPr="00D71AC4" w:rsidRDefault="00EB6B34" w:rsidP="008F4F4C">
            <w:pPr>
              <w:pStyle w:val="textbookHSE0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D71AC4">
              <w:rPr>
                <w:rFonts w:asciiTheme="minorHAnsi" w:eastAsia="Times New Roman" w:hAnsiTheme="minorHAnsi" w:cstheme="minorHAnsi"/>
                <w:i/>
              </w:rPr>
              <w:t>Present Perfect</w:t>
            </w:r>
          </w:p>
        </w:tc>
        <w:tc>
          <w:tcPr>
            <w:tcW w:w="3402" w:type="dxa"/>
          </w:tcPr>
          <w:p w:rsidR="00EB6B34" w:rsidRPr="00D71AC4" w:rsidRDefault="00EB6B34" w:rsidP="008F4F4C">
            <w:pPr>
              <w:pStyle w:val="textbookHSE0"/>
              <w:jc w:val="left"/>
              <w:rPr>
                <w:rFonts w:asciiTheme="minorHAnsi" w:hAnsiTheme="minorHAnsi" w:cstheme="minorHAnsi"/>
                <w:b/>
                <w:i/>
              </w:rPr>
            </w:pPr>
            <w:r w:rsidRPr="00D71AC4">
              <w:rPr>
                <w:rFonts w:asciiTheme="minorHAnsi" w:eastAsia="Times New Roman" w:hAnsiTheme="minorHAnsi" w:cstheme="minorHAnsi"/>
                <w:i/>
              </w:rPr>
              <w:t>Past Simple</w:t>
            </w:r>
          </w:p>
        </w:tc>
      </w:tr>
      <w:tr w:rsidR="00EB6B34" w:rsidRPr="009D6463" w:rsidTr="008F4F4C"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ever</w:t>
            </w:r>
          </w:p>
        </w:tc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ago</w:t>
            </w:r>
          </w:p>
        </w:tc>
      </w:tr>
      <w:tr w:rsidR="00EB6B34" w:rsidRPr="009D6463" w:rsidTr="008F4F4C"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(not) yet</w:t>
            </w:r>
          </w:p>
        </w:tc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in 2018</w:t>
            </w:r>
          </w:p>
        </w:tc>
      </w:tr>
      <w:tr w:rsidR="00EB6B34" w:rsidRPr="009D6463" w:rsidTr="008F4F4C"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already</w:t>
            </w:r>
          </w:p>
        </w:tc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in December</w:t>
            </w:r>
          </w:p>
        </w:tc>
      </w:tr>
      <w:tr w:rsidR="00EB6B34" w:rsidRPr="009D6463" w:rsidTr="008F4F4C"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so far</w:t>
            </w:r>
          </w:p>
        </w:tc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at Christmas/ last Christmas</w:t>
            </w:r>
          </w:p>
        </w:tc>
      </w:tr>
      <w:tr w:rsidR="00EB6B34" w:rsidRPr="009D6463" w:rsidTr="008F4F4C"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recently</w:t>
            </w:r>
          </w:p>
        </w:tc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last week</w:t>
            </w:r>
          </w:p>
        </w:tc>
      </w:tr>
      <w:tr w:rsidR="00EB6B34" w:rsidRPr="009D6463" w:rsidTr="008F4F4C"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lately</w:t>
            </w:r>
          </w:p>
        </w:tc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yesterday</w:t>
            </w:r>
          </w:p>
        </w:tc>
      </w:tr>
      <w:tr w:rsidR="00EB6B34" w:rsidRPr="009D6463" w:rsidTr="008F4F4C"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since</w:t>
            </w:r>
          </w:p>
        </w:tc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when I was 19…</w:t>
            </w:r>
          </w:p>
        </w:tc>
      </w:tr>
      <w:tr w:rsidR="00EB6B34" w:rsidRPr="009D6463" w:rsidTr="008F4F4C">
        <w:trPr>
          <w:trHeight w:val="73"/>
        </w:trPr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for</w:t>
            </w:r>
          </w:p>
        </w:tc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rPr>
                <w:rFonts w:asciiTheme="minorHAnsi" w:hAnsiTheme="minorHAnsi" w:cstheme="minorHAnsi"/>
                <w:b/>
              </w:rPr>
            </w:pPr>
          </w:p>
        </w:tc>
      </w:tr>
      <w:tr w:rsidR="00EB6B34" w:rsidRPr="009D6463" w:rsidTr="008F4F4C"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ind w:firstLine="0"/>
              <w:rPr>
                <w:rFonts w:asciiTheme="minorHAnsi" w:hAnsiTheme="minorHAnsi" w:cstheme="minorHAnsi"/>
                <w:b/>
              </w:rPr>
            </w:pPr>
            <w:r w:rsidRPr="009D6463">
              <w:rPr>
                <w:rFonts w:asciiTheme="minorHAnsi" w:hAnsiTheme="minorHAnsi" w:cstheme="minorHAnsi"/>
              </w:rPr>
              <w:t>Have you ever…?</w:t>
            </w:r>
          </w:p>
        </w:tc>
        <w:tc>
          <w:tcPr>
            <w:tcW w:w="0" w:type="auto"/>
            <w:vAlign w:val="center"/>
          </w:tcPr>
          <w:p w:rsidR="00EB6B34" w:rsidRPr="009D6463" w:rsidRDefault="00EB6B34" w:rsidP="008F4F4C">
            <w:pPr>
              <w:pStyle w:val="textbookHSE0"/>
              <w:rPr>
                <w:rFonts w:asciiTheme="minorHAnsi" w:hAnsiTheme="minorHAnsi" w:cstheme="minorHAnsi"/>
                <w:b/>
              </w:rPr>
            </w:pPr>
          </w:p>
        </w:tc>
      </w:tr>
    </w:tbl>
    <w:p w:rsidR="00EB6B34" w:rsidRPr="00EB6B34" w:rsidRDefault="00EB6B34" w:rsidP="00EB6B3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eastAsia="Times New Roman"/>
          <w:b/>
        </w:rPr>
        <w:br w:type="page"/>
      </w:r>
    </w:p>
    <w:p w:rsidR="00EB6B34" w:rsidRPr="00EB6B34" w:rsidRDefault="00EB6B34" w:rsidP="00EB6B34">
      <w:pPr>
        <w:pStyle w:val="textbookHSE0"/>
        <w:spacing w:line="240" w:lineRule="auto"/>
        <w:jc w:val="center"/>
        <w:rPr>
          <w:rFonts w:eastAsia="Times New Roman"/>
          <w:b/>
          <w:u w:val="single"/>
        </w:rPr>
      </w:pPr>
      <w:r w:rsidRPr="00EB6B34">
        <w:rPr>
          <w:rFonts w:eastAsia="Times New Roman"/>
          <w:b/>
          <w:u w:val="single"/>
        </w:rPr>
        <w:lastRenderedPageBreak/>
        <w:t>PRESENT PERFECT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534"/>
        <w:gridCol w:w="2393"/>
      </w:tblGrid>
      <w:tr w:rsidR="00EB6B34" w:rsidRPr="00EB6B34" w:rsidTr="008F4F4C">
        <w:tc>
          <w:tcPr>
            <w:tcW w:w="1809" w:type="dxa"/>
          </w:tcPr>
          <w:p w:rsidR="00EB6B34" w:rsidRPr="00EB6B34" w:rsidRDefault="00EB6B34" w:rsidP="008F4F4C">
            <w:pPr>
              <w:pStyle w:val="textbookHSE0"/>
              <w:rPr>
                <w:rFonts w:eastAsia="Times New Roman"/>
                <w:b/>
              </w:rPr>
            </w:pPr>
          </w:p>
        </w:tc>
        <w:tc>
          <w:tcPr>
            <w:tcW w:w="2835" w:type="dxa"/>
          </w:tcPr>
          <w:p w:rsidR="00EB6B34" w:rsidRPr="00EB6B34" w:rsidRDefault="00EB6B34" w:rsidP="008F4F4C">
            <w:pPr>
              <w:pStyle w:val="textbookHSE0"/>
              <w:rPr>
                <w:b/>
              </w:rPr>
            </w:pPr>
            <w:r w:rsidRPr="00EB6B34">
              <w:t>positive (+)</w:t>
            </w:r>
          </w:p>
        </w:tc>
        <w:tc>
          <w:tcPr>
            <w:tcW w:w="2534" w:type="dxa"/>
          </w:tcPr>
          <w:p w:rsidR="00EB6B34" w:rsidRPr="00EB6B34" w:rsidRDefault="00EB6B34" w:rsidP="008F4F4C">
            <w:pPr>
              <w:pStyle w:val="textbookHSE0"/>
              <w:rPr>
                <w:b/>
              </w:rPr>
            </w:pPr>
            <w:r w:rsidRPr="00EB6B34">
              <w:t>negative (-)</w:t>
            </w:r>
          </w:p>
        </w:tc>
        <w:tc>
          <w:tcPr>
            <w:tcW w:w="2393" w:type="dxa"/>
          </w:tcPr>
          <w:p w:rsidR="00EB6B34" w:rsidRPr="00EB6B34" w:rsidRDefault="00EB6B34" w:rsidP="008F4F4C">
            <w:pPr>
              <w:pStyle w:val="textbookHSE0"/>
              <w:rPr>
                <w:b/>
              </w:rPr>
            </w:pPr>
            <w:r w:rsidRPr="00EB6B34">
              <w:t>question (?)</w:t>
            </w:r>
          </w:p>
        </w:tc>
      </w:tr>
      <w:tr w:rsidR="00EB6B34" w:rsidRPr="00EB6B34" w:rsidTr="008F4F4C">
        <w:tc>
          <w:tcPr>
            <w:tcW w:w="1809" w:type="dxa"/>
          </w:tcPr>
          <w:p w:rsidR="00EB6B34" w:rsidRPr="00EB6B34" w:rsidRDefault="00EB6B34" w:rsidP="00EB6B34">
            <w:pPr>
              <w:pStyle w:val="textbookHSE0"/>
              <w:ind w:firstLine="34"/>
              <w:rPr>
                <w:rFonts w:eastAsia="Times New Roman"/>
                <w:b/>
              </w:rPr>
            </w:pPr>
            <w:r w:rsidRPr="00EB6B34">
              <w:rPr>
                <w:rFonts w:eastAsia="Times New Roman"/>
              </w:rPr>
              <w:t>I, you, we, they</w:t>
            </w:r>
          </w:p>
        </w:tc>
        <w:tc>
          <w:tcPr>
            <w:tcW w:w="2835" w:type="dxa"/>
          </w:tcPr>
          <w:p w:rsidR="00EB6B34" w:rsidRPr="00EB6B34" w:rsidRDefault="00EB6B34" w:rsidP="00EB6B34">
            <w:pPr>
              <w:pStyle w:val="textbookHSE0"/>
              <w:ind w:firstLine="34"/>
              <w:rPr>
                <w:rFonts w:eastAsia="Times New Roman"/>
                <w:b/>
              </w:rPr>
            </w:pPr>
            <w:r w:rsidRPr="00EB6B34">
              <w:rPr>
                <w:rFonts w:eastAsia="Times New Roman"/>
              </w:rPr>
              <w:t xml:space="preserve">I </w:t>
            </w:r>
            <w:r w:rsidRPr="00EB6B34">
              <w:rPr>
                <w:spacing w:val="2"/>
              </w:rPr>
              <w:t xml:space="preserve">have </w:t>
            </w:r>
            <w:r w:rsidRPr="00EB6B34">
              <w:rPr>
                <w:rFonts w:eastAsia="Times New Roman"/>
              </w:rPr>
              <w:t>visited clients.</w:t>
            </w:r>
          </w:p>
        </w:tc>
        <w:tc>
          <w:tcPr>
            <w:tcW w:w="2534" w:type="dxa"/>
          </w:tcPr>
          <w:p w:rsidR="00EB6B34" w:rsidRPr="00EB6B34" w:rsidRDefault="00EB6B34" w:rsidP="00EB6B34">
            <w:pPr>
              <w:pStyle w:val="textbookHSE0"/>
              <w:ind w:firstLine="0"/>
              <w:rPr>
                <w:rFonts w:eastAsia="Times New Roman"/>
                <w:b/>
              </w:rPr>
            </w:pPr>
            <w:r w:rsidRPr="00EB6B34">
              <w:t xml:space="preserve">I </w:t>
            </w:r>
            <w:r w:rsidRPr="00EB6B34">
              <w:rPr>
                <w:spacing w:val="2"/>
              </w:rPr>
              <w:t xml:space="preserve">have </w:t>
            </w:r>
            <w:r w:rsidRPr="00EB6B34">
              <w:t>been to this enterprise</w:t>
            </w:r>
          </w:p>
        </w:tc>
        <w:tc>
          <w:tcPr>
            <w:tcW w:w="2393" w:type="dxa"/>
          </w:tcPr>
          <w:p w:rsidR="00EB6B34" w:rsidRPr="00EB6B34" w:rsidRDefault="00EB6B34" w:rsidP="00EB6B34">
            <w:pPr>
              <w:pStyle w:val="textbookHSE0"/>
              <w:ind w:firstLine="0"/>
              <w:jc w:val="left"/>
              <w:rPr>
                <w:rFonts w:eastAsia="Times New Roman"/>
                <w:b/>
              </w:rPr>
            </w:pPr>
            <w:r w:rsidRPr="00EB6B34">
              <w:rPr>
                <w:spacing w:val="2"/>
              </w:rPr>
              <w:t xml:space="preserve">Have </w:t>
            </w:r>
            <w:r w:rsidRPr="00EB6B34">
              <w:t>you ever worked?</w:t>
            </w:r>
          </w:p>
        </w:tc>
      </w:tr>
      <w:tr w:rsidR="00EB6B34" w:rsidRPr="00EB6B34" w:rsidTr="008F4F4C">
        <w:tc>
          <w:tcPr>
            <w:tcW w:w="1809" w:type="dxa"/>
          </w:tcPr>
          <w:p w:rsidR="00EB6B34" w:rsidRPr="00EB6B34" w:rsidRDefault="00EB6B34" w:rsidP="00EB6B34">
            <w:pPr>
              <w:pStyle w:val="textbookHSE0"/>
              <w:ind w:firstLine="34"/>
              <w:rPr>
                <w:rFonts w:eastAsia="Times New Roman"/>
                <w:b/>
              </w:rPr>
            </w:pPr>
            <w:r w:rsidRPr="00EB6B34">
              <w:rPr>
                <w:rFonts w:eastAsia="Times New Roman"/>
              </w:rPr>
              <w:t>He, she, it</w:t>
            </w:r>
          </w:p>
        </w:tc>
        <w:tc>
          <w:tcPr>
            <w:tcW w:w="2835" w:type="dxa"/>
          </w:tcPr>
          <w:p w:rsidR="00EB6B34" w:rsidRPr="00EB6B34" w:rsidRDefault="00EB6B34" w:rsidP="00EB6B34">
            <w:pPr>
              <w:pStyle w:val="textbookHSE0"/>
              <w:ind w:firstLine="34"/>
              <w:rPr>
                <w:rFonts w:eastAsia="Times New Roman"/>
                <w:b/>
              </w:rPr>
            </w:pPr>
            <w:r w:rsidRPr="00EB6B34">
              <w:t xml:space="preserve">He </w:t>
            </w:r>
            <w:r w:rsidRPr="00EB6B34">
              <w:rPr>
                <w:spacing w:val="2"/>
              </w:rPr>
              <w:t>has</w:t>
            </w:r>
            <w:r w:rsidRPr="00EB6B34">
              <w:t xml:space="preserve"> collected information.</w:t>
            </w:r>
          </w:p>
        </w:tc>
        <w:tc>
          <w:tcPr>
            <w:tcW w:w="2534" w:type="dxa"/>
          </w:tcPr>
          <w:p w:rsidR="00EB6B34" w:rsidRPr="00EB6B34" w:rsidRDefault="00EB6B34" w:rsidP="00EB6B34">
            <w:pPr>
              <w:pStyle w:val="textbookHSE0"/>
              <w:ind w:firstLine="0"/>
              <w:rPr>
                <w:b/>
              </w:rPr>
            </w:pPr>
            <w:r w:rsidRPr="00EB6B34">
              <w:t xml:space="preserve">The officer </w:t>
            </w:r>
            <w:r w:rsidRPr="00EB6B34">
              <w:rPr>
                <w:spacing w:val="2"/>
              </w:rPr>
              <w:t>has</w:t>
            </w:r>
            <w:r w:rsidRPr="00EB6B34">
              <w:t xml:space="preserve"> started the investigation.</w:t>
            </w:r>
          </w:p>
        </w:tc>
        <w:tc>
          <w:tcPr>
            <w:tcW w:w="2393" w:type="dxa"/>
          </w:tcPr>
          <w:p w:rsidR="00EB6B34" w:rsidRPr="00EB6B34" w:rsidRDefault="00EB6B34" w:rsidP="00EB6B34">
            <w:pPr>
              <w:pStyle w:val="textbookHSE0"/>
              <w:ind w:firstLine="0"/>
              <w:jc w:val="left"/>
              <w:rPr>
                <w:b/>
              </w:rPr>
            </w:pPr>
            <w:r w:rsidRPr="00EB6B34">
              <w:rPr>
                <w:spacing w:val="2"/>
              </w:rPr>
              <w:t xml:space="preserve">Has </w:t>
            </w:r>
            <w:r w:rsidRPr="00EB6B34">
              <w:t>she checked it?</w:t>
            </w:r>
          </w:p>
        </w:tc>
      </w:tr>
    </w:tbl>
    <w:p w:rsidR="00F90447" w:rsidRPr="00192E8F" w:rsidRDefault="00F90447" w:rsidP="00F90447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B6B34" w:rsidRPr="00E80823" w:rsidRDefault="00EB6B34" w:rsidP="00EB6B34">
      <w:pPr>
        <w:pStyle w:val="textbookHSE0"/>
        <w:spacing w:line="240" w:lineRule="auto"/>
        <w:jc w:val="center"/>
        <w:rPr>
          <w:b/>
          <w:u w:val="single"/>
        </w:rPr>
      </w:pPr>
      <w:r w:rsidRPr="00E80823">
        <w:rPr>
          <w:b/>
          <w:u w:val="single"/>
        </w:rPr>
        <w:t>COMPARATIVES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439"/>
        <w:gridCol w:w="2942"/>
      </w:tblGrid>
      <w:tr w:rsidR="00EB6B34" w:rsidRPr="00E80823" w:rsidTr="008F4F4C">
        <w:tc>
          <w:tcPr>
            <w:tcW w:w="9463" w:type="dxa"/>
            <w:gridSpan w:val="3"/>
          </w:tcPr>
          <w:p w:rsidR="00EB6B34" w:rsidRPr="00E80823" w:rsidRDefault="00EB6B34" w:rsidP="008F4F4C">
            <w:pPr>
              <w:pStyle w:val="textbookHSE0"/>
              <w:jc w:val="center"/>
              <w:rPr>
                <w:rFonts w:eastAsia="Times New Roman"/>
                <w:b/>
              </w:rPr>
            </w:pPr>
            <w:r w:rsidRPr="00E80823">
              <w:rPr>
                <w:rFonts w:eastAsia="Times New Roman"/>
                <w:b/>
              </w:rPr>
              <w:t>How to use comparatives</w:t>
            </w:r>
          </w:p>
        </w:tc>
      </w:tr>
      <w:tr w:rsidR="00EB6B34" w:rsidRPr="00E80823" w:rsidTr="008F4F4C">
        <w:tc>
          <w:tcPr>
            <w:tcW w:w="3082" w:type="dxa"/>
          </w:tcPr>
          <w:p w:rsidR="00EB6B34" w:rsidRPr="00E80823" w:rsidRDefault="00EB6B34" w:rsidP="00E80823">
            <w:pPr>
              <w:pStyle w:val="textbookHSE0"/>
              <w:ind w:firstLine="68"/>
              <w:rPr>
                <w:rFonts w:eastAsia="Times New Roman"/>
                <w:b/>
              </w:rPr>
            </w:pPr>
            <w:r w:rsidRPr="00E80823">
              <w:rPr>
                <w:rFonts w:eastAsia="Times New Roman"/>
              </w:rPr>
              <w:t>Jack’s company is BIGGER THAN Peter’s.</w:t>
            </w:r>
          </w:p>
        </w:tc>
        <w:tc>
          <w:tcPr>
            <w:tcW w:w="3439" w:type="dxa"/>
          </w:tcPr>
          <w:p w:rsidR="00EB6B34" w:rsidRPr="00E80823" w:rsidRDefault="00EB6B34" w:rsidP="00E80823">
            <w:pPr>
              <w:pStyle w:val="textbookHSE0"/>
              <w:ind w:hanging="39"/>
              <w:rPr>
                <w:rFonts w:eastAsia="Times New Roman"/>
                <w:b/>
              </w:rPr>
            </w:pPr>
            <w:r w:rsidRPr="00E80823">
              <w:rPr>
                <w:rFonts w:eastAsia="Times New Roman"/>
              </w:rPr>
              <w:t>This is THE BEST engineer in our company.</w:t>
            </w:r>
          </w:p>
        </w:tc>
        <w:tc>
          <w:tcPr>
            <w:tcW w:w="2942" w:type="dxa"/>
          </w:tcPr>
          <w:p w:rsidR="00EB6B34" w:rsidRPr="00E80823" w:rsidRDefault="00EB6B34" w:rsidP="00E80823">
            <w:pPr>
              <w:pStyle w:val="textbookHSE0"/>
              <w:ind w:firstLine="60"/>
              <w:rPr>
                <w:rFonts w:eastAsia="Times New Roman"/>
                <w:b/>
              </w:rPr>
            </w:pPr>
            <w:r w:rsidRPr="00E80823">
              <w:rPr>
                <w:rFonts w:eastAsia="Times New Roman"/>
              </w:rPr>
              <w:t>She is as intelligent as you are.</w:t>
            </w:r>
          </w:p>
        </w:tc>
      </w:tr>
      <w:tr w:rsidR="00EB6B34" w:rsidRPr="00E80823" w:rsidTr="008F4F4C">
        <w:tc>
          <w:tcPr>
            <w:tcW w:w="3082" w:type="dxa"/>
          </w:tcPr>
          <w:p w:rsidR="00EB6B34" w:rsidRPr="00E80823" w:rsidRDefault="00EB6B34" w:rsidP="00E80823">
            <w:pPr>
              <w:pStyle w:val="textbookHSE0"/>
              <w:ind w:firstLine="0"/>
              <w:rPr>
                <w:rFonts w:eastAsia="Times New Roman"/>
                <w:b/>
              </w:rPr>
            </w:pPr>
            <w:r w:rsidRPr="00E80823">
              <w:rPr>
                <w:rFonts w:eastAsia="Times New Roman"/>
              </w:rPr>
              <w:t>My duties are MORE IMPORTANT THAN yours.</w:t>
            </w:r>
          </w:p>
        </w:tc>
        <w:tc>
          <w:tcPr>
            <w:tcW w:w="3439" w:type="dxa"/>
          </w:tcPr>
          <w:p w:rsidR="00EB6B34" w:rsidRPr="00E80823" w:rsidRDefault="00EB6B34" w:rsidP="00E80823">
            <w:pPr>
              <w:pStyle w:val="textbookHSE0"/>
              <w:ind w:firstLine="102"/>
              <w:rPr>
                <w:rFonts w:eastAsia="Times New Roman"/>
                <w:b/>
              </w:rPr>
            </w:pPr>
            <w:r w:rsidRPr="00E80823">
              <w:rPr>
                <w:rFonts w:eastAsia="Times New Roman"/>
              </w:rPr>
              <w:t>My department coped with the task THE MOST EFFICIENTLY.</w:t>
            </w:r>
          </w:p>
        </w:tc>
        <w:tc>
          <w:tcPr>
            <w:tcW w:w="2942" w:type="dxa"/>
          </w:tcPr>
          <w:p w:rsidR="00EB6B34" w:rsidRPr="00E80823" w:rsidRDefault="00EB6B34" w:rsidP="00E80823">
            <w:pPr>
              <w:pStyle w:val="textbookHSE0"/>
              <w:ind w:firstLine="0"/>
              <w:rPr>
                <w:rFonts w:eastAsia="Times New Roman"/>
                <w:b/>
              </w:rPr>
            </w:pPr>
            <w:r w:rsidRPr="00E80823">
              <w:rPr>
                <w:rFonts w:eastAsia="Times New Roman"/>
              </w:rPr>
              <w:t>Is this equipment</w:t>
            </w:r>
          </w:p>
          <w:p w:rsidR="00EB6B34" w:rsidRPr="00E80823" w:rsidRDefault="00EB6B34" w:rsidP="00E80823">
            <w:pPr>
              <w:pStyle w:val="textbookHSE0"/>
              <w:ind w:firstLine="0"/>
              <w:rPr>
                <w:rFonts w:eastAsia="Times New Roman"/>
                <w:b/>
              </w:rPr>
            </w:pPr>
            <w:r w:rsidRPr="00E80823">
              <w:rPr>
                <w:rFonts w:eastAsia="Times New Roman"/>
              </w:rPr>
              <w:t>THE SAME AS that one?</w:t>
            </w:r>
          </w:p>
        </w:tc>
      </w:tr>
    </w:tbl>
    <w:p w:rsidR="00D53470" w:rsidRPr="00192E8F" w:rsidRDefault="00D53470" w:rsidP="00EB6B34">
      <w:pPr>
        <w:spacing w:after="0"/>
        <w:ind w:left="142" w:firstLine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0823" w:rsidRPr="00E80823" w:rsidRDefault="00E80823" w:rsidP="00E80823">
      <w:pPr>
        <w:pStyle w:val="textbookHSE0"/>
        <w:spacing w:line="240" w:lineRule="auto"/>
        <w:jc w:val="center"/>
        <w:rPr>
          <w:rFonts w:eastAsia="Times New Roman"/>
          <w:b/>
        </w:rPr>
      </w:pPr>
      <w:r w:rsidRPr="00E80823">
        <w:rPr>
          <w:rFonts w:eastAsia="Times New Roman"/>
          <w:b/>
        </w:rPr>
        <w:t>MODAL VERBS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E80823" w:rsidRPr="00E80823" w:rsidTr="00E80823">
        <w:tc>
          <w:tcPr>
            <w:tcW w:w="5353" w:type="dxa"/>
          </w:tcPr>
          <w:p w:rsidR="00E80823" w:rsidRPr="00E80823" w:rsidRDefault="00E80823" w:rsidP="008F4F4C">
            <w:pPr>
              <w:pStyle w:val="textbookHSE0"/>
              <w:jc w:val="center"/>
              <w:rPr>
                <w:rStyle w:val="a5"/>
                <w:b w:val="0"/>
                <w:i/>
                <w:lang w:val="ru-RU"/>
              </w:rPr>
            </w:pPr>
            <w:r w:rsidRPr="00E80823">
              <w:rPr>
                <w:b/>
              </w:rPr>
              <w:t>MUST</w:t>
            </w:r>
          </w:p>
          <w:p w:rsidR="00E80823" w:rsidRPr="00E80823" w:rsidRDefault="00E80823" w:rsidP="008F4F4C">
            <w:pPr>
              <w:pStyle w:val="textbookHSE0"/>
              <w:rPr>
                <w:b/>
                <w:lang w:val="uk-UA"/>
              </w:rPr>
            </w:pPr>
            <w:r>
              <w:rPr>
                <w:b/>
                <w:lang w:val="uk-UA"/>
              </w:rPr>
              <w:t>(мусимо по закону чи по власним переконанням)</w:t>
            </w:r>
          </w:p>
        </w:tc>
        <w:tc>
          <w:tcPr>
            <w:tcW w:w="4217" w:type="dxa"/>
          </w:tcPr>
          <w:p w:rsidR="00E80823" w:rsidRPr="00E80823" w:rsidRDefault="00E80823" w:rsidP="008F4F4C">
            <w:pPr>
              <w:pStyle w:val="textbookHSE0"/>
              <w:jc w:val="center"/>
              <w:rPr>
                <w:rStyle w:val="a5"/>
                <w:lang w:val="ru-RU"/>
              </w:rPr>
            </w:pPr>
            <w:r w:rsidRPr="00E80823">
              <w:rPr>
                <w:rStyle w:val="a5"/>
              </w:rPr>
              <w:t>HAVETO</w:t>
            </w:r>
          </w:p>
          <w:p w:rsidR="00E80823" w:rsidRDefault="00E80823" w:rsidP="008F4F4C">
            <w:pPr>
              <w:pStyle w:val="textbookHSE0"/>
              <w:jc w:val="center"/>
              <w:rPr>
                <w:rStyle w:val="a5"/>
                <w:lang w:val="ru-RU"/>
              </w:rPr>
            </w:pPr>
            <w:r w:rsidRPr="00E80823">
              <w:rPr>
                <w:rStyle w:val="a5"/>
                <w:lang w:val="ru-RU"/>
              </w:rPr>
              <w:t>(</w:t>
            </w:r>
            <w:r w:rsidRPr="00E80823">
              <w:rPr>
                <w:rStyle w:val="a5"/>
              </w:rPr>
              <w:t>Past</w:t>
            </w:r>
            <w:r w:rsidRPr="00E80823">
              <w:rPr>
                <w:rStyle w:val="a5"/>
                <w:lang w:val="ru-RU"/>
              </w:rPr>
              <w:t xml:space="preserve"> – </w:t>
            </w:r>
            <w:proofErr w:type="gramStart"/>
            <w:r w:rsidRPr="00E80823">
              <w:rPr>
                <w:rStyle w:val="a5"/>
              </w:rPr>
              <w:t>HAD</w:t>
            </w:r>
            <w:r w:rsidRPr="00E80823">
              <w:rPr>
                <w:rStyle w:val="a5"/>
                <w:lang w:val="ru-RU"/>
              </w:rPr>
              <w:t xml:space="preserve">  </w:t>
            </w:r>
            <w:r w:rsidRPr="00E80823">
              <w:rPr>
                <w:rStyle w:val="a5"/>
              </w:rPr>
              <w:t>TO</w:t>
            </w:r>
            <w:proofErr w:type="gramEnd"/>
            <w:r w:rsidRPr="00E80823">
              <w:rPr>
                <w:rStyle w:val="a5"/>
                <w:lang w:val="ru-RU"/>
              </w:rPr>
              <w:t>)</w:t>
            </w:r>
          </w:p>
          <w:p w:rsidR="00E80823" w:rsidRPr="00E80823" w:rsidRDefault="00E80823" w:rsidP="008F4F4C">
            <w:pPr>
              <w:pStyle w:val="textbookHSE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(</w:t>
            </w:r>
            <w:proofErr w:type="spellStart"/>
            <w:r>
              <w:rPr>
                <w:b/>
                <w:lang w:val="ru-RU"/>
              </w:rPr>
              <w:t>зовнішній</w:t>
            </w:r>
            <w:proofErr w:type="spellEnd"/>
            <w:r>
              <w:rPr>
                <w:b/>
                <w:lang w:val="ru-RU"/>
              </w:rPr>
              <w:t xml:space="preserve"> примус)</w:t>
            </w:r>
          </w:p>
        </w:tc>
      </w:tr>
      <w:tr w:rsidR="00E80823" w:rsidRPr="00E80823" w:rsidTr="00E80823">
        <w:trPr>
          <w:trHeight w:val="1354"/>
        </w:trPr>
        <w:tc>
          <w:tcPr>
            <w:tcW w:w="5353" w:type="dxa"/>
          </w:tcPr>
          <w:p w:rsidR="00E80823" w:rsidRPr="00E80823" w:rsidRDefault="00E80823" w:rsidP="008F4F4C">
            <w:pPr>
              <w:pStyle w:val="textbookHSE0"/>
              <w:rPr>
                <w:rFonts w:eastAsia="Times New Roman"/>
                <w:b/>
              </w:rPr>
            </w:pPr>
            <w:r w:rsidRPr="00E80823">
              <w:rPr>
                <w:rFonts w:eastAsia="Times New Roman"/>
              </w:rPr>
              <w:t xml:space="preserve">Employers must learn the </w:t>
            </w:r>
            <w:proofErr w:type="spellStart"/>
            <w:r w:rsidRPr="00E80823">
              <w:rPr>
                <w:rFonts w:eastAsia="Times New Roman"/>
              </w:rPr>
              <w:t>Labour</w:t>
            </w:r>
            <w:proofErr w:type="spellEnd"/>
            <w:r w:rsidRPr="00E80823">
              <w:rPr>
                <w:rFonts w:eastAsia="Times New Roman"/>
              </w:rPr>
              <w:t xml:space="preserve"> Code of Ukraine.</w:t>
            </w:r>
          </w:p>
          <w:p w:rsidR="00E80823" w:rsidRPr="00E80823" w:rsidRDefault="00E80823" w:rsidP="00E80823">
            <w:pPr>
              <w:pStyle w:val="textbookHSE0"/>
              <w:rPr>
                <w:b/>
                <w:bCs/>
              </w:rPr>
            </w:pPr>
            <w:r w:rsidRPr="00E80823">
              <w:rPr>
                <w:rFonts w:eastAsia="Times New Roman"/>
              </w:rPr>
              <w:t>I must help my colleagues because we are a team.</w:t>
            </w:r>
          </w:p>
        </w:tc>
        <w:tc>
          <w:tcPr>
            <w:tcW w:w="4217" w:type="dxa"/>
          </w:tcPr>
          <w:p w:rsidR="00E80823" w:rsidRPr="00E80823" w:rsidRDefault="00E80823" w:rsidP="008F4F4C">
            <w:pPr>
              <w:pStyle w:val="textbookHSE0"/>
              <w:rPr>
                <w:rStyle w:val="js-speech"/>
                <w:b/>
                <w:i/>
                <w:iCs/>
              </w:rPr>
            </w:pPr>
            <w:r w:rsidRPr="00E80823">
              <w:rPr>
                <w:rStyle w:val="js-speech"/>
                <w:iCs/>
              </w:rPr>
              <w:t>Technicians have to clean their equipment</w:t>
            </w:r>
            <w:r w:rsidRPr="00E80823">
              <w:rPr>
                <w:rStyle w:val="js-speech"/>
                <w:i/>
                <w:iCs/>
              </w:rPr>
              <w:t>.</w:t>
            </w:r>
          </w:p>
          <w:p w:rsidR="00E80823" w:rsidRPr="00E80823" w:rsidRDefault="00E80823" w:rsidP="008F4F4C">
            <w:pPr>
              <w:pStyle w:val="textbookHSE0"/>
              <w:rPr>
                <w:b/>
                <w:bCs/>
              </w:rPr>
            </w:pPr>
            <w:r w:rsidRPr="00E80823">
              <w:t>According to the contract, we had to follow the rules.</w:t>
            </w:r>
          </w:p>
        </w:tc>
      </w:tr>
      <w:tr w:rsidR="00E80823" w:rsidRPr="00E80823" w:rsidTr="00E80823">
        <w:tc>
          <w:tcPr>
            <w:tcW w:w="5353" w:type="dxa"/>
          </w:tcPr>
          <w:p w:rsidR="00E80823" w:rsidRDefault="00E80823" w:rsidP="008F4F4C">
            <w:pPr>
              <w:pStyle w:val="textbookHSE0"/>
              <w:jc w:val="center"/>
              <w:rPr>
                <w:b/>
              </w:rPr>
            </w:pPr>
            <w:r w:rsidRPr="00E80823">
              <w:rPr>
                <w:b/>
              </w:rPr>
              <w:t>MUSTN'T</w:t>
            </w:r>
          </w:p>
          <w:p w:rsidR="00E80823" w:rsidRPr="00E80823" w:rsidRDefault="00E80823" w:rsidP="008F4F4C">
            <w:pPr>
              <w:pStyle w:val="textbookHSE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(заборонено)</w:t>
            </w:r>
          </w:p>
          <w:p w:rsidR="00E80823" w:rsidRPr="00E80823" w:rsidRDefault="00E80823" w:rsidP="008F4F4C">
            <w:pPr>
              <w:pStyle w:val="textbookHSE0"/>
              <w:jc w:val="center"/>
              <w:rPr>
                <w:b/>
                <w:bCs/>
              </w:rPr>
            </w:pPr>
          </w:p>
        </w:tc>
        <w:tc>
          <w:tcPr>
            <w:tcW w:w="4217" w:type="dxa"/>
          </w:tcPr>
          <w:p w:rsidR="00E80823" w:rsidRPr="00E80823" w:rsidRDefault="00E80823" w:rsidP="008F4F4C">
            <w:pPr>
              <w:pStyle w:val="textbookHSE0"/>
              <w:jc w:val="center"/>
              <w:rPr>
                <w:rStyle w:val="a5"/>
              </w:rPr>
            </w:pPr>
            <w:r w:rsidRPr="00E80823">
              <w:rPr>
                <w:rStyle w:val="a5"/>
              </w:rPr>
              <w:t>DON</w:t>
            </w:r>
            <w:r w:rsidRPr="00E80823">
              <w:rPr>
                <w:rStyle w:val="a5"/>
                <w:lang w:val="uk-UA"/>
              </w:rPr>
              <w:t>'</w:t>
            </w:r>
            <w:r w:rsidRPr="00E80823">
              <w:rPr>
                <w:rStyle w:val="a5"/>
              </w:rPr>
              <w:t>T HAVE TO</w:t>
            </w:r>
          </w:p>
          <w:p w:rsidR="00E80823" w:rsidRDefault="00E80823" w:rsidP="008F4F4C">
            <w:pPr>
              <w:pStyle w:val="textbookHSE0"/>
              <w:jc w:val="center"/>
              <w:rPr>
                <w:rStyle w:val="a5"/>
              </w:rPr>
            </w:pPr>
            <w:r w:rsidRPr="00E80823">
              <w:rPr>
                <w:rStyle w:val="a5"/>
              </w:rPr>
              <w:t xml:space="preserve">(Past </w:t>
            </w:r>
            <w:proofErr w:type="gramStart"/>
            <w:r w:rsidRPr="00E80823">
              <w:rPr>
                <w:rStyle w:val="a5"/>
              </w:rPr>
              <w:t>-  DIDN’T</w:t>
            </w:r>
            <w:proofErr w:type="gramEnd"/>
            <w:r w:rsidRPr="00E80823">
              <w:rPr>
                <w:rStyle w:val="a5"/>
              </w:rPr>
              <w:t xml:space="preserve"> HAVE TO)</w:t>
            </w:r>
          </w:p>
          <w:p w:rsidR="00E80823" w:rsidRPr="00E80823" w:rsidRDefault="00E80823" w:rsidP="008F4F4C">
            <w:pPr>
              <w:pStyle w:val="textbookHSE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(непотрібно, зайве)</w:t>
            </w:r>
          </w:p>
        </w:tc>
      </w:tr>
      <w:tr w:rsidR="00E80823" w:rsidRPr="00E80823" w:rsidTr="00E80823">
        <w:tc>
          <w:tcPr>
            <w:tcW w:w="5353" w:type="dxa"/>
          </w:tcPr>
          <w:p w:rsidR="00E80823" w:rsidRPr="00E80823" w:rsidRDefault="00E80823" w:rsidP="008F4F4C">
            <w:pPr>
              <w:pStyle w:val="textbookHSE0"/>
              <w:ind w:firstLine="0"/>
              <w:rPr>
                <w:b/>
              </w:rPr>
            </w:pPr>
            <w:r w:rsidRPr="00E80823">
              <w:t>You mustn’t smoke in the office.</w:t>
            </w:r>
          </w:p>
          <w:p w:rsidR="00E80823" w:rsidRPr="00E80823" w:rsidRDefault="00E80823" w:rsidP="008F4F4C">
            <w:pPr>
              <w:pStyle w:val="textbookHSE0"/>
              <w:ind w:firstLine="0"/>
              <w:rPr>
                <w:b/>
              </w:rPr>
            </w:pPr>
            <w:r w:rsidRPr="00E80823">
              <w:t>You mustn’t be here. It’s only for our managers.</w:t>
            </w:r>
          </w:p>
          <w:p w:rsidR="00E80823" w:rsidRPr="00E80823" w:rsidRDefault="00E80823" w:rsidP="008F4F4C">
            <w:pPr>
              <w:pStyle w:val="textbookHSE0"/>
              <w:ind w:firstLine="0"/>
              <w:rPr>
                <w:b/>
                <w:bCs/>
                <w:lang w:val="uk-UA"/>
              </w:rPr>
            </w:pPr>
            <w:r w:rsidRPr="00E80823">
              <w:rPr>
                <w:rStyle w:val="js-speech"/>
                <w:iCs/>
              </w:rPr>
              <w:t>You mustn’t speak now because we are listening to very important information from the attorney.</w:t>
            </w:r>
          </w:p>
        </w:tc>
        <w:tc>
          <w:tcPr>
            <w:tcW w:w="4217" w:type="dxa"/>
          </w:tcPr>
          <w:p w:rsidR="00E80823" w:rsidRPr="00E80823" w:rsidRDefault="00E80823" w:rsidP="008F4F4C">
            <w:pPr>
              <w:pStyle w:val="textbookHSE0"/>
              <w:ind w:firstLine="34"/>
              <w:rPr>
                <w:b/>
              </w:rPr>
            </w:pPr>
            <w:r w:rsidRPr="00E80823">
              <w:t xml:space="preserve">You </w:t>
            </w:r>
            <w:r w:rsidRPr="00E80823">
              <w:rPr>
                <w:bCs/>
              </w:rPr>
              <w:t>don</w:t>
            </w:r>
            <w:r w:rsidRPr="00E80823">
              <w:rPr>
                <w:bCs/>
                <w:lang w:val="uk-UA"/>
              </w:rPr>
              <w:t>'</w:t>
            </w:r>
            <w:r w:rsidRPr="00E80823">
              <w:rPr>
                <w:bCs/>
              </w:rPr>
              <w:t xml:space="preserve">t have to </w:t>
            </w:r>
            <w:r w:rsidRPr="00E80823">
              <w:t>work overtime, there is no need in it.</w:t>
            </w:r>
          </w:p>
          <w:p w:rsidR="00E80823" w:rsidRPr="00E80823" w:rsidRDefault="00E80823" w:rsidP="008F4F4C">
            <w:pPr>
              <w:pStyle w:val="textbookHSE0"/>
              <w:ind w:firstLine="34"/>
              <w:rPr>
                <w:b/>
                <w:bCs/>
              </w:rPr>
            </w:pPr>
            <w:r w:rsidRPr="00E80823">
              <w:t>He doesn’t have to come because we can do it ourselves.</w:t>
            </w:r>
          </w:p>
        </w:tc>
      </w:tr>
    </w:tbl>
    <w:tbl>
      <w:tblPr>
        <w:tblStyle w:val="1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E80823" w:rsidRPr="00E80823" w:rsidTr="00E80823">
        <w:tc>
          <w:tcPr>
            <w:tcW w:w="9639" w:type="dxa"/>
          </w:tcPr>
          <w:p w:rsidR="00E80823" w:rsidRDefault="00E80823" w:rsidP="008F4F4C">
            <w:pPr>
              <w:pStyle w:val="textbookHSE0"/>
              <w:jc w:val="center"/>
              <w:rPr>
                <w:rStyle w:val="a5"/>
              </w:rPr>
            </w:pPr>
            <w:r w:rsidRPr="00E80823">
              <w:rPr>
                <w:rStyle w:val="a5"/>
              </w:rPr>
              <w:t>SHOULD (giving a piece of advice, moralizing)</w:t>
            </w:r>
          </w:p>
          <w:p w:rsidR="00E80823" w:rsidRPr="00E80823" w:rsidRDefault="00E80823" w:rsidP="008F4F4C">
            <w:pPr>
              <w:pStyle w:val="textbookHSE0"/>
              <w:jc w:val="center"/>
              <w:rPr>
                <w:rStyle w:val="a5"/>
                <w:lang w:val="uk-UA"/>
              </w:rPr>
            </w:pPr>
            <w:r>
              <w:rPr>
                <w:rStyle w:val="a5"/>
                <w:lang w:val="uk-UA"/>
              </w:rPr>
              <w:t>(слід)</w:t>
            </w:r>
          </w:p>
        </w:tc>
      </w:tr>
      <w:tr w:rsidR="00E80823" w:rsidRPr="00E80823" w:rsidTr="00E80823">
        <w:trPr>
          <w:trHeight w:val="1024"/>
        </w:trPr>
        <w:tc>
          <w:tcPr>
            <w:tcW w:w="9639" w:type="dxa"/>
          </w:tcPr>
          <w:p w:rsidR="00E80823" w:rsidRPr="00E80823" w:rsidRDefault="00E80823" w:rsidP="008F4F4C">
            <w:pPr>
              <w:pStyle w:val="textbookHSE0"/>
              <w:rPr>
                <w:rStyle w:val="js-speech"/>
                <w:b/>
                <w:iCs/>
              </w:rPr>
            </w:pPr>
            <w:r w:rsidRPr="00E80823">
              <w:rPr>
                <w:rStyle w:val="js-speech"/>
                <w:iCs/>
              </w:rPr>
              <w:t xml:space="preserve">You </w:t>
            </w:r>
            <w:proofErr w:type="spellStart"/>
            <w:r w:rsidRPr="00E80823">
              <w:rPr>
                <w:rStyle w:val="js-speech"/>
                <w:iCs/>
                <w:lang w:val="uk-UA"/>
              </w:rPr>
              <w:t>should</w:t>
            </w:r>
            <w:proofErr w:type="spellEnd"/>
            <w:r w:rsidRPr="00E80823">
              <w:rPr>
                <w:rStyle w:val="js-speech"/>
                <w:iCs/>
              </w:rPr>
              <w:t xml:space="preserve"> </w:t>
            </w:r>
            <w:proofErr w:type="spellStart"/>
            <w:r w:rsidRPr="00E80823">
              <w:rPr>
                <w:rStyle w:val="js-speech"/>
                <w:iCs/>
                <w:lang w:val="uk-UA"/>
              </w:rPr>
              <w:t>study</w:t>
            </w:r>
            <w:proofErr w:type="spellEnd"/>
            <w:r w:rsidRPr="00E80823">
              <w:rPr>
                <w:rStyle w:val="js-speech"/>
                <w:iCs/>
              </w:rPr>
              <w:t xml:space="preserve"> harder this year if you want to be an A student.</w:t>
            </w:r>
          </w:p>
          <w:p w:rsidR="00E80823" w:rsidRPr="00E80823" w:rsidRDefault="00E80823" w:rsidP="008F4F4C">
            <w:pPr>
              <w:pStyle w:val="textbookHSE0"/>
              <w:rPr>
                <w:rStyle w:val="js-speech"/>
                <w:b/>
                <w:iCs/>
              </w:rPr>
            </w:pPr>
            <w:r w:rsidRPr="00E80823">
              <w:rPr>
                <w:rStyle w:val="js-speech"/>
                <w:iCs/>
              </w:rPr>
              <w:t>Employers should take care of their health.</w:t>
            </w:r>
          </w:p>
          <w:p w:rsidR="00E80823" w:rsidRPr="00E80823" w:rsidRDefault="00E80823" w:rsidP="008F4F4C">
            <w:pPr>
              <w:pStyle w:val="textbookHSE0"/>
              <w:rPr>
                <w:rStyle w:val="a5"/>
              </w:rPr>
            </w:pPr>
            <w:r w:rsidRPr="00E80823">
              <w:rPr>
                <w:rStyle w:val="js-speech"/>
                <w:iCs/>
              </w:rPr>
              <w:t>They should be more careful on the road.</w:t>
            </w:r>
          </w:p>
        </w:tc>
      </w:tr>
    </w:tbl>
    <w:p w:rsidR="00E80823" w:rsidRDefault="00E80823" w:rsidP="00E80823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E80823" w:rsidRDefault="00E80823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br w:type="page"/>
      </w:r>
    </w:p>
    <w:p w:rsidR="00E80823" w:rsidRDefault="00E80823" w:rsidP="007D6FAD">
      <w:pPr>
        <w:pStyle w:val="textbookHSE0"/>
        <w:jc w:val="center"/>
        <w:rPr>
          <w:rFonts w:eastAsia="Times New Roman"/>
          <w:b/>
          <w:u w:val="single"/>
        </w:rPr>
      </w:pPr>
      <w:r w:rsidRPr="00E80823">
        <w:rPr>
          <w:rFonts w:asciiTheme="minorHAnsi" w:eastAsia="Times New Roman" w:hAnsiTheme="minorHAnsi" w:cstheme="minorHAnsi"/>
          <w:b/>
          <w:u w:val="single"/>
        </w:rPr>
        <w:lastRenderedPageBreak/>
        <w:t xml:space="preserve"> </w:t>
      </w:r>
      <w:r w:rsidRPr="007D6FAD">
        <w:rPr>
          <w:rFonts w:eastAsia="Times New Roman"/>
          <w:b/>
          <w:u w:val="single"/>
        </w:rPr>
        <w:t>PASSIVE VOICE</w:t>
      </w:r>
    </w:p>
    <w:p w:rsidR="007D6FAD" w:rsidRPr="007D6FAD" w:rsidRDefault="007D6FAD" w:rsidP="007D6FAD">
      <w:pPr>
        <w:pStyle w:val="textbookHSE0"/>
        <w:jc w:val="center"/>
        <w:rPr>
          <w:rFonts w:eastAsia="Times New Roman"/>
          <w:b/>
          <w:u w:val="single"/>
        </w:rPr>
      </w:pPr>
    </w:p>
    <w:p w:rsidR="00E80823" w:rsidRPr="007D6FAD" w:rsidRDefault="00E80823" w:rsidP="007D6FAD">
      <w:pPr>
        <w:pStyle w:val="textbookHSE0"/>
        <w:jc w:val="center"/>
        <w:rPr>
          <w:rFonts w:eastAsia="Times New Roman"/>
          <w:i/>
        </w:rPr>
      </w:pPr>
      <w:r w:rsidRPr="007D6FAD">
        <w:rPr>
          <w:rFonts w:eastAsia="Times New Roman"/>
          <w:i/>
        </w:rPr>
        <w:t>He is recruited by a big enterprise.</w:t>
      </w:r>
    </w:p>
    <w:p w:rsidR="00E80823" w:rsidRPr="007D6FAD" w:rsidRDefault="00E80823" w:rsidP="007D6FAD">
      <w:pPr>
        <w:pStyle w:val="textbookHSE0"/>
        <w:jc w:val="center"/>
        <w:rPr>
          <w:rFonts w:eastAsia="Times New Roman"/>
          <w:i/>
        </w:rPr>
      </w:pPr>
      <w:r w:rsidRPr="007D6FAD">
        <w:rPr>
          <w:rFonts w:eastAsia="Times New Roman"/>
          <w:i/>
        </w:rPr>
        <w:t xml:space="preserve">Yesterday, I was invited to </w:t>
      </w:r>
      <w:r w:rsidR="007D6FAD">
        <w:rPr>
          <w:rFonts w:eastAsia="Times New Roman"/>
          <w:i/>
        </w:rPr>
        <w:t>a</w:t>
      </w:r>
      <w:r w:rsidRPr="007D6FAD">
        <w:rPr>
          <w:rFonts w:eastAsia="Times New Roman"/>
          <w:i/>
        </w:rPr>
        <w:t xml:space="preserve"> party by my friends.</w:t>
      </w:r>
    </w:p>
    <w:p w:rsidR="00E80823" w:rsidRDefault="007D6FAD" w:rsidP="007D6FAD">
      <w:pPr>
        <w:pStyle w:val="textbookHSE0"/>
        <w:jc w:val="center"/>
        <w:rPr>
          <w:rFonts w:eastAsia="Times New Roman"/>
          <w:i/>
        </w:rPr>
      </w:pPr>
      <w:r>
        <w:rPr>
          <w:rFonts w:eastAsia="Times New Roman"/>
          <w:i/>
        </w:rPr>
        <w:t>P</w:t>
      </w:r>
      <w:r w:rsidR="00E80823" w:rsidRPr="007D6FAD">
        <w:rPr>
          <w:rFonts w:eastAsia="Times New Roman"/>
          <w:i/>
        </w:rPr>
        <w:t xml:space="preserve">roductivity will be increased thanks to the efforts of our </w:t>
      </w:r>
      <w:r>
        <w:rPr>
          <w:rFonts w:eastAsia="Times New Roman"/>
          <w:i/>
        </w:rPr>
        <w:t>lawyers</w:t>
      </w:r>
      <w:r w:rsidR="00E80823" w:rsidRPr="007D6FAD">
        <w:rPr>
          <w:rFonts w:eastAsia="Times New Roman"/>
          <w:i/>
        </w:rPr>
        <w:t>.</w:t>
      </w:r>
    </w:p>
    <w:p w:rsidR="007D6FAD" w:rsidRDefault="007D6FAD" w:rsidP="007D6FAD">
      <w:pPr>
        <w:pStyle w:val="textbookHSE0"/>
        <w:jc w:val="center"/>
        <w:rPr>
          <w:rFonts w:eastAsia="Times New Roman"/>
          <w:i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  <w:gridCol w:w="2696"/>
        <w:gridCol w:w="4018"/>
      </w:tblGrid>
      <w:tr w:rsidR="007D6FAD" w:rsidRPr="007D6FAD" w:rsidTr="007D6F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FAD" w:rsidRPr="007D6FAD" w:rsidRDefault="007D6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Tense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FAD" w:rsidRPr="007D6FAD" w:rsidRDefault="007D6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D6FAD" w:rsidRPr="007D6FAD" w:rsidRDefault="007D6FA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D6FA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Passive</w:t>
            </w:r>
            <w:proofErr w:type="spellEnd"/>
          </w:p>
        </w:tc>
      </w:tr>
      <w:tr w:rsidR="007D6FAD" w:rsidRPr="007D6FAD" w:rsidTr="007D6F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FAD" w:rsidRPr="007D6FAD" w:rsidRDefault="000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proofErr w:type="spellStart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present</w:t>
              </w:r>
              <w:proofErr w:type="spellEnd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simple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D6FAD" w:rsidRPr="007D6FAD" w:rsidRDefault="007D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FA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7D6FAD">
              <w:rPr>
                <w:rFonts w:ascii="Times New Roman" w:hAnsi="Times New Roman" w:cs="Times New Roman"/>
                <w:bCs/>
                <w:sz w:val="28"/>
                <w:szCs w:val="28"/>
              </w:rPr>
              <w:t>make</w:t>
            </w:r>
            <w:proofErr w:type="spellEnd"/>
            <w:r w:rsidRPr="007D6FAD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decision</w:t>
            </w:r>
            <w:r w:rsidRPr="007D6F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D6FAD" w:rsidRPr="007D6FAD" w:rsidRDefault="007D6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decision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6F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is made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(by me).</w:t>
            </w:r>
          </w:p>
        </w:tc>
      </w:tr>
      <w:tr w:rsidR="007D6FAD" w:rsidRPr="007D6FAD" w:rsidTr="007D6F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FAD" w:rsidRPr="007D6FAD" w:rsidRDefault="000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proofErr w:type="spellStart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past</w:t>
              </w:r>
              <w:proofErr w:type="spellEnd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simple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D6FAD" w:rsidRPr="007D6FAD" w:rsidRDefault="007D6F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6FAD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7D6FAD">
              <w:rPr>
                <w:rFonts w:ascii="Times New Roman" w:hAnsi="Times New Roman" w:cs="Times New Roman"/>
                <w:bCs/>
                <w:sz w:val="28"/>
                <w:szCs w:val="28"/>
              </w:rPr>
              <w:t>made</w:t>
            </w:r>
            <w:proofErr w:type="spellEnd"/>
            <w:r w:rsidRPr="007D6FAD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decision</w:t>
            </w:r>
            <w:r w:rsidRPr="007D6F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D6FAD" w:rsidRPr="007D6FAD" w:rsidRDefault="007D6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decision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6F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was made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(by me).</w:t>
            </w:r>
          </w:p>
        </w:tc>
      </w:tr>
      <w:tr w:rsidR="007D6FAD" w:rsidRPr="007D6FAD" w:rsidTr="007D6F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FAD" w:rsidRPr="007D6FAD" w:rsidRDefault="000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proofErr w:type="spellStart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present</w:t>
              </w:r>
              <w:proofErr w:type="spellEnd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perfect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D6FAD" w:rsidRPr="007D6FAD" w:rsidRDefault="007D6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D6F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have made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decision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D6FAD" w:rsidRPr="007D6FAD" w:rsidRDefault="007D6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decision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6F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has been made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(by me).</w:t>
            </w:r>
          </w:p>
        </w:tc>
      </w:tr>
      <w:tr w:rsidR="007D6FAD" w:rsidRPr="007D6FAD" w:rsidTr="007D6F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6FAD" w:rsidRPr="007D6FAD" w:rsidRDefault="000462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proofErr w:type="spellStart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future</w:t>
              </w:r>
              <w:proofErr w:type="spellEnd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 xml:space="preserve"> </w:t>
              </w:r>
              <w:proofErr w:type="spellStart"/>
              <w:r w:rsidR="007D6FAD" w:rsidRPr="007D6FAD">
                <w:rPr>
                  <w:rStyle w:val="a6"/>
                  <w:rFonts w:ascii="Times New Roman" w:hAnsi="Times New Roman" w:cs="Times New Roman"/>
                  <w:b/>
                  <w:color w:val="auto"/>
                  <w:sz w:val="28"/>
                  <w:szCs w:val="28"/>
                </w:rPr>
                <w:t>simple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D6FAD" w:rsidRPr="007D6FAD" w:rsidRDefault="007D6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D6F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will make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decision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D6FAD" w:rsidRPr="007D6FAD" w:rsidRDefault="007D6FA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decision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D6FA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will be made</w:t>
            </w:r>
            <w:r w:rsidRPr="007D6F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(by me).</w:t>
            </w:r>
          </w:p>
        </w:tc>
      </w:tr>
    </w:tbl>
    <w:p w:rsidR="007D6FAD" w:rsidRPr="007D6FAD" w:rsidRDefault="007D6FAD" w:rsidP="007D6FAD">
      <w:pPr>
        <w:pStyle w:val="textbookHSE0"/>
        <w:jc w:val="left"/>
        <w:rPr>
          <w:rFonts w:eastAsia="Times New Roman"/>
          <w:i/>
        </w:rPr>
      </w:pPr>
    </w:p>
    <w:p w:rsidR="008A06EB" w:rsidRPr="00192E8F" w:rsidRDefault="008A06EB" w:rsidP="00E80823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sectPr w:rsidR="008A06EB" w:rsidRPr="00192E8F" w:rsidSect="00420B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45F77"/>
    <w:multiLevelType w:val="hybridMultilevel"/>
    <w:tmpl w:val="7758051C"/>
    <w:lvl w:ilvl="0" w:tplc="3F16BA6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3209BD"/>
    <w:multiLevelType w:val="hybridMultilevel"/>
    <w:tmpl w:val="A1CC75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C115E0"/>
    <w:multiLevelType w:val="hybridMultilevel"/>
    <w:tmpl w:val="D5526BA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CF6F84"/>
    <w:multiLevelType w:val="hybridMultilevel"/>
    <w:tmpl w:val="BD8AF496"/>
    <w:lvl w:ilvl="0" w:tplc="B1DCE72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A674DB2"/>
    <w:multiLevelType w:val="hybridMultilevel"/>
    <w:tmpl w:val="B6961004"/>
    <w:lvl w:ilvl="0" w:tplc="5CE8B2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395D65"/>
    <w:multiLevelType w:val="hybridMultilevel"/>
    <w:tmpl w:val="2BE2E3CA"/>
    <w:lvl w:ilvl="0" w:tplc="7E24B778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1326ECA"/>
    <w:multiLevelType w:val="hybridMultilevel"/>
    <w:tmpl w:val="A1FE351E"/>
    <w:lvl w:ilvl="0" w:tplc="B7781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593A21"/>
    <w:multiLevelType w:val="hybridMultilevel"/>
    <w:tmpl w:val="7B18EB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20000FA"/>
    <w:multiLevelType w:val="multilevel"/>
    <w:tmpl w:val="6E94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57D24"/>
    <w:multiLevelType w:val="hybridMultilevel"/>
    <w:tmpl w:val="A1FE351E"/>
    <w:lvl w:ilvl="0" w:tplc="B7781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444E46"/>
    <w:multiLevelType w:val="hybridMultilevel"/>
    <w:tmpl w:val="3146BA36"/>
    <w:lvl w:ilvl="0" w:tplc="BD0C1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647" w:hanging="360"/>
      </w:pPr>
    </w:lvl>
    <w:lvl w:ilvl="2" w:tplc="0000001B" w:tentative="1">
      <w:start w:val="1"/>
      <w:numFmt w:val="lowerRoman"/>
      <w:lvlText w:val="%3."/>
      <w:lvlJc w:val="right"/>
      <w:pPr>
        <w:ind w:left="2367" w:hanging="180"/>
      </w:pPr>
    </w:lvl>
    <w:lvl w:ilvl="3" w:tplc="0000000F" w:tentative="1">
      <w:start w:val="1"/>
      <w:numFmt w:val="decimal"/>
      <w:lvlText w:val="%4."/>
      <w:lvlJc w:val="left"/>
      <w:pPr>
        <w:ind w:left="3087" w:hanging="360"/>
      </w:pPr>
    </w:lvl>
    <w:lvl w:ilvl="4" w:tplc="00000019" w:tentative="1">
      <w:start w:val="1"/>
      <w:numFmt w:val="lowerLetter"/>
      <w:lvlText w:val="%5."/>
      <w:lvlJc w:val="left"/>
      <w:pPr>
        <w:ind w:left="3807" w:hanging="360"/>
      </w:pPr>
    </w:lvl>
    <w:lvl w:ilvl="5" w:tplc="0000001B" w:tentative="1">
      <w:start w:val="1"/>
      <w:numFmt w:val="lowerRoman"/>
      <w:lvlText w:val="%6."/>
      <w:lvlJc w:val="right"/>
      <w:pPr>
        <w:ind w:left="4527" w:hanging="180"/>
      </w:pPr>
    </w:lvl>
    <w:lvl w:ilvl="6" w:tplc="0000000F" w:tentative="1">
      <w:start w:val="1"/>
      <w:numFmt w:val="decimal"/>
      <w:lvlText w:val="%7."/>
      <w:lvlJc w:val="left"/>
      <w:pPr>
        <w:ind w:left="5247" w:hanging="360"/>
      </w:pPr>
    </w:lvl>
    <w:lvl w:ilvl="7" w:tplc="00000019" w:tentative="1">
      <w:start w:val="1"/>
      <w:numFmt w:val="lowerLetter"/>
      <w:lvlText w:val="%8."/>
      <w:lvlJc w:val="left"/>
      <w:pPr>
        <w:ind w:left="5967" w:hanging="360"/>
      </w:pPr>
    </w:lvl>
    <w:lvl w:ilvl="8" w:tplc="0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FA732B"/>
    <w:multiLevelType w:val="hybridMultilevel"/>
    <w:tmpl w:val="BF6AE23A"/>
    <w:lvl w:ilvl="0" w:tplc="C2E45BD8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5A6BEF"/>
    <w:multiLevelType w:val="hybridMultilevel"/>
    <w:tmpl w:val="8E3C0B1C"/>
    <w:lvl w:ilvl="0" w:tplc="E8827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800" w:hanging="360"/>
      </w:pPr>
    </w:lvl>
    <w:lvl w:ilvl="2" w:tplc="0000001B" w:tentative="1">
      <w:start w:val="1"/>
      <w:numFmt w:val="lowerRoman"/>
      <w:lvlText w:val="%3."/>
      <w:lvlJc w:val="right"/>
      <w:pPr>
        <w:ind w:left="2520" w:hanging="180"/>
      </w:pPr>
    </w:lvl>
    <w:lvl w:ilvl="3" w:tplc="0000000F" w:tentative="1">
      <w:start w:val="1"/>
      <w:numFmt w:val="decimal"/>
      <w:lvlText w:val="%4."/>
      <w:lvlJc w:val="left"/>
      <w:pPr>
        <w:ind w:left="3240" w:hanging="360"/>
      </w:pPr>
    </w:lvl>
    <w:lvl w:ilvl="4" w:tplc="00000019" w:tentative="1">
      <w:start w:val="1"/>
      <w:numFmt w:val="lowerLetter"/>
      <w:lvlText w:val="%5."/>
      <w:lvlJc w:val="left"/>
      <w:pPr>
        <w:ind w:left="3960" w:hanging="360"/>
      </w:pPr>
    </w:lvl>
    <w:lvl w:ilvl="5" w:tplc="0000001B" w:tentative="1">
      <w:start w:val="1"/>
      <w:numFmt w:val="lowerRoman"/>
      <w:lvlText w:val="%6."/>
      <w:lvlJc w:val="right"/>
      <w:pPr>
        <w:ind w:left="4680" w:hanging="180"/>
      </w:pPr>
    </w:lvl>
    <w:lvl w:ilvl="6" w:tplc="0000000F" w:tentative="1">
      <w:start w:val="1"/>
      <w:numFmt w:val="decimal"/>
      <w:lvlText w:val="%7."/>
      <w:lvlJc w:val="left"/>
      <w:pPr>
        <w:ind w:left="5400" w:hanging="360"/>
      </w:pPr>
    </w:lvl>
    <w:lvl w:ilvl="7" w:tplc="00000019" w:tentative="1">
      <w:start w:val="1"/>
      <w:numFmt w:val="lowerLetter"/>
      <w:lvlText w:val="%8."/>
      <w:lvlJc w:val="left"/>
      <w:pPr>
        <w:ind w:left="6120" w:hanging="360"/>
      </w:pPr>
    </w:lvl>
    <w:lvl w:ilvl="8" w:tplc="0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16031C"/>
    <w:multiLevelType w:val="hybridMultilevel"/>
    <w:tmpl w:val="D0246FFC"/>
    <w:lvl w:ilvl="0" w:tplc="BA7CC9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7D20"/>
    <w:multiLevelType w:val="hybridMultilevel"/>
    <w:tmpl w:val="7758051C"/>
    <w:lvl w:ilvl="0" w:tplc="3F16BA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9D0FBC"/>
    <w:multiLevelType w:val="hybridMultilevel"/>
    <w:tmpl w:val="5232981A"/>
    <w:lvl w:ilvl="0" w:tplc="F6781DCA">
      <w:start w:val="1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15259C"/>
    <w:multiLevelType w:val="hybridMultilevel"/>
    <w:tmpl w:val="AC64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B6959"/>
    <w:multiLevelType w:val="hybridMultilevel"/>
    <w:tmpl w:val="CDC6DCAA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D69A1"/>
    <w:multiLevelType w:val="hybridMultilevel"/>
    <w:tmpl w:val="BDBEB67A"/>
    <w:lvl w:ilvl="0" w:tplc="61A4326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647" w:hanging="360"/>
      </w:pPr>
    </w:lvl>
    <w:lvl w:ilvl="2" w:tplc="0000001B" w:tentative="1">
      <w:start w:val="1"/>
      <w:numFmt w:val="lowerRoman"/>
      <w:lvlText w:val="%3."/>
      <w:lvlJc w:val="right"/>
      <w:pPr>
        <w:ind w:left="2367" w:hanging="180"/>
      </w:pPr>
    </w:lvl>
    <w:lvl w:ilvl="3" w:tplc="0000000F" w:tentative="1">
      <w:start w:val="1"/>
      <w:numFmt w:val="decimal"/>
      <w:lvlText w:val="%4."/>
      <w:lvlJc w:val="left"/>
      <w:pPr>
        <w:ind w:left="3087" w:hanging="360"/>
      </w:pPr>
    </w:lvl>
    <w:lvl w:ilvl="4" w:tplc="00000019" w:tentative="1">
      <w:start w:val="1"/>
      <w:numFmt w:val="lowerLetter"/>
      <w:lvlText w:val="%5."/>
      <w:lvlJc w:val="left"/>
      <w:pPr>
        <w:ind w:left="3807" w:hanging="360"/>
      </w:pPr>
    </w:lvl>
    <w:lvl w:ilvl="5" w:tplc="0000001B" w:tentative="1">
      <w:start w:val="1"/>
      <w:numFmt w:val="lowerRoman"/>
      <w:lvlText w:val="%6."/>
      <w:lvlJc w:val="right"/>
      <w:pPr>
        <w:ind w:left="4527" w:hanging="180"/>
      </w:pPr>
    </w:lvl>
    <w:lvl w:ilvl="6" w:tplc="0000000F" w:tentative="1">
      <w:start w:val="1"/>
      <w:numFmt w:val="decimal"/>
      <w:lvlText w:val="%7."/>
      <w:lvlJc w:val="left"/>
      <w:pPr>
        <w:ind w:left="5247" w:hanging="360"/>
      </w:pPr>
    </w:lvl>
    <w:lvl w:ilvl="7" w:tplc="00000019" w:tentative="1">
      <w:start w:val="1"/>
      <w:numFmt w:val="lowerLetter"/>
      <w:lvlText w:val="%8."/>
      <w:lvlJc w:val="left"/>
      <w:pPr>
        <w:ind w:left="5967" w:hanging="360"/>
      </w:pPr>
    </w:lvl>
    <w:lvl w:ilvl="8" w:tplc="0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734540"/>
    <w:multiLevelType w:val="hybridMultilevel"/>
    <w:tmpl w:val="92A413D8"/>
    <w:lvl w:ilvl="0" w:tplc="843C518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5D71046"/>
    <w:multiLevelType w:val="hybridMultilevel"/>
    <w:tmpl w:val="3B5A447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8256826"/>
    <w:multiLevelType w:val="hybridMultilevel"/>
    <w:tmpl w:val="459618D2"/>
    <w:lvl w:ilvl="0" w:tplc="F97EE20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AF227E"/>
    <w:multiLevelType w:val="hybridMultilevel"/>
    <w:tmpl w:val="B980E152"/>
    <w:lvl w:ilvl="0" w:tplc="46F45C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696C16"/>
    <w:multiLevelType w:val="hybridMultilevel"/>
    <w:tmpl w:val="7758051C"/>
    <w:lvl w:ilvl="0" w:tplc="3F16BA6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CD309B"/>
    <w:multiLevelType w:val="hybridMultilevel"/>
    <w:tmpl w:val="CCA46B94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53518A7"/>
    <w:multiLevelType w:val="multilevel"/>
    <w:tmpl w:val="CD32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3562EC"/>
    <w:multiLevelType w:val="hybridMultilevel"/>
    <w:tmpl w:val="0F56BBF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D68F9"/>
    <w:multiLevelType w:val="hybridMultilevel"/>
    <w:tmpl w:val="8A489666"/>
    <w:lvl w:ilvl="0" w:tplc="B9A8E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2B5DCF"/>
    <w:multiLevelType w:val="hybridMultilevel"/>
    <w:tmpl w:val="7B18EBE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156C0"/>
    <w:multiLevelType w:val="multilevel"/>
    <w:tmpl w:val="626C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750EF2"/>
    <w:multiLevelType w:val="hybridMultilevel"/>
    <w:tmpl w:val="2DF0CB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D7CB6"/>
    <w:multiLevelType w:val="hybridMultilevel"/>
    <w:tmpl w:val="26166C68"/>
    <w:lvl w:ilvl="0" w:tplc="4E849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31549"/>
    <w:multiLevelType w:val="hybridMultilevel"/>
    <w:tmpl w:val="A1FE351E"/>
    <w:lvl w:ilvl="0" w:tplc="B7781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F781C11"/>
    <w:multiLevelType w:val="hybridMultilevel"/>
    <w:tmpl w:val="BD8AF496"/>
    <w:lvl w:ilvl="0" w:tplc="B1DCE72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72880F26"/>
    <w:multiLevelType w:val="hybridMultilevel"/>
    <w:tmpl w:val="719C05B0"/>
    <w:lvl w:ilvl="0" w:tplc="B1DCE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707AF3"/>
    <w:multiLevelType w:val="hybridMultilevel"/>
    <w:tmpl w:val="1A2C8E1C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7D86AD7"/>
    <w:multiLevelType w:val="hybridMultilevel"/>
    <w:tmpl w:val="719C05B0"/>
    <w:lvl w:ilvl="0" w:tplc="B1DCE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DF32753"/>
    <w:multiLevelType w:val="multilevel"/>
    <w:tmpl w:val="C6F8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0F4835"/>
    <w:multiLevelType w:val="hybridMultilevel"/>
    <w:tmpl w:val="166A4F94"/>
    <w:lvl w:ilvl="0" w:tplc="B09E0D1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8"/>
  </w:num>
  <w:num w:numId="2">
    <w:abstractNumId w:val="7"/>
  </w:num>
  <w:num w:numId="3">
    <w:abstractNumId w:val="20"/>
  </w:num>
  <w:num w:numId="4">
    <w:abstractNumId w:val="14"/>
  </w:num>
  <w:num w:numId="5">
    <w:abstractNumId w:val="32"/>
  </w:num>
  <w:num w:numId="6">
    <w:abstractNumId w:val="6"/>
  </w:num>
  <w:num w:numId="7">
    <w:abstractNumId w:val="9"/>
  </w:num>
  <w:num w:numId="8">
    <w:abstractNumId w:val="18"/>
  </w:num>
  <w:num w:numId="9">
    <w:abstractNumId w:val="10"/>
  </w:num>
  <w:num w:numId="10">
    <w:abstractNumId w:val="17"/>
  </w:num>
  <w:num w:numId="11">
    <w:abstractNumId w:val="12"/>
  </w:num>
  <w:num w:numId="12">
    <w:abstractNumId w:val="21"/>
  </w:num>
  <w:num w:numId="13">
    <w:abstractNumId w:val="36"/>
  </w:num>
  <w:num w:numId="14">
    <w:abstractNumId w:val="34"/>
  </w:num>
  <w:num w:numId="15">
    <w:abstractNumId w:val="3"/>
  </w:num>
  <w:num w:numId="16">
    <w:abstractNumId w:val="38"/>
  </w:num>
  <w:num w:numId="17">
    <w:abstractNumId w:val="33"/>
  </w:num>
  <w:num w:numId="18">
    <w:abstractNumId w:val="23"/>
  </w:num>
  <w:num w:numId="19">
    <w:abstractNumId w:val="0"/>
  </w:num>
  <w:num w:numId="20">
    <w:abstractNumId w:val="16"/>
  </w:num>
  <w:num w:numId="21">
    <w:abstractNumId w:val="13"/>
  </w:num>
  <w:num w:numId="22">
    <w:abstractNumId w:val="31"/>
  </w:num>
  <w:num w:numId="23">
    <w:abstractNumId w:val="22"/>
  </w:num>
  <w:num w:numId="24">
    <w:abstractNumId w:val="19"/>
  </w:num>
  <w:num w:numId="25">
    <w:abstractNumId w:val="11"/>
  </w:num>
  <w:num w:numId="26">
    <w:abstractNumId w:val="5"/>
  </w:num>
  <w:num w:numId="27">
    <w:abstractNumId w:val="24"/>
  </w:num>
  <w:num w:numId="28">
    <w:abstractNumId w:val="30"/>
  </w:num>
  <w:num w:numId="29">
    <w:abstractNumId w:val="27"/>
  </w:num>
  <w:num w:numId="30">
    <w:abstractNumId w:val="4"/>
  </w:num>
  <w:num w:numId="31">
    <w:abstractNumId w:val="26"/>
  </w:num>
  <w:num w:numId="32">
    <w:abstractNumId w:val="2"/>
  </w:num>
  <w:num w:numId="33">
    <w:abstractNumId w:val="35"/>
  </w:num>
  <w:num w:numId="34">
    <w:abstractNumId w:val="37"/>
  </w:num>
  <w:num w:numId="35">
    <w:abstractNumId w:val="25"/>
    <w:lvlOverride w:ilvl="0">
      <w:lvl w:ilvl="0">
        <w:numFmt w:val="lowerLetter"/>
        <w:lvlText w:val="%1."/>
        <w:lvlJc w:val="left"/>
        <w:rPr>
          <w:b w:val="0"/>
        </w:rPr>
      </w:lvl>
    </w:lvlOverride>
  </w:num>
  <w:num w:numId="36">
    <w:abstractNumId w:val="8"/>
  </w:num>
  <w:num w:numId="37">
    <w:abstractNumId w:val="29"/>
    <w:lvlOverride w:ilvl="0">
      <w:lvl w:ilvl="0">
        <w:numFmt w:val="lowerLetter"/>
        <w:lvlText w:val="%1."/>
        <w:lvlJc w:val="left"/>
        <w:rPr>
          <w:b w:val="0"/>
        </w:rPr>
      </w:lvl>
    </w:lvlOverride>
  </w:num>
  <w:num w:numId="38">
    <w:abstractNumId w:val="1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C5"/>
    <w:rsid w:val="00022DD4"/>
    <w:rsid w:val="000321B7"/>
    <w:rsid w:val="000462C6"/>
    <w:rsid w:val="00046D65"/>
    <w:rsid w:val="00084674"/>
    <w:rsid w:val="000D1294"/>
    <w:rsid w:val="000E3FF1"/>
    <w:rsid w:val="000F5AE5"/>
    <w:rsid w:val="0010037E"/>
    <w:rsid w:val="00117574"/>
    <w:rsid w:val="00135ADB"/>
    <w:rsid w:val="00167C39"/>
    <w:rsid w:val="00192E8F"/>
    <w:rsid w:val="001B75A9"/>
    <w:rsid w:val="001C3B97"/>
    <w:rsid w:val="001C6A54"/>
    <w:rsid w:val="002119B1"/>
    <w:rsid w:val="00275E7E"/>
    <w:rsid w:val="002C616B"/>
    <w:rsid w:val="00356E7F"/>
    <w:rsid w:val="00373FF7"/>
    <w:rsid w:val="00383B14"/>
    <w:rsid w:val="003C3524"/>
    <w:rsid w:val="004027F8"/>
    <w:rsid w:val="00420B59"/>
    <w:rsid w:val="004327F0"/>
    <w:rsid w:val="004373C3"/>
    <w:rsid w:val="0045320E"/>
    <w:rsid w:val="005234B0"/>
    <w:rsid w:val="00532A60"/>
    <w:rsid w:val="0053534E"/>
    <w:rsid w:val="00563876"/>
    <w:rsid w:val="005A5EE3"/>
    <w:rsid w:val="005B34DC"/>
    <w:rsid w:val="005B7718"/>
    <w:rsid w:val="00666B05"/>
    <w:rsid w:val="006A4F99"/>
    <w:rsid w:val="006F4715"/>
    <w:rsid w:val="00736806"/>
    <w:rsid w:val="0075419C"/>
    <w:rsid w:val="007813E3"/>
    <w:rsid w:val="0079431B"/>
    <w:rsid w:val="007D6FAD"/>
    <w:rsid w:val="007F134F"/>
    <w:rsid w:val="0084609D"/>
    <w:rsid w:val="008614E1"/>
    <w:rsid w:val="00863AA8"/>
    <w:rsid w:val="00887C10"/>
    <w:rsid w:val="00894AFA"/>
    <w:rsid w:val="008A06EB"/>
    <w:rsid w:val="008C48C5"/>
    <w:rsid w:val="008E5E2E"/>
    <w:rsid w:val="009307B6"/>
    <w:rsid w:val="00962ED6"/>
    <w:rsid w:val="00973C9E"/>
    <w:rsid w:val="00991AF1"/>
    <w:rsid w:val="009954EC"/>
    <w:rsid w:val="009B6674"/>
    <w:rsid w:val="009F6E21"/>
    <w:rsid w:val="00A17342"/>
    <w:rsid w:val="00A4380C"/>
    <w:rsid w:val="00A50EDE"/>
    <w:rsid w:val="00AA438D"/>
    <w:rsid w:val="00AD0B86"/>
    <w:rsid w:val="00AD12BA"/>
    <w:rsid w:val="00B56314"/>
    <w:rsid w:val="00BA2B27"/>
    <w:rsid w:val="00BB0555"/>
    <w:rsid w:val="00BB218A"/>
    <w:rsid w:val="00BD389F"/>
    <w:rsid w:val="00C1090C"/>
    <w:rsid w:val="00C51FE3"/>
    <w:rsid w:val="00C5621C"/>
    <w:rsid w:val="00C866D4"/>
    <w:rsid w:val="00CC2E6E"/>
    <w:rsid w:val="00D53470"/>
    <w:rsid w:val="00D60023"/>
    <w:rsid w:val="00D6598C"/>
    <w:rsid w:val="00E23914"/>
    <w:rsid w:val="00E73583"/>
    <w:rsid w:val="00E80823"/>
    <w:rsid w:val="00EB6B34"/>
    <w:rsid w:val="00EE098E"/>
    <w:rsid w:val="00EF39BA"/>
    <w:rsid w:val="00F35441"/>
    <w:rsid w:val="00F4778F"/>
    <w:rsid w:val="00F606B5"/>
    <w:rsid w:val="00F70988"/>
    <w:rsid w:val="00F74366"/>
    <w:rsid w:val="00F90447"/>
    <w:rsid w:val="00F93697"/>
    <w:rsid w:val="00FE6B6C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943D"/>
  <w15:docId w15:val="{FC66AE3C-A2B4-4D99-A819-108D61A0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41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48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3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8C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C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C48C5"/>
    <w:rPr>
      <w:i/>
      <w:iCs/>
    </w:rPr>
  </w:style>
  <w:style w:type="character" w:styleId="a5">
    <w:name w:val="Strong"/>
    <w:basedOn w:val="a0"/>
    <w:uiPriority w:val="22"/>
    <w:qFormat/>
    <w:rsid w:val="008C48C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743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F7436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7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436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534E"/>
    <w:pPr>
      <w:ind w:left="720"/>
      <w:contextualSpacing/>
    </w:pPr>
  </w:style>
  <w:style w:type="character" w:customStyle="1" w:styleId="tlid-translation">
    <w:name w:val="tlid-translation"/>
    <w:basedOn w:val="a0"/>
    <w:rsid w:val="00666B05"/>
  </w:style>
  <w:style w:type="character" w:customStyle="1" w:styleId="10">
    <w:name w:val="Заголовок 1 Знак"/>
    <w:basedOn w:val="a0"/>
    <w:link w:val="1"/>
    <w:uiPriority w:val="9"/>
    <w:rsid w:val="00754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B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okHSE">
    <w:name w:val="textbook HSE Знак"/>
    <w:basedOn w:val="a0"/>
    <w:link w:val="textbookHSE0"/>
    <w:locked/>
    <w:rsid w:val="00F90447"/>
    <w:rPr>
      <w:rFonts w:ascii="Times New Roman" w:hAnsi="Times New Roman" w:cs="Times New Roman"/>
      <w:sz w:val="28"/>
      <w:szCs w:val="28"/>
      <w:lang w:val="en-US"/>
    </w:rPr>
  </w:style>
  <w:style w:type="paragraph" w:customStyle="1" w:styleId="textbookHSE0">
    <w:name w:val="textbook HSE"/>
    <w:basedOn w:val="a"/>
    <w:link w:val="textbookHSE"/>
    <w:qFormat/>
    <w:rsid w:val="00F90447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target">
    <w:name w:val="target"/>
    <w:basedOn w:val="a0"/>
    <w:rsid w:val="00192E8F"/>
  </w:style>
  <w:style w:type="character" w:customStyle="1" w:styleId="js-speech">
    <w:name w:val="js-speech"/>
    <w:basedOn w:val="a0"/>
    <w:rsid w:val="00E80823"/>
  </w:style>
  <w:style w:type="table" w:customStyle="1" w:styleId="11">
    <w:name w:val="Сетка таблицы1"/>
    <w:basedOn w:val="a1"/>
    <w:next w:val="aa"/>
    <w:uiPriority w:val="59"/>
    <w:rsid w:val="00E808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4459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0870">
          <w:marLeft w:val="1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fect-english-grammar.com/present-perfec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perfect-english-grammar.com/past-simp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erfect-english-grammar.com/present-simpl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rfect-english-grammar.com/simple-futur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BFB8-9058-487D-B961-A9289975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kogen</dc:creator>
  <cp:lastModifiedBy>Kricker Olga</cp:lastModifiedBy>
  <cp:revision>4</cp:revision>
  <dcterms:created xsi:type="dcterms:W3CDTF">2023-03-14T08:43:00Z</dcterms:created>
  <dcterms:modified xsi:type="dcterms:W3CDTF">2024-09-01T17:05:00Z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3414e480e0d58acf2e8638189fa01b57ad27713e6bcf8d408654dfc03d879699</vt:lpwstr>
  </property>
</Properties>
</file>