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290" w:rsidRDefault="003511B6">
      <w:pPr>
        <w:jc w:val="center"/>
        <w:rPr>
          <w:rFonts w:ascii="Times New Roman" w:hAnsi="Times New Roman" w:cs="Times New Roman"/>
          <w:sz w:val="28"/>
          <w:szCs w:val="28"/>
        </w:rPr>
      </w:pPr>
      <w:r>
        <w:rPr>
          <w:rFonts w:ascii="Times New Roman" w:hAnsi="Times New Roman" w:cs="Times New Roman"/>
          <w:sz w:val="28"/>
          <w:szCs w:val="28"/>
        </w:rPr>
        <w:t>НАЦІОНАЛЬНИЙ УНІВЕРСИТЕТ ЦИВІЛЬНОГО ЗАХИСТУ УКРАЇНИ</w:t>
      </w:r>
    </w:p>
    <w:p w:rsidR="00762290" w:rsidRDefault="003511B6">
      <w:pPr>
        <w:jc w:val="center"/>
        <w:rPr>
          <w:rFonts w:ascii="Times New Roman" w:hAnsi="Times New Roman" w:cs="Times New Roman"/>
          <w:sz w:val="28"/>
          <w:szCs w:val="28"/>
        </w:rPr>
      </w:pPr>
      <w:r>
        <w:rPr>
          <w:rFonts w:ascii="Times New Roman" w:hAnsi="Times New Roman" w:cs="Times New Roman"/>
          <w:sz w:val="28"/>
          <w:szCs w:val="28"/>
        </w:rPr>
        <w:t>НАВЧАЛЬНО-НАУКОВИЙ ІНСТИТУТ ЦИВІЛЬНОГО ЗАХИСТУ</w:t>
      </w:r>
    </w:p>
    <w:p w:rsidR="00762290" w:rsidRDefault="003511B6">
      <w:pPr>
        <w:jc w:val="center"/>
        <w:rPr>
          <w:rFonts w:ascii="Times New Roman" w:hAnsi="Times New Roman" w:cs="Times New Roman"/>
          <w:sz w:val="28"/>
          <w:szCs w:val="28"/>
        </w:rPr>
      </w:pPr>
      <w:r>
        <w:rPr>
          <w:rFonts w:ascii="Times New Roman" w:hAnsi="Times New Roman" w:cs="Times New Roman"/>
          <w:sz w:val="28"/>
          <w:szCs w:val="28"/>
        </w:rPr>
        <w:t>КАФЕДРА СОЦІАЛЬНИХ І ГУМАНІТАРНИХ ДИСЦИПЛІН</w:t>
      </w:r>
    </w:p>
    <w:p w:rsidR="00762290" w:rsidRDefault="00762290">
      <w:pPr>
        <w:jc w:val="center"/>
        <w:rPr>
          <w:rFonts w:ascii="Times New Roman" w:hAnsi="Times New Roman" w:cs="Times New Roman"/>
          <w:sz w:val="28"/>
          <w:szCs w:val="28"/>
        </w:rPr>
      </w:pPr>
    </w:p>
    <w:p w:rsidR="00762290" w:rsidRDefault="003511B6">
      <w:pPr>
        <w:ind w:left="4678"/>
        <w:rPr>
          <w:rFonts w:ascii="Times New Roman" w:hAnsi="Times New Roman" w:cs="Times New Roman"/>
          <w:sz w:val="28"/>
          <w:szCs w:val="28"/>
        </w:rPr>
      </w:pPr>
      <w:r>
        <w:rPr>
          <w:rFonts w:ascii="Times New Roman" w:hAnsi="Times New Roman" w:cs="Times New Roman"/>
          <w:sz w:val="28"/>
          <w:szCs w:val="28"/>
        </w:rPr>
        <w:t>ЗАТВЕРДЖУЮ</w:t>
      </w:r>
    </w:p>
    <w:p w:rsidR="00762290" w:rsidRDefault="003511B6">
      <w:pPr>
        <w:ind w:left="4678"/>
        <w:rPr>
          <w:rFonts w:ascii="Times New Roman" w:hAnsi="Times New Roman" w:cs="Times New Roman"/>
          <w:sz w:val="28"/>
          <w:szCs w:val="28"/>
        </w:rPr>
      </w:pPr>
      <w:r>
        <w:rPr>
          <w:rFonts w:ascii="Times New Roman" w:hAnsi="Times New Roman" w:cs="Times New Roman"/>
          <w:sz w:val="28"/>
          <w:szCs w:val="28"/>
        </w:rPr>
        <w:t>Завідувач</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кафедри</w:t>
      </w:r>
    </w:p>
    <w:p w:rsidR="00762290" w:rsidRDefault="00103110">
      <w:pPr>
        <w:spacing w:before="120"/>
        <w:ind w:left="4678"/>
        <w:rPr>
          <w:rFonts w:ascii="Times New Roman" w:hAnsi="Times New Roman" w:cs="Times New Roman"/>
          <w:sz w:val="28"/>
          <w:szCs w:val="28"/>
          <w:vertAlign w:val="superscript"/>
        </w:rPr>
      </w:pPr>
      <w:r>
        <w:rPr>
          <w:rFonts w:ascii="Times New Roman" w:hAnsi="Times New Roman" w:cs="Times New Roman"/>
          <w:bCs/>
          <w:sz w:val="28"/>
          <w:szCs w:val="28"/>
        </w:rPr>
        <w:t>с</w:t>
      </w:r>
      <w:r w:rsidR="003511B6">
        <w:rPr>
          <w:rFonts w:ascii="Times New Roman" w:hAnsi="Times New Roman" w:cs="Times New Roman"/>
          <w:bCs/>
          <w:sz w:val="28"/>
          <w:szCs w:val="28"/>
        </w:rPr>
        <w:t>оціальних і гуманітарних  дисциплін</w:t>
      </w:r>
    </w:p>
    <w:p w:rsidR="00762290" w:rsidRDefault="003511B6">
      <w:pPr>
        <w:ind w:left="4678"/>
        <w:rPr>
          <w:rFonts w:ascii="Times New Roman" w:hAnsi="Times New Roman" w:cs="Times New Roman"/>
          <w:sz w:val="28"/>
          <w:szCs w:val="28"/>
          <w:vertAlign w:val="superscript"/>
        </w:rPr>
      </w:pPr>
      <w:r>
        <w:rPr>
          <w:rFonts w:ascii="Times New Roman" w:eastAsia="Arial Unicode MS" w:hAnsi="Times New Roman" w:cs="Times New Roman"/>
          <w:sz w:val="28"/>
          <w:szCs w:val="28"/>
        </w:rPr>
        <w:t>________________   Тетяна Чубіна</w:t>
      </w:r>
    </w:p>
    <w:p w:rsidR="00762290" w:rsidRDefault="003511B6">
      <w:pPr>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 xml:space="preserve"> «</w:t>
      </w:r>
      <w:r>
        <w:rPr>
          <w:rFonts w:ascii="Times New Roman" w:hAnsi="Times New Roman" w:cs="Times New Roman"/>
          <w:sz w:val="28"/>
          <w:szCs w:val="28"/>
        </w:rPr>
        <w:t>_____</w:t>
      </w:r>
      <w:r>
        <w:rPr>
          <w:rFonts w:ascii="Times New Roman" w:hAnsi="Times New Roman" w:cs="Times New Roman"/>
          <w:color w:val="000000"/>
          <w:sz w:val="28"/>
          <w:szCs w:val="28"/>
        </w:rPr>
        <w:t>»</w:t>
      </w:r>
      <w:r>
        <w:rPr>
          <w:rFonts w:ascii="Times New Roman" w:hAnsi="Times New Roman" w:cs="Times New Roman"/>
          <w:sz w:val="28"/>
          <w:szCs w:val="28"/>
        </w:rPr>
        <w:t xml:space="preserve"> _____________________ 2025</w:t>
      </w:r>
    </w:p>
    <w:p w:rsidR="00762290" w:rsidRDefault="00762290">
      <w:pPr>
        <w:shd w:val="clear" w:color="auto" w:fill="FFFFFF"/>
        <w:autoSpaceDE w:val="0"/>
        <w:autoSpaceDN w:val="0"/>
        <w:adjustRightInd w:val="0"/>
        <w:spacing w:after="0" w:line="240" w:lineRule="auto"/>
        <w:rPr>
          <w:rFonts w:ascii="Times New Roman" w:hAnsi="Times New Roman" w:cs="Times New Roman"/>
          <w:sz w:val="28"/>
          <w:szCs w:val="28"/>
        </w:rPr>
      </w:pPr>
    </w:p>
    <w:p w:rsidR="00762290" w:rsidRDefault="00762290">
      <w:pPr>
        <w:shd w:val="clear" w:color="auto" w:fill="FFFFFF"/>
        <w:autoSpaceDE w:val="0"/>
        <w:autoSpaceDN w:val="0"/>
        <w:adjustRightInd w:val="0"/>
        <w:spacing w:after="0" w:line="240" w:lineRule="auto"/>
        <w:rPr>
          <w:rFonts w:ascii="Times New Roman" w:hAnsi="Times New Roman" w:cs="Times New Roman"/>
          <w:sz w:val="28"/>
          <w:szCs w:val="28"/>
        </w:rPr>
      </w:pPr>
    </w:p>
    <w:p w:rsidR="00762290" w:rsidRDefault="003511B6">
      <w:pPr>
        <w:jc w:val="center"/>
        <w:rPr>
          <w:rFonts w:ascii="Times New Roman" w:hAnsi="Times New Roman" w:cs="Times New Roman"/>
          <w:b/>
          <w:sz w:val="28"/>
          <w:szCs w:val="28"/>
        </w:rPr>
      </w:pPr>
      <w:r>
        <w:rPr>
          <w:rFonts w:ascii="Times New Roman" w:hAnsi="Times New Roman" w:cs="Times New Roman"/>
          <w:b/>
          <w:sz w:val="28"/>
          <w:szCs w:val="28"/>
        </w:rPr>
        <w:t xml:space="preserve">План-конспект проведення лекційного заняття № </w:t>
      </w:r>
      <w:r>
        <w:rPr>
          <w:rFonts w:ascii="Times New Roman" w:hAnsi="Times New Roman" w:cs="Times New Roman"/>
          <w:b/>
          <w:sz w:val="28"/>
          <w:szCs w:val="28"/>
          <w:lang w:val="uk-UA"/>
        </w:rPr>
        <w:t>1</w:t>
      </w:r>
    </w:p>
    <w:p w:rsidR="00762290" w:rsidRDefault="003511B6">
      <w:pPr>
        <w:autoSpaceDE w:val="0"/>
        <w:autoSpaceDN w:val="0"/>
        <w:adjustRightInd w:val="0"/>
        <w:ind w:firstLine="709"/>
        <w:rPr>
          <w:rFonts w:ascii="Times New Roman" w:hAnsi="Times New Roman" w:cs="Times New Roman"/>
          <w:b/>
          <w:bCs/>
          <w:sz w:val="28"/>
          <w:szCs w:val="28"/>
        </w:rPr>
      </w:pPr>
      <w:r>
        <w:rPr>
          <w:rFonts w:ascii="Times New Roman" w:hAnsi="Times New Roman" w:cs="Times New Roman"/>
          <w:bCs/>
          <w:sz w:val="28"/>
          <w:szCs w:val="28"/>
        </w:rPr>
        <w:t xml:space="preserve">за темою </w:t>
      </w:r>
      <w:r>
        <w:rPr>
          <w:rFonts w:ascii="Times New Roman" w:hAnsi="Times New Roman" w:cs="Times New Roman"/>
          <w:sz w:val="28"/>
          <w:szCs w:val="28"/>
        </w:rPr>
        <w:t>_</w:t>
      </w:r>
      <w:r>
        <w:rPr>
          <w:rFonts w:ascii="Times New Roman" w:hAnsi="Times New Roman" w:cs="Times New Roman"/>
          <w:b/>
          <w:bCs/>
          <w:sz w:val="28"/>
          <w:szCs w:val="28"/>
          <w:lang w:val="uk-UA"/>
        </w:rPr>
        <w:t xml:space="preserve">1. </w:t>
      </w:r>
      <w:r>
        <w:rPr>
          <w:rFonts w:ascii="Times New Roman" w:hAnsi="Times New Roman" w:cs="Times New Roman"/>
          <w:b/>
          <w:sz w:val="28"/>
          <w:szCs w:val="28"/>
        </w:rPr>
        <w:t>Антропологія як фундаментальна філософська наука</w:t>
      </w:r>
    </w:p>
    <w:p w:rsidR="00762290" w:rsidRDefault="00762290">
      <w:pPr>
        <w:rPr>
          <w:rFonts w:ascii="Times New Roman" w:hAnsi="Times New Roman" w:cs="Times New Roman"/>
          <w:sz w:val="28"/>
          <w:szCs w:val="28"/>
        </w:rPr>
      </w:pPr>
    </w:p>
    <w:p w:rsidR="00762290" w:rsidRDefault="00762290">
      <w:pPr>
        <w:jc w:val="center"/>
        <w:rPr>
          <w:rFonts w:ascii="Times New Roman" w:hAnsi="Times New Roman" w:cs="Times New Roman"/>
          <w:b/>
          <w:sz w:val="28"/>
          <w:szCs w:val="28"/>
        </w:rPr>
      </w:pPr>
    </w:p>
    <w:p w:rsidR="00762290" w:rsidRDefault="00762290">
      <w:pPr>
        <w:jc w:val="center"/>
        <w:rPr>
          <w:rFonts w:ascii="Times New Roman" w:hAnsi="Times New Roman" w:cs="Times New Roman"/>
          <w:b/>
          <w:sz w:val="28"/>
          <w:szCs w:val="28"/>
        </w:rPr>
      </w:pPr>
    </w:p>
    <w:p w:rsidR="00762290" w:rsidRDefault="003511B6">
      <w:pPr>
        <w:rPr>
          <w:rFonts w:ascii="Times New Roman" w:hAnsi="Times New Roman" w:cs="Times New Roman"/>
          <w:sz w:val="28"/>
          <w:szCs w:val="28"/>
        </w:rPr>
      </w:pPr>
      <w:r>
        <w:rPr>
          <w:rFonts w:ascii="Times New Roman" w:hAnsi="Times New Roman" w:cs="Times New Roman"/>
          <w:sz w:val="28"/>
          <w:szCs w:val="28"/>
        </w:rPr>
        <w:t>Навчальна дисципліна _</w:t>
      </w:r>
      <w:r>
        <w:rPr>
          <w:rFonts w:ascii="Times New Roman" w:hAnsi="Times New Roman" w:cs="Times New Roman"/>
          <w:b/>
          <w:sz w:val="28"/>
          <w:szCs w:val="28"/>
        </w:rPr>
        <w:t xml:space="preserve"> Філософськ</w:t>
      </w:r>
      <w:r>
        <w:rPr>
          <w:rFonts w:ascii="Times New Roman" w:hAnsi="Times New Roman" w:cs="Times New Roman"/>
          <w:b/>
          <w:sz w:val="28"/>
          <w:szCs w:val="28"/>
          <w:lang w:val="uk-UA"/>
        </w:rPr>
        <w:t>а антропологія</w:t>
      </w:r>
    </w:p>
    <w:p w:rsidR="00762290" w:rsidRDefault="003511B6">
      <w:pPr>
        <w:rPr>
          <w:rFonts w:ascii="Times New Roman" w:hAnsi="Times New Roman" w:cs="Times New Roman"/>
          <w:color w:val="000000"/>
          <w:sz w:val="28"/>
          <w:szCs w:val="28"/>
          <w:vertAlign w:val="superscript"/>
        </w:rPr>
      </w:pPr>
      <w:r>
        <w:rPr>
          <w:rFonts w:ascii="Times New Roman" w:hAnsi="Times New Roman" w:cs="Times New Roman"/>
          <w:sz w:val="28"/>
          <w:szCs w:val="28"/>
        </w:rPr>
        <w:t xml:space="preserve">Освітня програма __ «Екстремальна та кризова психологія» </w:t>
      </w:r>
    </w:p>
    <w:p w:rsidR="00762290" w:rsidRDefault="003511B6">
      <w:pPr>
        <w:rPr>
          <w:rFonts w:ascii="Times New Roman" w:hAnsi="Times New Roman" w:cs="Times New Roman"/>
          <w:color w:val="000000"/>
          <w:sz w:val="28"/>
          <w:szCs w:val="28"/>
        </w:rPr>
      </w:pPr>
      <w:r>
        <w:rPr>
          <w:rFonts w:ascii="Times New Roman" w:hAnsi="Times New Roman" w:cs="Times New Roman"/>
          <w:color w:val="000000"/>
          <w:sz w:val="28"/>
          <w:szCs w:val="28"/>
        </w:rPr>
        <w:t>у галузі знань 05</w:t>
      </w:r>
      <w:r>
        <w:rPr>
          <w:rFonts w:ascii="Times New Roman" w:hAnsi="Times New Roman" w:cs="Times New Roman"/>
          <w:sz w:val="28"/>
          <w:szCs w:val="28"/>
        </w:rPr>
        <w:t xml:space="preserve"> «Соціальні та поведінкові науки»</w:t>
      </w:r>
    </w:p>
    <w:p w:rsidR="00762290" w:rsidRDefault="003511B6">
      <w:pPr>
        <w:rPr>
          <w:rFonts w:ascii="Times New Roman" w:hAnsi="Times New Roman" w:cs="Times New Roman"/>
          <w:sz w:val="28"/>
          <w:szCs w:val="28"/>
        </w:rPr>
      </w:pPr>
      <w:r>
        <w:rPr>
          <w:rFonts w:ascii="Times New Roman" w:hAnsi="Times New Roman" w:cs="Times New Roman"/>
          <w:color w:val="000000"/>
          <w:sz w:val="28"/>
          <w:szCs w:val="28"/>
        </w:rPr>
        <w:t>за спеціальністю 0</w:t>
      </w:r>
      <w:r>
        <w:rPr>
          <w:rFonts w:ascii="Times New Roman" w:hAnsi="Times New Roman" w:cs="Times New Roman"/>
          <w:sz w:val="28"/>
          <w:szCs w:val="28"/>
        </w:rPr>
        <w:t>53 «Психологія»</w:t>
      </w:r>
    </w:p>
    <w:p w:rsidR="00762290" w:rsidRDefault="003511B6">
      <w:pPr>
        <w:ind w:left="280" w:hangingChars="100" w:hanging="280"/>
        <w:rPr>
          <w:rFonts w:ascii="Times New Roman" w:hAnsi="Times New Roman" w:cs="Times New Roman"/>
          <w:sz w:val="28"/>
          <w:szCs w:val="28"/>
        </w:rPr>
      </w:pPr>
      <w:r>
        <w:rPr>
          <w:rFonts w:ascii="Times New Roman" w:hAnsi="Times New Roman" w:cs="Times New Roman"/>
          <w:sz w:val="28"/>
          <w:szCs w:val="28"/>
        </w:rPr>
        <w:t>Рівень вищої освіти ___третій___</w:t>
      </w:r>
    </w:p>
    <w:p w:rsidR="00762290" w:rsidRDefault="003511B6">
      <w:pPr>
        <w:widowControl w:val="0"/>
        <w:ind w:left="4111" w:right="-286"/>
        <w:rPr>
          <w:rFonts w:ascii="Times New Roman" w:hAnsi="Times New Roman" w:cs="Times New Roman"/>
          <w:color w:val="000000"/>
          <w:sz w:val="28"/>
          <w:szCs w:val="28"/>
        </w:rPr>
      </w:pPr>
      <w:r>
        <w:rPr>
          <w:rFonts w:ascii="Times New Roman" w:hAnsi="Times New Roman" w:cs="Times New Roman"/>
          <w:color w:val="000000"/>
          <w:sz w:val="28"/>
          <w:szCs w:val="28"/>
        </w:rPr>
        <w:t>Розглянуто та ухваленозасіданням кафедри</w:t>
      </w:r>
    </w:p>
    <w:p w:rsidR="00762290" w:rsidRDefault="003511B6">
      <w:pPr>
        <w:ind w:firstLineChars="1500" w:firstLine="4200"/>
        <w:rPr>
          <w:rFonts w:ascii="Times New Roman" w:hAnsi="Times New Roman" w:cs="Times New Roman"/>
          <w:bCs/>
          <w:sz w:val="28"/>
          <w:szCs w:val="28"/>
        </w:rPr>
      </w:pPr>
      <w:r>
        <w:rPr>
          <w:rFonts w:ascii="Times New Roman" w:hAnsi="Times New Roman" w:cs="Times New Roman"/>
          <w:color w:val="000000"/>
          <w:sz w:val="28"/>
          <w:szCs w:val="28"/>
        </w:rPr>
        <w:t>Соціальних і гуманітарних дисциплін</w:t>
      </w:r>
    </w:p>
    <w:p w:rsidR="00762290" w:rsidRDefault="003511B6">
      <w:pPr>
        <w:ind w:firstLineChars="1500" w:firstLine="4200"/>
        <w:rPr>
          <w:rFonts w:ascii="Times New Roman" w:hAnsi="Times New Roman" w:cs="Times New Roman"/>
          <w:color w:val="000000"/>
          <w:sz w:val="28"/>
          <w:szCs w:val="28"/>
        </w:rPr>
      </w:pPr>
      <w:r>
        <w:rPr>
          <w:rFonts w:ascii="Times New Roman" w:hAnsi="Times New Roman" w:cs="Times New Roman"/>
          <w:color w:val="000000"/>
          <w:sz w:val="28"/>
          <w:szCs w:val="28"/>
        </w:rPr>
        <w:t>протокол №1      від « 25 » серпня      2025 р.</w:t>
      </w:r>
    </w:p>
    <w:p w:rsidR="00762290" w:rsidRDefault="00762290">
      <w:pPr>
        <w:jc w:val="center"/>
        <w:rPr>
          <w:rFonts w:ascii="Times New Roman" w:hAnsi="Times New Roman" w:cs="Times New Roman"/>
          <w:b/>
          <w:sz w:val="28"/>
          <w:szCs w:val="28"/>
          <w:lang w:val="uk-UA"/>
        </w:rPr>
      </w:pPr>
    </w:p>
    <w:p w:rsidR="00762290" w:rsidRDefault="00762290">
      <w:pPr>
        <w:shd w:val="clear" w:color="auto" w:fill="FFFFFF"/>
        <w:autoSpaceDE w:val="0"/>
        <w:autoSpaceDN w:val="0"/>
        <w:adjustRightInd w:val="0"/>
        <w:spacing w:after="0" w:line="240" w:lineRule="auto"/>
        <w:rPr>
          <w:rFonts w:ascii="Times New Roman" w:hAnsi="Times New Roman"/>
          <w:color w:val="000000"/>
          <w:sz w:val="24"/>
          <w:szCs w:val="24"/>
          <w:lang w:val="uk-UA"/>
        </w:rPr>
      </w:pPr>
    </w:p>
    <w:p w:rsidR="00762290" w:rsidRDefault="003511B6">
      <w:pPr>
        <w:shd w:val="clear" w:color="auto" w:fill="FFFFFF"/>
        <w:autoSpaceDE w:val="0"/>
        <w:autoSpaceDN w:val="0"/>
        <w:adjustRightInd w:val="0"/>
        <w:spacing w:after="0" w:line="240" w:lineRule="auto"/>
        <w:jc w:val="center"/>
        <w:rPr>
          <w:rFonts w:ascii="Times New Roman" w:hAnsi="Times New Roman"/>
          <w:color w:val="000000"/>
          <w:sz w:val="28"/>
          <w:szCs w:val="28"/>
          <w:lang w:val="uk-UA"/>
        </w:rPr>
      </w:pPr>
      <w:r>
        <w:rPr>
          <w:rFonts w:ascii="Times New Roman" w:hAnsi="Times New Roman"/>
          <w:color w:val="000000"/>
          <w:sz w:val="28"/>
          <w:szCs w:val="28"/>
          <w:lang w:val="uk-UA"/>
        </w:rPr>
        <w:t>Черкаси 25</w:t>
      </w:r>
    </w:p>
    <w:p w:rsidR="00762290" w:rsidRDefault="00762290">
      <w:pPr>
        <w:shd w:val="clear" w:color="auto" w:fill="FFFFFF"/>
        <w:autoSpaceDE w:val="0"/>
        <w:autoSpaceDN w:val="0"/>
        <w:adjustRightInd w:val="0"/>
        <w:spacing w:after="0" w:line="240" w:lineRule="auto"/>
        <w:jc w:val="center"/>
        <w:rPr>
          <w:rFonts w:ascii="Times New Roman" w:hAnsi="Times New Roman"/>
          <w:color w:val="000000"/>
          <w:sz w:val="24"/>
          <w:szCs w:val="24"/>
          <w:lang w:val="uk-UA"/>
        </w:rPr>
      </w:pPr>
    </w:p>
    <w:p w:rsidR="00762290" w:rsidRDefault="00762290">
      <w:pPr>
        <w:shd w:val="clear" w:color="auto" w:fill="FFFFFF"/>
        <w:autoSpaceDE w:val="0"/>
        <w:autoSpaceDN w:val="0"/>
        <w:adjustRightInd w:val="0"/>
        <w:spacing w:after="0" w:line="240" w:lineRule="auto"/>
        <w:jc w:val="center"/>
        <w:rPr>
          <w:rFonts w:ascii="Times New Roman" w:hAnsi="Times New Roman"/>
          <w:b/>
          <w:color w:val="000000"/>
          <w:sz w:val="24"/>
          <w:szCs w:val="24"/>
          <w:lang w:val="uk-UA"/>
        </w:rPr>
      </w:pPr>
    </w:p>
    <w:p w:rsidR="00762290" w:rsidRDefault="003511B6">
      <w:pPr>
        <w:autoSpaceDE w:val="0"/>
        <w:autoSpaceDN w:val="0"/>
        <w:adjustRightInd w:val="0"/>
        <w:ind w:firstLine="709"/>
        <w:jc w:val="both"/>
        <w:rPr>
          <w:rFonts w:ascii="Times New Roman" w:hAnsi="Times New Roman" w:cs="Times New Roman"/>
          <w:sz w:val="28"/>
          <w:szCs w:val="28"/>
        </w:rPr>
      </w:pPr>
      <w:r w:rsidRPr="003511B6">
        <w:rPr>
          <w:rFonts w:ascii="Times New Roman" w:eastAsia="SimSun" w:hAnsi="Times New Roman" w:cs="Times New Roman"/>
          <w:b/>
          <w:bCs/>
          <w:sz w:val="28"/>
          <w:szCs w:val="28"/>
          <w:lang w:val="uk-UA" w:eastAsia="zh-CN"/>
        </w:rPr>
        <w:lastRenderedPageBreak/>
        <w:t>Мета лекції:</w:t>
      </w:r>
      <w:r>
        <w:rPr>
          <w:rFonts w:ascii="Times New Roman" w:eastAsia="SimSun" w:hAnsi="Times New Roman" w:cs="Times New Roman"/>
          <w:b/>
          <w:bCs/>
          <w:sz w:val="28"/>
          <w:szCs w:val="28"/>
          <w:lang w:val="uk-UA" w:eastAsia="zh-CN"/>
        </w:rPr>
        <w:t xml:space="preserve"> </w:t>
      </w:r>
      <w:r>
        <w:rPr>
          <w:rFonts w:ascii="Times New Roman" w:hAnsi="Times New Roman" w:cs="Times New Roman"/>
          <w:bCs/>
          <w:sz w:val="28"/>
          <w:szCs w:val="28"/>
          <w:lang w:val="uk-UA"/>
        </w:rPr>
        <w:t>Розкрити п</w:t>
      </w:r>
      <w:r w:rsidRPr="003511B6">
        <w:rPr>
          <w:rFonts w:ascii="Times New Roman" w:hAnsi="Times New Roman" w:cs="Times New Roman"/>
          <w:sz w:val="28"/>
          <w:szCs w:val="28"/>
          <w:lang w:val="uk-UA"/>
        </w:rPr>
        <w:t>оняття</w:t>
      </w:r>
      <w:r>
        <w:rPr>
          <w:rFonts w:ascii="Times New Roman" w:hAnsi="Times New Roman" w:cs="Times New Roman"/>
          <w:sz w:val="28"/>
          <w:szCs w:val="28"/>
          <w:lang w:val="uk-UA"/>
        </w:rPr>
        <w:t>:</w:t>
      </w:r>
      <w:r w:rsidRPr="003511B6">
        <w:rPr>
          <w:rFonts w:ascii="Times New Roman" w:hAnsi="Times New Roman" w:cs="Times New Roman"/>
          <w:sz w:val="28"/>
          <w:szCs w:val="28"/>
          <w:lang w:val="uk-UA"/>
        </w:rPr>
        <w:t xml:space="preserve"> філософської антропології</w:t>
      </w:r>
      <w:r>
        <w:rPr>
          <w:rFonts w:ascii="Times New Roman" w:hAnsi="Times New Roman" w:cs="Times New Roman"/>
          <w:sz w:val="28"/>
          <w:szCs w:val="28"/>
          <w:lang w:val="uk-UA"/>
        </w:rPr>
        <w:t>,</w:t>
      </w:r>
      <w:r w:rsidR="003330A8">
        <w:rPr>
          <w:rFonts w:ascii="Times New Roman" w:hAnsi="Times New Roman" w:cs="Times New Roman"/>
          <w:sz w:val="28"/>
          <w:szCs w:val="28"/>
          <w:lang w:val="uk-UA"/>
        </w:rPr>
        <w:t xml:space="preserve"> </w:t>
      </w:r>
      <w:r>
        <w:rPr>
          <w:rFonts w:ascii="Times New Roman" w:hAnsi="Times New Roman" w:cs="Times New Roman"/>
          <w:sz w:val="28"/>
          <w:szCs w:val="28"/>
          <w:lang w:val="uk-UA"/>
        </w:rPr>
        <w:t>а</w:t>
      </w:r>
      <w:r w:rsidRPr="003511B6">
        <w:rPr>
          <w:rFonts w:ascii="Times New Roman" w:hAnsi="Times New Roman" w:cs="Times New Roman"/>
          <w:sz w:val="28"/>
          <w:szCs w:val="28"/>
          <w:lang w:val="uk-UA"/>
        </w:rPr>
        <w:t>нтропоцентризм</w:t>
      </w:r>
      <w:r>
        <w:rPr>
          <w:rFonts w:ascii="Times New Roman" w:hAnsi="Times New Roman" w:cs="Times New Roman"/>
          <w:sz w:val="28"/>
          <w:szCs w:val="28"/>
          <w:lang w:val="uk-UA"/>
        </w:rPr>
        <w:t>у</w:t>
      </w:r>
      <w:r w:rsidR="003330A8">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3511B6">
        <w:rPr>
          <w:rFonts w:ascii="Times New Roman" w:hAnsi="Times New Roman" w:cs="Times New Roman"/>
          <w:sz w:val="28"/>
          <w:szCs w:val="28"/>
          <w:lang w:val="uk-UA"/>
        </w:rPr>
        <w:t>людина як предмет філософської рефлексії</w:t>
      </w:r>
      <w:r>
        <w:rPr>
          <w:rFonts w:ascii="Times New Roman" w:hAnsi="Times New Roman" w:cs="Times New Roman"/>
          <w:sz w:val="28"/>
          <w:szCs w:val="28"/>
          <w:lang w:val="uk-UA"/>
        </w:rPr>
        <w:t>;</w:t>
      </w:r>
      <w:r w:rsidR="003330A8">
        <w:rPr>
          <w:rFonts w:ascii="Times New Roman" w:hAnsi="Times New Roman" w:cs="Times New Roman"/>
          <w:sz w:val="28"/>
          <w:szCs w:val="28"/>
          <w:lang w:val="uk-UA"/>
        </w:rPr>
        <w:t xml:space="preserve"> </w:t>
      </w:r>
      <w:r>
        <w:rPr>
          <w:rFonts w:ascii="Times New Roman" w:hAnsi="Times New Roman" w:cs="Times New Roman"/>
          <w:sz w:val="28"/>
          <w:szCs w:val="28"/>
          <w:lang w:val="uk-UA"/>
        </w:rPr>
        <w:t>а</w:t>
      </w:r>
      <w:r w:rsidRPr="003511B6">
        <w:rPr>
          <w:rFonts w:ascii="Times New Roman" w:hAnsi="Times New Roman" w:cs="Times New Roman"/>
          <w:color w:val="1D2125"/>
          <w:sz w:val="28"/>
          <w:szCs w:val="28"/>
          <w:lang w:val="uk-UA"/>
        </w:rPr>
        <w:t>нтропоцентризм</w:t>
      </w:r>
      <w:r>
        <w:rPr>
          <w:rFonts w:ascii="Times New Roman" w:hAnsi="Times New Roman" w:cs="Times New Roman"/>
          <w:color w:val="1D2125"/>
          <w:sz w:val="28"/>
          <w:szCs w:val="28"/>
          <w:lang w:val="uk-UA"/>
        </w:rPr>
        <w:t>у</w:t>
      </w:r>
      <w:r w:rsidRPr="003511B6">
        <w:rPr>
          <w:rFonts w:ascii="Times New Roman" w:hAnsi="Times New Roman" w:cs="Times New Roman"/>
          <w:color w:val="1D2125"/>
          <w:sz w:val="28"/>
          <w:szCs w:val="28"/>
          <w:lang w:val="uk-UA"/>
        </w:rPr>
        <w:t xml:space="preserve"> у церковному віровченні.</w:t>
      </w:r>
      <w:r>
        <w:rPr>
          <w:rFonts w:ascii="Times New Roman" w:hAnsi="Times New Roman" w:cs="Times New Roman"/>
          <w:sz w:val="28"/>
          <w:szCs w:val="28"/>
          <w:lang w:val="uk-UA"/>
        </w:rPr>
        <w:t>а</w:t>
      </w:r>
      <w:r w:rsidRPr="003511B6">
        <w:rPr>
          <w:rFonts w:ascii="Times New Roman" w:hAnsi="Times New Roman" w:cs="Times New Roman"/>
          <w:sz w:val="28"/>
          <w:szCs w:val="28"/>
          <w:lang w:val="uk-UA"/>
        </w:rPr>
        <w:t>нтропологізм</w:t>
      </w:r>
      <w:r>
        <w:rPr>
          <w:rFonts w:ascii="Times New Roman" w:hAnsi="Times New Roman" w:cs="Times New Roman"/>
          <w:sz w:val="28"/>
          <w:szCs w:val="28"/>
          <w:lang w:val="uk-UA"/>
        </w:rPr>
        <w:t>у</w:t>
      </w:r>
      <w:r w:rsidRPr="003511B6">
        <w:rPr>
          <w:rFonts w:ascii="Times New Roman" w:hAnsi="Times New Roman" w:cs="Times New Roman"/>
          <w:sz w:val="28"/>
          <w:szCs w:val="28"/>
          <w:lang w:val="uk-UA"/>
        </w:rPr>
        <w:t xml:space="preserve"> – особливий тип філософствування. </w:t>
      </w:r>
      <w:r>
        <w:rPr>
          <w:rFonts w:ascii="Times New Roman" w:hAnsi="Times New Roman" w:cs="Times New Roman"/>
          <w:bCs/>
          <w:color w:val="1D2125"/>
          <w:sz w:val="28"/>
          <w:szCs w:val="28"/>
          <w:lang w:val="uk-UA"/>
        </w:rPr>
        <w:t>Обгрунтувати ф</w:t>
      </w:r>
      <w:r w:rsidRPr="003511B6">
        <w:rPr>
          <w:rFonts w:ascii="Times New Roman" w:hAnsi="Times New Roman" w:cs="Times New Roman"/>
          <w:bCs/>
          <w:color w:val="1D2125"/>
          <w:sz w:val="28"/>
          <w:szCs w:val="28"/>
          <w:lang w:val="uk-UA"/>
        </w:rPr>
        <w:t>ілософськ</w:t>
      </w:r>
      <w:r>
        <w:rPr>
          <w:rFonts w:ascii="Times New Roman" w:hAnsi="Times New Roman" w:cs="Times New Roman"/>
          <w:bCs/>
          <w:color w:val="1D2125"/>
          <w:sz w:val="28"/>
          <w:szCs w:val="28"/>
          <w:lang w:val="uk-UA"/>
        </w:rPr>
        <w:t>у</w:t>
      </w:r>
      <w:r w:rsidRPr="003511B6">
        <w:rPr>
          <w:rFonts w:ascii="Times New Roman" w:hAnsi="Times New Roman" w:cs="Times New Roman"/>
          <w:bCs/>
          <w:color w:val="1D2125"/>
          <w:sz w:val="28"/>
          <w:szCs w:val="28"/>
          <w:lang w:val="uk-UA"/>
        </w:rPr>
        <w:t xml:space="preserve"> антропологі</w:t>
      </w:r>
      <w:r>
        <w:rPr>
          <w:rFonts w:ascii="Times New Roman" w:hAnsi="Times New Roman" w:cs="Times New Roman"/>
          <w:bCs/>
          <w:color w:val="1D2125"/>
          <w:sz w:val="28"/>
          <w:szCs w:val="28"/>
          <w:lang w:val="uk-UA"/>
        </w:rPr>
        <w:t>ю</w:t>
      </w:r>
      <w:r>
        <w:rPr>
          <w:rFonts w:ascii="Times New Roman" w:hAnsi="Times New Roman" w:cs="Times New Roman"/>
          <w:color w:val="1D2125"/>
          <w:sz w:val="28"/>
          <w:szCs w:val="28"/>
        </w:rPr>
        <w:t> </w:t>
      </w:r>
      <w:r w:rsidRPr="003511B6">
        <w:rPr>
          <w:rFonts w:ascii="Times New Roman" w:hAnsi="Times New Roman" w:cs="Times New Roman"/>
          <w:color w:val="1D2125"/>
          <w:sz w:val="28"/>
          <w:szCs w:val="28"/>
          <w:lang w:val="uk-UA"/>
        </w:rPr>
        <w:t>про верховенство людини як суб’єкта і об’єкта пізнання</w:t>
      </w:r>
      <w:r>
        <w:rPr>
          <w:rFonts w:ascii="Times New Roman" w:hAnsi="Times New Roman" w:cs="Times New Roman"/>
          <w:color w:val="1D2125"/>
          <w:sz w:val="28"/>
          <w:szCs w:val="28"/>
          <w:lang w:val="uk-UA"/>
        </w:rPr>
        <w:t>,</w:t>
      </w:r>
      <w:r>
        <w:rPr>
          <w:rFonts w:ascii="Times New Roman" w:hAnsi="Times New Roman" w:cs="Times New Roman"/>
          <w:sz w:val="28"/>
          <w:szCs w:val="28"/>
          <w:lang w:val="uk-UA"/>
        </w:rPr>
        <w:t>л</w:t>
      </w:r>
      <w:r w:rsidRPr="003511B6">
        <w:rPr>
          <w:rFonts w:ascii="Times New Roman" w:hAnsi="Times New Roman" w:cs="Times New Roman"/>
          <w:sz w:val="28"/>
          <w:szCs w:val="28"/>
          <w:lang w:val="uk-UA"/>
        </w:rPr>
        <w:t>юдин</w:t>
      </w:r>
      <w:r>
        <w:rPr>
          <w:rFonts w:ascii="Times New Roman" w:hAnsi="Times New Roman" w:cs="Times New Roman"/>
          <w:sz w:val="28"/>
          <w:szCs w:val="28"/>
          <w:lang w:val="uk-UA"/>
        </w:rPr>
        <w:t>и</w:t>
      </w:r>
      <w:r w:rsidRPr="003511B6">
        <w:rPr>
          <w:rFonts w:ascii="Times New Roman" w:hAnsi="Times New Roman" w:cs="Times New Roman"/>
          <w:sz w:val="28"/>
          <w:szCs w:val="28"/>
          <w:lang w:val="uk-UA"/>
        </w:rPr>
        <w:t xml:space="preserve"> як особливи</w:t>
      </w:r>
      <w:r>
        <w:rPr>
          <w:rFonts w:ascii="Times New Roman" w:hAnsi="Times New Roman" w:cs="Times New Roman"/>
          <w:sz w:val="28"/>
          <w:szCs w:val="28"/>
          <w:lang w:val="uk-UA"/>
        </w:rPr>
        <w:t>ого</w:t>
      </w:r>
      <w:r w:rsidRPr="003511B6">
        <w:rPr>
          <w:rFonts w:ascii="Times New Roman" w:hAnsi="Times New Roman" w:cs="Times New Roman"/>
          <w:sz w:val="28"/>
          <w:szCs w:val="28"/>
          <w:lang w:val="uk-UA"/>
        </w:rPr>
        <w:t xml:space="preserve"> сущого.  </w:t>
      </w:r>
      <w:r>
        <w:rPr>
          <w:rFonts w:ascii="Times New Roman" w:hAnsi="Times New Roman" w:cs="Times New Roman"/>
          <w:sz w:val="28"/>
          <w:szCs w:val="28"/>
          <w:lang w:val="uk-UA"/>
        </w:rPr>
        <w:t>Розкрити феномен ф</w:t>
      </w:r>
      <w:r>
        <w:rPr>
          <w:rFonts w:ascii="Times New Roman" w:hAnsi="Times New Roman" w:cs="Times New Roman"/>
          <w:sz w:val="28"/>
          <w:szCs w:val="28"/>
        </w:rPr>
        <w:t>ормування системи цінностей</w:t>
      </w:r>
      <w:r>
        <w:rPr>
          <w:rFonts w:ascii="Times New Roman" w:hAnsi="Times New Roman" w:cs="Times New Roman"/>
          <w:sz w:val="28"/>
          <w:szCs w:val="28"/>
          <w:lang w:val="uk-UA"/>
        </w:rPr>
        <w:t xml:space="preserve">  (за часів війни)</w:t>
      </w:r>
      <w:r>
        <w:rPr>
          <w:rFonts w:ascii="Times New Roman" w:hAnsi="Times New Roman" w:cs="Times New Roman"/>
          <w:sz w:val="28"/>
          <w:szCs w:val="28"/>
        </w:rPr>
        <w:t>.</w:t>
      </w:r>
    </w:p>
    <w:p w:rsidR="00762290" w:rsidRDefault="003511B6" w:rsidP="003330A8">
      <w:pPr>
        <w:autoSpaceDE w:val="0"/>
        <w:autoSpaceDN w:val="0"/>
        <w:adjustRightInd w:val="0"/>
        <w:ind w:firstLine="709"/>
        <w:rPr>
          <w:rFonts w:ascii="Times New Roman" w:eastAsia="SimSun" w:hAnsi="Times New Roman" w:cs="Times New Roman"/>
          <w:sz w:val="28"/>
          <w:szCs w:val="28"/>
          <w:lang w:eastAsia="zh-CN"/>
        </w:rPr>
      </w:pPr>
      <w:r>
        <w:rPr>
          <w:rFonts w:ascii="Times New Roman" w:hAnsi="Times New Roman" w:cs="Times New Roman"/>
          <w:bCs/>
          <w:sz w:val="28"/>
          <w:szCs w:val="28"/>
        </w:rPr>
        <w:t xml:space="preserve">. </w:t>
      </w:r>
      <w:r>
        <w:rPr>
          <w:rFonts w:ascii="Times New Roman" w:eastAsia="SimSun" w:hAnsi="Times New Roman" w:cs="Times New Roman"/>
          <w:b/>
          <w:bCs/>
          <w:sz w:val="28"/>
          <w:szCs w:val="28"/>
          <w:lang w:eastAsia="zh-CN"/>
        </w:rPr>
        <w:t>Кількість аудиторних годин:</w:t>
      </w:r>
      <w:r>
        <w:rPr>
          <w:rFonts w:ascii="Times New Roman" w:eastAsia="SimSun" w:hAnsi="Times New Roman" w:cs="Times New Roman"/>
          <w:sz w:val="28"/>
          <w:szCs w:val="28"/>
          <w:lang w:eastAsia="zh-CN"/>
        </w:rPr>
        <w:t xml:space="preserve"> __2___</w:t>
      </w:r>
    </w:p>
    <w:p w:rsidR="00762290" w:rsidRDefault="003511B6">
      <w:pPr>
        <w:ind w:rightChars="44" w:right="97" w:firstLineChars="200" w:firstLine="562"/>
        <w:jc w:val="both"/>
        <w:rPr>
          <w:rFonts w:ascii="Times New Roman" w:eastAsia="SimSun" w:hAnsi="Times New Roman" w:cs="Times New Roman"/>
          <w:sz w:val="28"/>
          <w:szCs w:val="28"/>
          <w:lang w:eastAsia="zh-CN"/>
        </w:rPr>
      </w:pPr>
      <w:r>
        <w:rPr>
          <w:rFonts w:ascii="Times New Roman" w:eastAsia="SimSun" w:hAnsi="Times New Roman" w:cs="Times New Roman"/>
          <w:b/>
          <w:bCs/>
          <w:sz w:val="28"/>
          <w:szCs w:val="28"/>
          <w:lang w:eastAsia="zh-CN"/>
        </w:rPr>
        <w:t xml:space="preserve">Навчально-методичне забезпечення лекції: </w:t>
      </w:r>
      <w:r>
        <w:rPr>
          <w:rFonts w:ascii="Times New Roman" w:eastAsia="SimSun" w:hAnsi="Times New Roman" w:cs="Times New Roman"/>
          <w:sz w:val="28"/>
          <w:szCs w:val="28"/>
          <w:lang w:eastAsia="zh-CN"/>
        </w:rPr>
        <w:t xml:space="preserve">_презентація лекції, програмне забезпечення___________________________      </w:t>
      </w:r>
    </w:p>
    <w:p w:rsidR="00762290" w:rsidRDefault="003511B6">
      <w:pPr>
        <w:ind w:left="-2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План проведення лекційного заняття:</w:t>
      </w:r>
    </w:p>
    <w:p w:rsidR="00762290" w:rsidRDefault="003511B6">
      <w:pPr>
        <w:rPr>
          <w:rFonts w:ascii="Times New Roman" w:hAnsi="Times New Roman" w:cs="Times New Roman"/>
          <w:sz w:val="28"/>
          <w:szCs w:val="28"/>
        </w:rPr>
      </w:pPr>
      <w:r>
        <w:rPr>
          <w:rFonts w:ascii="Times New Roman" w:hAnsi="Times New Roman" w:cs="Times New Roman"/>
          <w:color w:val="000000"/>
          <w:spacing w:val="3"/>
          <w:sz w:val="28"/>
          <w:szCs w:val="28"/>
        </w:rPr>
        <w:t>1. Вступна частина – _10____ хвилин.</w:t>
      </w:r>
    </w:p>
    <w:p w:rsidR="00762290" w:rsidRDefault="003511B6">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2. Основна частина – _60____ хвилин, з них:</w:t>
      </w:r>
    </w:p>
    <w:p w:rsidR="00762290" w:rsidRDefault="003511B6">
      <w:pPr>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 </w:t>
      </w:r>
      <w:r>
        <w:rPr>
          <w:rFonts w:ascii="Times New Roman" w:hAnsi="Times New Roman" w:cs="Times New Roman"/>
          <w:sz w:val="28"/>
          <w:szCs w:val="28"/>
        </w:rPr>
        <w:t>Поняття філософської антропології. Антропоцентризм</w:t>
      </w:r>
      <w:r>
        <w:rPr>
          <w:rFonts w:ascii="Times New Roman" w:hAnsi="Times New Roman" w:cs="Times New Roman"/>
          <w:sz w:val="28"/>
          <w:szCs w:val="28"/>
          <w:lang w:val="uk-UA"/>
        </w:rPr>
        <w:t>у, а</w:t>
      </w:r>
      <w:r>
        <w:rPr>
          <w:rFonts w:ascii="Times New Roman" w:hAnsi="Times New Roman" w:cs="Times New Roman"/>
          <w:sz w:val="28"/>
          <w:szCs w:val="28"/>
        </w:rPr>
        <w:t>нтропологізм</w:t>
      </w:r>
      <w:r>
        <w:rPr>
          <w:rFonts w:ascii="Times New Roman" w:hAnsi="Times New Roman" w:cs="Times New Roman"/>
          <w:sz w:val="28"/>
          <w:szCs w:val="28"/>
          <w:lang w:val="uk-UA"/>
        </w:rPr>
        <w:t>у</w:t>
      </w:r>
      <w:r>
        <w:rPr>
          <w:rFonts w:ascii="Times New Roman" w:hAnsi="Times New Roman" w:cs="Times New Roman"/>
          <w:sz w:val="28"/>
          <w:szCs w:val="28"/>
        </w:rPr>
        <w:t xml:space="preserve">. </w:t>
      </w:r>
      <w:r>
        <w:rPr>
          <w:rFonts w:ascii="Times New Roman" w:hAnsi="Times New Roman" w:cs="Times New Roman"/>
          <w:sz w:val="28"/>
          <w:szCs w:val="28"/>
          <w:lang w:val="uk-UA"/>
        </w:rPr>
        <w:t>_20 хв.</w:t>
      </w:r>
    </w:p>
    <w:p w:rsidR="00762290" w:rsidRDefault="003511B6">
      <w:pPr>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bCs/>
          <w:color w:val="1D2125"/>
          <w:sz w:val="28"/>
          <w:szCs w:val="28"/>
          <w:lang w:val="uk-UA"/>
        </w:rPr>
        <w:t xml:space="preserve">2.2. </w:t>
      </w:r>
      <w:r>
        <w:rPr>
          <w:rFonts w:ascii="Times New Roman" w:hAnsi="Times New Roman" w:cs="Times New Roman"/>
          <w:bCs/>
          <w:color w:val="1D2125"/>
          <w:sz w:val="28"/>
          <w:szCs w:val="28"/>
        </w:rPr>
        <w:t>Філософська антропологія</w:t>
      </w:r>
      <w:r>
        <w:rPr>
          <w:rFonts w:ascii="Times New Roman" w:hAnsi="Times New Roman" w:cs="Times New Roman"/>
          <w:color w:val="1D2125"/>
          <w:sz w:val="28"/>
          <w:szCs w:val="28"/>
        </w:rPr>
        <w:t> про верховенство людини як суб’єкта і об’єкта пізнання.</w:t>
      </w:r>
      <w:r>
        <w:rPr>
          <w:rFonts w:ascii="Times New Roman" w:hAnsi="Times New Roman" w:cs="Times New Roman"/>
          <w:sz w:val="28"/>
          <w:szCs w:val="28"/>
          <w:lang w:val="uk-UA"/>
        </w:rPr>
        <w:t>20 хв</w:t>
      </w:r>
    </w:p>
    <w:p w:rsidR="00762290" w:rsidRDefault="003511B6">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2.3. </w:t>
      </w:r>
      <w:r>
        <w:rPr>
          <w:rFonts w:ascii="Times New Roman" w:hAnsi="Times New Roman" w:cs="Times New Roman"/>
          <w:sz w:val="28"/>
          <w:szCs w:val="28"/>
        </w:rPr>
        <w:t>Формування системи цінностей.</w:t>
      </w:r>
      <w:r>
        <w:rPr>
          <w:rFonts w:ascii="Times New Roman" w:hAnsi="Times New Roman" w:cs="Times New Roman"/>
          <w:sz w:val="28"/>
          <w:szCs w:val="28"/>
          <w:lang w:val="uk-UA"/>
        </w:rPr>
        <w:t>20 хв</w:t>
      </w:r>
    </w:p>
    <w:p w:rsidR="00762290" w:rsidRDefault="003511B6">
      <w:pPr>
        <w:rPr>
          <w:rFonts w:ascii="Times New Roman" w:hAnsi="Times New Roman" w:cs="Times New Roman"/>
          <w:sz w:val="28"/>
          <w:szCs w:val="28"/>
        </w:rPr>
      </w:pPr>
      <w:r>
        <w:rPr>
          <w:rFonts w:ascii="Times New Roman" w:hAnsi="Times New Roman" w:cs="Times New Roman"/>
          <w:color w:val="000000"/>
          <w:spacing w:val="4"/>
          <w:sz w:val="28"/>
          <w:szCs w:val="28"/>
        </w:rPr>
        <w:t>3. Заключна частина</w:t>
      </w:r>
      <w:r>
        <w:rPr>
          <w:rFonts w:ascii="Times New Roman" w:hAnsi="Times New Roman" w:cs="Times New Roman"/>
          <w:color w:val="000000"/>
          <w:spacing w:val="3"/>
          <w:sz w:val="28"/>
          <w:szCs w:val="28"/>
        </w:rPr>
        <w:t xml:space="preserve"> – __10___ хвилин.</w:t>
      </w:r>
    </w:p>
    <w:p w:rsidR="00762290" w:rsidRDefault="00762290">
      <w:pPr>
        <w:ind w:firstLineChars="200" w:firstLine="562"/>
        <w:rPr>
          <w:rFonts w:ascii="Times New Roman" w:eastAsia="SimSun" w:hAnsi="Times New Roman" w:cs="Times New Roman"/>
          <w:b/>
          <w:bCs/>
          <w:sz w:val="28"/>
          <w:szCs w:val="28"/>
          <w:lang w:eastAsia="zh-CN"/>
        </w:rPr>
      </w:pPr>
    </w:p>
    <w:p w:rsidR="00762290" w:rsidRDefault="003511B6">
      <w:pPr>
        <w:shd w:val="clear" w:color="auto" w:fill="FFFFFF"/>
        <w:autoSpaceDE w:val="0"/>
        <w:autoSpaceDN w:val="0"/>
        <w:adjustRightInd w:val="0"/>
        <w:spacing w:after="0" w:line="240" w:lineRule="auto"/>
        <w:jc w:val="center"/>
        <w:rPr>
          <w:rFonts w:ascii="Times New Roman" w:hAnsi="Times New Roman" w:cs="Times New Roman"/>
          <w:b/>
          <w:color w:val="000000"/>
          <w:sz w:val="28"/>
          <w:szCs w:val="28"/>
          <w:lang w:val="uk-UA"/>
        </w:rPr>
      </w:pPr>
      <w:r>
        <w:rPr>
          <w:rFonts w:ascii="Times New Roman" w:eastAsia="SimSun" w:hAnsi="Times New Roman" w:cs="Times New Roman"/>
          <w:b/>
          <w:bCs/>
          <w:sz w:val="28"/>
          <w:szCs w:val="28"/>
          <w:lang w:eastAsia="zh-CN"/>
        </w:rPr>
        <w:t xml:space="preserve">Завдання для самостійного опрацювання </w:t>
      </w:r>
      <w:r>
        <w:rPr>
          <w:rFonts w:ascii="Times New Roman" w:eastAsia="SimSun" w:hAnsi="Times New Roman" w:cs="Times New Roman"/>
          <w:sz w:val="28"/>
          <w:szCs w:val="28"/>
          <w:lang w:eastAsia="zh-CN"/>
        </w:rPr>
        <w:t>___</w:t>
      </w:r>
    </w:p>
    <w:p w:rsidR="00762290" w:rsidRDefault="003511B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предмет і завдання філософської антропології?</w:t>
      </w:r>
    </w:p>
    <w:p w:rsidR="00762290" w:rsidRDefault="003511B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формувалася антропологічна проблематика в історії філософії?</w:t>
      </w:r>
    </w:p>
    <w:p w:rsidR="00762290" w:rsidRDefault="003511B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відмінності між філософською, біологічною та культурною антропологією?</w:t>
      </w:r>
    </w:p>
    <w:p w:rsidR="00762290" w:rsidRDefault="003511B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співвідносяться поняття «людина», «індивід», «особистість», «індивідуальність»?</w:t>
      </w:r>
    </w:p>
    <w:p w:rsidR="00762290" w:rsidRDefault="003511B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основні етапи становлення філософської антропології як самостійної дисципліни?</w:t>
      </w:r>
    </w:p>
    <w:p w:rsidR="00762290" w:rsidRDefault="003511B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Кант, Фейєрбах, Шелер і Гелен трактували людину у своїх антропологічних концепціях?</w:t>
      </w:r>
    </w:p>
    <w:p w:rsidR="00762290" w:rsidRDefault="003511B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гуманістичний зміст філософської антропології?</w:t>
      </w:r>
    </w:p>
    <w:p w:rsidR="00762290" w:rsidRDefault="003511B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філософська антропологія відповідає на питання про сутність людини?</w:t>
      </w:r>
    </w:p>
    <w:p w:rsidR="00762290" w:rsidRDefault="003511B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Яку роль відіграє філософська антропологія у системі сучасного гуманітарного знання?</w:t>
      </w:r>
    </w:p>
    <w:p w:rsidR="00762290" w:rsidRDefault="003511B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антропологічний підхід впливає на формування світогляду сучасної людини?</w:t>
      </w:r>
    </w:p>
    <w:p w:rsidR="00762290" w:rsidRDefault="003511B6">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Завдання для самостійної роботи:</w:t>
      </w:r>
    </w:p>
    <w:p w:rsidR="00762290" w:rsidRDefault="003511B6">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Підготуйте короткий конспект основних етапів розвитку філософської антропології.</w:t>
      </w:r>
    </w:p>
    <w:p w:rsidR="00762290" w:rsidRDefault="003511B6">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Проаналізуйте одну з класичних антропологічних концепцій (на вибір: Фейєрбаха, Шелера, Гелена, Кассирера).</w:t>
      </w:r>
    </w:p>
    <w:p w:rsidR="00762290" w:rsidRDefault="003511B6">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Напишіть есе на тему: «Філософська антропологія як наука про людину» (1–2 сторінки).</w:t>
      </w:r>
    </w:p>
    <w:p w:rsidR="00762290" w:rsidRDefault="003511B6">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Порівняйте підходи до розуміння людини у філософії античності та Нового часу.</w:t>
      </w:r>
    </w:p>
    <w:p w:rsidR="00762290" w:rsidRDefault="003511B6">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Складіть схему або таблицю «Основні напрями філософської антропології».</w:t>
      </w:r>
    </w:p>
    <w:p w:rsidR="00762290" w:rsidRDefault="003511B6">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Проаналізуйте сучасні виклики (технологічні, екологічні, соціальні) крізь призму антропологічного підходу.</w:t>
      </w:r>
    </w:p>
    <w:p w:rsidR="00762290" w:rsidRDefault="003511B6">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Визначте, яку роль відіграє антропологічний підхід у формуванні системи цінностей сучасного суспільства.</w:t>
      </w:r>
    </w:p>
    <w:p w:rsidR="00762290" w:rsidRDefault="00762290">
      <w:pPr>
        <w:shd w:val="clear" w:color="auto" w:fill="FFFFFF"/>
        <w:autoSpaceDE w:val="0"/>
        <w:autoSpaceDN w:val="0"/>
        <w:adjustRightInd w:val="0"/>
        <w:spacing w:after="0" w:line="240" w:lineRule="auto"/>
        <w:rPr>
          <w:rFonts w:ascii="Times New Roman" w:hAnsi="Times New Roman"/>
          <w:b/>
          <w:color w:val="000000"/>
          <w:sz w:val="28"/>
          <w:szCs w:val="28"/>
          <w:lang w:val="uk-UA"/>
        </w:rPr>
      </w:pPr>
    </w:p>
    <w:p w:rsidR="00762290" w:rsidRDefault="003511B6">
      <w:pPr>
        <w:tabs>
          <w:tab w:val="left" w:pos="980"/>
        </w:tabs>
        <w:rPr>
          <w:rFonts w:ascii="Times New Roman" w:hAnsi="Times New Roman" w:cs="Times New Roman"/>
          <w:i/>
          <w:sz w:val="28"/>
          <w:szCs w:val="28"/>
        </w:rPr>
      </w:pPr>
      <w:r>
        <w:rPr>
          <w:rFonts w:ascii="Times New Roman" w:hAnsi="Times New Roman" w:cs="Times New Roman"/>
          <w:b/>
          <w:sz w:val="28"/>
          <w:szCs w:val="28"/>
        </w:rPr>
        <w:t>Рекомендовані джерела інформації</w:t>
      </w:r>
    </w:p>
    <w:p w:rsidR="00762290" w:rsidRDefault="003511B6">
      <w:pPr>
        <w:rPr>
          <w:rFonts w:ascii="Times New Roman" w:hAnsi="Times New Roman" w:cs="Times New Roman"/>
          <w:b/>
          <w:bCs/>
          <w:i/>
          <w:iCs/>
          <w:sz w:val="28"/>
          <w:szCs w:val="28"/>
        </w:rPr>
      </w:pPr>
      <w:r>
        <w:rPr>
          <w:rFonts w:ascii="Times New Roman" w:hAnsi="Times New Roman" w:cs="Times New Roman"/>
          <w:b/>
          <w:bCs/>
          <w:i/>
          <w:iCs/>
          <w:spacing w:val="-6"/>
          <w:sz w:val="28"/>
          <w:szCs w:val="28"/>
        </w:rPr>
        <w:t>Л</w:t>
      </w:r>
      <w:r>
        <w:rPr>
          <w:rFonts w:ascii="Times New Roman" w:hAnsi="Times New Roman" w:cs="Times New Roman"/>
          <w:b/>
          <w:bCs/>
          <w:i/>
          <w:iCs/>
          <w:sz w:val="28"/>
          <w:szCs w:val="28"/>
        </w:rPr>
        <w:t>ітература</w:t>
      </w:r>
    </w:p>
    <w:p w:rsidR="00762290" w:rsidRDefault="003511B6">
      <w:pPr>
        <w:numPr>
          <w:ilvl w:val="0"/>
          <w:numId w:val="3"/>
        </w:numPr>
        <w:shd w:val="clear" w:color="auto" w:fill="FFFFFF"/>
        <w:ind w:left="0" w:firstLine="0"/>
        <w:jc w:val="both"/>
        <w:rPr>
          <w:rFonts w:ascii="Times New Roman" w:hAnsi="Times New Roman" w:cs="Times New Roman"/>
          <w:spacing w:val="-6"/>
          <w:sz w:val="28"/>
          <w:szCs w:val="28"/>
        </w:rPr>
      </w:pPr>
      <w:r>
        <w:rPr>
          <w:rFonts w:ascii="Times New Roman" w:hAnsi="Times New Roman" w:cs="Times New Roman"/>
          <w:sz w:val="28"/>
          <w:szCs w:val="28"/>
        </w:rPr>
        <w:t>Юрченко Л.І. Екологічна культура в контексті екологічної безпеки: Монографія Київ: Вид.ПАРАПАН, 2008. 296с</w:t>
      </w:r>
    </w:p>
    <w:p w:rsidR="00762290" w:rsidRDefault="003511B6">
      <w:pPr>
        <w:numPr>
          <w:ilvl w:val="0"/>
          <w:numId w:val="3"/>
        </w:numPr>
        <w:shd w:val="clear" w:color="auto" w:fill="FFFFFF"/>
        <w:ind w:left="0" w:firstLine="0"/>
        <w:jc w:val="both"/>
        <w:rPr>
          <w:rFonts w:ascii="Times New Roman" w:hAnsi="Times New Roman" w:cs="Times New Roman"/>
          <w:spacing w:val="-6"/>
          <w:sz w:val="28"/>
          <w:szCs w:val="28"/>
        </w:rPr>
      </w:pPr>
      <w:r>
        <w:rPr>
          <w:rFonts w:ascii="Times New Roman" w:hAnsi="Times New Roman" w:cs="Times New Roman"/>
          <w:sz w:val="28"/>
          <w:szCs w:val="28"/>
        </w:rPr>
        <w:t>Юрченко Л.І. Технології в системі економічних та соціально-екологічних змін: навч.посіб. Київ : ВД «Професіонал», 2004. 177с.</w:t>
      </w:r>
    </w:p>
    <w:p w:rsidR="00762290" w:rsidRDefault="003511B6">
      <w:pPr>
        <w:numPr>
          <w:ilvl w:val="0"/>
          <w:numId w:val="3"/>
        </w:numPr>
        <w:shd w:val="clear" w:color="auto" w:fill="FFFFFF"/>
        <w:ind w:left="0" w:firstLine="0"/>
        <w:jc w:val="both"/>
        <w:rPr>
          <w:rFonts w:ascii="Times New Roman" w:hAnsi="Times New Roman" w:cs="Times New Roman"/>
          <w:spacing w:val="-6"/>
          <w:sz w:val="28"/>
          <w:szCs w:val="28"/>
        </w:rPr>
      </w:pPr>
      <w:r>
        <w:rPr>
          <w:rFonts w:ascii="Times New Roman" w:hAnsi="Times New Roman" w:cs="Times New Roman"/>
          <w:sz w:val="28"/>
          <w:szCs w:val="28"/>
        </w:rPr>
        <w:t>Юрченко Л.І. Гуманітарна складова вищої освіти у вимірах ХХІ століття: монографія.Київ: УБС НБУ, 2013. 323 с.</w:t>
      </w:r>
    </w:p>
    <w:p w:rsidR="00762290" w:rsidRDefault="003511B6">
      <w:pPr>
        <w:numPr>
          <w:ilvl w:val="0"/>
          <w:numId w:val="3"/>
        </w:numPr>
        <w:shd w:val="clear" w:color="auto" w:fill="FFFFFF"/>
        <w:ind w:left="0" w:firstLine="0"/>
        <w:jc w:val="both"/>
        <w:rPr>
          <w:rFonts w:ascii="Times New Roman" w:hAnsi="Times New Roman" w:cs="Times New Roman"/>
          <w:spacing w:val="-6"/>
          <w:sz w:val="28"/>
          <w:szCs w:val="28"/>
        </w:rPr>
      </w:pPr>
      <w:r>
        <w:rPr>
          <w:rFonts w:ascii="Times New Roman" w:hAnsi="Times New Roman" w:cs="Times New Roman"/>
          <w:sz w:val="28"/>
          <w:szCs w:val="28"/>
        </w:rPr>
        <w:t>Моральний вимір економіки: соціальна відповідальність бізнесу та економічна ефективність / Юрченко Л.І. Кол.монографія. Київ: УБС НБУ, 2009.255с.</w:t>
      </w:r>
    </w:p>
    <w:p w:rsidR="00762290" w:rsidRDefault="003511B6">
      <w:pPr>
        <w:numPr>
          <w:ilvl w:val="0"/>
          <w:numId w:val="3"/>
        </w:numPr>
        <w:shd w:val="clear" w:color="auto" w:fill="FFFFFF"/>
        <w:ind w:left="0" w:firstLine="0"/>
        <w:jc w:val="both"/>
        <w:rPr>
          <w:rFonts w:ascii="Times New Roman" w:hAnsi="Times New Roman" w:cs="Times New Roman"/>
          <w:spacing w:val="-6"/>
          <w:sz w:val="28"/>
          <w:szCs w:val="28"/>
        </w:rPr>
      </w:pPr>
      <w:r>
        <w:rPr>
          <w:rFonts w:ascii="Times New Roman" w:hAnsi="Times New Roman" w:cs="Times New Roman"/>
          <w:sz w:val="28"/>
          <w:szCs w:val="28"/>
        </w:rPr>
        <w:t xml:space="preserve">Сучасний стан і проблеми розвитку бізнесу / Юрченко Л.І. Кол. Моногафія. Київ: УБС НБУ.2018 306 с. </w:t>
      </w:r>
    </w:p>
    <w:p w:rsidR="00762290" w:rsidRDefault="003511B6">
      <w:pPr>
        <w:numPr>
          <w:ilvl w:val="0"/>
          <w:numId w:val="3"/>
        </w:numPr>
        <w:shd w:val="clear" w:color="auto" w:fill="FFFFFF"/>
        <w:ind w:left="0" w:firstLine="0"/>
        <w:jc w:val="both"/>
        <w:rPr>
          <w:rFonts w:ascii="Times New Roman" w:hAnsi="Times New Roman" w:cs="Times New Roman"/>
          <w:spacing w:val="-6"/>
          <w:sz w:val="28"/>
          <w:szCs w:val="28"/>
        </w:rPr>
      </w:pPr>
      <w:r>
        <w:rPr>
          <w:rFonts w:ascii="Times New Roman" w:hAnsi="Times New Roman" w:cs="Times New Roman"/>
          <w:sz w:val="28"/>
          <w:szCs w:val="28"/>
        </w:rPr>
        <w:t xml:space="preserve">Філософія: підручник для здобувачів вищої освіти /авт. кол.; за ред. О.В. Рябініної, Л.І. Юрченко. Харків: Видавництво Іванченка І.С., 2021.  296с. </w:t>
      </w:r>
    </w:p>
    <w:p w:rsidR="00762290" w:rsidRDefault="003511B6">
      <w:pPr>
        <w:numPr>
          <w:ilvl w:val="0"/>
          <w:numId w:val="3"/>
        </w:numPr>
        <w:shd w:val="clear" w:color="auto" w:fill="FFFFFF"/>
        <w:ind w:left="0" w:firstLine="0"/>
        <w:jc w:val="both"/>
        <w:rPr>
          <w:rFonts w:ascii="Times New Roman" w:hAnsi="Times New Roman" w:cs="Times New Roman"/>
          <w:sz w:val="28"/>
          <w:szCs w:val="28"/>
        </w:rPr>
      </w:pPr>
      <w:r>
        <w:rPr>
          <w:rFonts w:ascii="Times New Roman" w:hAnsi="Times New Roman" w:cs="Times New Roman"/>
          <w:sz w:val="28"/>
          <w:szCs w:val="28"/>
        </w:rPr>
        <w:t>Українська людина в європейському світі: виміри ідентичності. навч.посіб. / Юрченко Л.І. та ін. Київ : УБС НБУ, 2015. 609 с.</w:t>
      </w:r>
    </w:p>
    <w:p w:rsidR="00762290" w:rsidRDefault="003511B6">
      <w:pPr>
        <w:numPr>
          <w:ilvl w:val="0"/>
          <w:numId w:val="3"/>
        </w:numPr>
        <w:shd w:val="clear" w:color="auto" w:fill="FFFFFF"/>
        <w:ind w:left="0" w:firstLine="0"/>
        <w:jc w:val="both"/>
        <w:rPr>
          <w:rFonts w:ascii="Times New Roman" w:hAnsi="Times New Roman" w:cs="Times New Roman"/>
          <w:sz w:val="28"/>
          <w:szCs w:val="28"/>
        </w:rPr>
      </w:pPr>
      <w:r>
        <w:rPr>
          <w:rFonts w:ascii="Times New Roman" w:hAnsi="Times New Roman" w:cs="Times New Roman"/>
          <w:sz w:val="28"/>
          <w:szCs w:val="28"/>
        </w:rPr>
        <w:t xml:space="preserve">Юрченко Л.І. Соціальна відповідальність наукових комунікацій як важлива стратегічна перевага розвитку науки / Юрченко Л.І. та ін. </w:t>
      </w:r>
      <w:r>
        <w:rPr>
          <w:rFonts w:ascii="Times New Roman" w:hAnsi="Times New Roman" w:cs="Times New Roman"/>
          <w:sz w:val="28"/>
          <w:szCs w:val="28"/>
        </w:rPr>
        <w:lastRenderedPageBreak/>
        <w:t>ScientificLettersofAcademicSocietyofMichalBaludansky. Volume5, No 4/2017, S 139-143.</w:t>
      </w:r>
    </w:p>
    <w:p w:rsidR="00762290" w:rsidRDefault="003511B6">
      <w:pPr>
        <w:pStyle w:val="a4"/>
        <w:numPr>
          <w:ilvl w:val="0"/>
          <w:numId w:val="3"/>
        </w:numPr>
        <w:tabs>
          <w:tab w:val="left" w:pos="1080"/>
        </w:tabs>
        <w:spacing w:after="0"/>
        <w:ind w:left="0" w:firstLine="0"/>
        <w:rPr>
          <w:rFonts w:ascii="Times New Roman" w:hAnsi="Times New Roman" w:cs="Times New Roman"/>
          <w:sz w:val="28"/>
          <w:szCs w:val="28"/>
          <w:lang w:val="uk-UA"/>
        </w:rPr>
      </w:pPr>
      <w:r>
        <w:rPr>
          <w:rFonts w:ascii="Times New Roman" w:hAnsi="Times New Roman" w:cs="Times New Roman"/>
          <w:sz w:val="28"/>
          <w:szCs w:val="28"/>
          <w:lang w:val="uk-UA"/>
        </w:rPr>
        <w:t>Юрченко Л.І. Технології в системі економічних та соціально-екологічних змін: навч.посіб. Київ : ВД «Професіонал», 2004. 177с.</w:t>
      </w:r>
    </w:p>
    <w:p w:rsidR="00762290" w:rsidRDefault="003511B6">
      <w:pPr>
        <w:pStyle w:val="a4"/>
        <w:numPr>
          <w:ilvl w:val="0"/>
          <w:numId w:val="3"/>
        </w:numPr>
        <w:tabs>
          <w:tab w:val="left" w:pos="1080"/>
        </w:tabs>
        <w:spacing w:after="0"/>
        <w:ind w:left="0" w:firstLine="0"/>
        <w:rPr>
          <w:rFonts w:ascii="Times New Roman" w:hAnsi="Times New Roman" w:cs="Times New Roman"/>
          <w:sz w:val="28"/>
          <w:szCs w:val="28"/>
          <w:lang w:val="uk-UA"/>
        </w:rPr>
      </w:pPr>
      <w:r>
        <w:rPr>
          <w:rFonts w:ascii="Times New Roman" w:hAnsi="Times New Roman" w:cs="Times New Roman"/>
          <w:sz w:val="28"/>
          <w:szCs w:val="28"/>
          <w:lang w:val="uk-UA"/>
        </w:rPr>
        <w:t>Юрченко Л.І. Гуманітарна складова вищої освіти у вимірах ХХІ століття:монографія.Київ: УБС НБУ, 2013. 323 с.</w:t>
      </w:r>
    </w:p>
    <w:p w:rsidR="00762290" w:rsidRDefault="003511B6">
      <w:pPr>
        <w:pStyle w:val="a4"/>
        <w:numPr>
          <w:ilvl w:val="0"/>
          <w:numId w:val="3"/>
        </w:numPr>
        <w:tabs>
          <w:tab w:val="left" w:pos="1080"/>
        </w:tabs>
        <w:spacing w:after="0"/>
        <w:ind w:left="0" w:firstLine="0"/>
        <w:rPr>
          <w:rFonts w:ascii="Times New Roman" w:hAnsi="Times New Roman" w:cs="Times New Roman"/>
          <w:sz w:val="28"/>
          <w:szCs w:val="28"/>
          <w:lang w:val="uk-UA"/>
        </w:rPr>
      </w:pPr>
      <w:r>
        <w:rPr>
          <w:rFonts w:ascii="Times New Roman" w:hAnsi="Times New Roman" w:cs="Times New Roman"/>
          <w:sz w:val="28"/>
          <w:szCs w:val="28"/>
          <w:lang w:val="uk-UA"/>
        </w:rPr>
        <w:t>Жилінська О.І. Науково-технічна діяльність у контексті самоорганізації : монографія. Київ : Парламентське видавництво, 2010.  552 c.</w:t>
      </w:r>
    </w:p>
    <w:p w:rsidR="00762290" w:rsidRDefault="003511B6">
      <w:pPr>
        <w:pStyle w:val="a6"/>
        <w:numPr>
          <w:ilvl w:val="0"/>
          <w:numId w:val="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Ратников В.С., Макаров З.Ю. Історія та філософія науки. Хрестоматія.  Вінниця: НОВА КНИГА.  2009. – 412 с. </w:t>
      </w:r>
    </w:p>
    <w:p w:rsidR="00762290" w:rsidRDefault="003511B6">
      <w:pPr>
        <w:pStyle w:val="a6"/>
        <w:numPr>
          <w:ilvl w:val="0"/>
          <w:numId w:val="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Рябініна О.В. Психологіятворчості. Теоретичнівиміри. Актуальнітенденції. Навч. посіб. Х</w:t>
      </w:r>
      <w:r>
        <w:rPr>
          <w:rFonts w:ascii="Times New Roman" w:hAnsi="Times New Roman"/>
          <w:sz w:val="28"/>
          <w:szCs w:val="28"/>
          <w:lang w:val="uk-UA"/>
        </w:rPr>
        <w:t>арків</w:t>
      </w:r>
      <w:r>
        <w:rPr>
          <w:rFonts w:ascii="Times New Roman" w:hAnsi="Times New Roman"/>
          <w:sz w:val="28"/>
          <w:szCs w:val="28"/>
        </w:rPr>
        <w:t xml:space="preserve">: НУЦЗ України, 2019.  286 с. </w:t>
      </w:r>
    </w:p>
    <w:p w:rsidR="00762290" w:rsidRDefault="003511B6">
      <w:pPr>
        <w:pStyle w:val="a6"/>
        <w:numPr>
          <w:ilvl w:val="0"/>
          <w:numId w:val="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Крилова С. Краса людини в життєвих практиках культури. Досвід соціальної та культурної метаантропології і андрогін-аналізу. Видання 2-е, перероблене і доповнене.  К</w:t>
      </w:r>
      <w:r>
        <w:rPr>
          <w:rFonts w:ascii="Times New Roman" w:hAnsi="Times New Roman"/>
          <w:sz w:val="28"/>
          <w:szCs w:val="28"/>
          <w:lang w:val="uk-UA"/>
        </w:rPr>
        <w:t>иїа</w:t>
      </w:r>
      <w:r>
        <w:rPr>
          <w:rFonts w:ascii="Times New Roman" w:hAnsi="Times New Roman"/>
          <w:sz w:val="28"/>
          <w:szCs w:val="28"/>
        </w:rPr>
        <w:t xml:space="preserve">: КНТ, 2020.  563 с. </w:t>
      </w:r>
    </w:p>
    <w:p w:rsidR="00762290" w:rsidRDefault="003511B6">
      <w:pPr>
        <w:pStyle w:val="a6"/>
        <w:numPr>
          <w:ilvl w:val="0"/>
          <w:numId w:val="3"/>
        </w:numPr>
        <w:shd w:val="clear" w:color="auto" w:fill="FFFFFF"/>
        <w:tabs>
          <w:tab w:val="left" w:pos="993"/>
        </w:tabs>
        <w:spacing w:after="0" w:line="240" w:lineRule="auto"/>
        <w:ind w:left="0" w:firstLine="0"/>
        <w:jc w:val="both"/>
        <w:rPr>
          <w:szCs w:val="28"/>
        </w:rPr>
      </w:pPr>
      <w:r>
        <w:rPr>
          <w:rFonts w:ascii="Times New Roman" w:hAnsi="Times New Roman"/>
          <w:sz w:val="28"/>
          <w:szCs w:val="28"/>
        </w:rPr>
        <w:t>Табачковский В.Г. Образ людини: від «родової всезагальності» до «тотальності індивідуальної екзистенції» / Людина в есенційних та екзистенційних вимірах.  К</w:t>
      </w:r>
      <w:r>
        <w:rPr>
          <w:rFonts w:ascii="Times New Roman" w:hAnsi="Times New Roman"/>
          <w:sz w:val="28"/>
          <w:szCs w:val="28"/>
          <w:lang w:val="uk-UA"/>
        </w:rPr>
        <w:t>иїв</w:t>
      </w:r>
      <w:r>
        <w:rPr>
          <w:rFonts w:ascii="Times New Roman" w:hAnsi="Times New Roman"/>
          <w:sz w:val="28"/>
          <w:szCs w:val="28"/>
        </w:rPr>
        <w:t>: Наукова думка, 2004.  С. 9 – 83</w:t>
      </w:r>
      <w:r>
        <w:t>.</w:t>
      </w:r>
    </w:p>
    <w:p w:rsidR="00762290" w:rsidRDefault="003511B6">
      <w:pPr>
        <w:pStyle w:val="a6"/>
        <w:numPr>
          <w:ilvl w:val="0"/>
          <w:numId w:val="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Хамітов Н. Філософська антропологія у «позитивному» та «негативному» проблемному полі: концепти Еросу і Танатосу // Грані людського буття: позитивні та негативні виміри антропокультурного. К</w:t>
      </w:r>
      <w:r>
        <w:rPr>
          <w:rFonts w:ascii="Times New Roman" w:hAnsi="Times New Roman"/>
          <w:sz w:val="28"/>
          <w:szCs w:val="28"/>
          <w:lang w:val="uk-UA"/>
        </w:rPr>
        <w:t>иїв</w:t>
      </w:r>
      <w:r>
        <w:rPr>
          <w:rFonts w:ascii="Times New Roman" w:hAnsi="Times New Roman"/>
          <w:sz w:val="28"/>
          <w:szCs w:val="28"/>
        </w:rPr>
        <w:t xml:space="preserve">: Наукова думка, 2010.  С. 168 191. </w:t>
      </w:r>
    </w:p>
    <w:p w:rsidR="00762290" w:rsidRDefault="003511B6">
      <w:pPr>
        <w:pStyle w:val="a6"/>
        <w:numPr>
          <w:ilvl w:val="0"/>
          <w:numId w:val="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Хамітов Н. В. Самотність у людському бутті. Досвід метаантропології. – 2-е видання, перероблене та доповнене.  К</w:t>
      </w:r>
      <w:r>
        <w:rPr>
          <w:rFonts w:ascii="Times New Roman" w:hAnsi="Times New Roman"/>
          <w:sz w:val="28"/>
          <w:szCs w:val="28"/>
          <w:lang w:val="uk-UA"/>
        </w:rPr>
        <w:t>иїв</w:t>
      </w:r>
      <w:r>
        <w:rPr>
          <w:rFonts w:ascii="Times New Roman" w:hAnsi="Times New Roman"/>
          <w:sz w:val="28"/>
          <w:szCs w:val="28"/>
        </w:rPr>
        <w:t xml:space="preserve">: КНТ, 2017.  370 с. </w:t>
      </w:r>
    </w:p>
    <w:p w:rsidR="00762290" w:rsidRDefault="003511B6">
      <w:pPr>
        <w:pStyle w:val="a6"/>
        <w:numPr>
          <w:ilvl w:val="0"/>
          <w:numId w:val="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Хамітов Н., Крилова С. Андрогін-аналіз / Філософський словник: людина та світ. К</w:t>
      </w:r>
      <w:r>
        <w:rPr>
          <w:rFonts w:ascii="Times New Roman" w:hAnsi="Times New Roman"/>
          <w:sz w:val="28"/>
          <w:szCs w:val="28"/>
          <w:lang w:val="uk-UA"/>
        </w:rPr>
        <w:t>иїв</w:t>
      </w:r>
      <w:r>
        <w:rPr>
          <w:rFonts w:ascii="Times New Roman" w:hAnsi="Times New Roman"/>
          <w:sz w:val="28"/>
          <w:szCs w:val="28"/>
        </w:rPr>
        <w:t xml:space="preserve">: КНТ, 2007. С. 24 – 25. </w:t>
      </w:r>
    </w:p>
    <w:p w:rsidR="00762290" w:rsidRDefault="003511B6">
      <w:pPr>
        <w:pStyle w:val="a6"/>
        <w:numPr>
          <w:ilvl w:val="0"/>
          <w:numId w:val="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Хамітов Н. Екзистенційна антропологія / Хамітов Н, Крилова С. Філософський словник: людина та світ. К</w:t>
      </w:r>
      <w:r>
        <w:rPr>
          <w:rFonts w:ascii="Times New Roman" w:hAnsi="Times New Roman"/>
          <w:sz w:val="28"/>
          <w:szCs w:val="28"/>
          <w:lang w:val="uk-UA"/>
        </w:rPr>
        <w:t>иїв</w:t>
      </w:r>
      <w:r>
        <w:rPr>
          <w:rFonts w:ascii="Times New Roman" w:hAnsi="Times New Roman"/>
          <w:sz w:val="28"/>
          <w:szCs w:val="28"/>
        </w:rPr>
        <w:t>: КНТ, 2007.  264 с.</w:t>
      </w:r>
    </w:p>
    <w:p w:rsidR="00762290" w:rsidRDefault="003511B6">
      <w:pPr>
        <w:pStyle w:val="a6"/>
        <w:numPr>
          <w:ilvl w:val="0"/>
          <w:numId w:val="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Шинкарук В. Методологічні засади філософських вчень про людину / Філософська антропологія: екзистенціальні проблеми. К</w:t>
      </w:r>
      <w:r>
        <w:rPr>
          <w:rFonts w:ascii="Times New Roman" w:hAnsi="Times New Roman"/>
          <w:sz w:val="28"/>
          <w:szCs w:val="28"/>
          <w:lang w:val="uk-UA"/>
        </w:rPr>
        <w:t>иїв</w:t>
      </w:r>
      <w:r>
        <w:rPr>
          <w:rFonts w:ascii="Times New Roman" w:hAnsi="Times New Roman"/>
          <w:sz w:val="28"/>
          <w:szCs w:val="28"/>
        </w:rPr>
        <w:t xml:space="preserve">: Пед. думка, 2000. 286 c. </w:t>
      </w:r>
    </w:p>
    <w:p w:rsidR="00762290" w:rsidRDefault="003511B6">
      <w:pPr>
        <w:pStyle w:val="a6"/>
        <w:numPr>
          <w:ilvl w:val="0"/>
          <w:numId w:val="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Павленко, Ю.В. Історія світової цивілізації: Соціокультурний розвиток людства: Навч. пос. для вузів / Ю.В. Павленко.  К</w:t>
      </w:r>
      <w:r>
        <w:rPr>
          <w:rFonts w:ascii="Times New Roman" w:hAnsi="Times New Roman"/>
          <w:sz w:val="28"/>
          <w:szCs w:val="28"/>
          <w:lang w:val="uk-UA"/>
        </w:rPr>
        <w:t>иїв</w:t>
      </w:r>
      <w:r>
        <w:rPr>
          <w:rFonts w:ascii="Times New Roman" w:hAnsi="Times New Roman"/>
          <w:sz w:val="28"/>
          <w:szCs w:val="28"/>
        </w:rPr>
        <w:t>: Либідь, 2001.  3-т</w:t>
      </w:r>
      <w:r>
        <w:rPr>
          <w:rFonts w:ascii="Times New Roman" w:hAnsi="Times New Roman"/>
          <w:sz w:val="28"/>
          <w:szCs w:val="28"/>
          <w:lang w:val="uk-UA"/>
        </w:rPr>
        <w:t>є</w:t>
      </w:r>
      <w:r>
        <w:rPr>
          <w:rFonts w:ascii="Times New Roman" w:hAnsi="Times New Roman"/>
          <w:sz w:val="28"/>
          <w:szCs w:val="28"/>
        </w:rPr>
        <w:t xml:space="preserve"> вид. 360 с.</w:t>
      </w:r>
    </w:p>
    <w:p w:rsidR="00762290" w:rsidRDefault="003511B6">
      <w:pPr>
        <w:pStyle w:val="a6"/>
        <w:numPr>
          <w:ilvl w:val="0"/>
          <w:numId w:val="3"/>
        </w:numPr>
        <w:shd w:val="clear" w:color="auto" w:fill="FFFFFF"/>
        <w:tabs>
          <w:tab w:val="left" w:pos="993"/>
        </w:tabs>
        <w:spacing w:after="0" w:line="240" w:lineRule="auto"/>
        <w:ind w:left="0" w:firstLine="0"/>
        <w:jc w:val="both"/>
        <w:rPr>
          <w:rFonts w:ascii="Times New Roman" w:hAnsi="Times New Roman"/>
          <w:sz w:val="28"/>
          <w:szCs w:val="28"/>
          <w:lang w:val="de-DE"/>
        </w:rPr>
      </w:pPr>
      <w:r>
        <w:rPr>
          <w:rFonts w:ascii="Times New Roman" w:hAnsi="Times New Roman"/>
          <w:sz w:val="28"/>
          <w:szCs w:val="28"/>
          <w:lang w:val="de-DE"/>
        </w:rPr>
        <w:t xml:space="preserve">Cassirer E. Philosophie der symbolischen Formen, Bd 1 – 3, </w:t>
      </w:r>
      <w:r>
        <w:rPr>
          <w:rFonts w:ascii="Times New Roman" w:hAnsi="Times New Roman"/>
          <w:sz w:val="28"/>
          <w:szCs w:val="28"/>
        </w:rPr>
        <w:t>В</w:t>
      </w:r>
      <w:r>
        <w:rPr>
          <w:rFonts w:ascii="Times New Roman" w:hAnsi="Times New Roman"/>
          <w:sz w:val="28"/>
          <w:szCs w:val="28"/>
          <w:lang w:val="de-DE"/>
        </w:rPr>
        <w:t>., 1923.</w:t>
      </w:r>
    </w:p>
    <w:p w:rsidR="00762290" w:rsidRDefault="003511B6">
      <w:pPr>
        <w:pStyle w:val="a6"/>
        <w:numPr>
          <w:ilvl w:val="0"/>
          <w:numId w:val="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lang w:val="de-DE"/>
        </w:rPr>
        <w:t xml:space="preserve"> Habermas J. Die Zukunft der menschlichen Natur. Auf dem Weg zu einer liberalen Eugenik.  Frankfurt am Main: Suhrkamp Verlag, 2001. 115 s. </w:t>
      </w:r>
    </w:p>
    <w:p w:rsidR="00762290" w:rsidRDefault="00762290">
      <w:pPr>
        <w:shd w:val="clear" w:color="auto" w:fill="FFFFFF"/>
        <w:tabs>
          <w:tab w:val="left" w:pos="365"/>
          <w:tab w:val="left" w:pos="709"/>
          <w:tab w:val="left" w:pos="851"/>
        </w:tabs>
        <w:spacing w:before="14"/>
        <w:ind w:firstLine="84"/>
        <w:rPr>
          <w:rFonts w:ascii="Times New Roman" w:hAnsi="Times New Roman" w:cs="Times New Roman"/>
          <w:b/>
          <w:sz w:val="28"/>
          <w:szCs w:val="28"/>
        </w:rPr>
      </w:pPr>
    </w:p>
    <w:p w:rsidR="00762290" w:rsidRDefault="003511B6">
      <w:pPr>
        <w:shd w:val="clear" w:color="auto" w:fill="FFFFFF"/>
        <w:tabs>
          <w:tab w:val="left" w:pos="365"/>
          <w:tab w:val="left" w:pos="709"/>
          <w:tab w:val="left" w:pos="851"/>
        </w:tabs>
        <w:spacing w:before="14"/>
        <w:ind w:firstLine="84"/>
        <w:rPr>
          <w:rFonts w:ascii="Times New Roman" w:hAnsi="Times New Roman" w:cs="Times New Roman"/>
          <w:spacing w:val="-20"/>
          <w:sz w:val="28"/>
          <w:szCs w:val="28"/>
        </w:rPr>
      </w:pPr>
      <w:r>
        <w:rPr>
          <w:rFonts w:ascii="Times New Roman" w:hAnsi="Times New Roman" w:cs="Times New Roman"/>
          <w:b/>
          <w:sz w:val="28"/>
          <w:szCs w:val="28"/>
        </w:rPr>
        <w:t>Інформаційні ресурси</w:t>
      </w:r>
    </w:p>
    <w:p w:rsidR="00762290" w:rsidRDefault="003234BE">
      <w:pPr>
        <w:numPr>
          <w:ilvl w:val="0"/>
          <w:numId w:val="4"/>
        </w:numPr>
        <w:tabs>
          <w:tab w:val="left" w:pos="900"/>
          <w:tab w:val="left" w:pos="1080"/>
        </w:tabs>
        <w:ind w:left="0" w:hanging="357"/>
        <w:jc w:val="both"/>
        <w:rPr>
          <w:rFonts w:ascii="Times New Roman" w:hAnsi="Times New Roman" w:cs="Times New Roman"/>
          <w:sz w:val="28"/>
          <w:szCs w:val="28"/>
        </w:rPr>
      </w:pPr>
      <w:hyperlink r:id="rId7" w:tgtFrame="_blank" w:history="1">
        <w:r w:rsidR="003511B6">
          <w:rPr>
            <w:rStyle w:val="a3"/>
            <w:rFonts w:ascii="Times New Roman" w:hAnsi="Times New Roman" w:cs="Times New Roman"/>
            <w:sz w:val="28"/>
            <w:szCs w:val="28"/>
          </w:rPr>
          <w:t>nbuv.gov.ua</w:t>
        </w:r>
      </w:hyperlink>
      <w:r w:rsidR="003511B6">
        <w:rPr>
          <w:rFonts w:ascii="Times New Roman" w:hAnsi="Times New Roman" w:cs="Times New Roman"/>
          <w:sz w:val="28"/>
          <w:szCs w:val="28"/>
        </w:rPr>
        <w:t xml:space="preserve"> – Національна бібліотека України імені В. І. Вернадського</w:t>
      </w:r>
    </w:p>
    <w:p w:rsidR="00762290" w:rsidRDefault="003234BE">
      <w:pPr>
        <w:numPr>
          <w:ilvl w:val="0"/>
          <w:numId w:val="4"/>
        </w:numPr>
        <w:tabs>
          <w:tab w:val="left" w:pos="900"/>
          <w:tab w:val="left" w:pos="1080"/>
        </w:tabs>
        <w:ind w:left="0" w:hanging="357"/>
        <w:jc w:val="both"/>
        <w:rPr>
          <w:rFonts w:ascii="Times New Roman" w:hAnsi="Times New Roman" w:cs="Times New Roman"/>
          <w:b/>
          <w:sz w:val="28"/>
          <w:szCs w:val="28"/>
        </w:rPr>
      </w:pPr>
      <w:hyperlink r:id="rId8" w:tgtFrame="_blank" w:history="1">
        <w:r w:rsidR="003511B6">
          <w:rPr>
            <w:rStyle w:val="a3"/>
            <w:rFonts w:ascii="Times New Roman" w:hAnsi="Times New Roman" w:cs="Times New Roman"/>
            <w:sz w:val="28"/>
            <w:szCs w:val="28"/>
          </w:rPr>
          <w:t>korolenko.kharkov.com</w:t>
        </w:r>
      </w:hyperlink>
      <w:r w:rsidR="003511B6">
        <w:rPr>
          <w:rStyle w:val="b-serp-urlitem"/>
          <w:rFonts w:ascii="Times New Roman" w:hAnsi="Times New Roman"/>
          <w:sz w:val="28"/>
          <w:szCs w:val="28"/>
        </w:rPr>
        <w:t xml:space="preserve">. – </w:t>
      </w:r>
      <w:r w:rsidR="003511B6">
        <w:rPr>
          <w:rFonts w:ascii="Times New Roman" w:hAnsi="Times New Roman" w:cs="Times New Roman"/>
          <w:sz w:val="28"/>
          <w:szCs w:val="28"/>
        </w:rPr>
        <w:t>Харківська державна наукова бібліотека імені В. Г. Короленка</w:t>
      </w:r>
    </w:p>
    <w:p w:rsidR="00762290" w:rsidRDefault="003234BE">
      <w:pPr>
        <w:numPr>
          <w:ilvl w:val="0"/>
          <w:numId w:val="4"/>
        </w:numPr>
        <w:ind w:left="0" w:hanging="357"/>
        <w:jc w:val="both"/>
        <w:rPr>
          <w:rFonts w:ascii="Times New Roman" w:hAnsi="Times New Roman" w:cs="Times New Roman"/>
          <w:sz w:val="28"/>
          <w:szCs w:val="28"/>
        </w:rPr>
      </w:pPr>
      <w:hyperlink r:id="rId9" w:tgtFrame="_blank" w:history="1">
        <w:r w:rsidR="003511B6">
          <w:rPr>
            <w:rStyle w:val="a3"/>
            <w:rFonts w:ascii="Times New Roman" w:hAnsi="Times New Roman" w:cs="Times New Roman"/>
            <w:sz w:val="28"/>
            <w:szCs w:val="28"/>
          </w:rPr>
          <w:t>ScienceDirectFreedomCollection</w:t>
        </w:r>
      </w:hyperlink>
      <w:r w:rsidR="003511B6">
        <w:rPr>
          <w:rStyle w:val="a5"/>
          <w:rFonts w:ascii="Times New Roman" w:hAnsi="Times New Roman" w:cs="Times New Roman"/>
          <w:sz w:val="28"/>
          <w:szCs w:val="28"/>
        </w:rPr>
        <w:t xml:space="preserve"> – </w:t>
      </w:r>
      <w:r w:rsidR="003511B6">
        <w:rPr>
          <w:rStyle w:val="a5"/>
          <w:rFonts w:ascii="Times New Roman" w:hAnsi="Times New Roman" w:cs="Times New Roman"/>
          <w:b w:val="0"/>
          <w:sz w:val="28"/>
          <w:szCs w:val="28"/>
        </w:rPr>
        <w:t>П</w:t>
      </w:r>
      <w:r w:rsidR="003511B6">
        <w:rPr>
          <w:rFonts w:ascii="Times New Roman" w:hAnsi="Times New Roman" w:cs="Times New Roman"/>
          <w:sz w:val="28"/>
          <w:szCs w:val="28"/>
        </w:rPr>
        <w:t>овнотекстова база даних видавничої корпорації Elsevier</w:t>
      </w:r>
    </w:p>
    <w:p w:rsidR="00762290" w:rsidRDefault="003234BE">
      <w:pPr>
        <w:numPr>
          <w:ilvl w:val="0"/>
          <w:numId w:val="4"/>
        </w:numPr>
        <w:tabs>
          <w:tab w:val="left" w:pos="900"/>
          <w:tab w:val="left" w:pos="1080"/>
        </w:tabs>
        <w:ind w:left="0" w:hanging="357"/>
        <w:jc w:val="both"/>
        <w:rPr>
          <w:rFonts w:ascii="Times New Roman" w:hAnsi="Times New Roman" w:cs="Times New Roman"/>
          <w:sz w:val="28"/>
          <w:szCs w:val="28"/>
        </w:rPr>
      </w:pPr>
      <w:hyperlink r:id="rId10" w:tgtFrame="_blank" w:history="1">
        <w:r w:rsidR="003511B6">
          <w:rPr>
            <w:rStyle w:val="a3"/>
            <w:rFonts w:ascii="Times New Roman" w:hAnsi="Times New Roman" w:cs="Times New Roman"/>
            <w:sz w:val="28"/>
            <w:szCs w:val="28"/>
          </w:rPr>
          <w:t>SciVerseScopus</w:t>
        </w:r>
      </w:hyperlink>
      <w:r w:rsidR="003511B6">
        <w:rPr>
          <w:rStyle w:val="a5"/>
          <w:rFonts w:ascii="Times New Roman" w:hAnsi="Times New Roman" w:cs="Times New Roman"/>
          <w:sz w:val="28"/>
          <w:szCs w:val="28"/>
        </w:rPr>
        <w:t xml:space="preserve"> – </w:t>
      </w:r>
      <w:r w:rsidR="003511B6">
        <w:rPr>
          <w:rFonts w:ascii="Times New Roman" w:hAnsi="Times New Roman" w:cs="Times New Roman"/>
          <w:sz w:val="28"/>
          <w:szCs w:val="28"/>
        </w:rPr>
        <w:t>Реферативна база даних та наукометрична платформа видавничої корпорації Elsevier</w:t>
      </w:r>
    </w:p>
    <w:p w:rsidR="00762290" w:rsidRDefault="003234BE">
      <w:pPr>
        <w:numPr>
          <w:ilvl w:val="0"/>
          <w:numId w:val="4"/>
        </w:numPr>
        <w:ind w:left="0" w:hanging="357"/>
        <w:jc w:val="both"/>
        <w:rPr>
          <w:rFonts w:ascii="Times New Roman" w:hAnsi="Times New Roman" w:cs="Times New Roman"/>
          <w:sz w:val="28"/>
          <w:szCs w:val="28"/>
        </w:rPr>
      </w:pPr>
      <w:hyperlink r:id="rId11" w:history="1">
        <w:r w:rsidR="003511B6">
          <w:rPr>
            <w:rStyle w:val="a3"/>
            <w:rFonts w:ascii="Times New Roman" w:hAnsi="Times New Roman" w:cs="Times New Roman"/>
            <w:sz w:val="28"/>
            <w:szCs w:val="28"/>
          </w:rPr>
          <w:t>www.liga.net</w:t>
        </w:r>
      </w:hyperlink>
      <w:r w:rsidR="003511B6">
        <w:rPr>
          <w:rFonts w:ascii="Times New Roman" w:hAnsi="Times New Roman" w:cs="Times New Roman"/>
          <w:sz w:val="28"/>
          <w:szCs w:val="28"/>
        </w:rPr>
        <w:t xml:space="preserve"> – Комплексна система інформаційно-правового забезпечення.</w:t>
      </w:r>
    </w:p>
    <w:p w:rsidR="00762290" w:rsidRDefault="003234BE">
      <w:pPr>
        <w:numPr>
          <w:ilvl w:val="0"/>
          <w:numId w:val="4"/>
        </w:numPr>
        <w:ind w:left="0" w:hanging="357"/>
        <w:jc w:val="both"/>
        <w:rPr>
          <w:rFonts w:ascii="Times New Roman" w:hAnsi="Times New Roman" w:cs="Times New Roman"/>
          <w:sz w:val="28"/>
          <w:szCs w:val="28"/>
        </w:rPr>
      </w:pPr>
      <w:hyperlink r:id="rId12" w:history="1">
        <w:r w:rsidR="003511B6">
          <w:rPr>
            <w:rStyle w:val="a3"/>
            <w:rFonts w:ascii="Times New Roman" w:hAnsi="Times New Roman" w:cs="Times New Roman"/>
            <w:sz w:val="28"/>
            <w:szCs w:val="28"/>
          </w:rPr>
          <w:t>WorldLibraryofScience</w:t>
        </w:r>
      </w:hyperlink>
      <w:r w:rsidR="003511B6">
        <w:rPr>
          <w:rFonts w:ascii="Times New Roman" w:hAnsi="Times New Roman" w:cs="Times New Roman"/>
          <w:sz w:val="28"/>
          <w:szCs w:val="28"/>
        </w:rPr>
        <w:t xml:space="preserve"> – Всесвітня наукова бібліотека ЮНЕСКО</w:t>
      </w:r>
    </w:p>
    <w:p w:rsidR="00762290" w:rsidRDefault="003234BE">
      <w:pPr>
        <w:numPr>
          <w:ilvl w:val="0"/>
          <w:numId w:val="4"/>
        </w:numPr>
        <w:tabs>
          <w:tab w:val="left" w:pos="900"/>
          <w:tab w:val="left" w:pos="1080"/>
        </w:tabs>
        <w:ind w:left="0" w:hanging="357"/>
        <w:jc w:val="both"/>
        <w:rPr>
          <w:rFonts w:ascii="Times New Roman" w:hAnsi="Times New Roman" w:cs="Times New Roman"/>
          <w:sz w:val="28"/>
          <w:szCs w:val="28"/>
        </w:rPr>
      </w:pPr>
      <w:hyperlink r:id="rId13" w:history="1">
        <w:r w:rsidR="003511B6">
          <w:rPr>
            <w:rStyle w:val="a3"/>
            <w:rFonts w:ascii="Times New Roman" w:hAnsi="Times New Roman" w:cs="Times New Roman"/>
            <w:sz w:val="28"/>
            <w:szCs w:val="28"/>
          </w:rPr>
          <w:t>http://www.kbuapa.kharkov.ua</w:t>
        </w:r>
      </w:hyperlink>
      <w:r w:rsidR="003511B6">
        <w:rPr>
          <w:rFonts w:ascii="Times New Roman" w:hAnsi="Times New Roman" w:cs="Times New Roman"/>
          <w:sz w:val="28"/>
          <w:szCs w:val="28"/>
        </w:rPr>
        <w:t xml:space="preserve"> – Бібліотека Харківського регіонального інституту державного управління Національної академії державного управління при Президентові України </w:t>
      </w:r>
    </w:p>
    <w:p w:rsidR="00762290" w:rsidRDefault="003511B6">
      <w:pPr>
        <w:numPr>
          <w:ilvl w:val="0"/>
          <w:numId w:val="4"/>
        </w:numPr>
        <w:tabs>
          <w:tab w:val="left" w:pos="900"/>
          <w:tab w:val="left" w:pos="1080"/>
        </w:tabs>
        <w:ind w:left="0" w:hanging="357"/>
        <w:jc w:val="both"/>
        <w:rPr>
          <w:rStyle w:val="a3"/>
          <w:rFonts w:ascii="Times New Roman" w:hAnsi="Times New Roman" w:cs="Times New Roman"/>
          <w:color w:val="auto"/>
          <w:sz w:val="28"/>
          <w:szCs w:val="28"/>
        </w:rPr>
      </w:pPr>
      <w:r>
        <w:rPr>
          <w:rStyle w:val="a3"/>
          <w:rFonts w:ascii="Times New Roman" w:hAnsi="Times New Roman" w:cs="Times New Roman"/>
          <w:color w:val="auto"/>
          <w:sz w:val="28"/>
          <w:szCs w:val="28"/>
        </w:rPr>
        <w:t>http://www.social.org.ua/</w:t>
      </w:r>
    </w:p>
    <w:p w:rsidR="00762290" w:rsidRDefault="003234BE">
      <w:pPr>
        <w:numPr>
          <w:ilvl w:val="0"/>
          <w:numId w:val="4"/>
        </w:numPr>
        <w:tabs>
          <w:tab w:val="left" w:pos="900"/>
          <w:tab w:val="left" w:pos="1080"/>
        </w:tabs>
        <w:ind w:left="0" w:hanging="357"/>
        <w:jc w:val="both"/>
        <w:rPr>
          <w:rStyle w:val="a3"/>
          <w:rFonts w:ascii="Times New Roman" w:hAnsi="Times New Roman" w:cs="Times New Roman"/>
          <w:color w:val="auto"/>
          <w:sz w:val="28"/>
          <w:szCs w:val="28"/>
        </w:rPr>
      </w:pPr>
      <w:hyperlink r:id="rId14" w:history="1">
        <w:r w:rsidR="003511B6">
          <w:rPr>
            <w:rStyle w:val="a3"/>
            <w:rFonts w:ascii="Times New Roman" w:hAnsi="Times New Roman" w:cs="Times New Roman"/>
            <w:color w:val="auto"/>
            <w:sz w:val="28"/>
            <w:szCs w:val="28"/>
          </w:rPr>
          <w:t>http://www.filosof.com.ua</w:t>
        </w:r>
      </w:hyperlink>
    </w:p>
    <w:p w:rsidR="00762290" w:rsidRDefault="003234BE">
      <w:pPr>
        <w:numPr>
          <w:ilvl w:val="0"/>
          <w:numId w:val="4"/>
        </w:numPr>
        <w:tabs>
          <w:tab w:val="left" w:pos="900"/>
          <w:tab w:val="left" w:pos="1080"/>
        </w:tabs>
        <w:ind w:left="0" w:hanging="357"/>
        <w:jc w:val="both"/>
        <w:rPr>
          <w:rStyle w:val="a3"/>
          <w:rFonts w:ascii="Times New Roman" w:hAnsi="Times New Roman" w:cs="Times New Roman"/>
          <w:color w:val="auto"/>
          <w:sz w:val="28"/>
          <w:szCs w:val="28"/>
        </w:rPr>
      </w:pPr>
      <w:hyperlink r:id="rId15" w:history="1">
        <w:r w:rsidR="003511B6">
          <w:rPr>
            <w:rStyle w:val="a3"/>
            <w:rFonts w:ascii="Times New Roman" w:hAnsi="Times New Roman" w:cs="Times New Roman"/>
            <w:color w:val="auto"/>
            <w:sz w:val="28"/>
            <w:szCs w:val="28"/>
          </w:rPr>
          <w:t>http://www.philsci.univ.kiev.ua/biblio/dovi.html</w:t>
        </w:r>
      </w:hyperlink>
    </w:p>
    <w:p w:rsidR="00762290" w:rsidRDefault="003234BE">
      <w:pPr>
        <w:shd w:val="clear" w:color="auto" w:fill="FFFFFF"/>
        <w:autoSpaceDE w:val="0"/>
        <w:autoSpaceDN w:val="0"/>
        <w:adjustRightInd w:val="0"/>
        <w:spacing w:after="0" w:line="240" w:lineRule="auto"/>
        <w:rPr>
          <w:rStyle w:val="a3"/>
          <w:rFonts w:ascii="Times New Roman" w:hAnsi="Times New Roman" w:cs="Times New Roman"/>
          <w:color w:val="auto"/>
          <w:sz w:val="28"/>
          <w:szCs w:val="28"/>
        </w:rPr>
      </w:pPr>
      <w:hyperlink r:id="rId16" w:history="1">
        <w:r w:rsidR="003511B6">
          <w:rPr>
            <w:rStyle w:val="a3"/>
            <w:rFonts w:ascii="Times New Roman" w:hAnsi="Times New Roman" w:cs="Times New Roman"/>
            <w:color w:val="auto"/>
            <w:sz w:val="28"/>
            <w:szCs w:val="28"/>
          </w:rPr>
          <w:t>http://www.psylib.ukrweb.net/books/rassb01/index.htm</w:t>
        </w:r>
      </w:hyperlink>
    </w:p>
    <w:p w:rsidR="00762290" w:rsidRDefault="00762290">
      <w:pPr>
        <w:ind w:left="142"/>
        <w:rPr>
          <w:rFonts w:ascii="Times New Roman" w:hAnsi="Times New Roman" w:cs="Times New Roman"/>
          <w:b/>
          <w:bCs/>
          <w:sz w:val="28"/>
          <w:szCs w:val="28"/>
        </w:rPr>
      </w:pPr>
    </w:p>
    <w:p w:rsidR="00762290" w:rsidRDefault="003511B6">
      <w:pPr>
        <w:ind w:left="142"/>
        <w:rPr>
          <w:rFonts w:ascii="Times New Roman" w:hAnsi="Times New Roman" w:cs="Times New Roman"/>
          <w:b/>
          <w:bCs/>
          <w:sz w:val="28"/>
          <w:szCs w:val="28"/>
        </w:rPr>
      </w:pPr>
      <w:r>
        <w:rPr>
          <w:rFonts w:ascii="Times New Roman" w:hAnsi="Times New Roman" w:cs="Times New Roman"/>
          <w:b/>
          <w:bCs/>
          <w:sz w:val="28"/>
          <w:szCs w:val="28"/>
        </w:rPr>
        <w:t xml:space="preserve">Розробник(и): </w:t>
      </w:r>
    </w:p>
    <w:p w:rsidR="00762290" w:rsidRDefault="003511B6">
      <w:pPr>
        <w:ind w:left="142"/>
        <w:rPr>
          <w:rFonts w:ascii="Times New Roman" w:hAnsi="Times New Roman" w:cs="Times New Roman"/>
          <w:sz w:val="28"/>
          <w:szCs w:val="28"/>
        </w:rPr>
      </w:pPr>
      <w:r>
        <w:rPr>
          <w:rFonts w:ascii="Times New Roman" w:hAnsi="Times New Roman" w:cs="Times New Roman"/>
          <w:sz w:val="28"/>
          <w:szCs w:val="28"/>
        </w:rPr>
        <w:t>___________________        __Любов Юрченко_</w:t>
      </w:r>
    </w:p>
    <w:p w:rsidR="00762290" w:rsidRDefault="003511B6">
      <w:pPr>
        <w:ind w:left="142"/>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(підпис)                                                     (Власне ім'я ПРІЗВИЩЕ)</w:t>
      </w:r>
    </w:p>
    <w:p w:rsidR="00762290" w:rsidRDefault="00762290">
      <w:pPr>
        <w:shd w:val="clear" w:color="auto" w:fill="FFFFFF"/>
        <w:autoSpaceDE w:val="0"/>
        <w:autoSpaceDN w:val="0"/>
        <w:adjustRightInd w:val="0"/>
        <w:spacing w:after="0" w:line="240" w:lineRule="auto"/>
        <w:rPr>
          <w:rStyle w:val="a3"/>
          <w:color w:val="auto"/>
          <w:lang w:val="uk-UA"/>
        </w:rPr>
      </w:pPr>
    </w:p>
    <w:p w:rsidR="00762290" w:rsidRDefault="00762290">
      <w:pPr>
        <w:shd w:val="clear" w:color="auto" w:fill="FFFFFF"/>
        <w:autoSpaceDE w:val="0"/>
        <w:autoSpaceDN w:val="0"/>
        <w:adjustRightInd w:val="0"/>
        <w:spacing w:after="0" w:line="240" w:lineRule="auto"/>
        <w:rPr>
          <w:rFonts w:ascii="Times New Roman" w:hAnsi="Times New Roman"/>
          <w:b/>
          <w:color w:val="000000"/>
          <w:sz w:val="28"/>
          <w:szCs w:val="28"/>
          <w:lang w:val="uk-UA"/>
        </w:rPr>
      </w:pPr>
    </w:p>
    <w:p w:rsidR="00762290" w:rsidRDefault="00762290">
      <w:pPr>
        <w:shd w:val="clear" w:color="auto" w:fill="FFFFFF"/>
        <w:autoSpaceDE w:val="0"/>
        <w:autoSpaceDN w:val="0"/>
        <w:adjustRightInd w:val="0"/>
        <w:rPr>
          <w:rFonts w:ascii="Times New Roman" w:hAnsi="Times New Roman" w:cs="Times New Roman"/>
          <w:color w:val="000000"/>
          <w:sz w:val="28"/>
          <w:szCs w:val="28"/>
          <w:lang w:val="uk-UA"/>
        </w:rPr>
      </w:pPr>
    </w:p>
    <w:p w:rsidR="00762290" w:rsidRDefault="00762290">
      <w:pPr>
        <w:spacing w:after="0" w:line="240" w:lineRule="auto"/>
        <w:jc w:val="both"/>
        <w:rPr>
          <w:rFonts w:ascii="Times New Roman" w:hAnsi="Times New Roman" w:cs="Times New Roman"/>
          <w:color w:val="000000"/>
          <w:sz w:val="28"/>
          <w:szCs w:val="28"/>
          <w:lang w:val="uk-UA"/>
        </w:rPr>
      </w:pPr>
    </w:p>
    <w:p w:rsidR="00762290" w:rsidRDefault="00762290">
      <w:pPr>
        <w:spacing w:after="0" w:line="240" w:lineRule="auto"/>
        <w:ind w:firstLine="708"/>
        <w:jc w:val="both"/>
        <w:rPr>
          <w:rFonts w:ascii="Times New Roman" w:hAnsi="Times New Roman" w:cs="Times New Roman"/>
          <w:sz w:val="28"/>
          <w:szCs w:val="28"/>
          <w:lang w:val="uk-UA"/>
        </w:rPr>
      </w:pPr>
    </w:p>
    <w:p w:rsidR="00762290" w:rsidRDefault="00762290">
      <w:pPr>
        <w:spacing w:after="0" w:line="240" w:lineRule="auto"/>
        <w:ind w:firstLine="708"/>
        <w:jc w:val="both"/>
        <w:rPr>
          <w:rFonts w:ascii="Times New Roman" w:hAnsi="Times New Roman" w:cs="Times New Roman"/>
          <w:sz w:val="28"/>
          <w:szCs w:val="28"/>
          <w:lang w:val="uk-UA"/>
        </w:rPr>
      </w:pPr>
    </w:p>
    <w:p w:rsidR="00762290" w:rsidRDefault="00762290">
      <w:pPr>
        <w:spacing w:after="0" w:line="240" w:lineRule="auto"/>
        <w:ind w:firstLine="708"/>
        <w:jc w:val="both"/>
        <w:rPr>
          <w:rFonts w:ascii="Times New Roman" w:hAnsi="Times New Roman" w:cs="Times New Roman"/>
          <w:sz w:val="28"/>
          <w:szCs w:val="28"/>
          <w:lang w:val="uk-UA"/>
        </w:rPr>
      </w:pPr>
    </w:p>
    <w:p w:rsidR="00762290" w:rsidRDefault="00762290">
      <w:pPr>
        <w:spacing w:after="0" w:line="240" w:lineRule="auto"/>
        <w:ind w:firstLine="708"/>
        <w:jc w:val="both"/>
        <w:rPr>
          <w:rFonts w:ascii="Times New Roman" w:hAnsi="Times New Roman" w:cs="Times New Roman"/>
          <w:sz w:val="28"/>
          <w:szCs w:val="28"/>
          <w:lang w:val="uk-UA"/>
        </w:rPr>
      </w:pPr>
    </w:p>
    <w:p w:rsidR="00762290" w:rsidRDefault="00762290">
      <w:pPr>
        <w:spacing w:after="0" w:line="240" w:lineRule="auto"/>
        <w:ind w:firstLine="708"/>
        <w:jc w:val="both"/>
        <w:rPr>
          <w:rFonts w:ascii="Times New Roman" w:hAnsi="Times New Roman" w:cs="Times New Roman"/>
          <w:sz w:val="28"/>
          <w:szCs w:val="28"/>
          <w:lang w:val="uk-UA"/>
        </w:rPr>
      </w:pPr>
    </w:p>
    <w:p w:rsidR="00762290" w:rsidRDefault="00762290">
      <w:pPr>
        <w:ind w:firstLineChars="200" w:firstLine="560"/>
        <w:jc w:val="center"/>
        <w:rPr>
          <w:rFonts w:ascii="Times New Roman" w:eastAsia="SimSun" w:hAnsi="Times New Roman" w:cs="Times New Roman"/>
          <w:sz w:val="28"/>
          <w:szCs w:val="28"/>
          <w:lang w:eastAsia="zh-CN"/>
        </w:rPr>
      </w:pPr>
    </w:p>
    <w:p w:rsidR="00762290" w:rsidRDefault="003511B6">
      <w:pPr>
        <w:ind w:firstLineChars="200" w:firstLine="560"/>
        <w:jc w:val="center"/>
        <w:rPr>
          <w:rFonts w:ascii="Times New Roman" w:eastAsia="SimSun" w:hAnsi="Times New Roman" w:cs="Times New Roman"/>
          <w:b/>
          <w:bCs/>
          <w:sz w:val="28"/>
          <w:szCs w:val="28"/>
          <w:lang w:eastAsia="zh-CN"/>
        </w:rPr>
      </w:pPr>
      <w:r>
        <w:rPr>
          <w:rFonts w:ascii="Times New Roman" w:eastAsia="SimSun" w:hAnsi="Times New Roman" w:cs="Times New Roman"/>
          <w:sz w:val="28"/>
          <w:szCs w:val="28"/>
          <w:lang w:eastAsia="zh-CN"/>
        </w:rPr>
        <w:t>Т</w:t>
      </w:r>
      <w:r>
        <w:rPr>
          <w:rFonts w:ascii="Times New Roman" w:eastAsia="SimSun" w:hAnsi="Times New Roman" w:cs="Times New Roman"/>
          <w:b/>
          <w:bCs/>
          <w:sz w:val="28"/>
          <w:szCs w:val="28"/>
          <w:lang w:eastAsia="zh-CN"/>
        </w:rPr>
        <w:t>екст лекції</w:t>
      </w:r>
    </w:p>
    <w:p w:rsidR="00762290" w:rsidRDefault="003511B6">
      <w:pPr>
        <w:ind w:firstLineChars="200" w:firstLine="562"/>
        <w:rPr>
          <w:rFonts w:ascii="Times New Roman" w:hAnsi="Times New Roman" w:cs="Times New Roman"/>
          <w:b/>
          <w:bCs/>
          <w:sz w:val="28"/>
          <w:szCs w:val="28"/>
        </w:rPr>
      </w:pPr>
      <w:r>
        <w:rPr>
          <w:rFonts w:ascii="Times New Roman" w:eastAsia="SimSun" w:hAnsi="Times New Roman" w:cs="Times New Roman"/>
          <w:b/>
          <w:bCs/>
          <w:sz w:val="28"/>
          <w:szCs w:val="28"/>
          <w:lang w:eastAsia="zh-CN"/>
        </w:rPr>
        <w:t>Вступна частина</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розвитком суспільства питання про людину, її сутність, місце в суспільному житті, свободу, творчість, сенс існування набувають все більшого значення. Увага до проблеми людини у філософії неухильно зростає. З давніх часів людина в тій чи іншій мірі постійно була об'єктом філософських роздумів, але не завжди стояла у центрі уваги філософів.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Проблема людини є однією з найважливіших для всієї філософії, але особливо актуальною вона стає в переломні періоди розвитку історії, коли найбільш гостро постає питання про сенс і мету існування не тільки окремого індивіда, а й усього суспільства.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Філософія розглядає людину як унікальну, живу, духовну, космічну істоту. Для людини як розумної істоти важливим здається рішення питань про те, що ж таке наш світ в цілому, яка його основа, чи має світ якийсь сенс і розумну мету, чи мають якусь ціну наше життя і наші дії, яка природа добра і зла. Вирішення цих питань лежить в області філософського мислення. </w:t>
      </w:r>
    </w:p>
    <w:p w:rsidR="00762290" w:rsidRDefault="00762290">
      <w:pPr>
        <w:autoSpaceDE w:val="0"/>
        <w:autoSpaceDN w:val="0"/>
        <w:adjustRightInd w:val="0"/>
        <w:ind w:firstLine="709"/>
        <w:jc w:val="both"/>
        <w:rPr>
          <w:rFonts w:ascii="Times New Roman" w:hAnsi="Times New Roman" w:cs="Times New Roman"/>
          <w:b/>
          <w:bCs/>
          <w:sz w:val="28"/>
          <w:szCs w:val="28"/>
          <w:lang w:val="uk-UA"/>
        </w:rPr>
      </w:pPr>
    </w:p>
    <w:p w:rsidR="00762290" w:rsidRDefault="003511B6">
      <w:pPr>
        <w:autoSpaceDE w:val="0"/>
        <w:autoSpaceDN w:val="0"/>
        <w:adjustRightInd w:val="0"/>
        <w:ind w:firstLine="709"/>
        <w:jc w:val="both"/>
        <w:rPr>
          <w:rFonts w:ascii="Times New Roman" w:hAnsi="Times New Roman" w:cs="Times New Roman"/>
          <w:b/>
          <w:bCs/>
          <w:sz w:val="28"/>
          <w:szCs w:val="28"/>
        </w:rPr>
      </w:pPr>
      <w:r>
        <w:rPr>
          <w:rFonts w:ascii="Times New Roman" w:hAnsi="Times New Roman" w:cs="Times New Roman"/>
          <w:b/>
          <w:bCs/>
          <w:sz w:val="28"/>
          <w:szCs w:val="28"/>
          <w:lang w:val="uk-UA"/>
        </w:rPr>
        <w:t xml:space="preserve">2.1. </w:t>
      </w:r>
      <w:r>
        <w:rPr>
          <w:rFonts w:ascii="Times New Roman" w:hAnsi="Times New Roman" w:cs="Times New Roman"/>
          <w:b/>
          <w:bCs/>
          <w:sz w:val="28"/>
          <w:szCs w:val="28"/>
        </w:rPr>
        <w:t>Поняття філософської антропології. Антропоцентризм</w:t>
      </w:r>
      <w:r>
        <w:rPr>
          <w:rFonts w:ascii="Times New Roman" w:hAnsi="Times New Roman" w:cs="Times New Roman"/>
          <w:b/>
          <w:bCs/>
          <w:sz w:val="28"/>
          <w:szCs w:val="28"/>
          <w:lang w:val="uk-UA"/>
        </w:rPr>
        <w:t>у, а</w:t>
      </w:r>
      <w:r>
        <w:rPr>
          <w:rFonts w:ascii="Times New Roman" w:hAnsi="Times New Roman" w:cs="Times New Roman"/>
          <w:b/>
          <w:bCs/>
          <w:sz w:val="28"/>
          <w:szCs w:val="28"/>
        </w:rPr>
        <w:t>нтропологізм</w:t>
      </w:r>
      <w:r>
        <w:rPr>
          <w:rFonts w:ascii="Times New Roman" w:hAnsi="Times New Roman" w:cs="Times New Roman"/>
          <w:b/>
          <w:bCs/>
          <w:sz w:val="28"/>
          <w:szCs w:val="28"/>
          <w:lang w:val="uk-UA"/>
        </w:rPr>
        <w:t>у</w:t>
      </w:r>
      <w:r>
        <w:rPr>
          <w:rFonts w:ascii="Times New Roman" w:hAnsi="Times New Roman" w:cs="Times New Roman"/>
          <w:b/>
          <w:bCs/>
          <w:sz w:val="28"/>
          <w:szCs w:val="28"/>
        </w:rPr>
        <w:t xml:space="preserve">. </w:t>
      </w:r>
    </w:p>
    <w:p w:rsidR="00762290" w:rsidRDefault="00762290">
      <w:pPr>
        <w:spacing w:after="0" w:line="240" w:lineRule="auto"/>
        <w:ind w:firstLine="708"/>
        <w:jc w:val="both"/>
        <w:rPr>
          <w:rFonts w:ascii="Times New Roman" w:hAnsi="Times New Roman" w:cs="Times New Roman"/>
          <w:sz w:val="28"/>
          <w:szCs w:val="28"/>
          <w:lang w:val="uk-UA"/>
        </w:rPr>
      </w:pP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Антропологія (від грец. </w:t>
      </w:r>
      <w:r>
        <w:rPr>
          <w:rFonts w:ascii="Times New Roman" w:hAnsi="Times New Roman" w:cs="Times New Roman"/>
          <w:sz w:val="28"/>
          <w:szCs w:val="28"/>
        </w:rPr>
        <w:t>Anthropos</w:t>
      </w:r>
      <w:r>
        <w:rPr>
          <w:rFonts w:ascii="Times New Roman" w:hAnsi="Times New Roman" w:cs="Times New Roman"/>
          <w:sz w:val="28"/>
          <w:szCs w:val="28"/>
          <w:lang w:val="uk-UA"/>
        </w:rPr>
        <w:t xml:space="preserve"> – людина і </w:t>
      </w:r>
      <w:r>
        <w:rPr>
          <w:rFonts w:ascii="Times New Roman" w:hAnsi="Times New Roman" w:cs="Times New Roman"/>
          <w:sz w:val="28"/>
          <w:szCs w:val="28"/>
        </w:rPr>
        <w:t>logos</w:t>
      </w:r>
      <w:r>
        <w:rPr>
          <w:rFonts w:ascii="Times New Roman" w:hAnsi="Times New Roman" w:cs="Times New Roman"/>
          <w:sz w:val="28"/>
          <w:szCs w:val="28"/>
          <w:lang w:val="uk-UA"/>
        </w:rPr>
        <w:t xml:space="preserve"> – слово, вчення) – наука про походження і еволюцію людини, спадковість і мінливість, структуру і чисельність людських популяцій у часі та просторі, утворення людських рас і про нормальні варіації фізичної будови людини.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Сучасна антропологія досліджує людину: – як представника біологічного виду (живий організм); – як представника певного соціального середовища. До нашого часу в світовій науці не існувало єдиного трактування терміну «антропологія». У західноєвропейській і американській науках під антропологією розумівся комплекс наук про людину. Дослідженням культури, громадських систем, етнічних і соціальних особливостей людини займається антропологія соціальна і культурна. У Польщі, Чехії, Словаччині та деяких інших країнах антропологічна наука обмежується дослідженням біологічної мінливості людини. Філософська антропологія – це філософський розділ, який займається дослідженням людської природи і сутності.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Основний об'єкт філософської антропології – це сама людина. Проблеми філософсько-антропологічного знання: 1) аналіз власне предмета, тобто людини у всій сукупності її проявів, суспільних зв'язків і духовних устремлінь; 2) розгляд специфіки розвитку знання про людину, тобто філософськоантропологічного дискурсу. Філософська думка завжди-була спрямована на осягнення людського буття.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наші дні феномен людини привертає пильну увагу не тільки філософів і біологів, психологів і теологів, але й економістів, політиків, юристів і т.ін. До традиційних способів обговорення проблеми людини додалися психоаналіз і семіотика (наука про знаки і знакові системи), етнографія, і ін. З незапам'ятних часів людина була об'єктом філософських роздумів.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Складність філософського визначення людини цілком з'ясовна.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По-перше, категорію "людина" неможливо однозначно підвести під більш широке родове поняття (природа, Бог, суспільство), адже людина – це завжди мікрокосм, мікротеос (</w:t>
      </w:r>
      <w:r>
        <w:rPr>
          <w:rFonts w:ascii="Times New Roman" w:hAnsi="Times New Roman" w:cs="Times New Roman"/>
          <w:sz w:val="28"/>
          <w:szCs w:val="28"/>
        </w:rPr>
        <w:t>Teos</w:t>
      </w:r>
      <w:r>
        <w:rPr>
          <w:rFonts w:ascii="Times New Roman" w:hAnsi="Times New Roman" w:cs="Times New Roman"/>
          <w:sz w:val="28"/>
          <w:szCs w:val="28"/>
          <w:lang w:val="uk-UA"/>
        </w:rPr>
        <w:t xml:space="preserve"> – Бог) і мікросоціум одночасно. </w:t>
      </w:r>
      <w:r>
        <w:rPr>
          <w:rFonts w:ascii="Times New Roman" w:hAnsi="Times New Roman" w:cs="Times New Roman"/>
          <w:sz w:val="28"/>
          <w:szCs w:val="28"/>
        </w:rPr>
        <w:t xml:space="preserve">Доречні тут будуть слова Шелера: "Людина – це в певному сенсі все".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lastRenderedPageBreak/>
        <w:t xml:space="preserve">По-друге, людина поєднує в собі безліч протилежних начал (біологічне/соціальне, душа/тіло, природне /культурне та ін.), які не дозволяють односторонньо і категорично визначити людину.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По-третє, до проблеми людини можна підходити з різних сторін, вибираючи той чи інший метод дослідження, ту чи іншу точку відліку. Проблема людини оформляється у філософії та культурі далеко не відразу. У філософії античності і Стародавнього Сходу людина розумілася як фрагмент природи, сутність якої обумовлена безособистісним світовим духом або розумом, а її життєвий шлях визначений законами долі.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Істотна відмінність західної та східної філософії на цьому етапі полягала в тому, що Схід ніколи не  знав того різкого протиставлення тіла і душі, яке оформилося в західній філософії та культурі, починаючи з Платона. </w:t>
      </w:r>
      <w:r>
        <w:rPr>
          <w:rFonts w:ascii="Times New Roman" w:hAnsi="Times New Roman" w:cs="Times New Roman"/>
          <w:sz w:val="28"/>
          <w:szCs w:val="28"/>
        </w:rPr>
        <w:t xml:space="preserve">В античній філософії людина розглядається як «малий космос» – «мікрокосмос». Малий космос, тобто людина розглядається як аналог великого космосу – макрокосмосу, тобто Всесвіту. Цим підкреслювалося, що людська душа може бути настільки ж багатою і різноманітною, як і Всесвіт, який ми спостерігаємо. Особлива заслуга у постановці філософської проблеми людини належить Сократу (470-399 р.р. до н.е.) – вчителю Платона. Саме Сократ був першим філософом, який поставив у центр своїх роздумів людину, сенс її життя, особливості людської природи. За Сократом, людина є така істота, яка шукає себе, осмислює і переживає саму себе й умови свого існування. Головною частиною душі є розум, якому протистоять пристрасті або афекти. Розум же є джерело того, що Сократ називає «самовладанням». Самовладання - це влада розуму над стихійно-життєвими поривами. Вільний той, хто вміє керувати пристрастями, вміє їх обмежувати. Розвиваючи свої думки про людину, Сократ створив етичне вчення, тому його по праву вважають одним з основоположників етики – науки про мораль і моральність.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У філософії софістів і Сократа людина стає єдиним буттям. Софіст Горгій доводить, що людина тільки в собі самій може знайти істину. Ця ідея була чітко сформульована іншим відомим софістом Протагором: "Людина є міра всіх речей". Таким чином, можна констатувати, що саме з часів софістів і Сократа (який в початковий період своєї творчості був їхнім учнем) проблема людини стає однією з найважливіших проблем філософії.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Говорячи про античну філософію, відзначимо ще й те, що, починаючи з Платона, дилема душі і тіла загострюється. Людина у філософії цього мислителя виступає як спочатку дуальна істота: своїм тілом вона належить суєтному світу природи, а своєю розумною душею ностальгує про загублену космічну гармонію і вічні ідеї. </w:t>
      </w:r>
      <w:r>
        <w:rPr>
          <w:rFonts w:ascii="Times New Roman" w:hAnsi="Times New Roman" w:cs="Times New Roman"/>
          <w:sz w:val="28"/>
          <w:szCs w:val="28"/>
        </w:rPr>
        <w:t xml:space="preserve">Альтернативою Платону в античності став Аристотель, який, на противагу першому, примирив людину не тільки з природним світом, але і саму з собою, зорієнтувавши особистість на досягнення щастя в конкретному емпіричному досвіді, а не в космічних мандрах душі. Взагалі ж образ людини в античній філософії космоцентричний (людина розглядалась як мікрокосм у гармонії духу і тіла), на відміну від християнського середньовічного світогляду, який має в своїй основі теоцентричну модель людини.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християнській філософії біблійне уявлення про людину як образ і подобу Бога ", внутрішньо роздвоєне внаслідок гріхопадіння, поєднується з </w:t>
      </w:r>
      <w:r>
        <w:rPr>
          <w:rFonts w:ascii="Times New Roman" w:hAnsi="Times New Roman" w:cs="Times New Roman"/>
          <w:sz w:val="28"/>
          <w:szCs w:val="28"/>
          <w:lang w:val="uk-UA"/>
        </w:rPr>
        <w:lastRenderedPageBreak/>
        <w:t xml:space="preserve">вченням про з'єднання божественної і людської природи в образі Христа, отже, можливості внутрішнього прилучення кожної людини до божественної благодаті. </w:t>
      </w:r>
      <w:r>
        <w:rPr>
          <w:rFonts w:ascii="Times New Roman" w:hAnsi="Times New Roman" w:cs="Times New Roman"/>
          <w:sz w:val="28"/>
          <w:szCs w:val="28"/>
        </w:rPr>
        <w:t xml:space="preserve">Загострюється увага на суперечливому зв'язку в людині душі і тіла, тваринного і божественного начал. Августин описував душу як незалежну від тіла і саме її ототожнював з поняттям "людина". Фома Аквінський розглядав людину як єдність тіла і душі, як істоту проміжну між твариною та ангелом.  Плоть людини – арена низинних пристрастей і бажань. Звідси постійне прагнення людини долучитися до вищої сутності – Бога. </w:t>
      </w:r>
    </w:p>
    <w:p w:rsidR="00762290" w:rsidRDefault="003511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Середньовічна християнська філософія, проголосивши людину "Образом і подобою Бога", вперше в історії філософії та культури затвердила ціннісний статус особистості, наділивши її свободою волі і піднявши її над світом природної необхідності і долі. З розвитком людської історії поняття духу набуло більш широкий зміст, який виходить далеко за межі релігійного. Проте відомий зв'язок між релігійним і філософським поняттям духу зберігся. Дух – це сфера цінностей неутилітарного характеру. Це також і сфера ідеалів людини. За допомогою духу людина піднімається до визначення і з'ясування вищих цінностей. У дусі людина звільняється від безпосередніх потреб і рутини повсякденності. </w:t>
      </w:r>
    </w:p>
    <w:p w:rsidR="00762290" w:rsidRDefault="003511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Людина може бути охоплена не тільки духом добра, але й духом злоби. У першому випадку людина залишається тим, що вище її тілесності, що веде її, та надає їй найвищий сенс, надає їй життєві сили; а у другому випадку – зводить її до тваринного стану, егоїзму, жорстокості, повного підпорядкування тілесності і пристрастям людини. Якщо людина наповнюється духовним життям, то вона спрямовує свою душу вгору в пошуках піднесеного сенсу та ідеалів. Це сприяє облагороджуванню, одухотворенню її життя, її свідомості.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Поняття духу відображає орієнтацію людини на пошук стійких, вищих підстав її буття. Дух спрямований у безмежність. Найбільш повно духовне життя реалізується в сферах духовної культури: в мистецтві, літературі, науці, релігії, філософії, в освіті та вихованні. Поняття душі ще більш давнє, ніж дух. Поняття душі зіставне з поняттям духу, але не тотожне йому. У дусі людина піднімається над самою собою, душа ж – це безпосередня даність. Душевне життя (на відміну від духовного) – це сфера безпосередніх переживань, вражень, думок. У понятті душа більше присутній інтимно-особистісний аспект. У понятті ж духу яскравіше виражене загальне, універсальне. Душа більше схильна до коливань, вона більш рухлива, ніж дух; дух прагне зберегти стійкість і ґрунтовність.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Філософія Ренесансу обґрунтувала самодостатню цінність людини та її земного життя. Людина тут актуалізована без неодмінної для середньовічного світогляду співвіднесеності з Богом. У своїх творчих можливостях людина сама виступає як мікротеос. Для світогляду епохи Ренесансу характерний антропоцентризм – сприйняття людини як центра світу, як хазяїна своєї долі. У філософії Нового часу відповідно до ідеї Декарта "cogito ergo sum" ("я мислю, отже я існую") робиться акцентування самосвідомості та пов'язаних з нею процесів індивідуалізації особистості. Одночасно людина втрачає ренесансний універсалізм і гармонійність, різноманіття її здібностей зводиться до розуму, тіло механізується і підпорядковується загальним природним законам. Пізнання необхідності окреслює межі людської свободи. Незважаючи на </w:t>
      </w:r>
      <w:r>
        <w:rPr>
          <w:rFonts w:ascii="Times New Roman" w:hAnsi="Times New Roman" w:cs="Times New Roman"/>
          <w:sz w:val="28"/>
          <w:szCs w:val="28"/>
        </w:rPr>
        <w:lastRenderedPageBreak/>
        <w:t>особливі повноваження розуму, людина цього часу переважно представлена як пасивне начало, яке є похідним від зовнішніх обставин. Творчий статус людини був обґрунтований німецькою класичною філософією і романтизмом.</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Романтики підкреслили ірраціональну природу  свободи, завдяки якій геній творчості сягає вершин. Німецька класична філософія через ідею трансцендентального суб'єкта обґрунтувала творчі можливості людського розуму. З огляду на дуалістичне розуміння людини як істоти, що належить двом різним світам – природній необхідності і моральній свободі, Кант розмежовує антропологію в "фізіологічному" і "прагматичному" відношеннях: перша вивчає те, що робить природа з людини, друга – що людина робить   сама з собою, як вільно діюча істота.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німецькій класичній філософії знайшли обґрунтування також культурно-історична ангажованість людської свідомості (Гегель) і можливості чуттєвості у створенні справді людських зв'язків і відносин (Фейєрбах). Підводячи підсумки розмови про проблему людини в історії класичної філософії, відзначимо, що практично будь-яка філософська система так чи інакше стосувалася цієї проблеми, намагаючись відповісти на питання: що є людина? для чого вона живе? яким чином пізнає світ? та ін. </w:t>
      </w:r>
    </w:p>
    <w:p w:rsidR="00762290" w:rsidRDefault="003511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Ця проблема стала центральною у першій половині ХХ століття, яка ознаменувалася поворотом західної філософії до людини. Проблема людини стала центральною для ряду філософських і релігійних течій. М. Шелер у своїй роботі "Положення людини в космосі" (1928) висунув завдання створення основної науки про людину. Він розробив велику програму філософського пізнання людини у всій повноті її буття, яка мала з'єднати конкретно-наукове вивчення людини з цілісно-філософським її осягненням.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За філософською течією, засновником якої став Макс Шелер, закріпився термін "філософська антропологія". Отже, розділ філософії, присвячений дослідженню людини, називається «філософська антропологія». Вона має ряд істотних відмінностей від наукової антропології або комплексу спеціальних наукових дисциплін, пов'язаних з людиною. Всі вони вивчають людину з однією з певних сторін. Так, психологія вивчає внутрішній світ людини, її свідомість, підсвідомість і надсвідомість. Медицина вивчає причини захворювань та шляхи їх лікування. Нейрофізіологія вивчає функції нервової системи людини і тварин. Є безліч інших та наукових дисциплін, які також зайняті вивченням людини. Але головна відмінність філософської антропології від них полягає в тому, що вона досліджує найбільш загальні, найбільш масштабні антропологічні проблеми, що мають світоглядне значення. Також додамо, що філософський підхід до антропології відрізняється від спеціального наукового підходу яскраво вираженою цілісністю і системністю. </w:t>
      </w:r>
    </w:p>
    <w:p w:rsidR="00762290" w:rsidRDefault="003511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Останнім часом утвердилася думка, що філософська антропологія повинна розглядатися як важлива складова частина філософського знання. Це особливо ясно позначилося у другій половині 20-х років ХХ ст., коли почався розвиток антропологічної філософії, як особливої філософської дисципліни. Це починання пов'язане з іменами таких німецьких філософів, як Макс Шелер, Георг Плеснер, Арнольд Гелен. Передумови ж антропологічної філософії сягають глибини століть, вони пов'язані з античною філософією і з релігійно-християнськими вченнями.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lastRenderedPageBreak/>
        <w:t xml:space="preserve">Відомо, наприклад, що Сократ, Платон і Аристотель вважали людину метою в собі і найважливішим предметом вивчення. Що ж таке людина? Мабуть, не все в людині є власне людським. Доцільно відрізняти людське в людині від того, що таким не є, але теж присутнє в людині. Власне, людське розташовується між тваринною та ідеальною сторонами людини. Людина перебуває в постійному процесі становлення.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Людина – це можливість стати людиною. Вона може впасти нижче тваринного стану, а може і піднятися до високих зразків благородства і духовності. У кожній точці свого буття людина знову і знову стоїть перед проблемою вибору. Людина є істота незавершена, вона безперервно розвивається і стверджує себе. Свобода людини робить її відносини зі світом і з самим собою виключно складними, рухливими і мінливими. </w:t>
      </w:r>
    </w:p>
    <w:p w:rsidR="00762290" w:rsidRDefault="00762290">
      <w:pPr>
        <w:spacing w:after="0" w:line="240" w:lineRule="auto"/>
        <w:ind w:firstLine="708"/>
        <w:jc w:val="both"/>
        <w:rPr>
          <w:rFonts w:ascii="Times New Roman" w:hAnsi="Times New Roman" w:cs="Times New Roman"/>
          <w:sz w:val="28"/>
          <w:szCs w:val="28"/>
          <w:lang w:val="uk-UA"/>
        </w:rPr>
      </w:pPr>
    </w:p>
    <w:p w:rsidR="00762290" w:rsidRDefault="003511B6">
      <w:pPr>
        <w:autoSpaceDE w:val="0"/>
        <w:autoSpaceDN w:val="0"/>
        <w:adjustRightInd w:val="0"/>
        <w:ind w:firstLine="709"/>
        <w:jc w:val="both"/>
        <w:rPr>
          <w:rFonts w:ascii="Times New Roman" w:hAnsi="Times New Roman" w:cs="Times New Roman"/>
          <w:b/>
          <w:sz w:val="28"/>
          <w:szCs w:val="28"/>
        </w:rPr>
      </w:pPr>
      <w:r>
        <w:rPr>
          <w:rFonts w:ascii="Times New Roman" w:hAnsi="Times New Roman" w:cs="Times New Roman"/>
          <w:b/>
          <w:color w:val="1D2125"/>
          <w:sz w:val="28"/>
          <w:szCs w:val="28"/>
          <w:lang w:val="uk-UA"/>
        </w:rPr>
        <w:t xml:space="preserve">2.2. </w:t>
      </w:r>
      <w:r>
        <w:rPr>
          <w:rFonts w:ascii="Times New Roman" w:hAnsi="Times New Roman" w:cs="Times New Roman"/>
          <w:b/>
          <w:color w:val="1D2125"/>
          <w:sz w:val="28"/>
          <w:szCs w:val="28"/>
        </w:rPr>
        <w:t>Філософська антропологія про верховенство людини як суб’єкта і об’єкта пізнання.</w:t>
      </w:r>
    </w:p>
    <w:p w:rsidR="00762290" w:rsidRDefault="003511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Центральним питанням філософської антропології є питання про природу, сутність людини. Що таке людина? Питання, на яке не так просто відповісти, як це здається на перший погляд. </w:t>
      </w:r>
    </w:p>
    <w:p w:rsidR="00762290" w:rsidRDefault="003511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Філософське осмислення людини пов'язане з певними складнощами. Розмірковуючи про людину, дослідник обмежений і рівнем природничонаукових знань свого часу, і умовами історичної або життєвої ситуації, і власними політичними пристрастями тощо. Сучасний німецький вчений Е. Кассірер виділив в історії дослідження людини чотири історичні періоди: 1) дослідження людини метафізикою (античність); 2) дослідження людини теологією (середньовіччя); 3) дослідження людини математикою і механікою (Новий час); 4) дослідження людини біологією. </w:t>
      </w:r>
    </w:p>
    <w:p w:rsidR="00762290" w:rsidRDefault="003511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Перші уявлення про людину виникають задовго до появи філософії – у міфологічній та релігійній свідомості. При цьому у віруваннях давніх людей людина, як специфічний об'єкт розгляду, ще не виділяється з навколишнього природного світу, а являє собою лише "молодшого родича" природних об'єктів. Це найбільш наочно проявляється в тотемізмі – формі первісних вірувань, що полягає в поклонінні рослинам і тваринам, з якими нібито існує кровноспоріднений зв'язок і які є надприродними покровителями роду чи племені. Проблема людини оформляється у філософії та культурі далеко не відразу. </w:t>
      </w:r>
    </w:p>
    <w:p w:rsidR="00762290" w:rsidRDefault="003511B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У філософії античності і Стародавнього Сходу людина розумілася як фрагмент природи, сутність якої обумовлена безособистісним світовим духом або розумом, а її життєвий шлях визначений законами долі. </w:t>
      </w:r>
      <w:r>
        <w:rPr>
          <w:rFonts w:ascii="Times New Roman" w:hAnsi="Times New Roman" w:cs="Times New Roman"/>
          <w:b/>
          <w:sz w:val="28"/>
          <w:szCs w:val="28"/>
        </w:rPr>
        <w:t xml:space="preserve">Істотна відмінність західної та східної філософій на цьому етапі полягала в тому, що Схід ніколи не знав того різкого протиставлення тіла і душі, яке оформилося в західній філософії та культурі, починаючи з Платона.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Якщо говорити конкретніше про античну філософію, то слід вказати наступні факти. У період свого становлення філософія була спрямована «</w:t>
      </w:r>
      <w:r>
        <w:rPr>
          <w:rFonts w:ascii="Times New Roman" w:hAnsi="Times New Roman" w:cs="Times New Roman"/>
          <w:b/>
          <w:sz w:val="28"/>
          <w:szCs w:val="28"/>
        </w:rPr>
        <w:t>зовні</w:t>
      </w:r>
      <w:r>
        <w:rPr>
          <w:rFonts w:ascii="Times New Roman" w:hAnsi="Times New Roman" w:cs="Times New Roman"/>
          <w:sz w:val="28"/>
          <w:szCs w:val="28"/>
        </w:rPr>
        <w:t xml:space="preserve">», на об'єктивний світ. Накопичення філософського обсягу знань, розробка інструментарію мислення, зміни в суспільному житті зумовили перехід від переважного вивчення природи до розгляду людини. Виникає </w:t>
      </w:r>
      <w:r>
        <w:rPr>
          <w:rFonts w:ascii="Times New Roman" w:hAnsi="Times New Roman" w:cs="Times New Roman"/>
          <w:sz w:val="28"/>
          <w:szCs w:val="28"/>
        </w:rPr>
        <w:lastRenderedPageBreak/>
        <w:t xml:space="preserve">суб'єктивістсько-антропологічна тенденція у філософії. Родоначальниками цієї тенденції є софісти і Сократ. В їх філософії людина стає єдиним буттям. Софіст Горгій доводить, що людина тільки в собі самій може знайти істину. Ця ідея була чітко сформульована іншим відомим софістом Протагором: "Людина є міра всіх речей, існуючих, що вони існують, і не існуючих, що вони не існують". Таким чином, можна констатувати, що саме з часів софістів і Сократа (який у початковий період своєї творчості був їхнім учнем) проблема людини стає однією з найважливіших проблем філософії.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На відміну від античного космоцентризму (де людина – частина Космосу, Всесвіту), у християнській філософії панує біблійне уявлення про людину як «образ і подобу Бога». Людина Середньовіччя – внутрішньо роздвоєна внаслідок гріхопадіння. Яскравим виразником філософсько-релігійного відношення до вивчення людини був Аврелій Августин (354-430). У його концепції на першому плані стоїть принцип духовної, емоційної прихильності людини до Бога. Вирішальне значення він надавав не інтелекту, а волі, не теорії, а любові, не знанню, а вірі. У своїй філософії Августин розглядав ідею гріхопадіння людини та її спокутування, ідею про безсмертя людської душі, розвивав також ідею божественної зумовленості людського життя, яка, однак, не виключала певної міри свободи вибору людиною своїх переконань і вчинків. Про те, як високо цінував Августин людську особистість, свідчить його "Сповідь" – лірикофілософська автобіографія, в якій він описав складний і суперечливий процес духовного становлення і розвитку людини. Вчення про людину Фоми Аквінського (1225-1274) також розроблене в руслі релігійно-філософської парадигми, але спирається на більш високий рівень духовної культури людства. Фома Аквінський розглядав людину як частку встановленого Богом світопорядку. Цінність людини вимірюється її відповідністю цьому світопорядку. Разом з тим Фома Аквінський не заперечив, а всіляко підкреслював самоцінність людської душі, вона у нього виступає не просто як "двигун" тіла, а як його субстанціональна форма. Людський інтелект являє собою потенціал людської сутності, висхідний до Бога. З огляду на своє розуміння сутності людини, Фома Аквінський вважав, що особистість – "саме благородне у всій розумній природі".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Філософія Ренесансу обгрунтувала самодостатню цінність людини та її земного життя. Людина тут актуалізована без неодмінної для середньовічного світогляду співвіднесеності з Богом. У своїх творчих можливостях людина сама виступає як мікротеос. Наступ епохи Відродження ознаменувався поворотом до розкриття автономії людини, визнанням її безмежних творчих можливостей. У цей час або різко слабшає, або взагалі сходить нанівець методологічний тиск колишніх релігійних парадигм. Одним з перших представників цього повороту був італійський філософ Пікоделла Мірандола (1463-1494). Він стояв на позиціях антропоцентризму. Бог ставить людину в самому центрі космосу, роблячи її суддею мудрості, величі і краси спорудженої нею світобудови. У своїй праці "Промова про гідність людини" він підкреслював, що людина становить особливий, четвертий світ поряд з підлунним, піднебесним і небесним світами. "Чудеса людського духу, – писав Мірандола, – перевершують дива небес. На землі немає нічого більш великого, крім людини, а в людині – нічого більш великого, ніж її розум і душа". Розвитком наукового </w:t>
      </w:r>
      <w:r>
        <w:rPr>
          <w:rFonts w:ascii="Times New Roman" w:hAnsi="Times New Roman" w:cs="Times New Roman"/>
          <w:sz w:val="28"/>
          <w:szCs w:val="28"/>
        </w:rPr>
        <w:lastRenderedPageBreak/>
        <w:t xml:space="preserve">потенціалу суспільство в цілому відкрило шлях до раціонального тлумачення людини, її сутності. Відомий вислів французького філософа Декарта (1596-1650) "Я мислю – отже, я існую", ознаменувало початок цього раціонального шляху. Такий поворот до раціоналістичного погляду на людину став імпульсом нового розуміння людської духовності взагалі.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Важливим етапом на шляху філософського розуміння людини, її свободи, взаємозв'язків із суспільством була творчість діячів епохи Просвітництва – Вольтера (1694-1778), Монтеск'є (1695-1755), Руссо (1712-1778), Гельвеція (1715-1771). Творчість цих мислителів була пронизана гуманістичним пафосом захисту свободи, гідності людини, визнанням її вищою цінністю суспільства. </w:t>
      </w:r>
      <w:r>
        <w:rPr>
          <w:rFonts w:ascii="Times New Roman" w:hAnsi="Times New Roman" w:cs="Times New Roman"/>
          <w:sz w:val="28"/>
          <w:szCs w:val="28"/>
        </w:rPr>
        <w:t xml:space="preserve">У творі "Про людину" Гельвецій підкреслював, що правильно зрозумілий особистий інтерес людини становить основу суспільного життя. У цьому відношенні його ідеї перекликаються з концепцією природного стану, суспільного договору, що розвиваються Гоббсом (1588-1679), А. Смітом (1732- 1790) та іншими. Глибоко вірячи в можливості людини, її розум, Монтеск'є писав: "Загальний закон - людський розум, бо він керує всіма народами на Землі; політичні ж і цивільні закони кожного народу повинні бути тільки окремими випадками, в яких застосовується цей людський розум".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Мабуть, самий кардинальний прорив у філософському осмисленні людини був у цей період здійснений німецьким філософом Іммануілом Кантом (1724-1804). З його ім'ям пов'язано становлення однієї з перших в історії філософії антропологічних програм. З огляду на розуміння людини як істоти, що належить до двох світів – природної необхідності і моральної свободи, Кант розмежовує антропологію в "фізіологічному" і "прагматичному" відношенні: перша досліджує те, "що робить з людини природа", друга – те, "що вона, як вільно діюча істота, робить, або може і повинна з себе робити сама". З винятковою глибиною і послідовністю Кант розвивав ідею про людину як вищу цінність світу. Кант ставить людину якщо і не вище Бога, то, щонайменше, на один щабель з Ним. В основі такого підходу Канта до людини лежить прагнення звільнити людину від усякого тиску, від усякого свавілля за відношенням до неї. Саме людина, її іманентна активність, її "особистість" виступають, за Кантом, дійсною основою світобудови. Кант, перераховуючи основні питання філософії: що я можу знати? що я повинен робити? на що я можу сподіватися? – поряд з ними (як своєрідний підсумок) ставить питання: що є людина? Характеризуючи ставлення перших трьох питань до останнього, Кант писав: "по суті все це можна було б звести до антропології, бо три перших питання відносяться до останнього". Можна констатувати, що Кант не просто поглибив філософське розуміння людини, її творчої мощі, її самоцінності, а й здійснив своє-подібний прорив в оцінці значущості проблематики людини у філософії, висунувши її в число найбільш пріоритетних.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Філософський розвиток, починаючи з епохи Відродження, ознаменувався своєрідною антропологічної революцією. У цей період філософія інтенсивно звільняється від всяких методологічних обмежувачів проблеми людини, саме розуміння людини, її ролі у світі, суспільстві поглиблюється і набуває все більш важливе значення у філософській культурі. </w:t>
      </w:r>
    </w:p>
    <w:p w:rsidR="00762290" w:rsidRDefault="00762290">
      <w:pPr>
        <w:autoSpaceDE w:val="0"/>
        <w:autoSpaceDN w:val="0"/>
        <w:adjustRightInd w:val="0"/>
        <w:ind w:firstLine="709"/>
        <w:jc w:val="both"/>
        <w:rPr>
          <w:rFonts w:ascii="Times New Roman" w:hAnsi="Times New Roman" w:cs="Times New Roman"/>
          <w:sz w:val="28"/>
          <w:szCs w:val="28"/>
          <w:lang w:val="uk-UA"/>
        </w:rPr>
      </w:pPr>
    </w:p>
    <w:p w:rsidR="00762290" w:rsidRPr="003511B6" w:rsidRDefault="003511B6">
      <w:pPr>
        <w:autoSpaceDE w:val="0"/>
        <w:autoSpaceDN w:val="0"/>
        <w:adjustRightInd w:val="0"/>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 xml:space="preserve">2.3. </w:t>
      </w:r>
      <w:r w:rsidRPr="003511B6">
        <w:rPr>
          <w:rFonts w:ascii="Times New Roman" w:hAnsi="Times New Roman" w:cs="Times New Roman"/>
          <w:b/>
          <w:bCs/>
          <w:sz w:val="28"/>
          <w:szCs w:val="28"/>
          <w:lang w:val="uk-UA"/>
        </w:rPr>
        <w:t>Формування системи цінностей.</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філософії Нового часу відповідно до ідеї Декарта "</w:t>
      </w:r>
      <w:r>
        <w:rPr>
          <w:rFonts w:ascii="Times New Roman" w:hAnsi="Times New Roman" w:cs="Times New Roman"/>
          <w:sz w:val="28"/>
          <w:szCs w:val="28"/>
        </w:rPr>
        <w:t>cogitoergosum</w:t>
      </w:r>
      <w:r>
        <w:rPr>
          <w:rFonts w:ascii="Times New Roman" w:hAnsi="Times New Roman" w:cs="Times New Roman"/>
          <w:sz w:val="28"/>
          <w:szCs w:val="28"/>
          <w:lang w:val="uk-UA"/>
        </w:rPr>
        <w:t xml:space="preserve">" ("я мислю, отже, я існую") робиться акцентування самосвідомості та пов'язаних з нею процесів індивідуалізації особистості. Одночасно людина втрачає ренесансний універсалізм і гармонійність, різноманіття її здібностей зводиться до розуму, тіло механізується і підпорядковується загальним природним законам. Пізнання необхідності окреслює межі людської свободи. Незважаючи на особливі повноваження розуму, людина цього часу переважно представлена як пасивне начало, яке є похідним від зовнішніх обставин. </w:t>
      </w:r>
      <w:r>
        <w:rPr>
          <w:rFonts w:ascii="Times New Roman" w:hAnsi="Times New Roman" w:cs="Times New Roman"/>
          <w:sz w:val="28"/>
          <w:szCs w:val="28"/>
        </w:rPr>
        <w:t xml:space="preserve">Творчий статус людини був обґрунтований німецькою класичною філософією і романтизмом. Романтики підкреслили ірраціональну природу свободи, завдяки якій геній творчості сягає вершин. Німецька класична філософія через ідею трансцендентального суб'єкта обгрунтувала світостворюючі можливості людського розуму. З огляду на дуалістичне розуміння людини як істоти, що належить двом різним світам – природній необхідності і моральній свободі, Кант розмежовує антропологію в "фізіологічному" і "прагматичному" відношенні: перша вивчає те, що робить природа з людини, друга – що людина робить з себе сама, як вільно діюча істота.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німецькій класичній філософії знайшли обґрунтування також культурно-історична ангажованість людської свідомості (Гегель) і можливості чуттєвості у створенні справді людських зв'язків і відносин (Фейєрбах). Філософія життя (Ніцше, Дільтей) бачить специфіку у феномені життя, який або сильно зближується з органічним, біологічним (Ніцше, Бергсон), або тлумачиться в культурно-історичному (Дільтей).</w:t>
      </w:r>
    </w:p>
    <w:p w:rsidR="00762290" w:rsidRDefault="003511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філософії життя на перший план висувається поза розумові здібності людини: почуття, воля, інтуїція. Часто свідомості протиставляються несвідоме, глибинне джерело людської поведінки. Фрейд підносить несвідоме над свідомим. Джерело релігії, культури, усього людського він бачить у несвідомому, яке людина повністю не усвідомлює. Підводячи підсумки розмови про проблему людини в історії класичної філософії, зазначимо, що практично будь-яка філософська система так чи інакше стосувалася цієї проблеми, намагаючись відповісти на питання: що є людина? для чого вона живе? яким чином пізнає світ? та ін. Ця проблема стала центральною в першій половині ХХ століття, коли відбувся «поворот» західної філософії до людини. Людина – певний біологічний вид живої істоти, який в науці називається Homo Sapiens – людина розумна. Можна перерахувати її видові ознаки: ріст, прямоходіння, спосіб розмноження, розвиненість мозку і верхніх кінцівок, спосіб харчування, середню тривалість життя, розвиненість мови і розуму, п'ять основних органів почуттів і </w:t>
      </w:r>
      <w:r>
        <w:rPr>
          <w:rFonts w:ascii="Times New Roman" w:hAnsi="Times New Roman" w:cs="Times New Roman"/>
          <w:sz w:val="28"/>
          <w:szCs w:val="28"/>
          <w:lang w:val="uk-UA"/>
        </w:rPr>
        <w:t>ін</w:t>
      </w:r>
      <w:r>
        <w:rPr>
          <w:rFonts w:ascii="Times New Roman" w:hAnsi="Times New Roman" w:cs="Times New Roman"/>
          <w:sz w:val="28"/>
          <w:szCs w:val="28"/>
        </w:rPr>
        <w:t xml:space="preserve">. Проте всі ці перераховані ознаки дадуть нам  лише зовнішній опис людини, пов'язаний з її природно-соціальним існуванням. Але вони не дають розуміння сутності людини. Що ж таке сутність та існування? Сутність (есенція) – це найбільш важливі властивості, притаманні виключно даному предмету або явищу. Доповнюючи один одного, вони утворюють внутрішню основу предмета, від якого залежать його зміни, взаємодії і розвиток. Філософи завжди виходили з того, що сутність завжди глибоко прихована, а існування знаходиться на поверхні. У цьому виявляється </w:t>
      </w:r>
      <w:r>
        <w:rPr>
          <w:rFonts w:ascii="Times New Roman" w:hAnsi="Times New Roman" w:cs="Times New Roman"/>
          <w:sz w:val="28"/>
          <w:szCs w:val="28"/>
        </w:rPr>
        <w:lastRenderedPageBreak/>
        <w:t xml:space="preserve">їх діалектична суперечливість, це дві протилежності, які обумовлюють і взаємопроникають один в одного. </w:t>
      </w:r>
    </w:p>
    <w:p w:rsidR="00762290" w:rsidRDefault="003511B6">
      <w:pPr>
        <w:spacing w:after="0" w:line="240" w:lineRule="auto"/>
        <w:ind w:firstLine="708"/>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Заключна частина</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Реальний предмет завжди є єдність сутності та існування. Пізнання суті дає ключі до розуміння існування. Як і багато інших питань, питання про сутність людини не має однозначного, тим більше остаточного рішення.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Серед найбільш характерних відповідей на це питання можна відзначити наступні: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Людина – частина Космосу, малий космос (мікрокосмос) – (Давня індійська, китайська, грецька філософія).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Людина – це вічний абсолютний дух (Атман) – (Давня індійська філософія (йога, веданта та ін.).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Людина міра всіх речей – давньогрецькі софісти (Протагор та ін.). Людина – політична тварина (Арістотель).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Людина – образ і подоба Бога (Християнська теологія середніх століть). Людина – мисляча істота (Р. Декарт).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Людина людині – вовк (Т. Гоббс).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Людина – одухотворена машина (Ж. Ламетрі) Людина – істота належить двом світам.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Світу природної необхідності і світу моральної свободи (І. Кант).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Людина людині – Бог (Л. Фейєрбах).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Людина – є хаос, згусток протиріч, війна розуму і пристрастей (Б. Паскаль).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Людина – тварина, що виробляє знаряддя праці – Б.Франклін. </w:t>
      </w:r>
    </w:p>
    <w:p w:rsidR="00762290" w:rsidRDefault="003511B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Людина – істота, що робить вибір (С. К'єркегор). </w:t>
      </w:r>
    </w:p>
    <w:p w:rsidR="00762290" w:rsidRDefault="003511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Людина – істота, здатна обіцяти (Ф. Ніцше). </w:t>
      </w:r>
    </w:p>
    <w:p w:rsidR="00762290" w:rsidRDefault="003511B6">
      <w:pPr>
        <w:spacing w:after="0" w:line="240" w:lineRule="auto"/>
        <w:ind w:firstLine="708"/>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Велика частина з цих визначень людини, очевидно, є вузькими і односторонніми, тому вказують на якусь одну зі сторін сутності людини.</w:t>
      </w:r>
    </w:p>
    <w:p w:rsidR="00103110" w:rsidRDefault="00103110">
      <w:pPr>
        <w:spacing w:after="0" w:line="240" w:lineRule="auto"/>
        <w:ind w:firstLine="708"/>
        <w:jc w:val="both"/>
        <w:rPr>
          <w:rFonts w:ascii="Times New Roman" w:hAnsi="Times New Roman" w:cs="Times New Roman"/>
          <w:sz w:val="28"/>
          <w:szCs w:val="28"/>
        </w:rPr>
      </w:pPr>
    </w:p>
    <w:p w:rsidR="00103110" w:rsidRDefault="00103110">
      <w:pPr>
        <w:spacing w:after="0" w:line="240" w:lineRule="auto"/>
        <w:ind w:firstLine="708"/>
        <w:jc w:val="both"/>
        <w:rPr>
          <w:rFonts w:ascii="Times New Roman" w:hAnsi="Times New Roman" w:cs="Times New Roman"/>
          <w:sz w:val="28"/>
          <w:szCs w:val="28"/>
        </w:rPr>
      </w:pPr>
    </w:p>
    <w:p w:rsidR="00103110" w:rsidRDefault="00103110">
      <w:pPr>
        <w:spacing w:after="0" w:line="240" w:lineRule="auto"/>
        <w:ind w:firstLine="708"/>
        <w:jc w:val="both"/>
        <w:rPr>
          <w:rFonts w:ascii="Times New Roman" w:hAnsi="Times New Roman" w:cs="Times New Roman"/>
          <w:sz w:val="28"/>
          <w:szCs w:val="28"/>
        </w:rPr>
      </w:pPr>
    </w:p>
    <w:p w:rsidR="00103110" w:rsidRDefault="00103110">
      <w:pPr>
        <w:spacing w:after="0" w:line="240" w:lineRule="auto"/>
        <w:ind w:firstLine="708"/>
        <w:jc w:val="both"/>
        <w:rPr>
          <w:rFonts w:ascii="Times New Roman" w:hAnsi="Times New Roman" w:cs="Times New Roman"/>
          <w:sz w:val="28"/>
          <w:szCs w:val="28"/>
        </w:rPr>
      </w:pPr>
    </w:p>
    <w:p w:rsidR="00103110" w:rsidRDefault="00103110">
      <w:pPr>
        <w:spacing w:after="0" w:line="240" w:lineRule="auto"/>
        <w:ind w:firstLine="708"/>
        <w:jc w:val="both"/>
        <w:rPr>
          <w:rFonts w:ascii="Times New Roman" w:hAnsi="Times New Roman" w:cs="Times New Roman"/>
          <w:sz w:val="28"/>
          <w:szCs w:val="28"/>
        </w:rPr>
      </w:pPr>
    </w:p>
    <w:p w:rsidR="00103110" w:rsidRDefault="00103110">
      <w:pPr>
        <w:spacing w:after="0" w:line="240" w:lineRule="auto"/>
        <w:ind w:firstLine="708"/>
        <w:jc w:val="both"/>
        <w:rPr>
          <w:rFonts w:ascii="Times New Roman" w:hAnsi="Times New Roman" w:cs="Times New Roman"/>
          <w:sz w:val="28"/>
          <w:szCs w:val="28"/>
        </w:rPr>
      </w:pPr>
    </w:p>
    <w:p w:rsidR="00103110" w:rsidRDefault="00103110">
      <w:pPr>
        <w:spacing w:after="0" w:line="240" w:lineRule="auto"/>
        <w:ind w:firstLine="708"/>
        <w:jc w:val="both"/>
        <w:rPr>
          <w:rFonts w:ascii="Times New Roman" w:hAnsi="Times New Roman" w:cs="Times New Roman"/>
          <w:sz w:val="28"/>
          <w:szCs w:val="28"/>
        </w:rPr>
      </w:pPr>
    </w:p>
    <w:p w:rsidR="00103110" w:rsidRDefault="00103110">
      <w:pPr>
        <w:spacing w:after="0" w:line="240" w:lineRule="auto"/>
        <w:ind w:firstLine="708"/>
        <w:jc w:val="both"/>
        <w:rPr>
          <w:rFonts w:ascii="Times New Roman" w:hAnsi="Times New Roman" w:cs="Times New Roman"/>
          <w:sz w:val="28"/>
          <w:szCs w:val="28"/>
        </w:rPr>
      </w:pPr>
    </w:p>
    <w:p w:rsidR="00103110" w:rsidRDefault="00103110">
      <w:pPr>
        <w:spacing w:after="0" w:line="240" w:lineRule="auto"/>
        <w:ind w:firstLine="708"/>
        <w:jc w:val="both"/>
        <w:rPr>
          <w:rFonts w:ascii="Times New Roman" w:hAnsi="Times New Roman" w:cs="Times New Roman"/>
          <w:sz w:val="28"/>
          <w:szCs w:val="28"/>
        </w:rPr>
      </w:pPr>
    </w:p>
    <w:p w:rsidR="00103110" w:rsidRDefault="00103110">
      <w:pPr>
        <w:spacing w:after="0" w:line="240" w:lineRule="auto"/>
        <w:ind w:firstLine="708"/>
        <w:jc w:val="both"/>
        <w:rPr>
          <w:rFonts w:ascii="Times New Roman" w:hAnsi="Times New Roman" w:cs="Times New Roman"/>
          <w:sz w:val="28"/>
          <w:szCs w:val="28"/>
        </w:rPr>
      </w:pPr>
    </w:p>
    <w:p w:rsidR="00103110" w:rsidRDefault="00103110" w:rsidP="00103110">
      <w:pPr>
        <w:jc w:val="center"/>
        <w:rPr>
          <w:rFonts w:ascii="Times New Roman" w:hAnsi="Times New Roman" w:cs="Times New Roman"/>
          <w:b/>
          <w:sz w:val="28"/>
          <w:szCs w:val="28"/>
        </w:rPr>
      </w:pPr>
      <w:r>
        <w:rPr>
          <w:rFonts w:ascii="Times New Roman" w:hAnsi="Times New Roman" w:cs="Times New Roman"/>
          <w:b/>
          <w:sz w:val="28"/>
          <w:szCs w:val="28"/>
        </w:rPr>
        <w:t xml:space="preserve">План-конспект проведення лекційного заняття № </w:t>
      </w:r>
      <w:r>
        <w:rPr>
          <w:rFonts w:ascii="Times New Roman" w:hAnsi="Times New Roman" w:cs="Times New Roman"/>
          <w:b/>
          <w:sz w:val="28"/>
          <w:szCs w:val="28"/>
          <w:lang w:val="uk-UA"/>
        </w:rPr>
        <w:t>2</w:t>
      </w:r>
    </w:p>
    <w:p w:rsidR="00103110" w:rsidRDefault="00103110" w:rsidP="00103110">
      <w:pPr>
        <w:autoSpaceDE w:val="0"/>
        <w:autoSpaceDN w:val="0"/>
        <w:adjustRightInd w:val="0"/>
        <w:ind w:firstLine="709"/>
        <w:jc w:val="both"/>
        <w:rPr>
          <w:rFonts w:ascii="Times New Roman" w:hAnsi="Times New Roman" w:cs="Times New Roman"/>
          <w:b/>
          <w:sz w:val="28"/>
          <w:szCs w:val="28"/>
        </w:rPr>
      </w:pPr>
      <w:r>
        <w:rPr>
          <w:rFonts w:ascii="Times New Roman" w:hAnsi="Times New Roman" w:cs="Times New Roman"/>
          <w:bCs/>
          <w:sz w:val="28"/>
          <w:szCs w:val="28"/>
        </w:rPr>
        <w:t xml:space="preserve">за темою </w:t>
      </w:r>
      <w:r>
        <w:rPr>
          <w:rFonts w:ascii="Times New Roman" w:hAnsi="Times New Roman" w:cs="Times New Roman"/>
          <w:sz w:val="28"/>
          <w:szCs w:val="28"/>
        </w:rPr>
        <w:t>_</w:t>
      </w:r>
      <w:r>
        <w:rPr>
          <w:rFonts w:ascii="Times New Roman" w:hAnsi="Times New Roman" w:cs="Times New Roman"/>
          <w:b/>
          <w:sz w:val="28"/>
          <w:szCs w:val="28"/>
        </w:rPr>
        <w:t>Тема 2. Особливості філософської антропології на початку ХХ ст</w:t>
      </w:r>
    </w:p>
    <w:p w:rsidR="00103110" w:rsidRDefault="00103110" w:rsidP="00103110">
      <w:pPr>
        <w:autoSpaceDE w:val="0"/>
        <w:autoSpaceDN w:val="0"/>
        <w:adjustRightInd w:val="0"/>
        <w:ind w:firstLine="709"/>
        <w:rPr>
          <w:rFonts w:ascii="Times New Roman" w:hAnsi="Times New Roman" w:cs="Times New Roman"/>
          <w:b/>
          <w:bCs/>
          <w:sz w:val="28"/>
          <w:szCs w:val="28"/>
        </w:rPr>
      </w:pPr>
    </w:p>
    <w:p w:rsidR="00103110" w:rsidRDefault="00103110" w:rsidP="00103110">
      <w:pPr>
        <w:rPr>
          <w:rFonts w:ascii="Times New Roman" w:hAnsi="Times New Roman" w:cs="Times New Roman"/>
          <w:sz w:val="28"/>
          <w:szCs w:val="28"/>
        </w:rPr>
      </w:pPr>
    </w:p>
    <w:p w:rsidR="00103110" w:rsidRDefault="00103110" w:rsidP="00103110">
      <w:pPr>
        <w:autoSpaceDE w:val="0"/>
        <w:autoSpaceDN w:val="0"/>
        <w:adjustRightInd w:val="0"/>
        <w:ind w:firstLine="709"/>
        <w:jc w:val="both"/>
      </w:pPr>
      <w:r>
        <w:rPr>
          <w:rFonts w:ascii="Times New Roman" w:eastAsia="SimSun" w:hAnsi="Times New Roman" w:cs="Times New Roman"/>
          <w:b/>
          <w:bCs/>
          <w:sz w:val="28"/>
          <w:szCs w:val="28"/>
          <w:lang w:eastAsia="zh-CN"/>
        </w:rPr>
        <w:lastRenderedPageBreak/>
        <w:t>Мета лекції:</w:t>
      </w:r>
      <w:r>
        <w:rPr>
          <w:rFonts w:ascii="Times New Roman" w:hAnsi="Times New Roman" w:cs="Times New Roman"/>
          <w:sz w:val="28"/>
          <w:szCs w:val="28"/>
          <w:lang w:val="uk-UA"/>
        </w:rPr>
        <w:t>Розкрити філософсько-антропологічні погляди</w:t>
      </w:r>
      <w:r>
        <w:rPr>
          <w:rFonts w:ascii="Times New Roman" w:hAnsi="Times New Roman" w:cs="Times New Roman"/>
          <w:sz w:val="28"/>
          <w:szCs w:val="28"/>
        </w:rPr>
        <w:t>: М. Шелер</w:t>
      </w:r>
      <w:r>
        <w:rPr>
          <w:rFonts w:ascii="Times New Roman" w:hAnsi="Times New Roman" w:cs="Times New Roman"/>
          <w:sz w:val="28"/>
          <w:szCs w:val="28"/>
          <w:lang w:val="uk-UA"/>
        </w:rPr>
        <w:t>а</w:t>
      </w:r>
      <w:r>
        <w:rPr>
          <w:rFonts w:ascii="Times New Roman" w:hAnsi="Times New Roman" w:cs="Times New Roman"/>
          <w:sz w:val="28"/>
          <w:szCs w:val="28"/>
        </w:rPr>
        <w:t>, А. Гелен</w:t>
      </w:r>
      <w:r>
        <w:rPr>
          <w:rFonts w:ascii="Times New Roman" w:hAnsi="Times New Roman" w:cs="Times New Roman"/>
          <w:sz w:val="28"/>
          <w:szCs w:val="28"/>
          <w:lang w:val="uk-UA"/>
        </w:rPr>
        <w:t>а</w:t>
      </w:r>
      <w:r>
        <w:rPr>
          <w:rFonts w:ascii="Times New Roman" w:hAnsi="Times New Roman" w:cs="Times New Roman"/>
          <w:sz w:val="28"/>
          <w:szCs w:val="28"/>
        </w:rPr>
        <w:t>, Х. Плеснер</w:t>
      </w:r>
      <w:r>
        <w:rPr>
          <w:rFonts w:ascii="Times New Roman" w:hAnsi="Times New Roman" w:cs="Times New Roman"/>
          <w:sz w:val="28"/>
          <w:szCs w:val="28"/>
          <w:lang w:val="uk-UA"/>
        </w:rPr>
        <w:t>а</w:t>
      </w:r>
      <w:r>
        <w:rPr>
          <w:rFonts w:ascii="Times New Roman" w:hAnsi="Times New Roman" w:cs="Times New Roman"/>
          <w:sz w:val="28"/>
          <w:szCs w:val="28"/>
        </w:rPr>
        <w:t>, Е. Кассірер</w:t>
      </w:r>
      <w:r>
        <w:rPr>
          <w:rFonts w:ascii="Times New Roman" w:hAnsi="Times New Roman" w:cs="Times New Roman"/>
          <w:sz w:val="28"/>
          <w:szCs w:val="28"/>
          <w:lang w:val="uk-UA"/>
        </w:rPr>
        <w:t>а</w:t>
      </w:r>
      <w:r>
        <w:rPr>
          <w:rFonts w:ascii="Times New Roman" w:hAnsi="Times New Roman" w:cs="Times New Roman"/>
          <w:sz w:val="28"/>
          <w:szCs w:val="28"/>
        </w:rPr>
        <w:t>.</w:t>
      </w:r>
      <w:r>
        <w:rPr>
          <w:rFonts w:ascii="Times New Roman" w:hAnsi="Times New Roman" w:cs="Times New Roman"/>
          <w:sz w:val="28"/>
          <w:szCs w:val="28"/>
          <w:lang w:val="uk-UA"/>
        </w:rPr>
        <w:t xml:space="preserve"> Показати проблеми  переосмислення несвідомого </w:t>
      </w:r>
      <w:r>
        <w:rPr>
          <w:rFonts w:ascii="Times New Roman" w:hAnsi="Times New Roman" w:cs="Times New Roman"/>
          <w:sz w:val="28"/>
          <w:szCs w:val="28"/>
        </w:rPr>
        <w:t xml:space="preserve"> у К.Г. Юнга, Е. Фромма та К. Хорні</w:t>
      </w:r>
      <w:r>
        <w:rPr>
          <w:rFonts w:ascii="Times New Roman" w:hAnsi="Times New Roman" w:cs="Times New Roman"/>
          <w:sz w:val="28"/>
          <w:szCs w:val="28"/>
          <w:lang w:val="uk-UA"/>
        </w:rPr>
        <w:t>,</w:t>
      </w:r>
      <w:r>
        <w:rPr>
          <w:rFonts w:ascii="Times New Roman" w:hAnsi="Times New Roman" w:cs="Times New Roman"/>
          <w:sz w:val="28"/>
          <w:szCs w:val="28"/>
        </w:rPr>
        <w:t xml:space="preserve"> Екзистенціалізм</w:t>
      </w:r>
      <w:r>
        <w:rPr>
          <w:rFonts w:ascii="Times New Roman" w:hAnsi="Times New Roman" w:cs="Times New Roman"/>
          <w:sz w:val="28"/>
          <w:szCs w:val="28"/>
          <w:lang w:val="uk-UA"/>
        </w:rPr>
        <w:t>у</w:t>
      </w:r>
      <w:r>
        <w:rPr>
          <w:rFonts w:ascii="Times New Roman" w:hAnsi="Times New Roman" w:cs="Times New Roman"/>
          <w:sz w:val="28"/>
          <w:szCs w:val="28"/>
        </w:rPr>
        <w:t xml:space="preserve"> Е. Мунтє, Ж.-П.Сартра, М. Хайдеггера, К. Ясперса</w:t>
      </w:r>
      <w:r>
        <w:rPr>
          <w:rFonts w:ascii="Times New Roman" w:hAnsi="Times New Roman" w:cs="Times New Roman"/>
          <w:sz w:val="28"/>
          <w:szCs w:val="28"/>
          <w:lang w:val="uk-UA"/>
        </w:rPr>
        <w:t>; с</w:t>
      </w:r>
      <w:r>
        <w:rPr>
          <w:rFonts w:ascii="Times New Roman" w:hAnsi="Times New Roman" w:cs="Times New Roman"/>
          <w:sz w:val="28"/>
          <w:szCs w:val="28"/>
        </w:rPr>
        <w:t>труктур</w:t>
      </w:r>
      <w:r>
        <w:rPr>
          <w:rFonts w:ascii="Times New Roman" w:hAnsi="Times New Roman" w:cs="Times New Roman"/>
          <w:sz w:val="28"/>
          <w:szCs w:val="28"/>
          <w:lang w:val="uk-UA"/>
        </w:rPr>
        <w:t>и</w:t>
      </w:r>
      <w:r>
        <w:rPr>
          <w:rFonts w:ascii="Times New Roman" w:hAnsi="Times New Roman" w:cs="Times New Roman"/>
          <w:sz w:val="28"/>
          <w:szCs w:val="28"/>
        </w:rPr>
        <w:t xml:space="preserve"> природи людини, морально-духовн</w:t>
      </w:r>
      <w:r>
        <w:rPr>
          <w:rFonts w:ascii="Times New Roman" w:hAnsi="Times New Roman" w:cs="Times New Roman"/>
          <w:sz w:val="28"/>
          <w:szCs w:val="28"/>
          <w:lang w:val="uk-UA"/>
        </w:rPr>
        <w:t xml:space="preserve">их </w:t>
      </w:r>
      <w:r>
        <w:rPr>
          <w:rFonts w:ascii="Times New Roman" w:hAnsi="Times New Roman" w:cs="Times New Roman"/>
          <w:sz w:val="28"/>
          <w:szCs w:val="28"/>
        </w:rPr>
        <w:t xml:space="preserve"> основа людини</w:t>
      </w:r>
      <w:r>
        <w:t>.</w:t>
      </w:r>
    </w:p>
    <w:p w:rsidR="00103110" w:rsidRDefault="00103110" w:rsidP="00103110">
      <w:pPr>
        <w:ind w:firstLineChars="200" w:firstLine="562"/>
        <w:rPr>
          <w:rFonts w:ascii="Times New Roman" w:eastAsia="SimSun" w:hAnsi="Times New Roman" w:cs="Times New Roman"/>
          <w:sz w:val="28"/>
          <w:szCs w:val="28"/>
          <w:lang w:eastAsia="zh-CN"/>
        </w:rPr>
      </w:pPr>
      <w:r>
        <w:rPr>
          <w:rFonts w:ascii="Times New Roman" w:eastAsia="SimSun" w:hAnsi="Times New Roman" w:cs="Times New Roman"/>
          <w:b/>
          <w:bCs/>
          <w:sz w:val="28"/>
          <w:szCs w:val="28"/>
          <w:lang w:eastAsia="zh-CN"/>
        </w:rPr>
        <w:t>Кількість аудиторних годин:</w:t>
      </w:r>
      <w:r>
        <w:rPr>
          <w:rFonts w:ascii="Times New Roman" w:eastAsia="SimSun" w:hAnsi="Times New Roman" w:cs="Times New Roman"/>
          <w:sz w:val="28"/>
          <w:szCs w:val="28"/>
          <w:lang w:eastAsia="zh-CN"/>
        </w:rPr>
        <w:t xml:space="preserve"> __2___</w:t>
      </w:r>
    </w:p>
    <w:p w:rsidR="00103110" w:rsidRDefault="00103110" w:rsidP="00103110">
      <w:pPr>
        <w:ind w:rightChars="44" w:right="97" w:firstLineChars="200" w:firstLine="562"/>
        <w:jc w:val="both"/>
        <w:rPr>
          <w:rFonts w:ascii="Times New Roman" w:eastAsia="SimSun" w:hAnsi="Times New Roman" w:cs="Times New Roman"/>
          <w:sz w:val="28"/>
          <w:szCs w:val="28"/>
          <w:lang w:eastAsia="zh-CN"/>
        </w:rPr>
      </w:pPr>
      <w:r>
        <w:rPr>
          <w:rFonts w:ascii="Times New Roman" w:eastAsia="SimSun" w:hAnsi="Times New Roman" w:cs="Times New Roman"/>
          <w:b/>
          <w:bCs/>
          <w:sz w:val="28"/>
          <w:szCs w:val="28"/>
          <w:lang w:eastAsia="zh-CN"/>
        </w:rPr>
        <w:t xml:space="preserve">Навчально-методичне забезпечення лекції: </w:t>
      </w:r>
      <w:r>
        <w:rPr>
          <w:rFonts w:ascii="Times New Roman" w:eastAsia="SimSun" w:hAnsi="Times New Roman" w:cs="Times New Roman"/>
          <w:sz w:val="28"/>
          <w:szCs w:val="28"/>
          <w:lang w:eastAsia="zh-CN"/>
        </w:rPr>
        <w:t xml:space="preserve">_презентація лекції, програмне забезпечення___________________________      </w:t>
      </w:r>
    </w:p>
    <w:p w:rsidR="00103110" w:rsidRDefault="00103110" w:rsidP="00103110">
      <w:pPr>
        <w:ind w:rightChars="44" w:right="97" w:firstLineChars="200" w:firstLine="440"/>
        <w:rPr>
          <w:rFonts w:eastAsia="SimSun"/>
          <w:szCs w:val="28"/>
          <w:lang w:eastAsia="zh-CN"/>
        </w:rPr>
      </w:pPr>
    </w:p>
    <w:p w:rsidR="00103110" w:rsidRDefault="00103110" w:rsidP="00103110">
      <w:pPr>
        <w:ind w:left="-20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План проведення лекційного заняття:</w:t>
      </w:r>
    </w:p>
    <w:p w:rsidR="00103110" w:rsidRDefault="00103110" w:rsidP="00103110">
      <w:pPr>
        <w:rPr>
          <w:rFonts w:ascii="Times New Roman" w:hAnsi="Times New Roman" w:cs="Times New Roman"/>
          <w:sz w:val="28"/>
          <w:szCs w:val="28"/>
        </w:rPr>
      </w:pPr>
      <w:r>
        <w:rPr>
          <w:rFonts w:ascii="Times New Roman" w:hAnsi="Times New Roman" w:cs="Times New Roman"/>
          <w:color w:val="000000"/>
          <w:spacing w:val="3"/>
          <w:sz w:val="28"/>
          <w:szCs w:val="28"/>
        </w:rPr>
        <w:t>1. Вступна частина – _10____ хвилин.</w:t>
      </w:r>
    </w:p>
    <w:p w:rsidR="00103110" w:rsidRDefault="00103110" w:rsidP="00103110">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2. Основна частина – _60____ хвилин, з них:</w:t>
      </w:r>
    </w:p>
    <w:p w:rsidR="00103110" w:rsidRDefault="00103110" w:rsidP="00103110">
      <w:pPr>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2.1. філософсько-антропологічні погляди</w:t>
      </w:r>
      <w:r>
        <w:rPr>
          <w:rFonts w:ascii="Times New Roman" w:hAnsi="Times New Roman" w:cs="Times New Roman"/>
          <w:sz w:val="28"/>
          <w:szCs w:val="28"/>
        </w:rPr>
        <w:t>: М. Шелер</w:t>
      </w:r>
      <w:r>
        <w:rPr>
          <w:rFonts w:ascii="Times New Roman" w:hAnsi="Times New Roman" w:cs="Times New Roman"/>
          <w:sz w:val="28"/>
          <w:szCs w:val="28"/>
          <w:lang w:val="uk-UA"/>
        </w:rPr>
        <w:t>а</w:t>
      </w:r>
      <w:r>
        <w:rPr>
          <w:rFonts w:ascii="Times New Roman" w:hAnsi="Times New Roman" w:cs="Times New Roman"/>
          <w:sz w:val="28"/>
          <w:szCs w:val="28"/>
        </w:rPr>
        <w:t>, А. Гелен</w:t>
      </w:r>
      <w:r>
        <w:rPr>
          <w:rFonts w:ascii="Times New Roman" w:hAnsi="Times New Roman" w:cs="Times New Roman"/>
          <w:sz w:val="28"/>
          <w:szCs w:val="28"/>
          <w:lang w:val="uk-UA"/>
        </w:rPr>
        <w:t>а</w:t>
      </w:r>
      <w:r>
        <w:rPr>
          <w:rFonts w:ascii="Times New Roman" w:hAnsi="Times New Roman" w:cs="Times New Roman"/>
          <w:sz w:val="28"/>
          <w:szCs w:val="28"/>
        </w:rPr>
        <w:t>, Х. Плеснер</w:t>
      </w:r>
      <w:r>
        <w:rPr>
          <w:rFonts w:ascii="Times New Roman" w:hAnsi="Times New Roman" w:cs="Times New Roman"/>
          <w:sz w:val="28"/>
          <w:szCs w:val="28"/>
          <w:lang w:val="uk-UA"/>
        </w:rPr>
        <w:t>а</w:t>
      </w:r>
      <w:r>
        <w:rPr>
          <w:rFonts w:ascii="Times New Roman" w:hAnsi="Times New Roman" w:cs="Times New Roman"/>
          <w:sz w:val="28"/>
          <w:szCs w:val="28"/>
        </w:rPr>
        <w:t>, Е. Кассірер</w:t>
      </w:r>
      <w:r>
        <w:rPr>
          <w:rFonts w:ascii="Times New Roman" w:hAnsi="Times New Roman" w:cs="Times New Roman"/>
          <w:sz w:val="28"/>
          <w:szCs w:val="28"/>
          <w:lang w:val="uk-UA"/>
        </w:rPr>
        <w:t>а</w:t>
      </w:r>
      <w:r>
        <w:rPr>
          <w:rFonts w:ascii="Times New Roman" w:hAnsi="Times New Roman" w:cs="Times New Roman"/>
          <w:sz w:val="28"/>
          <w:szCs w:val="28"/>
        </w:rPr>
        <w:t xml:space="preserve">. </w:t>
      </w:r>
      <w:r>
        <w:rPr>
          <w:rFonts w:ascii="Times New Roman" w:hAnsi="Times New Roman" w:cs="Times New Roman"/>
          <w:sz w:val="28"/>
          <w:szCs w:val="28"/>
          <w:lang w:val="uk-UA"/>
        </w:rPr>
        <w:t>_20 хв.</w:t>
      </w:r>
    </w:p>
    <w:p w:rsidR="00103110" w:rsidRDefault="00103110" w:rsidP="00103110">
      <w:pPr>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bCs/>
          <w:color w:val="1D2125"/>
          <w:sz w:val="28"/>
          <w:szCs w:val="28"/>
          <w:lang w:val="uk-UA"/>
        </w:rPr>
        <w:t xml:space="preserve">2.2. </w:t>
      </w:r>
      <w:r>
        <w:rPr>
          <w:rFonts w:ascii="Times New Roman" w:hAnsi="Times New Roman" w:cs="Times New Roman"/>
          <w:sz w:val="28"/>
          <w:szCs w:val="28"/>
          <w:lang w:val="uk-UA"/>
        </w:rPr>
        <w:t xml:space="preserve">проблеми  переосмислення несвідомого </w:t>
      </w:r>
      <w:r w:rsidRPr="001F4D75">
        <w:rPr>
          <w:rFonts w:ascii="Times New Roman" w:hAnsi="Times New Roman" w:cs="Times New Roman"/>
          <w:sz w:val="28"/>
          <w:szCs w:val="28"/>
          <w:lang w:val="uk-UA"/>
        </w:rPr>
        <w:t xml:space="preserve"> у К.Г. Юнга, Е. Фромма та К. Хорні</w:t>
      </w:r>
      <w:r>
        <w:rPr>
          <w:rFonts w:ascii="Times New Roman" w:hAnsi="Times New Roman" w:cs="Times New Roman"/>
          <w:sz w:val="28"/>
          <w:szCs w:val="28"/>
          <w:lang w:val="uk-UA"/>
        </w:rPr>
        <w:t>,</w:t>
      </w:r>
      <w:r w:rsidRPr="001F4D75">
        <w:rPr>
          <w:rFonts w:ascii="Times New Roman" w:hAnsi="Times New Roman" w:cs="Times New Roman"/>
          <w:sz w:val="28"/>
          <w:szCs w:val="28"/>
          <w:lang w:val="uk-UA"/>
        </w:rPr>
        <w:t xml:space="preserve"> Екзистенціалізм</w:t>
      </w:r>
      <w:r>
        <w:rPr>
          <w:rFonts w:ascii="Times New Roman" w:hAnsi="Times New Roman" w:cs="Times New Roman"/>
          <w:sz w:val="28"/>
          <w:szCs w:val="28"/>
          <w:lang w:val="uk-UA"/>
        </w:rPr>
        <w:t>у</w:t>
      </w:r>
      <w:r w:rsidRPr="001F4D75">
        <w:rPr>
          <w:rFonts w:ascii="Times New Roman" w:hAnsi="Times New Roman" w:cs="Times New Roman"/>
          <w:sz w:val="28"/>
          <w:szCs w:val="28"/>
          <w:lang w:val="uk-UA"/>
        </w:rPr>
        <w:t xml:space="preserve"> Е. Мунтє, Ж.-П.Сартра, М. Хайдеггера, К. Ясперса. </w:t>
      </w:r>
      <w:r>
        <w:rPr>
          <w:rFonts w:ascii="Times New Roman" w:hAnsi="Times New Roman" w:cs="Times New Roman"/>
          <w:sz w:val="28"/>
          <w:szCs w:val="28"/>
          <w:lang w:val="uk-UA"/>
        </w:rPr>
        <w:t>20 хв</w:t>
      </w:r>
    </w:p>
    <w:p w:rsidR="00103110" w:rsidRDefault="00103110" w:rsidP="00103110">
      <w:pPr>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2.3. </w:t>
      </w:r>
      <w:r>
        <w:rPr>
          <w:rFonts w:ascii="Times New Roman" w:hAnsi="Times New Roman" w:cs="Times New Roman"/>
          <w:sz w:val="28"/>
          <w:szCs w:val="28"/>
        </w:rPr>
        <w:t>Структура природи людини, морально-духовна основа людини.</w:t>
      </w:r>
      <w:r>
        <w:rPr>
          <w:rFonts w:ascii="Times New Roman" w:hAnsi="Times New Roman" w:cs="Times New Roman"/>
          <w:sz w:val="28"/>
          <w:szCs w:val="28"/>
          <w:lang w:val="uk-UA"/>
        </w:rPr>
        <w:t xml:space="preserve"> 20 хв.</w:t>
      </w:r>
    </w:p>
    <w:p w:rsidR="00103110" w:rsidRDefault="00103110" w:rsidP="00103110">
      <w:pPr>
        <w:rPr>
          <w:rFonts w:ascii="Times New Roman" w:hAnsi="Times New Roman" w:cs="Times New Roman"/>
          <w:sz w:val="28"/>
          <w:szCs w:val="28"/>
        </w:rPr>
      </w:pPr>
      <w:r>
        <w:rPr>
          <w:rFonts w:ascii="Times New Roman" w:hAnsi="Times New Roman" w:cs="Times New Roman"/>
          <w:color w:val="000000"/>
          <w:spacing w:val="4"/>
          <w:sz w:val="28"/>
          <w:szCs w:val="28"/>
        </w:rPr>
        <w:t>3. Заключна частина</w:t>
      </w:r>
      <w:r>
        <w:rPr>
          <w:rFonts w:ascii="Times New Roman" w:hAnsi="Times New Roman" w:cs="Times New Roman"/>
          <w:color w:val="000000"/>
          <w:spacing w:val="3"/>
          <w:sz w:val="28"/>
          <w:szCs w:val="28"/>
        </w:rPr>
        <w:t xml:space="preserve"> – __10___ хвилин.</w:t>
      </w:r>
    </w:p>
    <w:p w:rsidR="00103110" w:rsidRDefault="00103110" w:rsidP="00103110">
      <w:pPr>
        <w:ind w:firstLineChars="200" w:firstLine="562"/>
        <w:rPr>
          <w:rFonts w:ascii="Times New Roman" w:eastAsia="SimSun" w:hAnsi="Times New Roman" w:cs="Times New Roman"/>
          <w:b/>
          <w:bCs/>
          <w:sz w:val="28"/>
          <w:szCs w:val="28"/>
          <w:lang w:eastAsia="zh-CN"/>
        </w:rPr>
      </w:pPr>
    </w:p>
    <w:p w:rsidR="00103110" w:rsidRDefault="00103110" w:rsidP="00103110">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Питання для самостійного опрацювання:</w:t>
      </w:r>
    </w:p>
    <w:p w:rsidR="00103110" w:rsidRDefault="00103110" w:rsidP="00103110">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історичні та культурні умови сприяли розвитку філософської антропології на початку ХХ ст.?</w:t>
      </w:r>
    </w:p>
    <w:p w:rsidR="00103110" w:rsidRDefault="00103110" w:rsidP="00103110">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полягала криза традиційного уявлення про людину в філософії початку ХХ ст.?</w:t>
      </w:r>
    </w:p>
    <w:p w:rsidR="00103110" w:rsidRDefault="00103110" w:rsidP="00103110">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вплинули екзистенціалізм, феноменологія та неокантіанство на формування нової антропологічної проблематики?</w:t>
      </w:r>
    </w:p>
    <w:p w:rsidR="00103110" w:rsidRDefault="00103110" w:rsidP="00103110">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основні ідеї Макса Шелера щодо сутності людини?</w:t>
      </w:r>
    </w:p>
    <w:p w:rsidR="00103110" w:rsidRDefault="00103110" w:rsidP="00103110">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Гельмут Плеснер трактував поняття «екцентричної позиційності» людини?</w:t>
      </w:r>
    </w:p>
    <w:p w:rsidR="00103110" w:rsidRDefault="00103110" w:rsidP="00103110">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антропологічна концепція Арнольда Гелена?</w:t>
      </w:r>
    </w:p>
    <w:p w:rsidR="00103110" w:rsidRDefault="00103110" w:rsidP="00103110">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філософська антропологія початку ХХ ст. поєднувала біологічне, культурне та духовне у розумінні людини?</w:t>
      </w:r>
    </w:p>
    <w:p w:rsidR="00103110" w:rsidRDefault="00103110" w:rsidP="00103110">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риси відрізняють філософську антропологію ХХ ст. від попередніх антропологічних учень?</w:t>
      </w:r>
    </w:p>
    <w:p w:rsidR="00103110" w:rsidRDefault="00103110" w:rsidP="00103110">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Як проблема свободи, цінностей і культури відображається у філософській антропології початку ХХ ст.?</w:t>
      </w:r>
    </w:p>
    <w:p w:rsidR="00103110" w:rsidRDefault="00103110" w:rsidP="00103110">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Яке значення мали праці Шелера, Плеснера й Гелена для подальшого розвитку гуманітарного знання?</w:t>
      </w:r>
    </w:p>
    <w:p w:rsidR="00103110" w:rsidRDefault="00103110" w:rsidP="00103110">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Завдання для самостійної роботи:</w:t>
      </w:r>
    </w:p>
    <w:p w:rsidR="00103110" w:rsidRDefault="00103110" w:rsidP="00103110">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Складіть короткий конспект основних ідей представників філософської антропології початку ХХ ст.</w:t>
      </w:r>
    </w:p>
    <w:p w:rsidR="00103110" w:rsidRDefault="00103110" w:rsidP="00103110">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Підготуйте порівняльну таблицю «Погляди М. Шелера, Г. Плеснера, А. Гелена на сутність людини».</w:t>
      </w:r>
    </w:p>
    <w:p w:rsidR="00103110" w:rsidRDefault="00103110" w:rsidP="00103110">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Проаналізуйте вислів М. Шелера:</w:t>
      </w:r>
      <w:r>
        <w:rPr>
          <w:rFonts w:ascii="Times New Roman" w:eastAsia="Times New Roman" w:hAnsi="Times New Roman" w:cs="Times New Roman"/>
          <w:sz w:val="28"/>
          <w:szCs w:val="28"/>
          <w:lang w:eastAsia="ru-RU"/>
        </w:rPr>
        <w:br/>
      </w:r>
      <w:r>
        <w:rPr>
          <w:rFonts w:ascii="Times New Roman" w:eastAsia="Times New Roman" w:hAnsi="Times New Roman" w:cs="Times New Roman"/>
          <w:i/>
          <w:iCs/>
          <w:sz w:val="28"/>
          <w:szCs w:val="28"/>
          <w:lang w:eastAsia="ru-RU"/>
        </w:rPr>
        <w:t>«Людина — це істота, яка виходить за межі самої себе.»</w:t>
      </w:r>
      <w:r>
        <w:rPr>
          <w:rFonts w:ascii="Times New Roman" w:eastAsia="Times New Roman" w:hAnsi="Times New Roman" w:cs="Times New Roman"/>
          <w:sz w:val="28"/>
          <w:szCs w:val="28"/>
          <w:lang w:eastAsia="ru-RU"/>
        </w:rPr>
        <w:br/>
        <w:t>— Що означає цей вислів у контексті філософської антропології?</w:t>
      </w:r>
    </w:p>
    <w:p w:rsidR="00103110" w:rsidRDefault="00103110" w:rsidP="00103110">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Напишіть коротке есе (1–2 сторінки) на тему: «Людина як духовна істота в концепції Макса Шелера».</w:t>
      </w:r>
    </w:p>
    <w:p w:rsidR="00103110" w:rsidRDefault="00103110" w:rsidP="00103110">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Підготуйте доповідь або презентацію про вплив феноменології Гусерля на становлення філософської антропології.</w:t>
      </w:r>
    </w:p>
    <w:p w:rsidR="00103110" w:rsidRDefault="00103110" w:rsidP="00103110">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Визначте, які ідеї філософської антропології початку ХХ ст. зберігають актуальність у XXI ст.</w:t>
      </w:r>
    </w:p>
    <w:p w:rsidR="00103110" w:rsidRDefault="00103110" w:rsidP="00103110">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Розробіть схему «Основні напрями і представники філософської антропології ХХ ст.».</w:t>
      </w:r>
    </w:p>
    <w:p w:rsidR="00103110" w:rsidRDefault="00103110" w:rsidP="00103110">
      <w:pPr>
        <w:ind w:firstLineChars="200" w:firstLine="560"/>
        <w:jc w:val="center"/>
        <w:rPr>
          <w:rFonts w:ascii="Times New Roman" w:eastAsia="SimSun" w:hAnsi="Times New Roman" w:cs="Times New Roman"/>
          <w:b/>
          <w:bCs/>
          <w:sz w:val="28"/>
          <w:szCs w:val="28"/>
          <w:lang w:eastAsia="zh-CN"/>
        </w:rPr>
      </w:pPr>
      <w:r>
        <w:rPr>
          <w:rFonts w:ascii="Times New Roman" w:eastAsia="SimSun" w:hAnsi="Times New Roman" w:cs="Times New Roman"/>
          <w:sz w:val="28"/>
          <w:szCs w:val="28"/>
          <w:lang w:eastAsia="zh-CN"/>
        </w:rPr>
        <w:t>Т</w:t>
      </w:r>
      <w:r>
        <w:rPr>
          <w:rFonts w:ascii="Times New Roman" w:eastAsia="SimSun" w:hAnsi="Times New Roman" w:cs="Times New Roman"/>
          <w:b/>
          <w:bCs/>
          <w:sz w:val="28"/>
          <w:szCs w:val="28"/>
          <w:lang w:eastAsia="zh-CN"/>
        </w:rPr>
        <w:t>екст лекції</w:t>
      </w:r>
    </w:p>
    <w:p w:rsidR="00103110" w:rsidRDefault="00103110" w:rsidP="00103110">
      <w:pPr>
        <w:ind w:firstLineChars="200" w:firstLine="562"/>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Вступна частина</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Філософська антропологія як єдина наука про людину була створена зусиллями ряду філософів Німеччини, зокрема М. Шелера, А. Гелена, Х. Плеснера, Е. Кассірера. Вони виходили з посилки про те, що "єдина ідея" людини, тобто наука про людину в повному розумінні цього слова, можлива. Вони вважали, що така наука повинна грунтуватися на дані приватних наук – психології, морфології, фізіології почуттів і т.д., але вона повинна вийти 14 за їх межі, тобто мати філософський характер. Ця наука, за задумом А. Гелена, повинна спиратися на емпірично-наукові дані. Макс Шелер (1874-1928) у книзі "Положення людини в космосі" стверджував про те, що в межах природознавства можна цілком відстоювати тезу про те, що людина є неповноцінна тварина. Подібну тезу висував і Арнольд Гелен (1904-1976) в своїй книзі "Людина, її природа та місце у світі". Він називав людину недостатньою істотою, тому що вона гірше, ніж тварина оснащена інстинктами і в цьому сенсі незавершена у своїй твариннобіологічній організації. Цю думку можна проілюструвати такими фактами: людина найменш пристосована до природи, ніж тварина (відсутність волосяного покриву, засобів захисту – кігтів, копит, іклів і т.п.).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Людина поступається багатьом видам тварин у тривалості життя (крокодилам, черепахам, деяким видам риб та ін.). Вона має дуже тривалий період росту і розвитку (до 20 років) і протягом його потребує захисту. У </w:t>
      </w:r>
      <w:r>
        <w:rPr>
          <w:rFonts w:ascii="Times New Roman" w:hAnsi="Times New Roman" w:cs="Times New Roman"/>
          <w:sz w:val="28"/>
          <w:szCs w:val="28"/>
        </w:rPr>
        <w:lastRenderedPageBreak/>
        <w:t xml:space="preserve">природних умовах людина як вид давно був би знищений. Якщо у тварин природа заклала мету і сам механізм її здійснення, то в людині закладена тільки мета, а механізм її втілення "віддано" самій людині, і знаряддям цього є її розум. Це можна розглядати як компенсацію за природну недосконалість людини, як передумову її самостійності перед тією природою, яка в силу відсутності у неї розуму, виявилася нижче неї – людини. Таким чином, те, що робить людину людиною, лежить поза природного процесу життя і не зводиться до природничо-наукової еволюції життя. М. Шелер виділяє в цьому зв'язку розум, або краще сказати дух (це поняття ширше, тому що крім логіки воно обіймає акти волі, доброту, каяття, шанування і т.п.). Саме дух робить людину на відміну від тварини діяльною істотою. Тварина, по Гелену, "вписується" в заданий їй регіон, не вибираючи його, за "розпорядженням природи", і живе в жорстко призначеному йому середовищі. Людина ж, залишаючись один на один з природою, сама вибирає для себе способи пристосування до неї і тим самим неминуче "добудовує" навколишнє середовище, перетворюючи його у відповідності зі своїми задумами. А. Гелен вважав культуру, тобто дії людини відповідно до плану, – сутністю людини, і вважав, що саме на цій основі можна побудувати сукупну науку про людину. Хельмут Плеснер (1892-1985) в своїй книзі "Ступені органічного і людина" вказав на таку характеристику людини як ексцентричність її істоти. </w:t>
      </w:r>
    </w:p>
    <w:p w:rsidR="00103110" w:rsidRDefault="00103110" w:rsidP="00103110">
      <w:pPr>
        <w:pStyle w:val="a6"/>
        <w:spacing w:after="0" w:line="240" w:lineRule="auto"/>
        <w:ind w:left="0" w:firstLine="708"/>
        <w:jc w:val="both"/>
        <w:rPr>
          <w:rFonts w:ascii="Times New Roman" w:hAnsi="Times New Roman" w:cs="Times New Roman"/>
          <w:sz w:val="28"/>
          <w:szCs w:val="28"/>
        </w:rPr>
      </w:pPr>
    </w:p>
    <w:p w:rsidR="00103110" w:rsidRDefault="00103110" w:rsidP="00103110">
      <w:pPr>
        <w:autoSpaceDE w:val="0"/>
        <w:autoSpaceDN w:val="0"/>
        <w:adjustRightInd w:val="0"/>
        <w:ind w:firstLine="709"/>
        <w:jc w:val="both"/>
        <w:rPr>
          <w:rFonts w:ascii="Times New Roman" w:hAnsi="Times New Roman" w:cs="Times New Roman"/>
          <w:b/>
          <w:bCs/>
          <w:sz w:val="28"/>
          <w:szCs w:val="28"/>
        </w:rPr>
      </w:pPr>
      <w:r>
        <w:rPr>
          <w:rFonts w:ascii="Times New Roman" w:hAnsi="Times New Roman" w:cs="Times New Roman"/>
          <w:b/>
          <w:bCs/>
          <w:sz w:val="28"/>
          <w:szCs w:val="28"/>
          <w:lang w:val="uk-UA"/>
        </w:rPr>
        <w:t>2.1. філософсько-антропологічні погляди</w:t>
      </w:r>
      <w:r>
        <w:rPr>
          <w:rFonts w:ascii="Times New Roman" w:hAnsi="Times New Roman" w:cs="Times New Roman"/>
          <w:b/>
          <w:bCs/>
          <w:sz w:val="28"/>
          <w:szCs w:val="28"/>
        </w:rPr>
        <w:t>: М. Шелер</w:t>
      </w:r>
      <w:r>
        <w:rPr>
          <w:rFonts w:ascii="Times New Roman" w:hAnsi="Times New Roman" w:cs="Times New Roman"/>
          <w:b/>
          <w:bCs/>
          <w:sz w:val="28"/>
          <w:szCs w:val="28"/>
          <w:lang w:val="uk-UA"/>
        </w:rPr>
        <w:t>а</w:t>
      </w:r>
      <w:r>
        <w:rPr>
          <w:rFonts w:ascii="Times New Roman" w:hAnsi="Times New Roman" w:cs="Times New Roman"/>
          <w:b/>
          <w:bCs/>
          <w:sz w:val="28"/>
          <w:szCs w:val="28"/>
        </w:rPr>
        <w:t>, А. Гелен</w:t>
      </w:r>
      <w:r>
        <w:rPr>
          <w:rFonts w:ascii="Times New Roman" w:hAnsi="Times New Roman" w:cs="Times New Roman"/>
          <w:b/>
          <w:bCs/>
          <w:sz w:val="28"/>
          <w:szCs w:val="28"/>
          <w:lang w:val="uk-UA"/>
        </w:rPr>
        <w:t>а</w:t>
      </w:r>
      <w:r>
        <w:rPr>
          <w:rFonts w:ascii="Times New Roman" w:hAnsi="Times New Roman" w:cs="Times New Roman"/>
          <w:b/>
          <w:bCs/>
          <w:sz w:val="28"/>
          <w:szCs w:val="28"/>
        </w:rPr>
        <w:t>, Х. Плеснер</w:t>
      </w:r>
      <w:r>
        <w:rPr>
          <w:rFonts w:ascii="Times New Roman" w:hAnsi="Times New Roman" w:cs="Times New Roman"/>
          <w:b/>
          <w:bCs/>
          <w:sz w:val="28"/>
          <w:szCs w:val="28"/>
          <w:lang w:val="uk-UA"/>
        </w:rPr>
        <w:t>а</w:t>
      </w:r>
      <w:r>
        <w:rPr>
          <w:rFonts w:ascii="Times New Roman" w:hAnsi="Times New Roman" w:cs="Times New Roman"/>
          <w:b/>
          <w:bCs/>
          <w:sz w:val="28"/>
          <w:szCs w:val="28"/>
        </w:rPr>
        <w:t>, Е. Кассірер</w:t>
      </w:r>
      <w:r>
        <w:rPr>
          <w:rFonts w:ascii="Times New Roman" w:hAnsi="Times New Roman" w:cs="Times New Roman"/>
          <w:b/>
          <w:bCs/>
          <w:sz w:val="28"/>
          <w:szCs w:val="28"/>
          <w:lang w:val="uk-UA"/>
        </w:rPr>
        <w:t>а</w:t>
      </w:r>
      <w:r>
        <w:rPr>
          <w:rFonts w:ascii="Times New Roman" w:hAnsi="Times New Roman" w:cs="Times New Roman"/>
          <w:b/>
          <w:bCs/>
          <w:sz w:val="28"/>
          <w:szCs w:val="28"/>
        </w:rPr>
        <w:t>.</w:t>
      </w:r>
    </w:p>
    <w:p w:rsidR="00103110" w:rsidRDefault="00103110" w:rsidP="00103110">
      <w:pPr>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Життя тварини центричне в тому сенсі, що вона цілком прив'язана до природи і не виходить з неї, людина ж, не маючи можливості розірвати зв'язок з природою, проте залишає межі природної колиски і виходить з неї. Там, де у тварини в якості основи мається навколишній світ, у людини розташовується сфера культури. У цьому двоцентричному бутті складається нестійке становище людини, оскільки має місце розрив її буття на тіло і душу, але реально людина живе у психофізичній єдності, що пояснює і те, й інше. Створюючи соціальні та політичні інститути, громадські організації та рухи, суспільство обмежує індивідуальні устремління його членів, але в цьому воно одночасно бере під захист права і свободу конкретної людини. 15 М. Шелер відзначив дуже важливу рису людського духу, а саме ту, що дух є предметність, бо людина бачить у навколишньому світі речі як предмети, що мають для людини самоцінне та остаточне значення. Це дозволяє людині, носію духу, здійснювати процес пізнання і створювати картину світу. У цьому, проте, криється й інша важлива риса, властива духу. Дух, володіючи певним імпульсом потягу, не дозволяє собі зупинитися на досягнутому, він, пізнавши одне, незмінно спрямовується до іншого і так далі без зупинки. Особливість духу розкривається у здатності осягнення суті світу шляхом споглядання окремих фактів. Шелер наводить такий приклад: Будда бачить окремого бідняка, одного хворого, одного померлого і відразу осягає суть світу. Таке </w:t>
      </w:r>
      <w:r>
        <w:rPr>
          <w:rFonts w:ascii="Times New Roman" w:hAnsi="Times New Roman" w:cs="Times New Roman"/>
          <w:sz w:val="28"/>
          <w:szCs w:val="28"/>
        </w:rPr>
        <w:lastRenderedPageBreak/>
        <w:t xml:space="preserve">знання, як вважав Шелер, має апріорний характер (тут Шелер поділяв точку зору І. Канта). З іншої методологічної позиції підходить до розкриття сутності людини Ернст Кассірер (1874-1945). У своїй тритомній "Філософії символічних форм" і "Есе про людину" він робить акцент на основоположне значення "культурного космосу" для визначення людини. Ще М. Шелер виявив той факт, що раціональність людини не може вважатися єдиною і завершальною, бо не менш важлива ірраціональна сторона людської натури.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Людина живе не тільки в світі розуму, але й у світі релігії, мистецтва, історії, мови. Для теоретичного опису цієї реальності Кассірер вводить поняття "символ". Він бачить єдність всіх перерахованих вище форм ірраціонального життя духу в їх символічній природі, всі вони – суть символічної форми, саме тому єдине визначення людини має бути таке: людина є символічна тварина. Але це визначення вводить нас у сферу культури і спонукає шукати первинні витоки людини саме там. Кассірер підкреслює холістський (від грецького Holos – цілий) характер усіх символічних форм, їх плюралізм з необхідністю поєднуються з їхньою принциповою єдністю, стрижнем якої і виступає символ як субстанційна форма.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rPr>
        <w:t>Таким чином, єдність світу констатується не тільки наукою, але й мовою, міфом, мистецтвом і т.п. символічними формами. Фізичний космос доповнюється культурним космосом. Але сутність людини формується в символічній реальності, якою є культурний космос. У цьому пункті своєї теорії Кассірер розходиться з Шелером, бо Шелер вважає, що символ закриває нам доступ до самих речей, а то і "скасовує" саму реальність, тобто світ речей. Пізнати річ, за Шелером, значить пізнати її як таку, тобто десимволізувати її. Але Кассірер вважає, що між людиною і світом не може бути жодного прямого зв'язку, тому людина творить світ за допомогою символів, і в цьому полягає місія її життя. Людина творить світ символів і сама опиняється в центрі його, всяка спроба покинути цей світ (перейти "в рай чистої безпосередності") бачиться Кассіреру як "філософська містика". Він виходить з того, що сутність людини вичерпується колом його діянь, вони полягають у творіннях мови, міфів, релігії, мистецтва, науки, історії і т.</w:t>
      </w:r>
      <w:r>
        <w:rPr>
          <w:rFonts w:ascii="Times New Roman" w:hAnsi="Times New Roman" w:cs="Times New Roman"/>
          <w:sz w:val="28"/>
          <w:szCs w:val="28"/>
          <w:lang w:val="uk-UA"/>
        </w:rPr>
        <w:t>ін</w:t>
      </w:r>
      <w:r>
        <w:rPr>
          <w:rFonts w:ascii="Times New Roman" w:hAnsi="Times New Roman" w:cs="Times New Roman"/>
          <w:sz w:val="28"/>
          <w:szCs w:val="28"/>
        </w:rPr>
        <w:t xml:space="preserve">. У цьому випадку завдання філософії полягає у встановленні єдності всіх цих символічних форм.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Таким чином, проблема людини стала центральною у ХХ ст. для ряду філософських і релігійних течій. Шелер у своїй роботі "Положення людини в космосі" (1928) висунув завдання створення основної науки про людину. Він розробив велику програму філософського пізнання людини у всій повноті її буття, яка мала з'єднати конкретно-наукове дослідження людини з ціліснофілософським її осягненням. За філософською течією, засновником якого став Макс Шелер, закріпився термін "філософська антропологія". Але цей термін має й інше, ширше значення. Ним позначається розділ філософського знання, присвячений всебічному розгляду проблеми людини. Філософська антропологія – це розділ філософії, в якому вивчається людина як особливий рід сущого, осмислюються проблеми людської природи і людського буття, аналізуються модуси людського існування, виявляється потенціал </w:t>
      </w:r>
      <w:r>
        <w:rPr>
          <w:rFonts w:ascii="Times New Roman" w:hAnsi="Times New Roman" w:cs="Times New Roman"/>
          <w:sz w:val="28"/>
          <w:szCs w:val="28"/>
        </w:rPr>
        <w:lastRenderedPageBreak/>
        <w:t>антропоцентричної картини світу. У цьому сенсі майже будь-яка філософська система має свою антропологію, тобто намагається пояснити проблему людини.</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p>
    <w:p w:rsidR="00103110" w:rsidRPr="001F4D75" w:rsidRDefault="00103110" w:rsidP="00103110">
      <w:pPr>
        <w:autoSpaceDE w:val="0"/>
        <w:autoSpaceDN w:val="0"/>
        <w:adjustRightInd w:val="0"/>
        <w:ind w:firstLine="709"/>
        <w:jc w:val="both"/>
        <w:rPr>
          <w:rFonts w:ascii="Times New Roman" w:hAnsi="Times New Roman" w:cs="Times New Roman"/>
          <w:b/>
          <w:sz w:val="28"/>
          <w:szCs w:val="28"/>
          <w:lang w:val="uk-UA"/>
        </w:rPr>
      </w:pPr>
      <w:r>
        <w:rPr>
          <w:rFonts w:ascii="Times New Roman" w:hAnsi="Times New Roman" w:cs="Times New Roman"/>
          <w:b/>
          <w:color w:val="1D2125"/>
          <w:sz w:val="28"/>
          <w:szCs w:val="28"/>
          <w:lang w:val="uk-UA"/>
        </w:rPr>
        <w:t>2.2. П</w:t>
      </w:r>
      <w:r>
        <w:rPr>
          <w:rFonts w:ascii="Times New Roman" w:hAnsi="Times New Roman" w:cs="Times New Roman"/>
          <w:b/>
          <w:sz w:val="28"/>
          <w:szCs w:val="28"/>
          <w:lang w:val="uk-UA"/>
        </w:rPr>
        <w:t xml:space="preserve">роблеми  переосмислення несвідомого </w:t>
      </w:r>
      <w:r w:rsidRPr="001F4D75">
        <w:rPr>
          <w:rFonts w:ascii="Times New Roman" w:hAnsi="Times New Roman" w:cs="Times New Roman"/>
          <w:b/>
          <w:sz w:val="28"/>
          <w:szCs w:val="28"/>
          <w:lang w:val="uk-UA"/>
        </w:rPr>
        <w:t xml:space="preserve"> у К.Г. Юнга, Е. Фромма та К. Хорні</w:t>
      </w:r>
      <w:r>
        <w:rPr>
          <w:rFonts w:ascii="Times New Roman" w:hAnsi="Times New Roman" w:cs="Times New Roman"/>
          <w:b/>
          <w:sz w:val="28"/>
          <w:szCs w:val="28"/>
          <w:lang w:val="uk-UA"/>
        </w:rPr>
        <w:t>,</w:t>
      </w:r>
      <w:r w:rsidRPr="001F4D75">
        <w:rPr>
          <w:rFonts w:ascii="Times New Roman" w:hAnsi="Times New Roman" w:cs="Times New Roman"/>
          <w:b/>
          <w:sz w:val="28"/>
          <w:szCs w:val="28"/>
          <w:lang w:val="uk-UA"/>
        </w:rPr>
        <w:t xml:space="preserve"> Екзистенціалізм</w:t>
      </w:r>
      <w:r>
        <w:rPr>
          <w:rFonts w:ascii="Times New Roman" w:hAnsi="Times New Roman" w:cs="Times New Roman"/>
          <w:b/>
          <w:sz w:val="28"/>
          <w:szCs w:val="28"/>
          <w:lang w:val="uk-UA"/>
        </w:rPr>
        <w:t>у</w:t>
      </w:r>
      <w:r w:rsidRPr="001F4D75">
        <w:rPr>
          <w:rFonts w:ascii="Times New Roman" w:hAnsi="Times New Roman" w:cs="Times New Roman"/>
          <w:b/>
          <w:sz w:val="28"/>
          <w:szCs w:val="28"/>
          <w:lang w:val="uk-UA"/>
        </w:rPr>
        <w:t xml:space="preserve"> Е. Мунтє, Ж.-П.Сартра, М. Хайдеггера, К. Ясперса.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Емпіричною базою психоаналітичної філософії є психоаналіз. Поступово з медичної методики він виріс до рівня філософської течії, що прагне пояснити особистісні, культурні і соціальні явища. </w:t>
      </w:r>
      <w:r>
        <w:rPr>
          <w:rFonts w:ascii="Times New Roman" w:hAnsi="Times New Roman" w:cs="Times New Roman"/>
          <w:sz w:val="28"/>
          <w:szCs w:val="28"/>
        </w:rPr>
        <w:t xml:space="preserve">Основоположник психоаналізу – австрійський лікар-психопатолог і психіатр Зиґмунд Фрейд (1856-1939 рр.). Концепція Фрейда складалася на рубежі XIX-XX ст. відповідно до понятійної парадигми свого часу і була одночасно симптомом і наслідком кризи раціо- та антропоцентризму. Насамперед це виявилося в тому, що сфера сенсів і цінностей, сфера того, що має значення для людини, що впливає на неї і визначає її вчинки, набагато ширше тієї області, що створюється та охоплюється його свідомістю. Саме тому постала проблема дослідження несвідомого і необхідність у новому концептуальному апараті для пізнання цієї сторони душі людини. Створена Фрейдом модель особистості складається з трьох елементів. «Воно» (Id) – глибинний шар несвідомого, потяги, психічна самість, “киплячий казан інстинктів”, основа діяльності індивідів, «Я» (Ego) – сфера свідомого, посередник між «Воно» і «зовнішнім світом», природними процесами і соціальними інститутами; «Зверх-Я» (super-ego) – синонім “Я – ідеал”, що виникає як посередник між «Воно» і «Я» у силу постійно виникаючого конфлікту між ними. «Понад-Я» – це внутрішньо засвоєні, інтеріоризовані індивідом соціально значимі норми і релігійні заповіді, соціальні заборони авторитет батьків і суспільної думки тощо. Наше Я немов би балансує на лезі бритви між зверх-Я і Воно. Зверху на нього давлять вимоги суспільства (мораль, різноманітні обмеження), знизу – його інстинкти і комплекси. Глибинний шар психіки (“Воно”) є, на думку Фрейда, джерелом і носієм енергії лібідо (лат. libido означає бажання, потяг, прагнення), тобто енергії сексуального потягу. Лібідо має характер природного інстинкту, тобто виявляється поза залежністю від свідомості, що підпорядковується принципу реальності і випробовує на собі “тиск” “Понад-я”, тобто культури і моралі. Розвиток культури – це вироблена людством форма приборкання людської агресивності і деструктивності. Але в тих випадках, коли культурі це 17 вдається зробити, агресія витісняється в сферу несвідомого і стає внутрішньою пружиною людської дії. Протиріччя між культурою і внутрішніми прагненнями людини викликає неврози. Оскільки культура є надбанням не однієї людини, а всієї маси людей, то виникає проблема колективного неврозу. У цьому зв'язку Фрейд порушує питання відносно того чи не є багато культур, або навіть культурних епох «невротичними», чи не стає людство під впливом культурних устремлінь «невротичним»? У роботі “Незадоволеність у культурі” (1930) Фрейд приходить до висновку, що прогрес культури веде до зменшення людського щастя і посилення почуття провини через зростаюче обмеження реалізації природних бажань. На його думку, вся європейська культура є </w:t>
      </w:r>
      <w:r>
        <w:rPr>
          <w:rFonts w:ascii="Times New Roman" w:hAnsi="Times New Roman" w:cs="Times New Roman"/>
          <w:sz w:val="28"/>
          <w:szCs w:val="28"/>
        </w:rPr>
        <w:lastRenderedPageBreak/>
        <w:t xml:space="preserve">культурою заборони і всі головні табу стосуються саме неусвідомлених імпульсів, тому розвиток неврозів та нещасть людей, призводить до збільшення почуття вини кожної людини, відмови від власних бажань. Він поставив під сумнів ідею про виключно позитивний вплив на людину культури, показав її репресивний характер (“невротичні” культури).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Однак неминучі труднощі зведення всієї людської поведінки до проявів сексуальності, вплив подій першої світової війни, критика з боку опонентів змусили Фрейда переглянути структуру інстинктів. Він вводить нову дуалістичну схему, де діючі у психіці підсвідомі інстинктивні імпульси тлумачаться як прояв двох космічних “первинних позивів” – Життя і Смерті. Він висуває гіпотезу, що діяльність людини обумовлена наявністю як біологічних, так і соціальних потягів, де домінуючу роль відіграють так звані «інстинкт життя» – Ерос і «інстинкт смерті» – Танатос. </w:t>
      </w:r>
      <w:r>
        <w:rPr>
          <w:rFonts w:ascii="Times New Roman" w:hAnsi="Times New Roman" w:cs="Times New Roman"/>
          <w:sz w:val="28"/>
          <w:szCs w:val="28"/>
        </w:rPr>
        <w:t>Вчення Фрейда, не будучи строго філософським, має значний світоглядний потенціал. Він зв'язаний, насамперед, зі специфічним осмисленням Фрейдом людини і культури. Фрейд поставив під сумнів ідею про цілковите панування розуму в житті людини і в історії, продовжуючи філософську традицію, що започаткували Б. Паскаль, С. К’єркегор, А. Шопенгауер, Ф. Ніцше та ін.</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Культура, на думку Фрейда, основана на відмові від задоволення бажань несвідомого й існує за рахунок сублімованої (тобто трансформованої) енергії лібідо в певні форми діяльності духу. </w:t>
      </w:r>
      <w:r>
        <w:rPr>
          <w:rFonts w:ascii="Times New Roman" w:hAnsi="Times New Roman" w:cs="Times New Roman"/>
          <w:sz w:val="28"/>
          <w:szCs w:val="28"/>
        </w:rPr>
        <w:t>В такій можливості він бачив загальне джерело високих творчих потенцій людини, що призвели до створення нею науки, мистецтва, релігії тощо. Цим Фрейд пояснював і витоки геніальності. Великі люди – це люди з дуже сильними інстинктами, які зуміли енергію цих інстинктів втілити у великі справи. Психологічні і соціологічні погляди Фрейда вплинули на мистецтво, соціологію, етнографію, психологію і психіатрію першої половини ХХ ст., а фрейдистська методологія пізнання суспільних явищ, що вимагає розкриття несвідомих механізмів, подавлених бажань, що лежать у їх основі, широко використовувалася послідовниками Фрейда. Разом з тим учні і послідовники Фрейда, критикували його вчення за перебільшення ролі сексуальності і несвідомого в детермінації поведінки людей, відзначаючи значну роль соціальних чинників, що формують характер і особистість.</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Найближчий учень Фрейда Карл Густав Юнг (1875-1961 рр.) теж критикував пансексуалізм Фрейда. </w:t>
      </w:r>
      <w:r>
        <w:rPr>
          <w:rFonts w:ascii="Times New Roman" w:hAnsi="Times New Roman" w:cs="Times New Roman"/>
          <w:sz w:val="28"/>
          <w:szCs w:val="28"/>
        </w:rPr>
        <w:t xml:space="preserve">Він вважав невиправданим тлумачення всіх 18 проявів несвідомого як витиснутої сексуальності. І вже зовсім відвертою оманою, на його думку, був розгляд походження людської культури і творчості з позицій концепцій "Едипового комплексу" і сублімації (переключення, перетворення енергії несвідомих інстинктів на культурно прийнятні суспільством і індивідом цілі й об'єкти). Юнг радикально переосмислив фрейдівське розуміння несвідомого. Насамперед, Юнг протиставив індивідуальним "комплексам" Фрейда колективно неусвідомлені "архетипи". Під архетипами Юнг розумів перш за все певні структурні схеми, структурні передумови образів, що існують у сфері колективнонеусвідомленого. Архетип – це система установок і реакцій на світ стародавніх людей у ті часи, коли світ відкривався їм моторошним кошмаром навколишнього лісу, диких звірів, загрозливих явищ природи, що лякали людей, які були змушені вжитися в цей світ, адаптуватися в ньому, якось пояснити і витлумачити його. Юнг розглядає </w:t>
      </w:r>
      <w:r>
        <w:rPr>
          <w:rFonts w:ascii="Times New Roman" w:hAnsi="Times New Roman" w:cs="Times New Roman"/>
          <w:sz w:val="28"/>
          <w:szCs w:val="28"/>
        </w:rPr>
        <w:lastRenderedPageBreak/>
        <w:t>архетип як фігуру демона, людини чи події, що є підсумком великого типового досвіду багатьох поколінь предків. Тому всі найбільш діючі ідеали завжди, на його думку, більше чи менше відверті варіанти архетипу: батьківщина в образі матері, мудрість в образі літнього чоловіка або старця-засновника тощо. Архетипи створюють міфи, релігії і філософії, що впливають на цілі народи та історичні епохи. Свідомість і колективне несвідоме – це, вважав Юнг, два протилежних полюси психіки людини, між якими відбувається постійний обмін енергією. Свідомість направляє волю людини, а архетипи – інстинктами. Юнг відзначав дві соціокультурні ситуації, однаково небезпечні для людини. Першу з них він бачив у східних релігійно-містичних культах, де особистісне начало виявляється цілком розчиненим в архаїчній стихії колективного несвідомого. Інша ситуація виражена науково-практичною експансією європейського Я, де придушується і спотворюється колективна несвідома сутність нашого психічного життя. Другий випадок є більш небезпечним, тому що архетипи всеодно "прориваються" у нашу свідомість, захльостуючи і паралізуючи раціональні структури людського буття. Прорвавшись у свідомість із всією силою, архетип владно карає ініціативу діяння, мислення. Це обертається "інфляцією свідомості". Смолоскипові ходи і паради, колективний екстаз ідолопоклонства ведуть до "придушення індивідуального", до моральної дегенерації соціуму і людини. Чим більше влада охоплена колективним божевіллям людей, тим сильніший державний тиск на всіх критично мислячих і морально відповідальних особистостей, тим більше заявляє про себе загальне усереднення, аморальність, що особливо яскраво виявилось в тоталітарних суспільствах XX ст. Якщо у Фрейда несвідоме виявлялося десь на перетині долюдського і власне людського, розглядалося в біологічних і в кінцевому рахунку в механістичних термінах, то у Юнга несвідоме виражається в поняттях і метафорах власне людських – культурно-історичних – форм життєдіяльності. Ця тенденція до соціалізації і культурологізації несвідомого знайшла продовження в англоамериканських неофрейдистів, французьких структуралістів, а також у філософсько-політичній антропології XX ст., у 19 фокусі уваги якої виявилася проблема ірраціонального взаємозв'язку людини і влади в "масовому суспільстві".</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Особливу роль у подальшому розвитку психології психоаналізу відіграли роботи Еріха Фромма (1900-1980 рр.) та Карен Хорні (1885-1952 рр.). Однією з суттєвих відмінностей їх поглядів від представників класичного фрейдизму, було твердження, що природа несвідомого укорінена не в біологічній, а в соціальній природі людини, в суспільстві та його культурі. Це дозволило їм звернути увагу на особливості формування людини, її соціального характеру в умовах, коли її людська сутність придушена ворожими їй соціальними відношеннями. Так, у роботі “Втеча від свободи” (1941) Фромм, аналізуючи основні протиріччя буття людини, показує, що вони зумовлені одвічною несумісністю унікального характеру кожної людини і загального характеру соціуму. В зв’язку з тим, що існування людини потребує від неї відповідальності за свій вибір, то людина найчастіше втікає від свободи, передаючи її іншим або суспільству. І саме це породжує і тоталітарні режими і авторитарні методи управління, що пригнічують людей, але викликані до життя їх власними зусиллями.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rPr>
        <w:lastRenderedPageBreak/>
        <w:t xml:space="preserve">Звертаючись до читачів у роботі “Бути чи володіти?”, Фромм підкреслює, що сенс буття людини – “бути і переживати свою унікальність в акті буття, а не у володінні, накопиченні, користолюбстві і споживанні“. Він сподівається, що людина здатна розкріпачити себе від пороків західної культури і сформувати свою здатність до любові, гуманізму, створити новий світ, заснований на альтруїзмі, справжньому бутті людей, вільних від егоїзму, товарного фетишизму та агресивності. Основна риса, що поєднує представників психоаналітичного напрямку в предметному полі філософської антропології – це опора на категорію несвідомого, з'ясування ролі неусвідомленої психічної діяльності в поведінці людини і розвитку людства. Екзистенціалізм: існування людини і його сутність. Проблема свободи і відповідальності, життя і смерті в працях А. Камю, Ж.П. Сартра. Однією з впливових течій сучасної філософії є екзистенціалізм (філософія існування). Екзистенціалізм сформувався в Західній Європі в період між двома світовими війнами. У самiй назвi цього напрямку конкретизується його мета: змiнити класичну «фiлософiю сутностей» фiлософiєю людського iснування (екзистенцiї). Першi форми фiлософiї екзистенцiалiзму беруть свiй початок у вченнях росiйських фiлософiв М.О. Бердяєва, Л.I. Шестова, iспанського письменника М. де Унамуно. Пiсля пepшої свiтової вiйни вiн отримав широке поширення у Нiмеччинi. Засновники нiмецького екзистенцiалiзму – К. Ясперс (1883-1969 рр.) та М. Гaйдeггep (1889-1976 рр.). Під час другої світової війни і після неї ідеї екзистенціалізму поширились у Франції –Ж.-П. Сартр (1905-1980 рр.), А. Камю (1813-1960 рр.) та Г. Мaрcель (1889-1973 рр.). Визнавав цей напрям також iспанський фiлософ Х. Ортега-iГасет (1883-1955 рр.). У значнiй мiрi близьке до eкзиcтeнцiалiзму розумiння завдань фiлософiї роздiляли прибiчники персоналiзму (М. Бердяєв та Л. Шестов у Росiї, Е. Муньє та Ж. Лакруа у Фpaнцiї, У. Xокiнг, E. Брайтмен та Р.Т. Флюелiнг у США) тa чaстково прибічники нiмецької фiлософської 20 антропологiї М. Шелер (1874-1928 рр.), А. Гелен (1904-1976 рр.), Е. Pотхакер (1888-1965 рр.) тa iн. Соцiальним джерелом напрямку думок, що лежав у основi цього фiлософського вчення, були процеси соціально-економiчного, полiтичного та духовного життя Заходу в ХХ ст., якi втiлилися у piзниx формах вiдчуження людини. Феномен вiдчуження вiдбивається у тому, що власна дiяльнiсть людини стає для неї незрозумiлою та чужою, силою, що їй протистоїть або пригнiчує її, i вона не здатна панувати над нею. У покоління західної інтелігенції, що пережила першу світову війну, оманну стабілізацію 20-х рр., прихід фашизму, гітлерівську окупацію, ця філософія викликала інтерес насамперед тому, що вона звернулася до проблеми критичних і кризових ситуацій, у які найчастіше попадає людині в період жорстоких історичних випробувань.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Екзистенціалізм тлумачить сучасний етап розвитку суспільства як період кризи цивілізації, кризи розуму і кризи гуманності. </w:t>
      </w:r>
      <w:r>
        <w:rPr>
          <w:rFonts w:ascii="Times New Roman" w:hAnsi="Times New Roman" w:cs="Times New Roman"/>
          <w:sz w:val="28"/>
          <w:szCs w:val="28"/>
        </w:rPr>
        <w:t xml:space="preserve">Але він не виступає як захисник й виправдовувач цієї кризи. Навпаки, екзистенціалісти протестують проти капітуляції особистості перед цією кризою. Вони вважають, що катастрофічні події новітньої історії виявили несталість, крихкість не тільки індивідуального, але і всякого людського буття. Індивіду, щоб устояти в цьому світі, необхідно, насамперед, розібратися зі своїм власним внутрішнім світом, оцінити свої можливості і здібності. На передній план вони висунули проблему </w:t>
      </w:r>
      <w:r>
        <w:rPr>
          <w:rFonts w:ascii="Times New Roman" w:hAnsi="Times New Roman" w:cs="Times New Roman"/>
          <w:sz w:val="28"/>
          <w:szCs w:val="28"/>
        </w:rPr>
        <w:lastRenderedPageBreak/>
        <w:t xml:space="preserve">людини. Великий французький філософ-персоналіст Е. Муньє в книзі «Вступ до екзистенціалізму» так характеризує цю течію: “… це мислення можна було б охарактеризувати як реакцію філософії людини проти крайнощів філософії ідей чи філософії речей». Екзистенціалізм зосереджує свою увагу на духовній витримці людини перед обличчям ворожого йому світу. Його представники відмовляються перетворювати людину в інструмент, яким можна маніпулювати: в інструмент пізнання чи виробництва. Людина, на їх думку не об'єкт, а суб'єкт, вільне, самодіяльне, відповідальне буття. Перший заклик цієї філософії: «Людина, пробудися!», тобто займи активну життєву позицію, дій у цьому світі і протидій йому всіма своїми силами. У категорiальному апаратi eкзистенцiалiзму ключовими є такi категорiї як: «екзистенцiя», тобто «iснування», «буття», «нiщо», «сутнiсть», «погранична ситуацiя». Категорiя «екзистенцiя» була введена К’єркегором та означає неповторнiсть, унiкальнiсть iснування окремої людини «тут і тепер» на протилежнiсть її загальнiй сутностi – природній або об'єктивно-духовній у дусi Гегеля, з яким вiн проводив полемiку. Екзистенцiя вважається недоступною рацiональному пiзнанню та даною лише безпосередньому переживанню. Переважним об'єктом філософського осмислення в екзистенціалізмі виступає поняття індивідуальність, сенс життя, цінності, що утворюють «життєвий світ» особистості. Життєвий світ, з позицій екзистенціалістів, – це не фрагмент предметного матеріального світу, а світ духовності, суб'єктивності. Екзистенціалісти стверджують, що людина не визначається ніякою сутністю: ні природою, ні суспільством, ні власною сутністю, тому що такої сутності, на 21 їхню думку, не існує. Має значення тільки його існування. (Французькою мовою слово існування звучить як екзистенція. Звідси і пішла назва цього філософського напрямку). Основна установка екзистенціалізму, за словами Ж.- П. Сартра, – існування передує сутності. Це означає, що людина спочатку існує, з'являється у світі, діє в ньому, а вже потім визначається як особистість. У німецькій мові термін «існування» позначається словом Dasеin (буквальний переклад «тут – буття»); вводячи цей термін, німецький екзистенціаліст М. Хайдеггер хотів підкреслити, що людину можна розглядати як історичну істоту, що перебуває «тут і тепер», у цьому зупиненому моменті часу. Отже, і завдання філософії визначалися ним як аналіз наявного буття людини, схопленого «тут і тепер», у мимовільній миттєвості переживань. Висхідний пункт цієї онтології «тут – буття» –екзистенція. Екзистенцiалiсти розумiють буття як таку нерозчленовану цiлiснiсть суб'єкта та об'єкта, як переживання суб'єктом свого «буття-у-свiтi». Екзистенцiалiсти не роблять розподiлу буття на буття як сутнiсть та буття як iснування, характерне для класичного пiдходу. Для них сутнiсть «Я» у тому, що «Я» iснує, тобто сутнiсть це i є iснування (екзистенцiя). Опис структури екзистенцiї проходить через опис модусiв людського iснування (опiка, страх, рiшучiсть, совiсть та iн.), чepeз смерть та рiзнi засоби зiткнення з нiщо, руху до нього, втiкання вiд нього тощо. Тому саме у «пограничній ситуацiї» (К. Ясперс), у моменти найглибших хвилювань людина прозрiває екзистенцiю як свою сутність.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Екзистенція, вважає Хайдеггер, визначається конечністю людини, її положенням у світі і комунікацією </w:t>
      </w:r>
      <w:r>
        <w:rPr>
          <w:rFonts w:ascii="Times New Roman" w:hAnsi="Times New Roman" w:cs="Times New Roman"/>
          <w:sz w:val="28"/>
          <w:szCs w:val="28"/>
        </w:rPr>
        <w:t xml:space="preserve">(спілкуванням) з іншими людьми. Людина – це тимчасова, конечна істота, що приречена до смерті. На вiдмiну вiд фiзичного </w:t>
      </w:r>
      <w:r>
        <w:rPr>
          <w:rFonts w:ascii="Times New Roman" w:hAnsi="Times New Roman" w:cs="Times New Roman"/>
          <w:sz w:val="28"/>
          <w:szCs w:val="28"/>
        </w:rPr>
        <w:lastRenderedPageBreak/>
        <w:t xml:space="preserve">часу – чистої кількостi, нескiнченного ряду моментiв, що плинуть – екзистенцiальний час якiсний, конечний та неповторний; вiн виступає як доля (Хайдеггер, Ясперс) та невiд'ємний від того, що складає сутнiсть екзистенцiї: народження, бiль, каяття, смерть та iн. У феноменi часу екзистенцiалiсти пiдкреслюють визначальне значення майбутнього та розглядають його у зв'язку з такими екзистенцiалами, як «рiшучiсть», «проект», «надiя», пiдкреслюючи таким чином особистiсно-iсторичний (а не безособовокосмічний) характер часу. Цим стверджується зв'язок часу з людською дiяльнiстю, пошуком, напруженням, очікуванням. Iсторичнiсть людського iснування вiдбивається у тому, що воно завжди знаходиться у визначенiй часовiй ситуацiї, в яку воно потрапляє та з якою повинно рахуватися. Належнiсть до окремого народу, нації, наявнiсть у iндивiда тих чи iнших бiологiчних, психологiчних та iнших якостей – все це eмпipичний вираз первiсного ситуацiйного характеру екзистенції, того, що вона є «буття-усвiтi».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Часовiсть, iсторичнicть та ситуацiйнiсть екзистенцiї – модуси її конечності. Уявлення про смерть як самоочевидну, абсолютну межу будь-яких людських починань займає в екзистенціалізмі таке ж місце, як і в релігії, хоча більшість представників цієї філософії не пропонують людині ніякої потойбічної перспективи. Екзистенціалісти вважають, що людина не повинна тікати від свідомості своєї смертності, а, усвідомлюючи її, високо цінувати все те, що нагадує індивіду про суєтність його практичних починань. Цей мотив 22 яскраво виражений у екзистенціалістському вченні про «пограничні ситуації» – граничні життєві обставини, в які постійно потрапляє людська особистість. І головна «погранична ситуація» – це ситуація перед обличчям смерті, «ніщо», «бути чи не бути» – у секулярному різновиді екзистенціалізму або перед світом трансценденції – Богом – у релігійному різновиді екзистенціалізму. “Пограничні ситуації” ставлять людину перед необхідністю вибору. Людина постійно повинна вибирати ту чи іншу форму своєї поведінки, орієнтуватися на ті чи інші цінності й ідеали. Для релігійного екзистенціалізму головний момент вибору: «за» чи «проти» Бога. «За» –значить шлях віри, любові і смиренності., в результаті чого людину чекає нескінченне блаженство. «Проти» – означає зречення від Бога, що загрожує божественною карою.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rPr>
        <w:t>У секуляризованому різновиді екзистенціалізму головний момент вибору пов'язаний з формою самореалізації особистості. Ця самореалізація визначається фактом випадковості людського буття, його закинутістю в цей світ. Закинутість означає, що людина ніким не створена. Вона з'являється у світі з волі випадку, і йому нема на що обпертися. Бога немає, Бог вмер – стверджують представники екзистенціалізму. Людина не може спиратися ні на які приписи, які б виправдовували її вчинки. Вона сама їх формує в ході своєї діяльності і спілкування. Вибираючи ті чи інші цінності й ідеали, роблячи ті чи інші вчинки, індивід формує себе як особистість. Як висловився Ж.-П. Сартр: «Людина сама себе вибирає». Але вибираючи себе, вона вибирає всіх людей. Кожна наша дія створює образ людини, якою вона повинна бути, за нашими уявленнями. Вибирати себе одночасно означає затверджувати ті цінності, що ми вибираємо. Звідси випливає почуття тривоги за майбутнє всього людства.</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Оскільки кожна людина робить свій вибір сама, і в неї немає ніяких цілевказівок, немає ніяких знамень, то для кожної людини усе відбувається так, </w:t>
      </w:r>
      <w:r>
        <w:rPr>
          <w:rFonts w:ascii="Times New Roman" w:hAnsi="Times New Roman" w:cs="Times New Roman"/>
          <w:sz w:val="28"/>
          <w:szCs w:val="28"/>
          <w:lang w:val="uk-UA"/>
        </w:rPr>
        <w:lastRenderedPageBreak/>
        <w:t xml:space="preserve">начебто погляди всього людства звернені до неї, і начебто всі узгоджують з нею свої вчинки. Одна з чільних установок екзистенціалізму – це протиставлення соціального й індивідуального буття, твердження радикальної розірваності цих двох сфер людського буття. </w:t>
      </w:r>
      <w:r>
        <w:rPr>
          <w:rFonts w:ascii="Times New Roman" w:hAnsi="Times New Roman" w:cs="Times New Roman"/>
          <w:sz w:val="28"/>
          <w:szCs w:val="28"/>
        </w:rPr>
        <w:t xml:space="preserve">Це протиставлення виливається в спосіб рішення проблем людського існування у формі антитез і парадоксів. Розгорнуті в різних площинах: сутності й існування, буття і небуття, пізнання і розуміння – вони відображають трагізм положення людини у світі. Здатність людини творити саму себе і світ інших людей, вибирати образ майбутнього світу є, з погляду екзистенціалізму, наслідком фундаментальної характеристики людського існування – його свободи. Людина – це свобода. Екзистенціалісти підкреслюють, що людина вільна, незалежно від реальних можливостей існування. Свобода людини зберігається за будь-яких обставин і виражається в можливості вибирати, робити вибір. Мова йде не про вибір можливостей для дії, а вираз свого відношення до даної ситуації. Таким чином, свобода в екзистенціалізмі – це насамперед свобода вибору духовноморальної позиції індивіда. Оскiльки, на думку екзистенціалістів, бути вiльним – це бути самим собою, остiльки «людина приречена бути вільною». Свобода, на думку Сартра, Камю, – тяжке ярмо, яке повинна нести людина, оскiльки вона – ocoбистiсть. Вона може вiдмовитися вiд своєї  свободи, перестати бути самою собою, стати «як всi», але лише цiною вiдмови вiд себе як особистостi, шляхом «розчинення» у безособовому свiтi.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Несправжня екзистенція розуміється як анонімне існування в світі речей, в безособовому св</w:t>
      </w:r>
      <w:r>
        <w:rPr>
          <w:rFonts w:ascii="Times New Roman" w:hAnsi="Times New Roman" w:cs="Times New Roman"/>
          <w:sz w:val="28"/>
          <w:szCs w:val="28"/>
        </w:rPr>
        <w:t>i</w:t>
      </w:r>
      <w:r>
        <w:rPr>
          <w:rFonts w:ascii="Times New Roman" w:hAnsi="Times New Roman" w:cs="Times New Roman"/>
          <w:sz w:val="28"/>
          <w:szCs w:val="28"/>
          <w:lang w:val="uk-UA"/>
        </w:rPr>
        <w:t>ті (</w:t>
      </w:r>
      <w:r>
        <w:rPr>
          <w:rFonts w:ascii="Times New Roman" w:hAnsi="Times New Roman" w:cs="Times New Roman"/>
          <w:sz w:val="28"/>
          <w:szCs w:val="28"/>
        </w:rPr>
        <w:t>Man</w:t>
      </w:r>
      <w:r>
        <w:rPr>
          <w:rFonts w:ascii="Times New Roman" w:hAnsi="Times New Roman" w:cs="Times New Roman"/>
          <w:sz w:val="28"/>
          <w:szCs w:val="28"/>
          <w:lang w:val="uk-UA"/>
        </w:rPr>
        <w:t>), у якому все анон</w:t>
      </w:r>
      <w:r>
        <w:rPr>
          <w:rFonts w:ascii="Times New Roman" w:hAnsi="Times New Roman" w:cs="Times New Roman"/>
          <w:sz w:val="28"/>
          <w:szCs w:val="28"/>
        </w:rPr>
        <w:t>i</w:t>
      </w:r>
      <w:r>
        <w:rPr>
          <w:rFonts w:ascii="Times New Roman" w:hAnsi="Times New Roman" w:cs="Times New Roman"/>
          <w:sz w:val="28"/>
          <w:szCs w:val="28"/>
          <w:lang w:val="uk-UA"/>
        </w:rPr>
        <w:t>мне, в якому немає суб'єкт</w:t>
      </w:r>
      <w:r>
        <w:rPr>
          <w:rFonts w:ascii="Times New Roman" w:hAnsi="Times New Roman" w:cs="Times New Roman"/>
          <w:sz w:val="28"/>
          <w:szCs w:val="28"/>
        </w:rPr>
        <w:t>i</w:t>
      </w:r>
      <w:r>
        <w:rPr>
          <w:rFonts w:ascii="Times New Roman" w:hAnsi="Times New Roman" w:cs="Times New Roman"/>
          <w:sz w:val="28"/>
          <w:szCs w:val="28"/>
          <w:lang w:val="uk-UA"/>
        </w:rPr>
        <w:t>в д</w:t>
      </w:r>
      <w:r>
        <w:rPr>
          <w:rFonts w:ascii="Times New Roman" w:hAnsi="Times New Roman" w:cs="Times New Roman"/>
          <w:sz w:val="28"/>
          <w:szCs w:val="28"/>
        </w:rPr>
        <w:t>i</w:t>
      </w:r>
      <w:r>
        <w:rPr>
          <w:rFonts w:ascii="Times New Roman" w:hAnsi="Times New Roman" w:cs="Times New Roman"/>
          <w:sz w:val="28"/>
          <w:szCs w:val="28"/>
          <w:lang w:val="uk-UA"/>
        </w:rPr>
        <w:t>ї, є лише об'єкти д</w:t>
      </w:r>
      <w:r>
        <w:rPr>
          <w:rFonts w:ascii="Times New Roman" w:hAnsi="Times New Roman" w:cs="Times New Roman"/>
          <w:sz w:val="28"/>
          <w:szCs w:val="28"/>
        </w:rPr>
        <w:t>i</w:t>
      </w:r>
      <w:r>
        <w:rPr>
          <w:rFonts w:ascii="Times New Roman" w:hAnsi="Times New Roman" w:cs="Times New Roman"/>
          <w:sz w:val="28"/>
          <w:szCs w:val="28"/>
          <w:lang w:val="uk-UA"/>
        </w:rPr>
        <w:t>ї, в якому вс</w:t>
      </w:r>
      <w:r>
        <w:rPr>
          <w:rFonts w:ascii="Times New Roman" w:hAnsi="Times New Roman" w:cs="Times New Roman"/>
          <w:sz w:val="28"/>
          <w:szCs w:val="28"/>
        </w:rPr>
        <w:t>i</w:t>
      </w:r>
      <w:r>
        <w:rPr>
          <w:rFonts w:ascii="Times New Roman" w:hAnsi="Times New Roman" w:cs="Times New Roman"/>
          <w:sz w:val="28"/>
          <w:szCs w:val="28"/>
          <w:lang w:val="uk-UA"/>
        </w:rPr>
        <w:t xml:space="preserve"> «</w:t>
      </w:r>
      <w:r>
        <w:rPr>
          <w:rFonts w:ascii="Times New Roman" w:hAnsi="Times New Roman" w:cs="Times New Roman"/>
          <w:sz w:val="28"/>
          <w:szCs w:val="28"/>
        </w:rPr>
        <w:t>i</w:t>
      </w:r>
      <w:r>
        <w:rPr>
          <w:rFonts w:ascii="Times New Roman" w:hAnsi="Times New Roman" w:cs="Times New Roman"/>
          <w:sz w:val="28"/>
          <w:szCs w:val="28"/>
          <w:lang w:val="uk-UA"/>
        </w:rPr>
        <w:t>нш</w:t>
      </w:r>
      <w:r>
        <w:rPr>
          <w:rFonts w:ascii="Times New Roman" w:hAnsi="Times New Roman" w:cs="Times New Roman"/>
          <w:sz w:val="28"/>
          <w:szCs w:val="28"/>
        </w:rPr>
        <w:t>i</w:t>
      </w:r>
      <w:r>
        <w:rPr>
          <w:rFonts w:ascii="Times New Roman" w:hAnsi="Times New Roman" w:cs="Times New Roman"/>
          <w:sz w:val="28"/>
          <w:szCs w:val="28"/>
          <w:lang w:val="uk-UA"/>
        </w:rPr>
        <w:t xml:space="preserve">» </w:t>
      </w:r>
      <w:r>
        <w:rPr>
          <w:rFonts w:ascii="Times New Roman" w:hAnsi="Times New Roman" w:cs="Times New Roman"/>
          <w:sz w:val="28"/>
          <w:szCs w:val="28"/>
        </w:rPr>
        <w:t>i</w:t>
      </w:r>
      <w:r>
        <w:rPr>
          <w:rFonts w:ascii="Times New Roman" w:hAnsi="Times New Roman" w:cs="Times New Roman"/>
          <w:sz w:val="28"/>
          <w:szCs w:val="28"/>
          <w:lang w:val="uk-UA"/>
        </w:rPr>
        <w:t xml:space="preserve"> людина нав</w:t>
      </w:r>
      <w:r>
        <w:rPr>
          <w:rFonts w:ascii="Times New Roman" w:hAnsi="Times New Roman" w:cs="Times New Roman"/>
          <w:sz w:val="28"/>
          <w:szCs w:val="28"/>
        </w:rPr>
        <w:t>i</w:t>
      </w:r>
      <w:r>
        <w:rPr>
          <w:rFonts w:ascii="Times New Roman" w:hAnsi="Times New Roman" w:cs="Times New Roman"/>
          <w:sz w:val="28"/>
          <w:szCs w:val="28"/>
          <w:lang w:val="uk-UA"/>
        </w:rPr>
        <w:t>ть за в</w:t>
      </w:r>
      <w:r>
        <w:rPr>
          <w:rFonts w:ascii="Times New Roman" w:hAnsi="Times New Roman" w:cs="Times New Roman"/>
          <w:sz w:val="28"/>
          <w:szCs w:val="28"/>
        </w:rPr>
        <w:t>i</w:t>
      </w:r>
      <w:r>
        <w:rPr>
          <w:rFonts w:ascii="Times New Roman" w:hAnsi="Times New Roman" w:cs="Times New Roman"/>
          <w:sz w:val="28"/>
          <w:szCs w:val="28"/>
          <w:lang w:val="uk-UA"/>
        </w:rPr>
        <w:t xml:space="preserve">дношенням до самої себе є </w:t>
      </w:r>
      <w:r>
        <w:rPr>
          <w:rFonts w:ascii="Times New Roman" w:hAnsi="Times New Roman" w:cs="Times New Roman"/>
          <w:sz w:val="28"/>
          <w:szCs w:val="28"/>
        </w:rPr>
        <w:t>i</w:t>
      </w:r>
      <w:r>
        <w:rPr>
          <w:rFonts w:ascii="Times New Roman" w:hAnsi="Times New Roman" w:cs="Times New Roman"/>
          <w:sz w:val="28"/>
          <w:szCs w:val="28"/>
          <w:lang w:val="uk-UA"/>
        </w:rPr>
        <w:t>ншою; це св</w:t>
      </w:r>
      <w:r>
        <w:rPr>
          <w:rFonts w:ascii="Times New Roman" w:hAnsi="Times New Roman" w:cs="Times New Roman"/>
          <w:sz w:val="28"/>
          <w:szCs w:val="28"/>
        </w:rPr>
        <w:t>i</w:t>
      </w:r>
      <w:r>
        <w:rPr>
          <w:rFonts w:ascii="Times New Roman" w:hAnsi="Times New Roman" w:cs="Times New Roman"/>
          <w:sz w:val="28"/>
          <w:szCs w:val="28"/>
          <w:lang w:val="uk-UA"/>
        </w:rPr>
        <w:t>т, у якому н</w:t>
      </w:r>
      <w:r>
        <w:rPr>
          <w:rFonts w:ascii="Times New Roman" w:hAnsi="Times New Roman" w:cs="Times New Roman"/>
          <w:sz w:val="28"/>
          <w:szCs w:val="28"/>
        </w:rPr>
        <w:t>i</w:t>
      </w:r>
      <w:r>
        <w:rPr>
          <w:rFonts w:ascii="Times New Roman" w:hAnsi="Times New Roman" w:cs="Times New Roman"/>
          <w:sz w:val="28"/>
          <w:szCs w:val="28"/>
          <w:lang w:val="uk-UA"/>
        </w:rPr>
        <w:t>хто н</w:t>
      </w:r>
      <w:r>
        <w:rPr>
          <w:rFonts w:ascii="Times New Roman" w:hAnsi="Times New Roman" w:cs="Times New Roman"/>
          <w:sz w:val="28"/>
          <w:szCs w:val="28"/>
        </w:rPr>
        <w:t>i</w:t>
      </w:r>
      <w:r>
        <w:rPr>
          <w:rFonts w:ascii="Times New Roman" w:hAnsi="Times New Roman" w:cs="Times New Roman"/>
          <w:sz w:val="28"/>
          <w:szCs w:val="28"/>
          <w:lang w:val="uk-UA"/>
        </w:rPr>
        <w:t>чого не вир</w:t>
      </w:r>
      <w:r>
        <w:rPr>
          <w:rFonts w:ascii="Times New Roman" w:hAnsi="Times New Roman" w:cs="Times New Roman"/>
          <w:sz w:val="28"/>
          <w:szCs w:val="28"/>
        </w:rPr>
        <w:t>i</w:t>
      </w:r>
      <w:r>
        <w:rPr>
          <w:rFonts w:ascii="Times New Roman" w:hAnsi="Times New Roman" w:cs="Times New Roman"/>
          <w:sz w:val="28"/>
          <w:szCs w:val="28"/>
          <w:lang w:val="uk-UA"/>
        </w:rPr>
        <w:t>шує, а тому й не несе н</w:t>
      </w:r>
      <w:r>
        <w:rPr>
          <w:rFonts w:ascii="Times New Roman" w:hAnsi="Times New Roman" w:cs="Times New Roman"/>
          <w:sz w:val="28"/>
          <w:szCs w:val="28"/>
        </w:rPr>
        <w:t>i</w:t>
      </w:r>
      <w:r>
        <w:rPr>
          <w:rFonts w:ascii="Times New Roman" w:hAnsi="Times New Roman" w:cs="Times New Roman"/>
          <w:sz w:val="28"/>
          <w:szCs w:val="28"/>
          <w:lang w:val="uk-UA"/>
        </w:rPr>
        <w:t xml:space="preserve"> за що відпов</w:t>
      </w:r>
      <w:r>
        <w:rPr>
          <w:rFonts w:ascii="Times New Roman" w:hAnsi="Times New Roman" w:cs="Times New Roman"/>
          <w:sz w:val="28"/>
          <w:szCs w:val="28"/>
        </w:rPr>
        <w:t>i</w:t>
      </w:r>
      <w:r>
        <w:rPr>
          <w:rFonts w:ascii="Times New Roman" w:hAnsi="Times New Roman" w:cs="Times New Roman"/>
          <w:sz w:val="28"/>
          <w:szCs w:val="28"/>
          <w:lang w:val="uk-UA"/>
        </w:rPr>
        <w:t>дальност</w:t>
      </w:r>
      <w:r>
        <w:rPr>
          <w:rFonts w:ascii="Times New Roman" w:hAnsi="Times New Roman" w:cs="Times New Roman"/>
          <w:sz w:val="28"/>
          <w:szCs w:val="28"/>
        </w:rPr>
        <w:t>i</w:t>
      </w:r>
      <w:r>
        <w:rPr>
          <w:rFonts w:ascii="Times New Roman" w:hAnsi="Times New Roman" w:cs="Times New Roman"/>
          <w:sz w:val="28"/>
          <w:szCs w:val="28"/>
          <w:lang w:val="uk-UA"/>
        </w:rPr>
        <w:t>. У Бердяєва цей св</w:t>
      </w:r>
      <w:r>
        <w:rPr>
          <w:rFonts w:ascii="Times New Roman" w:hAnsi="Times New Roman" w:cs="Times New Roman"/>
          <w:sz w:val="28"/>
          <w:szCs w:val="28"/>
        </w:rPr>
        <w:t>i</w:t>
      </w:r>
      <w:r>
        <w:rPr>
          <w:rFonts w:ascii="Times New Roman" w:hAnsi="Times New Roman" w:cs="Times New Roman"/>
          <w:sz w:val="28"/>
          <w:szCs w:val="28"/>
          <w:lang w:val="uk-UA"/>
        </w:rPr>
        <w:t>т носить назву «св</w:t>
      </w:r>
      <w:r>
        <w:rPr>
          <w:rFonts w:ascii="Times New Roman" w:hAnsi="Times New Roman" w:cs="Times New Roman"/>
          <w:sz w:val="28"/>
          <w:szCs w:val="28"/>
        </w:rPr>
        <w:t>i</w:t>
      </w:r>
      <w:r>
        <w:rPr>
          <w:rFonts w:ascii="Times New Roman" w:hAnsi="Times New Roman" w:cs="Times New Roman"/>
          <w:sz w:val="28"/>
          <w:szCs w:val="28"/>
          <w:lang w:val="uk-UA"/>
        </w:rPr>
        <w:t>ту об'єктив</w:t>
      </w:r>
      <w:r>
        <w:rPr>
          <w:rFonts w:ascii="Times New Roman" w:hAnsi="Times New Roman" w:cs="Times New Roman"/>
          <w:sz w:val="28"/>
          <w:szCs w:val="28"/>
        </w:rPr>
        <w:t>i</w:t>
      </w:r>
      <w:r>
        <w:rPr>
          <w:rFonts w:ascii="Times New Roman" w:hAnsi="Times New Roman" w:cs="Times New Roman"/>
          <w:sz w:val="28"/>
          <w:szCs w:val="28"/>
          <w:lang w:val="uk-UA"/>
        </w:rPr>
        <w:t>зац</w:t>
      </w:r>
      <w:r>
        <w:rPr>
          <w:rFonts w:ascii="Times New Roman" w:hAnsi="Times New Roman" w:cs="Times New Roman"/>
          <w:sz w:val="28"/>
          <w:szCs w:val="28"/>
        </w:rPr>
        <w:t>i</w:t>
      </w:r>
      <w:r>
        <w:rPr>
          <w:rFonts w:ascii="Times New Roman" w:hAnsi="Times New Roman" w:cs="Times New Roman"/>
          <w:sz w:val="28"/>
          <w:szCs w:val="28"/>
          <w:lang w:val="uk-UA"/>
        </w:rPr>
        <w:t>ї», риси якого: відчужен</w:t>
      </w:r>
      <w:r>
        <w:rPr>
          <w:rFonts w:ascii="Times New Roman" w:hAnsi="Times New Roman" w:cs="Times New Roman"/>
          <w:sz w:val="28"/>
          <w:szCs w:val="28"/>
        </w:rPr>
        <w:t>i</w:t>
      </w:r>
      <w:r>
        <w:rPr>
          <w:rFonts w:ascii="Times New Roman" w:hAnsi="Times New Roman" w:cs="Times New Roman"/>
          <w:sz w:val="28"/>
          <w:szCs w:val="28"/>
          <w:lang w:val="uk-UA"/>
        </w:rPr>
        <w:t>сть об'єкта в</w:t>
      </w:r>
      <w:r>
        <w:rPr>
          <w:rFonts w:ascii="Times New Roman" w:hAnsi="Times New Roman" w:cs="Times New Roman"/>
          <w:sz w:val="28"/>
          <w:szCs w:val="28"/>
        </w:rPr>
        <w:t>i</w:t>
      </w:r>
      <w:r>
        <w:rPr>
          <w:rFonts w:ascii="Times New Roman" w:hAnsi="Times New Roman" w:cs="Times New Roman"/>
          <w:sz w:val="28"/>
          <w:szCs w:val="28"/>
          <w:lang w:val="uk-UA"/>
        </w:rPr>
        <w:t>д суб'єкта, поглинання неповторно</w:t>
      </w:r>
      <w:r>
        <w:rPr>
          <w:rFonts w:ascii="Times New Roman" w:hAnsi="Times New Roman" w:cs="Times New Roman"/>
          <w:sz w:val="28"/>
          <w:szCs w:val="28"/>
        </w:rPr>
        <w:t>i</w:t>
      </w:r>
      <w:r>
        <w:rPr>
          <w:rFonts w:ascii="Times New Roman" w:hAnsi="Times New Roman" w:cs="Times New Roman"/>
          <w:sz w:val="28"/>
          <w:szCs w:val="28"/>
          <w:lang w:val="uk-UA"/>
        </w:rPr>
        <w:t>ндив</w:t>
      </w:r>
      <w:r>
        <w:rPr>
          <w:rFonts w:ascii="Times New Roman" w:hAnsi="Times New Roman" w:cs="Times New Roman"/>
          <w:sz w:val="28"/>
          <w:szCs w:val="28"/>
        </w:rPr>
        <w:t>i</w:t>
      </w:r>
      <w:r>
        <w:rPr>
          <w:rFonts w:ascii="Times New Roman" w:hAnsi="Times New Roman" w:cs="Times New Roman"/>
          <w:sz w:val="28"/>
          <w:szCs w:val="28"/>
          <w:lang w:val="uk-UA"/>
        </w:rPr>
        <w:t>дуального, особистого загальним, безособово-ун</w:t>
      </w:r>
      <w:r>
        <w:rPr>
          <w:rFonts w:ascii="Times New Roman" w:hAnsi="Times New Roman" w:cs="Times New Roman"/>
          <w:sz w:val="28"/>
          <w:szCs w:val="28"/>
        </w:rPr>
        <w:t>i</w:t>
      </w:r>
      <w:r>
        <w:rPr>
          <w:rFonts w:ascii="Times New Roman" w:hAnsi="Times New Roman" w:cs="Times New Roman"/>
          <w:sz w:val="28"/>
          <w:szCs w:val="28"/>
          <w:lang w:val="uk-UA"/>
        </w:rPr>
        <w:t>версальним; панування необх</w:t>
      </w:r>
      <w:r>
        <w:rPr>
          <w:rFonts w:ascii="Times New Roman" w:hAnsi="Times New Roman" w:cs="Times New Roman"/>
          <w:sz w:val="28"/>
          <w:szCs w:val="28"/>
        </w:rPr>
        <w:t>i</w:t>
      </w:r>
      <w:r>
        <w:rPr>
          <w:rFonts w:ascii="Times New Roman" w:hAnsi="Times New Roman" w:cs="Times New Roman"/>
          <w:sz w:val="28"/>
          <w:szCs w:val="28"/>
          <w:lang w:val="uk-UA"/>
        </w:rPr>
        <w:t>дност</w:t>
      </w:r>
      <w:r>
        <w:rPr>
          <w:rFonts w:ascii="Times New Roman" w:hAnsi="Times New Roman" w:cs="Times New Roman"/>
          <w:sz w:val="28"/>
          <w:szCs w:val="28"/>
        </w:rPr>
        <w:t>i</w:t>
      </w:r>
      <w:r>
        <w:rPr>
          <w:rFonts w:ascii="Times New Roman" w:hAnsi="Times New Roman" w:cs="Times New Roman"/>
          <w:sz w:val="28"/>
          <w:szCs w:val="28"/>
          <w:lang w:val="uk-UA"/>
        </w:rPr>
        <w:t>, детерм</w:t>
      </w:r>
      <w:r>
        <w:rPr>
          <w:rFonts w:ascii="Times New Roman" w:hAnsi="Times New Roman" w:cs="Times New Roman"/>
          <w:sz w:val="28"/>
          <w:szCs w:val="28"/>
        </w:rPr>
        <w:t>i</w:t>
      </w:r>
      <w:r>
        <w:rPr>
          <w:rFonts w:ascii="Times New Roman" w:hAnsi="Times New Roman" w:cs="Times New Roman"/>
          <w:sz w:val="28"/>
          <w:szCs w:val="28"/>
          <w:lang w:val="uk-UA"/>
        </w:rPr>
        <w:t>нац</w:t>
      </w:r>
      <w:r>
        <w:rPr>
          <w:rFonts w:ascii="Times New Roman" w:hAnsi="Times New Roman" w:cs="Times New Roman"/>
          <w:sz w:val="28"/>
          <w:szCs w:val="28"/>
        </w:rPr>
        <w:t>i</w:t>
      </w:r>
      <w:r>
        <w:rPr>
          <w:rFonts w:ascii="Times New Roman" w:hAnsi="Times New Roman" w:cs="Times New Roman"/>
          <w:sz w:val="28"/>
          <w:szCs w:val="28"/>
          <w:lang w:val="uk-UA"/>
        </w:rPr>
        <w:t>ї зовн</w:t>
      </w:r>
      <w:r>
        <w:rPr>
          <w:rFonts w:ascii="Times New Roman" w:hAnsi="Times New Roman" w:cs="Times New Roman"/>
          <w:sz w:val="28"/>
          <w:szCs w:val="28"/>
        </w:rPr>
        <w:t>i</w:t>
      </w:r>
      <w:r>
        <w:rPr>
          <w:rFonts w:ascii="Times New Roman" w:hAnsi="Times New Roman" w:cs="Times New Roman"/>
          <w:sz w:val="28"/>
          <w:szCs w:val="28"/>
          <w:lang w:val="uk-UA"/>
        </w:rPr>
        <w:t>; пристосування до середньої людини, соц</w:t>
      </w:r>
      <w:r>
        <w:rPr>
          <w:rFonts w:ascii="Times New Roman" w:hAnsi="Times New Roman" w:cs="Times New Roman"/>
          <w:sz w:val="28"/>
          <w:szCs w:val="28"/>
        </w:rPr>
        <w:t>i</w:t>
      </w:r>
      <w:r>
        <w:rPr>
          <w:rFonts w:ascii="Times New Roman" w:hAnsi="Times New Roman" w:cs="Times New Roman"/>
          <w:sz w:val="28"/>
          <w:szCs w:val="28"/>
          <w:lang w:val="uk-UA"/>
        </w:rPr>
        <w:t>ал</w:t>
      </w:r>
      <w:r>
        <w:rPr>
          <w:rFonts w:ascii="Times New Roman" w:hAnsi="Times New Roman" w:cs="Times New Roman"/>
          <w:sz w:val="28"/>
          <w:szCs w:val="28"/>
        </w:rPr>
        <w:t>i</w:t>
      </w:r>
      <w:r>
        <w:rPr>
          <w:rFonts w:ascii="Times New Roman" w:hAnsi="Times New Roman" w:cs="Times New Roman"/>
          <w:sz w:val="28"/>
          <w:szCs w:val="28"/>
          <w:lang w:val="uk-UA"/>
        </w:rPr>
        <w:t>зац</w:t>
      </w:r>
      <w:r>
        <w:rPr>
          <w:rFonts w:ascii="Times New Roman" w:hAnsi="Times New Roman" w:cs="Times New Roman"/>
          <w:sz w:val="28"/>
          <w:szCs w:val="28"/>
        </w:rPr>
        <w:t>i</w:t>
      </w:r>
      <w:r>
        <w:rPr>
          <w:rFonts w:ascii="Times New Roman" w:hAnsi="Times New Roman" w:cs="Times New Roman"/>
          <w:sz w:val="28"/>
          <w:szCs w:val="28"/>
          <w:lang w:val="uk-UA"/>
        </w:rPr>
        <w:t>я людини та її думок, що знищують ориг</w:t>
      </w:r>
      <w:r>
        <w:rPr>
          <w:rFonts w:ascii="Times New Roman" w:hAnsi="Times New Roman" w:cs="Times New Roman"/>
          <w:sz w:val="28"/>
          <w:szCs w:val="28"/>
        </w:rPr>
        <w:t>i</w:t>
      </w:r>
      <w:r>
        <w:rPr>
          <w:rFonts w:ascii="Times New Roman" w:hAnsi="Times New Roman" w:cs="Times New Roman"/>
          <w:sz w:val="28"/>
          <w:szCs w:val="28"/>
          <w:lang w:val="uk-UA"/>
        </w:rPr>
        <w:t>нальн</w:t>
      </w:r>
      <w:r>
        <w:rPr>
          <w:rFonts w:ascii="Times New Roman" w:hAnsi="Times New Roman" w:cs="Times New Roman"/>
          <w:sz w:val="28"/>
          <w:szCs w:val="28"/>
        </w:rPr>
        <w:t>i</w:t>
      </w:r>
      <w:r>
        <w:rPr>
          <w:rFonts w:ascii="Times New Roman" w:hAnsi="Times New Roman" w:cs="Times New Roman"/>
          <w:sz w:val="28"/>
          <w:szCs w:val="28"/>
          <w:lang w:val="uk-UA"/>
        </w:rPr>
        <w:t xml:space="preserve">сть. Екзистенційний аналіз показує, що анонімне існування є складовою частиною “здатності бути”. </w:t>
      </w:r>
      <w:r>
        <w:rPr>
          <w:rFonts w:ascii="Times New Roman" w:hAnsi="Times New Roman" w:cs="Times New Roman"/>
          <w:sz w:val="28"/>
          <w:szCs w:val="28"/>
        </w:rPr>
        <w:t xml:space="preserve">В основі такого варіанта буття – падіння людини на рівень речей. Варто визнати сильну сторону в постановці проблеми свободи в екзистенціалізмі. Вона полягає в прагненні екзистенціалістів підкреслити, що діяльність людей направляється головним чином, не зовнішніми обставинами, а внутрішніми спонуканнями, що кожна людина в тих чи інших обставинах мисленно реагує по різному. Від кожної людини залежить багато чого, і не треба, у випадку негативного розвитку подій, посилатися на «обставини». Люди мають значну волю у визначенні цілей своєї діяльності. При наявності реальних можливостей розвитку події не менш важливо і те, що люди вільні у виборі засобів для досягнення поставлених цілей. А цілі і засоби, втілені в дії, уже створюють «визначену ситуацію», що сама починає впливати на розвиток подій. Слабість же екзистенціалістського підходу полягає в невмінні чи в небажанні пов’язати суб'єктивні цілі і наміри людей, суб'єктивну позицію з зовнішніми історичними детермінантами, з тим фактом, що кожна людина, народжуючись на світ, застає готовий, сформований визначений рівень матеріальної і духовної культури, систему соціальних інститутів і т.д. Вона </w:t>
      </w:r>
      <w:r>
        <w:rPr>
          <w:rFonts w:ascii="Times New Roman" w:hAnsi="Times New Roman" w:cs="Times New Roman"/>
          <w:sz w:val="28"/>
          <w:szCs w:val="28"/>
        </w:rPr>
        <w:lastRenderedPageBreak/>
        <w:t xml:space="preserve">включена у цей світ і їй доводиться діяти в тих рамках, які він диктує. З свободою тісно пов'язана і відповідальність людини. Без свободи немає і відповідальності.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Якщо людина не вільна, якщо вона у своїх діях постійно детермінована, визначена певними духовними чи матеріальними факторами, то вона, з погляду екзистенціалістів, не відповідає за свої дії. Але якщо людина вільна, якщо існує свобода волі, свобода вибору дій і засобів їх здійснення, то вона відповідальна за наслідки своїх дій. Сучасна екзистенцiальна фiлософiя розглядає екзистенцію як буття до смертi. Серед багатьох можливостей вибору є особлива, піти від якої ні одна жива істота не може. Це смерть. Смерть як можливість, на думку Хайдеггера, перекриває шляхи реалізації. Разом зі смертю зникають всі можливості будувати проекти, вибирати і реалізовувати. “Буття-до-смерті” є страх, він ставить людину перед лицем ніщо, безглуздістю будь-яких проектів і починань і самої екзистенції. Передбачення смерті (оманливим рішенням якої є самовбивство) надає сенс всьому сущому. Тільки наблизившись до смерті як неможливості існування, людина знаходить своє справжнє буття. Стати вільним перед обличчям власної смерті – означає розпізнати серед марнотних такі можливості, які стануть недосяжними для смерті.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Хоча екзистенціалісти і вважають, що смерть – це така можливість буття, від якої людина не може ухилитися, все ж таки вони приходять до висновку, що вищим благом є не смерть, а життя. Навiть у cитуацiї абсурду – це цiннiсть, подiбної до якої у людини немає. Тому за життя слiд боротися всiма способами, при цьому будь-якi з них можуть включати у себе як зраду, пiдлiсть, вбивство, так i самопожертву в iм'я високих принципiв, iм'я життя iнших людей. Вибiр за самою людиною. Вчення екзистенціалістів носить яскраво виражений морально-етичний характер, мобілізує людей на формування активної життєвої позиції. У важкі часи Другої світової війни, в умовах німецької окупації воно стимулювало участь багатьох тисяч людей у Франції й інших країнах Європи на участь у русі Опору, на протистояння тоталітаристській ідеології. У післявоєнний час під впливом екзистенціалізму знаходилися різні ліворадикальні рухи. З відходом з життя основних представників цього напрямку вплив екзистенціалізму істотно ослаб. Однак його основні ідеї були освоєні іншими напрямками сучасної філософії і донині продовжують впливати на людей через філософію, літературу і мистецтво.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Релігійна філософія – один із напрямків філософських роздумів, у якому бачення й осмислення людини і світу здійснюється через тлумачення тим чи іншим релігійним віровченням змісту «священних писань»: Біблії, Євангелій, Корана, Вед та ін. </w:t>
      </w:r>
      <w:r>
        <w:rPr>
          <w:rFonts w:ascii="Times New Roman" w:hAnsi="Times New Roman" w:cs="Times New Roman"/>
          <w:sz w:val="28"/>
          <w:szCs w:val="28"/>
        </w:rPr>
        <w:t xml:space="preserve">Домінуючу роль у західній релігійно-філософській думці XX ст. тривалий час займав неотомізм. Його найбільш відомі представники: Ж. Маритен, Е. Жильсон, Г. Веттер, Й. Бохенський, К. Войтила (Папа Римський Іоанн Павло II) та ін. Своєрідним «прошарком» між неотомізмом і релігійним екзистенціалізмом виступає персоналізм (Г.Марсель, Б. Боун, Дж. Ройс, Е. Муньє, Ж. Лакруа). Зберігаючи в принципі теоцентристську орієнтацію і не виходячи за межі класичного раціоналізму, релігійні філософи XX ст. змушені обновляти, модернізувати свої погляди, пристосовувати їх до реалій сучасності. Після II Ватиканського собору (1962-1965 рр.), що санкціонував курс </w:t>
      </w:r>
      <w:r>
        <w:rPr>
          <w:rFonts w:ascii="Times New Roman" w:hAnsi="Times New Roman" w:cs="Times New Roman"/>
          <w:sz w:val="28"/>
          <w:szCs w:val="28"/>
        </w:rPr>
        <w:lastRenderedPageBreak/>
        <w:t xml:space="preserve">католицького «відновлення», чітко позначилася антропологічна переорієнтація неотомізму. Це навіть позначилося у назвах праць релігійних філософів: П. Тейяр де Шарден «Феномен людини», П. Тилліх «Любов, влада і справедливість», К. Войтила «Діюча особистість», М. Бубер «Я і Ти» і т.п.). «Пастирська конституція про відношення до сучасного світу», прийнята на II соборі, на відміну від «Догматичної конституції католицької віри» (1 собор, 1870 р.) сформулювала гнучку позицію стосовно світського життя. Поворот до людини, певна антропологізація релігійної філософії XX ст., виявляється в зміні напрямку і стилю міркувань: якщо класики релігійної філософії у своїх міркуваннях йшли від Бога до людини, то тепер, як правило, вони йдуть у зворотному порядку – від людини до Бога. Зазнало змін і тлумачення образу Людини: традиційно для релігійного філософа найважливішою справою і долею Людини вважався богопослух – його готовність і здатність бездоганно витримувати всі випробування, послані йому Богом. Тому ідеалом Людини був біблійний  Авраам, що смиренно готувався за «гласом божим» принести йому в жертву свого сина Ісаака. Тепер же на перший план висуваються інші людські якості, зокрема, здатність до самовдосконалення, пошук людиною свого «Я», своєї неповторної індивідуальності.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Якщо раніше релігійні автори гарантували людям божественну турботу, брали на себе роль розрадників («усі в руках Божих» і «усе йде до кращого»), то зараз, підкреслюючи і драматизуючи такі моменти життя людини в сучасному світі, як страх, розпач, самітність, вони не можуть запропонувати йому нічого, крім знаходження мужності на шляху до духовного удосконалення. Представники персоналізму – Е. Брайтмен, Р. Флюеллінг, Е. Муньє, Жан Лакруа – по новому тлумачать багато проблем християнської концепції людини, прагнучи послабити властивий їй догматизм і ввести в неї новий сенс, що відповідає сучасності. «Особистість» тлумачиться ними як неповторна, унікальна суб'єктивність, спрямована на творення суспільного миру, історія людства розглядається у вигляді однобічної людини, а сама людина, відповідно до їх позиції, досягає найвищого блаженства в єднанні з Богом. Основу особистості, як вона описується Е. Муньє, утворює її концентрована і неподільна на частини цілісність, її абсолютна і суверенна самість, що виявляє себе, насамперед, у безпередумовній і нічим не обмеженій свободі. Однак абсолютна свобода – усього лише умова реалізації особистості, а не її ціль, сутність і результат. Джерела особистості – не в ній самій, а в нескінченному єдиному божественному началі. Лакруа стверджує, що ідея Бога апріорно закладена в людині, так що всі докази реального існування Бога зводяться до з'ясування, розкриття і коментування цієї самоочевидної істини. Вища цінність особистості – її апріорна активність, здатність до самовдосконалення. Але ця активність – ірраціональна, безпричинна і тому непояснена.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Світ речей виникає як продукт об'єктивізації іманентних можливостей особистості, уречевлення його нескінченних творчих потенцій. Однак при всій унікальності особистісного Я, останнє не ізольоване у своїй одиничності і дано в нерозривному зв'язку з іншими такими ж Я. Персоналісти називають ці комунікативні здібності особистості апріорним «міжособистісним зв'язком» (інтероб’єктивністю), що не має ніякого відношення до соціальної сутності </w:t>
      </w:r>
      <w:r>
        <w:rPr>
          <w:rFonts w:ascii="Times New Roman" w:hAnsi="Times New Roman" w:cs="Times New Roman"/>
          <w:sz w:val="28"/>
          <w:szCs w:val="28"/>
        </w:rPr>
        <w:lastRenderedPageBreak/>
        <w:t xml:space="preserve">людини. Комунікативні якості особистості, відкритість убік подібних їй особистостей за своєю природою не соціальні, а релігійні. Усвідомлення людиною своєї єдності з іншими людьми, стверджують персоналісти, має як прообраз споконвічний зв'язок людини з Богом. Бог виступає свого роду верховним «Ти». Цікавим виразом цих ідей, що ґрунтуються на філософії “міжлюдських відносин”, є «діалогічний персоналізм” М. Бубера. Він містить у собі міркування про подвійність людського Я, відчуження особистості від природного і соціального світу, екзистенціальну провину індивіда, автентичність людського існування. У праці “Я і Ти” (1922) Бубер розрізняє два основних світи, обумовлені відношенням індивіда до навколишньої дійсності і таких, що мають реальну значимість для кожної людини. Один світ ґрунтується на відношенні “Я – Воно”, коли людина, будучи суб'єктом мислення і дії, сприймає оточуючі його предмети й інших людей як безособові об'єкти і речі, призначені для утилітарного використання, експлуатації, маніпуляції, контролю. У цьому випадку людина знаходить себе перед світом речей. Інший – на відношенні “Я – Ти”, що припускає встановлення невідчужених, одухотворених, автентичних зв'язків між людиною і її оточенням. У цьому випадку Ти вже не об'єкт, Ти вторгаєшся в моє життя, змінюючи її своєю присутністю. Сутність Я, вважає Бубер, закладена у фундаментальному відношенні до Ти. Саме Ти робить моє Я, у присутності Ти росте Я, що розуміє свою розбіжність з Ти. Реальність стає людяною саме в діалозі. Говорячи Воно, ми володіємо, але, говорячи Ти, ми спілкуємося в діалозі. За допомогою розгляду цих відношень Бубер прагне розкрити специфіку людського буття, особистості, духу, любові і Бога, вважаючи, що відношення, як таке, є екзистенціальною характеристикою буття, особистість знаходить свій вираз у Самості, дух являє собою відповідь людини на його власне Ти. Особистість проявляється настільки, наскільки входить у зв'язок з іншими особистостями... Однією з центральних ідей у розумінні особистості в релігійній філософії є думка про “залучене” існування, що означає активний діалог християн із сучасністю, залучення віруючих людей у соціальні рухи на стороні прогресивних сил, де релігійне світорозуміння покликане відігравати роль конструктивного фактора в перетворенні світу на людських засадах. Персоналісти акцентували виховну функцію особистісного начала в людині. Велике значення в цьому зв'язку приділяється проблемі особистісного спілкування, в якому прихильники персоналізму бачать мету, призначення людського існування. Суспільству як сукупності історично сформованих форм спільної діяльності людей філософи-персоналісти протиставляють особистісне співтовариство, де відбувається об'єднання людей «по ту сторону слів і систем». Але найбільш виразно «поворот до людини» у релігійній філософії XX ст. позначився в тлумаченні релігії як морального вчення, у релігійній етиці. Ядром будь-якого етичного вчення є проблема Добра і Зла. Для релігійної етики із самого початку ця проблема була дуже важкою для вирішення. Адже якщо світ створений і керований Богом, то звідки в ньому зло і страждання? Міркування, що мали на меті «виправдати» Бога за Зло на Землі, з часів Лейбніця одержали назву «теодицеї» («тео» – бог, «дице» – справедливість). Традиційно суть теодицей зводилася до того, що за Зло відповідає людина, а не Бог. Зло випливає з того, що людина неправильно використовує подаровану </w:t>
      </w:r>
      <w:r>
        <w:rPr>
          <w:rFonts w:ascii="Times New Roman" w:hAnsi="Times New Roman" w:cs="Times New Roman"/>
          <w:sz w:val="28"/>
          <w:szCs w:val="28"/>
        </w:rPr>
        <w:lastRenderedPageBreak/>
        <w:t xml:space="preserve">йому Богом свободу, зловживає нею. Джерело Зла – у гріховності людського тіла, у його низинних потребах, бажаннях, пристрастях. Шлях перемоги над Злом – правильний спосіб життя, а сутність правильності – аскеза, обмеження природно-тілесних потреб, чи навіть повне відмовлення від них аж до самокатування. У наш час теодицеї набули інше, більш реалістичне і гуманне звучання. Насамперед змінюється теза про абсолютну гріховність людського тіла. Висловлюються думки про те, що людська природа не остаточно, не цілком зіпсована, вражена «природним гріхом», у ній є щось здорове, що тягнеться до добра і здатне створювати добро. Тому людина може бути джерелом моральних норм. Якщо раніше моральним нормам («не убий», «не укради» та ін.) приписувалася тільки божественна природа, то зараз, правда з різними застереженнями, визнається їх людська, дійсно історична природа. «Християнська етика вважає, – пише К. Войтила, – що моральні норми, як і всі закони створеної природи, походять від Творця, однак деякі з цих норм – природні, людина прямо створює їх». Такий поворот у розумінні джерел моралі позначився і на розумінні аскези як її ядра. Тепер мова йде не про відмову від природних, тілесних потреб і насолод, а про їхнє гармонійне об'єднання з духовними.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Папа Іоанн Павло </w:t>
      </w:r>
      <w:r>
        <w:rPr>
          <w:rFonts w:ascii="Times New Roman" w:hAnsi="Times New Roman" w:cs="Times New Roman"/>
          <w:sz w:val="28"/>
          <w:szCs w:val="28"/>
        </w:rPr>
        <w:t>II</w:t>
      </w:r>
      <w:r>
        <w:rPr>
          <w:rFonts w:ascii="Times New Roman" w:hAnsi="Times New Roman" w:cs="Times New Roman"/>
          <w:sz w:val="28"/>
          <w:szCs w:val="28"/>
          <w:lang w:val="uk-UA"/>
        </w:rPr>
        <w:t xml:space="preserve"> підкреслює, що аскеза не означає втечу від життя. </w:t>
      </w:r>
      <w:r>
        <w:rPr>
          <w:rFonts w:ascii="Times New Roman" w:hAnsi="Times New Roman" w:cs="Times New Roman"/>
          <w:sz w:val="28"/>
          <w:szCs w:val="28"/>
        </w:rPr>
        <w:t xml:space="preserve">«Навпаки, – роз'яснює він, – вона повинна забезпечити всю повноту життя, тому що завдяки їй ми опановуємо самим важким. Завдяки аскезі, людина може освоювати всі цінності і переживати їх як наближені до Істини, без помилок і розчарувань». Визнання добрих начал людської природи і праведного життя як гармонії в задоволенні природних і духовних потреб використовується деякими релігійними діячами для виправдання боротьби за звільнення від соціального, расового і національного гніту, за соціальну справедливість. Особливе значення з 60-х років ХХ ст. набув рух латиноамериканських священнослужителів і релігійних теоретиків, що одержав назву «теології звільнення». Основи цього вчення складає установка на перемогу над злом завдяки любові, що виходить з однієї з заповідей Ісуса: «Возлюбіте ворогів ваших» (Євангеліє від Матфея 5, 43-45). Варто визнати, що ця ідея («етика ненасильства») користується усе більш широким визнанням у сучасному суспільстві, яке випробовуючи насильство, війни і революції, прирікає себе на загибель. І може саме в ній порятунок людства. </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rPr>
        <w:t>Таким чином, сучасна західна релігійна філософія, зберігаючи в принципі вірність класичному теоцентризму, у своєму конкретному змісті зазнає значних змін. Найбільш істотні з них – поворот до людини, антропологізація релігійнофілософських вчень, висування на перше місце в них нормативно-оціночних етичних розумінь, і “сциєнтизація” релігійно-філософських вчень, відмова від відвертого обскурантизму і перехід до союзу з наукою, прагнення до досягнення своєрідної гармонії віри і знань, релігії і науки. У цій своїй новій якості релігійна філософія прагне відновити свою популярність і здійснювати усе більш істотний вплив на духовну культуру, на все громадське життя сучасного Заходу.</w:t>
      </w:r>
    </w:p>
    <w:p w:rsidR="00103110" w:rsidRDefault="00103110" w:rsidP="00103110">
      <w:pPr>
        <w:pStyle w:val="a6"/>
        <w:spacing w:after="0" w:line="240" w:lineRule="auto"/>
        <w:ind w:left="0" w:firstLine="708"/>
        <w:jc w:val="both"/>
        <w:rPr>
          <w:rFonts w:ascii="Times New Roman" w:hAnsi="Times New Roman" w:cs="Times New Roman"/>
          <w:sz w:val="28"/>
          <w:szCs w:val="28"/>
          <w:lang w:val="uk-UA"/>
        </w:rPr>
      </w:pPr>
    </w:p>
    <w:p w:rsidR="00103110" w:rsidRDefault="00103110" w:rsidP="00103110">
      <w:pPr>
        <w:autoSpaceDE w:val="0"/>
        <w:autoSpaceDN w:val="0"/>
        <w:adjustRightInd w:val="0"/>
        <w:ind w:firstLine="709"/>
        <w:jc w:val="both"/>
        <w:rPr>
          <w:rFonts w:ascii="Times New Roman" w:hAnsi="Times New Roman" w:cs="Times New Roman"/>
          <w:b/>
          <w:bCs/>
          <w:sz w:val="32"/>
          <w:szCs w:val="32"/>
          <w:lang w:val="uk-UA"/>
        </w:rPr>
      </w:pPr>
      <w:r>
        <w:rPr>
          <w:rFonts w:ascii="Times New Roman" w:hAnsi="Times New Roman" w:cs="Times New Roman"/>
          <w:b/>
          <w:bCs/>
          <w:sz w:val="32"/>
          <w:szCs w:val="32"/>
          <w:lang w:val="uk-UA"/>
        </w:rPr>
        <w:lastRenderedPageBreak/>
        <w:t xml:space="preserve">2.3. </w:t>
      </w:r>
      <w:r>
        <w:rPr>
          <w:rFonts w:ascii="Times New Roman" w:hAnsi="Times New Roman" w:cs="Times New Roman"/>
          <w:b/>
          <w:bCs/>
          <w:sz w:val="32"/>
          <w:szCs w:val="32"/>
        </w:rPr>
        <w:t>Структура природи людини, морально-духовна основа людини.</w:t>
      </w:r>
    </w:p>
    <w:p w:rsidR="00103110" w:rsidRDefault="00103110" w:rsidP="00103110">
      <w:pPr>
        <w:spacing w:after="0" w:line="240" w:lineRule="auto"/>
        <w:ind w:left="142" w:firstLine="360"/>
        <w:jc w:val="both"/>
        <w:rPr>
          <w:rFonts w:ascii="Times New Roman" w:hAnsi="Times New Roman" w:cs="Times New Roman"/>
          <w:sz w:val="28"/>
          <w:szCs w:val="28"/>
          <w:lang w:val="uk-UA"/>
        </w:rPr>
      </w:pPr>
      <w:r>
        <w:rPr>
          <w:rFonts w:ascii="Times New Roman" w:hAnsi="Times New Roman" w:cs="Times New Roman"/>
          <w:sz w:val="28"/>
          <w:szCs w:val="28"/>
        </w:rPr>
        <w:t xml:space="preserve">У структурі природи людини можна виявити три складові її частини: – Природа біологічна, – Природа соціальна і – Природа духовна. Біологічна природа людини сформувалася протягом тривалого, в 2,5 мільярди років, еволюційного розвитку від синьо-зелених водоростей до Homo Sapiens. У 1974 році англійський професор Лікі виявив в Ефіопії залишки 28 австралопітека, який жив 3,3 мільйони років тому. Від цього далекого предка відбуваються сучасні гомініди: людиноподібні мавпи і люди. Зростаюча лінія еволюції людини пройшла, підносячись, такі ступені: австралопітек (викопна південна мавпа, 3.3 мільйони років тому) – пітекантроп (мавполюдина, 1 мільйон років тому) – синантроп (викопна "китайська людина", 500 тисяч років) – неандерталець (100 тисяч років) – кроманьйонець (Homo Sapiens викопний, 40 тисяч років) – людина сучасна (20 тис. років тому). При цьому треба враховувати, що наші біологічні предки з'являлися не один за іншим, а тривалий час виділялися і жили разом зі своїми попередниками. Так, достовірно встановлено, що кроманьйонець жив разом з неандертальцем і навіть ... полював на нього. Кроманьйонець, таким чином, був своєрідним канібалом – з'їдав свого найближчого родича, предка. За показниками біологічного пристосування до природи людина значно поступається переважній більшості представників тваринного світу. Якщо людину повернути в тваринний світ, – вона потерпить катастрофічної поразки в конкурентній боротьбі за існування (за Дарвіном: Stragle for life – боротьба за життя, боротьба за виживання) і зможе проживати тільки у вузькій географічній смузі свого виникнення – в тропіках, по обидві сторони близько до екватора. У людини немає теплої шерсті, у неї слабкі зуби, замість кігтів – слабкі нігті, нестійка вертикальна хода на двох ногах, схильність до багатьох захворювань, деградована імунна система ... Перевага над тваринами біологічно забезпечується людині лише наявністю у неї кори головного мозку, чого немає ні в однієї тварини. Кора головного мозку складається з 14 мільярдів нейронів, функціонування яких служить матеріальною основою духовного життя людини – її свідомості, здібностей до праці і до життя в суспільстві. Кора головного мозку з надлишком забезпечує простір для нескінченного духовного росту і розвитку людини і суспільства. Досить сказати, що на сьогодні за все своє довге життя людини в кращому випадку включається в роботу тільки 1 мільярд – всього 7%! – нейронів, а решта – 13 мільярдів – 93%! – залишаються невикористаною "сірою речовиною". В біологічній природі людини генетично закладається загальний стан здоров'я і довголіття; темперамент, який буває одним з чотирьох можливих типів: холеричний, сангвінічний, меланхолійний і флегматичний; таланти та схильності. При цьому слід врахувати, що кожна людина – це біологічно неповторний організм, структури його клітин і молекул ДНК (генів). Підраховано, що нас, людей, на Землі за 40 тисяч років народилося і померло 95 мільярдів, серед яких не було хоча б одного, ідентичного іншому. </w:t>
      </w:r>
      <w:r>
        <w:rPr>
          <w:rFonts w:ascii="Times New Roman" w:hAnsi="Times New Roman" w:cs="Times New Roman"/>
          <w:sz w:val="28"/>
          <w:szCs w:val="28"/>
        </w:rPr>
        <w:lastRenderedPageBreak/>
        <w:t xml:space="preserve">Біологічна природа – це та єдина реальна основа, на якій народжується і існує людина. </w:t>
      </w:r>
    </w:p>
    <w:p w:rsidR="00103110" w:rsidRDefault="00103110" w:rsidP="00103110">
      <w:pPr>
        <w:spacing w:after="0" w:line="240" w:lineRule="auto"/>
        <w:ind w:left="142"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Кожен окремий індивід, кожна людина існує з того часу і до тих пір, поки існує і живе його біологічна природа. </w:t>
      </w:r>
      <w:r>
        <w:rPr>
          <w:rFonts w:ascii="Times New Roman" w:hAnsi="Times New Roman" w:cs="Times New Roman"/>
          <w:sz w:val="28"/>
          <w:szCs w:val="28"/>
        </w:rPr>
        <w:t xml:space="preserve">Але з усією своєю біологічною природою людина належить тваринному світу. І народжується людина тільки як тваринний вид Homo Sapiens; народжується не людиною, а тільки кандидатом на людину. Новонародженій біологічній істоті Homo Sapiens ще тільки належить стати людиною в повному розумінні цього слова. Становлення 29 людини відбувається шляхом соціалізації новонародженого, тобто, якщо оперувати викладеними нами вище категоріями, на основі біологічної природи набувати природу соціальну. Опис соціальної природи людини почнемо з визначення суспільства. Суспільство – це об'єднання людей для спільного виробництва, розподілу та споживання матеріальних і духовних благ; для відтворення свого роду і свого способу життя. Таке об'єднання здійснюється, як і в тваринному світі, для підтримки (в інтересах) індивідуального існування особини і для відтворення Homo Sapiens як біологічного виду. Але на відміну від тварин поведінка людини – як істоти, якій притаманні свідомість і здатність до праці – у колективі собі подібних управляти не інстинктами, а суспільною думкою. У процесі засвоєння елементів суспільного життя кандидат на людину перетворюється на справжню людину. </w:t>
      </w:r>
    </w:p>
    <w:p w:rsidR="00103110" w:rsidRDefault="00103110" w:rsidP="00103110">
      <w:pPr>
        <w:spacing w:after="0" w:line="240" w:lineRule="auto"/>
        <w:ind w:left="142" w:firstLine="360"/>
        <w:jc w:val="both"/>
        <w:rPr>
          <w:rFonts w:ascii="Times New Roman" w:hAnsi="Times New Roman" w:cs="Times New Roman"/>
          <w:sz w:val="28"/>
          <w:szCs w:val="28"/>
          <w:lang w:val="uk-UA"/>
        </w:rPr>
      </w:pPr>
      <w:r>
        <w:rPr>
          <w:rFonts w:ascii="Times New Roman" w:hAnsi="Times New Roman" w:cs="Times New Roman"/>
          <w:sz w:val="28"/>
          <w:szCs w:val="28"/>
          <w:lang w:val="uk-UA"/>
        </w:rPr>
        <w:t>Процес придбання новонародженим елементів суспільного життя називається соціалізацією людини. Тільки в суспільстві і від суспільства людина набуває свою суспільну природу. У суспільстві людина засвоює людську поведінку, керуючись при цьому не інстинктами, а суспільною думкою; в суспільстві приборкуються зоологічні інстинкти; в суспільстві людина засвоює вироблену у цьому суспільстві мову, звичаї і традиції; сприймає накопичений суспільством досвід виробництва та виробничих відносин. У філософії, починаючи з Аристотеля, суспільна природа вважалася не тільки складовою, скільки провідною в структурі людини. Деякі послідовники Маркса, наприклад, сутність людини бачили тільки і виключно в його суспільній природі: сутність людини – це "не її абстрактна фізична природа, а її соціальні якості"</w:t>
      </w:r>
      <w:r w:rsidRPr="001F4D75">
        <w:rPr>
          <w:rFonts w:ascii="Times New Roman" w:hAnsi="Times New Roman" w:cs="Times New Roman"/>
          <w:sz w:val="28"/>
          <w:szCs w:val="28"/>
          <w:lang w:val="uk-UA"/>
        </w:rPr>
        <w:t xml:space="preserve">Особистість – це сукупність духовного світу людини в нерозривному зв'язку з його біологічною природою в процесі суспільної життєдіяльності. Особистість – це істота, яка зі знанням справи (свідомо) приймає рішення і несе відповідальність за свої вчинки і поведінку. </w:t>
      </w:r>
      <w:r>
        <w:rPr>
          <w:rFonts w:ascii="Times New Roman" w:hAnsi="Times New Roman" w:cs="Times New Roman"/>
          <w:sz w:val="28"/>
          <w:szCs w:val="28"/>
        </w:rPr>
        <w:t xml:space="preserve">Змістом особистості людини є її духовний світ, центральне місце в якому посідає світогляд. Духовний світ людини безпосередньо породжується в процесі діяльності його психіки. А в психіці людини розрізняються три складові частини: Розум, Почуття і Воля. Отже, в духовному світі людини немає нічого іншого, крім елементів інтелектуальної та емоційної діяльності і вольових спонукань. Співвідношення Розуму, Почуттів і Волі тієї чи іншої людини при тих чи інших умовах неоднозначне. Зазначені три елементи психіки перебувають між собою в діалектичному зв'язку. При повному збігу розуму, почуттів і волі настає колапс: у людини немає внутрішніх духовних протиріч. Він що думає, те й відчуває, так і діє – повна внутрішня гармонія ... ідіота. </w:t>
      </w:r>
    </w:p>
    <w:p w:rsidR="00103110" w:rsidRDefault="00103110" w:rsidP="00103110">
      <w:pPr>
        <w:spacing w:after="0" w:line="240" w:lineRule="auto"/>
        <w:ind w:left="142" w:firstLine="566"/>
        <w:jc w:val="both"/>
        <w:rPr>
          <w:rFonts w:ascii="Times New Roman" w:hAnsi="Times New Roman" w:cs="Times New Roman"/>
          <w:sz w:val="28"/>
          <w:szCs w:val="28"/>
          <w:lang w:val="uk-UA"/>
        </w:rPr>
      </w:pPr>
      <w:r>
        <w:rPr>
          <w:rFonts w:ascii="Times New Roman" w:hAnsi="Times New Roman" w:cs="Times New Roman"/>
          <w:sz w:val="28"/>
          <w:szCs w:val="28"/>
        </w:rPr>
        <w:lastRenderedPageBreak/>
        <w:t xml:space="preserve">У нормальної людини між розумом почуттями і волею постійно існує певна неузгодженість. І поки ми "балансуємо" між цим складовими психіки, доти ми й живемо духовно. При повному ж розбалансуванні між розумом, почуттями і волею, коли ми одне розуміємо, інше відчуваємо, а в розлад з першим та іншим діємо, настає розпад духовного світу людини, розпад (роздвоєння) особистості. Нормальні люди ніби балансують на натягнутому канаті між ідіотом і розпадом особистості. Враховуючи все це, відомий австрійський психоаналітик Зігмунд Фрейд казав: "Кожна людина – психопат. Різниця між людьми в цьому відношенні полягає тільки в тому, що одні знають, що вони психопати, а інші й не підозрюють про це". Природа людини диктує їй сенс її життя. Людина – єдина в світі істота, яка мучиться питаннями сенсу життя і шукає його. Великий педагог К. Д. Ушинський говорив: "Візьміть будь-яку людину, задовольніть всі її потреби, але позбавте її сенсу життя – і ви побачите, якою жалюгідною вона буде". Питання сенсу життя стосується кожної людини. Ми ніби приходимо в світ, щоб знайти відповідь на це, як казав Генріх Гейне, прокляте питання і прожити осмислене життя. Знайти і прожити! Але не тільки осмислене життя, але й сама відповідь на питання про осмислене життя залежить не тільки від тієї чи іншої конкретної людини. Він вирішується і здійснюється під впливом неозорої кількості матеріальних і духовних чинників як об'єктивного, так і суб'єктивного характеру. І ніхто, крім самої людини, не може за нього вирішити цю "прокляту" проблему ... Можуть допомогти, сприяти, заважати, позбавляти, але рішення – завжди особисто за людиною, наслідки її особистих рішень лягають особисто на дану людину. Без особистості питання про сенс життя не вирішується, та й сама особистість його не вирішує, не все в цій області залежить від особистості. Значна, хоч не вся, частина теоретичних і практичних відповідей на питання про сенс життя стихійно задається людині його природою, структурними елементами цієї природи. Розглянемо все це по порядку. Біологічну природу людина успадковувала від тваринного світу. А біологічна природа від кожної тваринної істоти неухильно вимагає, щоб вона, народившись, задовольняла свої біологічні потреби: їла, пила, росла, мужніла, дозрівала і – відтворювала собі подібне, щоб відтворити свій рід. Відтворити свій рід, – ось для чого народжується, приходить у світ індивід тварини! Здійснивши закладене в біологічній природі, тваринна істота повинна забезпечити родючість свого потомства і ... померти. Померти, щоб 31 продовжував існувати рід. Тварина народжується, живе і вмирає заради продовження свого роду. І більше ніякого сенсу життя тварина не має. Цей же сенс життя вкладений біологічною природою і в життя людини. Людина, народившись, повинна отримати від своїх предків все необхідне для свого існування, зростання, змужніння, а потім – відтворити собі подібного, народити дитину. Виховавши і пустивши у світ дітей, батьки з часом повинні ... звільнити місце для інших. Повинні померти. І ніякої біологічної трагедії тут немає. Це природний кінець біологічного існування будь-якого біологічного індивіда. </w:t>
      </w:r>
    </w:p>
    <w:p w:rsidR="00103110" w:rsidRDefault="00103110" w:rsidP="00103110">
      <w:pPr>
        <w:spacing w:after="0" w:line="240" w:lineRule="auto"/>
        <w:ind w:left="142" w:firstLine="56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тваринному світі безліч прикладів того, що після завершення біологічного циклу розвитку та забезпечення відтворення нащадків, батьки вмирають. Метелик-одноденка виходить з лялечки тільки для того, щоб </w:t>
      </w:r>
      <w:r>
        <w:rPr>
          <w:rFonts w:ascii="Times New Roman" w:hAnsi="Times New Roman" w:cs="Times New Roman"/>
          <w:sz w:val="28"/>
          <w:szCs w:val="28"/>
          <w:lang w:val="uk-UA"/>
        </w:rPr>
        <w:lastRenderedPageBreak/>
        <w:t xml:space="preserve">запліднити і відклавши яєчка – відразу ж померти. У метелика-одноденки немає навіть органів харчування. Самка павука-хрестовика після запліднення з'їдає свого чоловіка, щоб білками тіла "свого коханого" дати життя заплідненому сімені. </w:t>
      </w:r>
      <w:r>
        <w:rPr>
          <w:rFonts w:ascii="Times New Roman" w:hAnsi="Times New Roman" w:cs="Times New Roman"/>
          <w:sz w:val="28"/>
          <w:szCs w:val="28"/>
        </w:rPr>
        <w:t xml:space="preserve">Однорічні рослини після вирощування насіння свого потомства спокійно помирають на корені ... І в людині біологічно закладена її смерть. Смерть для людини біологічно трагічна тільки в тому випадку, коли її життя переривається передчасно, до завершення біологічного циклу. Не зайве зауважити, що біологічно життя людини запрограмоване в середньому на 150 років. А тому смерть в 70-90 років теж може вважатися передчасною. Якщо людина вичерпує генетичний час свого життя, смерть їй стає так само бажаною, як і сон після трудового дня. З цієї точки зору, мета людського існування полягає в проходженні нормального циклу життя, що приводить до втрати життєвого інстинкту і до безболісної старості. Таким чином, біологічна природа нав'язує людині сенс її життя у підтримці свого існування для відтворення роду людського, для відтворення Homo Sapiens. </w:t>
      </w:r>
    </w:p>
    <w:p w:rsidR="00103110" w:rsidRDefault="00103110" w:rsidP="00103110">
      <w:pPr>
        <w:spacing w:after="0" w:line="240" w:lineRule="auto"/>
        <w:ind w:left="142" w:firstLine="566"/>
        <w:jc w:val="both"/>
        <w:rPr>
          <w:rFonts w:ascii="Times New Roman" w:hAnsi="Times New Roman" w:cs="Times New Roman"/>
          <w:sz w:val="28"/>
          <w:szCs w:val="28"/>
          <w:lang w:val="uk-UA"/>
        </w:rPr>
      </w:pPr>
      <w:r>
        <w:rPr>
          <w:rFonts w:ascii="Times New Roman" w:hAnsi="Times New Roman" w:cs="Times New Roman"/>
          <w:sz w:val="28"/>
          <w:szCs w:val="28"/>
        </w:rPr>
        <w:t xml:space="preserve">Соціальна природа також нав'язує людині критерії для визначення сенсу її життя. Через причини зоологічної недосконалості окрема людина у відриві від колективу собі подібних не може ні підтримувати своє існування, ні тим більше завершити біологічний цикл свого розвитку і відтворити потомство. А людський колектив – це суспільство з усіма притаманними тільки йому параметрами. Тільки суспільство забезпечує існування людини і як індивіда, особистості, і як біологічного виду. Люди і живуть суспільством передусім для того, щоб біологічно вижити кожному окремо і всьому людському роду взагалі. </w:t>
      </w:r>
    </w:p>
    <w:p w:rsidR="00103110" w:rsidRDefault="00103110" w:rsidP="00103110">
      <w:pPr>
        <w:spacing w:after="0" w:line="240" w:lineRule="auto"/>
        <w:ind w:left="142" w:firstLine="56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Суспільство, а не окремий індивід, є єдиним гарантом існування людини як біологічного виду </w:t>
      </w:r>
      <w:r>
        <w:rPr>
          <w:rFonts w:ascii="Times New Roman" w:hAnsi="Times New Roman" w:cs="Times New Roman"/>
          <w:sz w:val="28"/>
          <w:szCs w:val="28"/>
        </w:rPr>
        <w:t>HomoSapiens</w:t>
      </w:r>
      <w:r>
        <w:rPr>
          <w:rFonts w:ascii="Times New Roman" w:hAnsi="Times New Roman" w:cs="Times New Roman"/>
          <w:sz w:val="28"/>
          <w:szCs w:val="28"/>
          <w:lang w:val="uk-UA"/>
        </w:rPr>
        <w:t>. Тільки суспільство нагромаджує, зберігає і передає наступним поколінням досвід боротьби людини за виживання, досвід боротьби за існування (</w:t>
      </w:r>
      <w:r>
        <w:rPr>
          <w:rFonts w:ascii="Times New Roman" w:hAnsi="Times New Roman" w:cs="Times New Roman"/>
          <w:sz w:val="28"/>
          <w:szCs w:val="28"/>
        </w:rPr>
        <w:t>StragleforLife</w:t>
      </w:r>
      <w:r>
        <w:rPr>
          <w:rFonts w:ascii="Times New Roman" w:hAnsi="Times New Roman" w:cs="Times New Roman"/>
          <w:sz w:val="28"/>
          <w:szCs w:val="28"/>
          <w:lang w:val="uk-UA"/>
        </w:rPr>
        <w:t xml:space="preserve">). Отже, для кожної окремої людини з погляду її природи суспільство має більше значення, ніж вона сама, окрема людина. Ось чому навіть на рівні біологічних інтересів сенс життя людини полягає в тому, щоб берегти суспільство більше, ніж своє власне, окреме, життя. </w:t>
      </w:r>
      <w:r>
        <w:rPr>
          <w:rFonts w:ascii="Times New Roman" w:hAnsi="Times New Roman" w:cs="Times New Roman"/>
          <w:sz w:val="28"/>
          <w:szCs w:val="28"/>
        </w:rPr>
        <w:t xml:space="preserve">Навіть у тому випадку, якщо в ім'я збереження даного, свого, суспільства необхідно пожертвувати своїм особистим життям. Крім гарантій збереження людського роду суспільство понад це дає кожному своєму члену ряд інших, небачених у тваринному світі переваг. Так,  як ми вже відзначали вище, тільки в суспільстві новонароджений біологічний кандидат на людину може стати справжньою людиною. Духовно-моральна природа людини за ознаками і філогенезу і онтогенезу виростає спочатку на основі біологічній, а потім і соціальній. Але тільки на духовно-моральному рівні починає функціонувати вищий продукт еволюції природи - з'являється дух. Після того, як людині забезпечено згідно природним потребам все необхідне для нормального звершення його біологічного циклу, а також відбулася соціалізація особистості в результаті засвоєння нею достатніх матеріальних і духовних багатств свого суспільства, тільки після цього починає проявляти себе духовно-моральна природа людини. Людина стає особистістю в повному розумінні цього слова. Відтепер вона має тільки їй властивий світогляд, чітко бачить себе у світі, усвідомлює свою унікальність і неповторність. На такому </w:t>
      </w:r>
      <w:r>
        <w:rPr>
          <w:rFonts w:ascii="Times New Roman" w:hAnsi="Times New Roman" w:cs="Times New Roman"/>
          <w:sz w:val="28"/>
          <w:szCs w:val="28"/>
        </w:rPr>
        <w:lastRenderedPageBreak/>
        <w:t xml:space="preserve">самому високому рівні свого олюднення, дозрівання, людина в змозі поставити перед собою, і неминуче починає ставити питання про сенс свого власного існування. </w:t>
      </w:r>
    </w:p>
    <w:p w:rsidR="00103110" w:rsidRDefault="00103110" w:rsidP="00103110">
      <w:pPr>
        <w:spacing w:after="0" w:line="240" w:lineRule="auto"/>
        <w:ind w:left="142" w:firstLine="56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Якщо біологічна природа диктує сенс життя людині своїми зоологічними чинниками, а соціальна природа диктує їй сенс життя самим місцем людини в суспільстві, то духовно-моральна природа вже не має яких-небудь зовнішніх чинників, примусово які диктують людині відповідь на питання про сенс її життя. </w:t>
      </w:r>
      <w:r>
        <w:rPr>
          <w:rFonts w:ascii="Times New Roman" w:hAnsi="Times New Roman" w:cs="Times New Roman"/>
          <w:sz w:val="28"/>
          <w:szCs w:val="28"/>
        </w:rPr>
        <w:t>Тут діють фактори духовного змісту. Це по-перше. А по-друге, вони діють з самого духовного світу людини, – виходять і діють з її власного внутрішнього світу. Дух – це свобода. У мріях (тобто – в дусі) людина, будучи рабом, може бачити здійснення сенсу свого життя в тому, щоб бути царем; будучи малограмотним, – стати великим вченим; будучи калікою – олімпійським чемпіоном з легкої атлетики; будучи уродом, – бачити себе Василиною Прекрасною; безбожником – мріяти про чин єпископа, Папи римського або, навіть, стати самим Господом Богом. А що? На красиву мрію про себе заборони немає! Взагалі, в процесі пошуку сенсу свого життя людина, як правило, хоче стати не тим, чим вона є в даний момент. У пошуках сенсу життя ми завжди тягнемося все вперед і вище. Завжди – вперед, завжди – вище ...</w:t>
      </w:r>
    </w:p>
    <w:p w:rsidR="00103110" w:rsidRDefault="00103110" w:rsidP="00103110">
      <w:pPr>
        <w:spacing w:after="0" w:line="240" w:lineRule="auto"/>
        <w:ind w:left="142" w:firstLine="566"/>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Заключна частина</w:t>
      </w:r>
    </w:p>
    <w:p w:rsidR="00103110" w:rsidRDefault="00103110" w:rsidP="00103110">
      <w:pPr>
        <w:spacing w:after="0" w:line="240" w:lineRule="auto"/>
        <w:ind w:left="142" w:firstLine="566"/>
        <w:jc w:val="both"/>
        <w:rPr>
          <w:rFonts w:ascii="Times New Roman" w:hAnsi="Times New Roman" w:cs="Times New Roman"/>
          <w:sz w:val="28"/>
          <w:szCs w:val="28"/>
          <w:lang w:val="uk-UA"/>
        </w:rPr>
      </w:pPr>
      <w:r>
        <w:rPr>
          <w:rFonts w:ascii="Times New Roman" w:hAnsi="Times New Roman" w:cs="Times New Roman"/>
          <w:sz w:val="28"/>
          <w:szCs w:val="28"/>
        </w:rPr>
        <w:t xml:space="preserve">В цілому все можна виділити основні підходи до природи людини. </w:t>
      </w:r>
    </w:p>
    <w:p w:rsidR="00103110" w:rsidRDefault="00103110" w:rsidP="00103110">
      <w:pPr>
        <w:spacing w:after="0" w:line="240" w:lineRule="auto"/>
        <w:ind w:left="142" w:firstLine="56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Біологизаторський (натуралістичний) підхід. У ньому сутність людини зводиться до природного початку – тобто біологічного тіла, від якого, як вважають прихильники цього підходу, і залежать різні аспекти існування людини. Соціальний та духовний аспекти сутності тут або не розглядаються, або виводяться з біологічного (в індійській філософії школа чарвака, механіцизм філософії Ж. Ламетрі і Т. Гоббса, антропологічний матеріалізм Л. Фейєрбаха). </w:t>
      </w:r>
    </w:p>
    <w:p w:rsidR="00103110" w:rsidRDefault="00103110" w:rsidP="00103110">
      <w:pPr>
        <w:spacing w:after="0" w:line="240" w:lineRule="auto"/>
        <w:ind w:left="142" w:firstLine="566"/>
        <w:jc w:val="both"/>
        <w:rPr>
          <w:rFonts w:ascii="Times New Roman" w:hAnsi="Times New Roman" w:cs="Times New Roman"/>
          <w:sz w:val="28"/>
          <w:szCs w:val="28"/>
          <w:lang w:val="uk-UA"/>
        </w:rPr>
      </w:pPr>
      <w:r>
        <w:rPr>
          <w:rFonts w:ascii="Times New Roman" w:hAnsi="Times New Roman" w:cs="Times New Roman"/>
          <w:sz w:val="28"/>
          <w:szCs w:val="28"/>
        </w:rPr>
        <w:t xml:space="preserve">2. Теологічний (богословський) підхід. Тут сутність людини зводиться до її душі, що розуміється як відображення духовного начала (духу). Душа протиставляється природному початку (тілу), яке вважається гріховним. Соціальний аспект сутності, як правило, не розглядається. Людина є комбінація духу (божественне начало), душі (відображення божественного начала, власне Я людини, її свідомості), тіла (природне начало) (християнська філософія). </w:t>
      </w:r>
    </w:p>
    <w:p w:rsidR="00103110" w:rsidRDefault="00103110" w:rsidP="00103110">
      <w:pPr>
        <w:spacing w:after="0" w:line="240" w:lineRule="auto"/>
        <w:ind w:left="142" w:firstLine="566"/>
        <w:jc w:val="both"/>
        <w:rPr>
          <w:rFonts w:ascii="Times New Roman" w:hAnsi="Times New Roman" w:cs="Times New Roman"/>
          <w:sz w:val="28"/>
          <w:szCs w:val="28"/>
          <w:lang w:val="uk-UA"/>
        </w:rPr>
      </w:pPr>
      <w:r>
        <w:rPr>
          <w:rFonts w:ascii="Times New Roman" w:hAnsi="Times New Roman" w:cs="Times New Roman"/>
          <w:sz w:val="28"/>
          <w:szCs w:val="28"/>
        </w:rPr>
        <w:t xml:space="preserve">3. Соціологізаторскій підхід. Сутність людини зводиться до сукупності суспільних відносин. Заперечуючи Л. Фейєрбаха, К Маркс зазначав, що «сутність особливої особистості становить не її борода, не її кров, не її абстрактна фізична природа, а її соціальна якість». З цим підходом тісно пов'язаний погляд Ф. Енгельса, який вважав, що сутність людини полягає в праці, в здатності працювати, виробляти матеріальні цінності. </w:t>
      </w:r>
    </w:p>
    <w:p w:rsidR="00103110" w:rsidRDefault="00103110" w:rsidP="00103110">
      <w:pPr>
        <w:spacing w:after="0" w:line="240" w:lineRule="auto"/>
        <w:ind w:left="142" w:firstLine="56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Людина є розумне біологічне тіло (істота), включене в соціальні відносини, від яких цілком залежить формування і розвиток сутності людини. Багато хто з екзистенціалістів, включаючи Ж.-П.Сартра та його послідовників, трактують сутність людини як підсумок, результат її існування, як те, що формується в ході індивідуальної діяльності людини, «приреченої» на свободу. </w:t>
      </w:r>
      <w:r>
        <w:rPr>
          <w:rFonts w:ascii="Times New Roman" w:hAnsi="Times New Roman" w:cs="Times New Roman"/>
          <w:sz w:val="28"/>
          <w:szCs w:val="28"/>
        </w:rPr>
        <w:t xml:space="preserve">Існування людини у них передує її сутності. Цей погляд, правда, </w:t>
      </w:r>
      <w:r>
        <w:rPr>
          <w:rFonts w:ascii="Times New Roman" w:hAnsi="Times New Roman" w:cs="Times New Roman"/>
          <w:sz w:val="28"/>
          <w:szCs w:val="28"/>
        </w:rPr>
        <w:lastRenderedPageBreak/>
        <w:t xml:space="preserve">поділяється не всіма екзистенціалістами. А. Камю, наприклад, вважав, що сутність людини як певне вихідне начало, виражене в прагненні до свободи, справедливості, любові, прекрасного, присутнє в будь-якому існуванні. З точки зору екзистенціалістів людина і суспільство протиставлені один одному. Людині, щоб домогтися успіху, розвинути свої якості, здійснювати свою свободу, потрібно боротися з суспільством. </w:t>
      </w:r>
    </w:p>
    <w:p w:rsidR="00103110" w:rsidRDefault="00103110" w:rsidP="00103110">
      <w:pPr>
        <w:spacing w:after="0" w:line="240" w:lineRule="auto"/>
        <w:ind w:left="142" w:firstLine="56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Людина в таких умовах, як вважають стосовно до сучасного суспільства також і неомарксисти, знаходиться в стані «тотальної» відчуженості від суспільства, «вічного відчуження» від своєї істинної сутності, від інших людей. Слід відзначити і підхід Еріха Фромма. Сутність людини розкривається ним як «протиріччя, що корениться в самих умовах людського існування» і проявляється в дихотомії людини і світу, володіння і буття, екзистенціального та історичного, унікального і загального. </w:t>
      </w:r>
      <w:r>
        <w:rPr>
          <w:rFonts w:ascii="Times New Roman" w:hAnsi="Times New Roman" w:cs="Times New Roman"/>
          <w:sz w:val="28"/>
          <w:szCs w:val="28"/>
        </w:rPr>
        <w:t xml:space="preserve">Конфлікт, стверджує Фромм, «сам по собі є сутність». </w:t>
      </w:r>
    </w:p>
    <w:p w:rsidR="00103110" w:rsidRDefault="00103110" w:rsidP="00103110">
      <w:pPr>
        <w:spacing w:after="0" w:line="240" w:lineRule="auto"/>
        <w:ind w:left="142" w:firstLine="56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Соціо-космічний підхід. Сутність людини має три аспекти: а) духовний (космічний) – пов'язаний з безсмертним духом; б) соціальний – пов'язаний з особистістю людини. Формується в суспільстві завдяки його культурному впливу; в) біологічний (матеріальний) – пов'язаний з біологічним тілом людини і природними (інстинктивно-чуттєвими) прагненнями. Згідно з соціо-космічним підходом, людина складається з біологічного тіла, нижчих енергетичних тіл (оболонок) і вищих енергетичних тіл чи духовних оболонок, які складають духовно-космічний аспект сутності людини. Вони є безсмертними і трансмігрують з однієї матеріальної форми в іншу. </w:t>
      </w:r>
      <w:r>
        <w:rPr>
          <w:rFonts w:ascii="Times New Roman" w:hAnsi="Times New Roman" w:cs="Times New Roman"/>
          <w:sz w:val="28"/>
          <w:szCs w:val="28"/>
        </w:rPr>
        <w:t xml:space="preserve">Людина не є вищою формою розвитку життя і розуму ні в Космосі, ні на Землі. Розвиток людства спрямовується більш досконалими духовними істотами, («Старшими братами» людства). Для сучасного дослідження філософських проблем людини визначальне значення мав XVIII Всесвітній філософський конгрес, що проходив в 1988 р у Великобританії. На ньому прозвучала думка про нагальну потребу критичного аналізу традиційних уявлень про природу людини. Разом з тим, неодноразово наголошувалося, що вичерпне визначення сутності (природи) людини дати неможливо.  </w:t>
      </w:r>
    </w:p>
    <w:p w:rsidR="00103110" w:rsidRDefault="00103110" w:rsidP="00103110">
      <w:pPr>
        <w:spacing w:after="0" w:line="240" w:lineRule="auto"/>
        <w:ind w:left="142"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сучасній літературі робиться спроба дати комплексний аналіз людини як соціоприродної, космопланетарної істоти, в якій в єдине ціле об'єднані космічна, біологічна, психічна, соціальна і культурна сторони індивіду. </w:t>
      </w:r>
      <w:r>
        <w:rPr>
          <w:rFonts w:ascii="Times New Roman" w:hAnsi="Times New Roman" w:cs="Times New Roman"/>
          <w:sz w:val="28"/>
          <w:szCs w:val="28"/>
        </w:rPr>
        <w:t xml:space="preserve">У космоцентризмі людина розглядається як невід'ємна частина Космосу, який повторює всі її істотні риси. Космос в цих концепціях одухотворений, йому властивий дуалізм душі і тіла, звідси просто пояснюється наявність цих двох начал в людині і їх гармонії. Платон, наприклад, вчив, що саме головне для людської душі наслідувати руху небесних тіл. Вони прекрасно обертаються цілу вічність: завжди однаково, симетрично, гармонійно, без усякого порушення. Такою повинна бути і людська душа. </w:t>
      </w:r>
    </w:p>
    <w:p w:rsidR="00103110" w:rsidRDefault="00103110" w:rsidP="00103110">
      <w:pPr>
        <w:spacing w:after="0" w:line="240" w:lineRule="auto"/>
        <w:ind w:left="142" w:firstLine="360"/>
        <w:jc w:val="both"/>
        <w:rPr>
          <w:rFonts w:ascii="Times New Roman" w:hAnsi="Times New Roman" w:cs="Times New Roman"/>
          <w:sz w:val="28"/>
          <w:szCs w:val="28"/>
          <w:lang w:val="uk-UA"/>
        </w:rPr>
      </w:pPr>
      <w:r>
        <w:rPr>
          <w:rFonts w:ascii="Times New Roman" w:hAnsi="Times New Roman" w:cs="Times New Roman"/>
          <w:sz w:val="28"/>
          <w:szCs w:val="28"/>
        </w:rPr>
        <w:t xml:space="preserve">Теоцентризм пояснює людину як плід божественного створення. Людина образ і подоба Бога. Безсмертна душа людини від Бога. М.Бердяєв писав про релігійне трактування людини: "Християнство звільнило людину від влади космічної нескінченності, у яку вона була занурена у давньому світі, від влади духів і демонів природи. Християнство поставило людину на ноги, зміцнило її, поставило залежно від Бога, а не від природи". У природоцентризмі людина </w:t>
      </w:r>
      <w:r>
        <w:rPr>
          <w:rFonts w:ascii="Times New Roman" w:hAnsi="Times New Roman" w:cs="Times New Roman"/>
          <w:sz w:val="28"/>
          <w:szCs w:val="28"/>
        </w:rPr>
        <w:lastRenderedPageBreak/>
        <w:t xml:space="preserve">розглядається як природна біологічна істота, яка нічим від іншої природи принципово не відрізняється. Як людина, так і людське суспільство розвиваються, в остаточному підсумку, за біологічними законами. Свідомість, душа - це один з видів матерії, що вмирає безслідно разом з тілом. Соціоцентризм. Сутність людини соціальна. </w:t>
      </w:r>
    </w:p>
    <w:p w:rsidR="00103110" w:rsidRDefault="00103110" w:rsidP="00103110">
      <w:pPr>
        <w:spacing w:after="0" w:line="240" w:lineRule="auto"/>
        <w:ind w:left="142" w:firstLine="360"/>
        <w:jc w:val="both"/>
        <w:rPr>
          <w:rFonts w:ascii="Times New Roman" w:hAnsi="Times New Roman" w:cs="Times New Roman"/>
          <w:sz w:val="28"/>
          <w:szCs w:val="28"/>
          <w:lang w:val="uk-UA"/>
        </w:rPr>
      </w:pPr>
      <w:r>
        <w:rPr>
          <w:rFonts w:ascii="Times New Roman" w:hAnsi="Times New Roman" w:cs="Times New Roman"/>
          <w:sz w:val="28"/>
          <w:szCs w:val="28"/>
        </w:rPr>
        <w:t>Людина - результат суспільних відносин, і в той же час суб'єкт, творець культури. Свідомість людини, її духовна сутність і в історичному, загальнолюдському процесі, і в індивідуальному розвитку проявляються завдяки соціальним факторам: виробничій, практичній діяльності праці і спілкуванні (суспільним відносинам). Ф. Енгельс, писав що праця - це перша основна умова всього людського життя, і притому у такому ступені, що ми у певному сенсі повинні сказати: праця створила саму людину. В антропоцентризмі людина - головна цінність, ціль світобудови. Усе в світі з'являється для того, щоб була, жила у ньому людина. М. Бердяєв писав, що людина і Космос міряються самотужки як рівні. Пізнання є боротьба рівних по силі, а не боротьба карлика і велетня. Людина лише тому може пізнавати світ, що вона не тільки у світі як одна із частин світу, а і поза світом і над світом перевищує всі речі світу як буття, рівноякісне світу</w:t>
      </w:r>
    </w:p>
    <w:p w:rsidR="00103110" w:rsidRDefault="00103110" w:rsidP="0010311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розвитком суспільства питання про людину, її сутність, місце в суспільному житті, свободу, творчість, сенс існування набувають все більшого значення. Увага до проблеми людини у філософії неухильно зростає. З давніх часів людина в тій чи іншій мірі постійно була об'єктом філософських роздумів, але не завжди стояла у центрі уваги філософів. </w:t>
      </w:r>
    </w:p>
    <w:p w:rsidR="00103110" w:rsidRDefault="00103110" w:rsidP="0010311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Проблема людини є однією з найважливіших для всієї філософії, але особливо актуальною вона стає в переломні періоди розвитку історії, коли найбільш гостро постає питання про сенс і мету існування не тільки окремого індивіда, а й усього суспільства. </w:t>
      </w:r>
    </w:p>
    <w:p w:rsidR="00103110" w:rsidRDefault="00103110" w:rsidP="0010311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Філософія розглядає людину як унікальну, живу, духовну, космічну істоту. Для людини як розумної істоти важливим здається рішення питань про те, що ж таке наш світ в цілому, яка його основа, чи має світ якийсь сенс і розумну мету, чи мають якусь ціну наше життя і наші дії, яка природа добра і зла. Вирішення цих питань лежить в області філософського мислення. </w:t>
      </w:r>
    </w:p>
    <w:p w:rsidR="00103110" w:rsidRDefault="00103110">
      <w:pPr>
        <w:spacing w:after="0" w:line="240" w:lineRule="auto"/>
        <w:ind w:firstLine="708"/>
        <w:jc w:val="both"/>
        <w:rPr>
          <w:rFonts w:ascii="Times New Roman" w:hAnsi="Times New Roman" w:cs="Times New Roman"/>
          <w:sz w:val="28"/>
          <w:szCs w:val="28"/>
        </w:rPr>
      </w:pPr>
    </w:p>
    <w:p w:rsidR="00103110" w:rsidRDefault="00103110">
      <w:pPr>
        <w:spacing w:after="0" w:line="240" w:lineRule="auto"/>
        <w:ind w:firstLine="708"/>
        <w:jc w:val="both"/>
        <w:rPr>
          <w:rFonts w:ascii="Times New Roman" w:hAnsi="Times New Roman" w:cs="Times New Roman"/>
          <w:sz w:val="28"/>
          <w:szCs w:val="28"/>
        </w:rPr>
      </w:pPr>
    </w:p>
    <w:p w:rsidR="00103110" w:rsidRDefault="00103110">
      <w:pPr>
        <w:spacing w:after="0" w:line="240" w:lineRule="auto"/>
        <w:ind w:firstLine="708"/>
        <w:jc w:val="both"/>
        <w:rPr>
          <w:rFonts w:ascii="Times New Roman" w:hAnsi="Times New Roman" w:cs="Times New Roman"/>
          <w:sz w:val="28"/>
          <w:szCs w:val="28"/>
        </w:rPr>
      </w:pPr>
    </w:p>
    <w:p w:rsidR="00103110" w:rsidRDefault="00103110">
      <w:pPr>
        <w:spacing w:after="0" w:line="240" w:lineRule="auto"/>
        <w:ind w:firstLine="708"/>
        <w:jc w:val="both"/>
        <w:rPr>
          <w:rFonts w:ascii="Times New Roman" w:hAnsi="Times New Roman" w:cs="Times New Roman"/>
          <w:sz w:val="28"/>
          <w:szCs w:val="28"/>
        </w:rPr>
      </w:pPr>
    </w:p>
    <w:p w:rsidR="00103110" w:rsidRDefault="00103110">
      <w:pPr>
        <w:spacing w:after="0" w:line="240" w:lineRule="auto"/>
        <w:ind w:firstLine="708"/>
        <w:jc w:val="both"/>
        <w:rPr>
          <w:rFonts w:ascii="Times New Roman" w:hAnsi="Times New Roman" w:cs="Times New Roman"/>
          <w:sz w:val="28"/>
          <w:szCs w:val="28"/>
        </w:rPr>
      </w:pPr>
    </w:p>
    <w:p w:rsidR="00103110" w:rsidRDefault="00103110">
      <w:pPr>
        <w:spacing w:after="0" w:line="240" w:lineRule="auto"/>
        <w:ind w:firstLine="708"/>
        <w:jc w:val="both"/>
        <w:rPr>
          <w:rFonts w:ascii="Times New Roman" w:hAnsi="Times New Roman" w:cs="Times New Roman"/>
          <w:sz w:val="28"/>
          <w:szCs w:val="28"/>
        </w:rPr>
      </w:pPr>
    </w:p>
    <w:p w:rsidR="00103110" w:rsidRDefault="00103110">
      <w:pPr>
        <w:spacing w:after="0" w:line="240" w:lineRule="auto"/>
        <w:ind w:firstLine="708"/>
        <w:jc w:val="both"/>
        <w:rPr>
          <w:rFonts w:ascii="Times New Roman" w:hAnsi="Times New Roman" w:cs="Times New Roman"/>
          <w:sz w:val="28"/>
          <w:szCs w:val="28"/>
        </w:rPr>
      </w:pPr>
    </w:p>
    <w:p w:rsidR="00103110" w:rsidRDefault="00103110">
      <w:pPr>
        <w:spacing w:after="0" w:line="240" w:lineRule="auto"/>
        <w:ind w:firstLine="708"/>
        <w:jc w:val="both"/>
        <w:rPr>
          <w:rFonts w:ascii="Times New Roman" w:hAnsi="Times New Roman" w:cs="Times New Roman"/>
          <w:sz w:val="28"/>
          <w:szCs w:val="28"/>
        </w:rPr>
      </w:pPr>
    </w:p>
    <w:p w:rsidR="00103110" w:rsidRDefault="00103110">
      <w:pPr>
        <w:spacing w:after="0" w:line="240" w:lineRule="auto"/>
        <w:ind w:firstLine="708"/>
        <w:jc w:val="both"/>
        <w:rPr>
          <w:rFonts w:ascii="Times New Roman" w:hAnsi="Times New Roman" w:cs="Times New Roman"/>
          <w:sz w:val="28"/>
          <w:szCs w:val="28"/>
        </w:rPr>
      </w:pPr>
    </w:p>
    <w:p w:rsidR="00103110" w:rsidRPr="00103110" w:rsidRDefault="00103110" w:rsidP="00103110">
      <w:pPr>
        <w:jc w:val="center"/>
        <w:rPr>
          <w:rFonts w:ascii="Times New Roman" w:hAnsi="Times New Roman" w:cs="Times New Roman"/>
          <w:b/>
          <w:sz w:val="28"/>
          <w:szCs w:val="28"/>
        </w:rPr>
      </w:pPr>
      <w:r w:rsidRPr="00103110">
        <w:rPr>
          <w:rFonts w:ascii="Times New Roman" w:hAnsi="Times New Roman" w:cs="Times New Roman"/>
          <w:b/>
          <w:sz w:val="28"/>
          <w:szCs w:val="28"/>
        </w:rPr>
        <w:t>План-конспект проведення лекційного заняття № 3</w:t>
      </w:r>
    </w:p>
    <w:p w:rsidR="00103110" w:rsidRPr="00103110" w:rsidRDefault="00103110" w:rsidP="00103110">
      <w:pPr>
        <w:autoSpaceDE w:val="0"/>
        <w:autoSpaceDN w:val="0"/>
        <w:adjustRightInd w:val="0"/>
        <w:ind w:firstLine="709"/>
        <w:jc w:val="both"/>
        <w:rPr>
          <w:rFonts w:ascii="Times New Roman" w:hAnsi="Times New Roman" w:cs="Times New Roman"/>
          <w:b/>
          <w:bCs/>
          <w:sz w:val="28"/>
          <w:szCs w:val="28"/>
        </w:rPr>
      </w:pPr>
      <w:r w:rsidRPr="00103110">
        <w:rPr>
          <w:rFonts w:ascii="Times New Roman" w:hAnsi="Times New Roman" w:cs="Times New Roman"/>
          <w:bCs/>
          <w:sz w:val="28"/>
          <w:szCs w:val="28"/>
        </w:rPr>
        <w:t xml:space="preserve">за темою </w:t>
      </w:r>
      <w:r w:rsidRPr="00103110">
        <w:rPr>
          <w:rFonts w:ascii="Times New Roman" w:hAnsi="Times New Roman" w:cs="Times New Roman"/>
          <w:sz w:val="28"/>
          <w:szCs w:val="28"/>
        </w:rPr>
        <w:t>_3.</w:t>
      </w:r>
      <w:r w:rsidRPr="00103110">
        <w:rPr>
          <w:rFonts w:ascii="Times New Roman" w:hAnsi="Times New Roman" w:cs="Times New Roman"/>
          <w:b/>
          <w:bCs/>
          <w:sz w:val="28"/>
          <w:szCs w:val="28"/>
        </w:rPr>
        <w:t xml:space="preserve"> Філософська онтологія та розвиток наукової думки</w:t>
      </w:r>
    </w:p>
    <w:p w:rsidR="00103110" w:rsidRPr="00103110" w:rsidRDefault="00103110" w:rsidP="00103110">
      <w:pPr>
        <w:jc w:val="both"/>
        <w:rPr>
          <w:rFonts w:ascii="Times New Roman" w:hAnsi="Times New Roman" w:cs="Times New Roman"/>
          <w:sz w:val="28"/>
          <w:szCs w:val="28"/>
        </w:rPr>
      </w:pPr>
    </w:p>
    <w:p w:rsidR="00103110" w:rsidRPr="00103110" w:rsidRDefault="00103110" w:rsidP="00103110">
      <w:pPr>
        <w:autoSpaceDE w:val="0"/>
        <w:autoSpaceDN w:val="0"/>
        <w:adjustRightInd w:val="0"/>
        <w:ind w:firstLine="709"/>
        <w:jc w:val="both"/>
        <w:rPr>
          <w:rFonts w:ascii="Times New Roman" w:hAnsi="Times New Roman" w:cs="Times New Roman"/>
          <w:bCs/>
          <w:sz w:val="28"/>
          <w:szCs w:val="28"/>
        </w:rPr>
      </w:pPr>
      <w:r w:rsidRPr="00103110">
        <w:rPr>
          <w:rFonts w:ascii="Times New Roman" w:eastAsia="SimSun" w:hAnsi="Times New Roman" w:cs="Times New Roman"/>
          <w:b/>
          <w:bCs/>
          <w:sz w:val="28"/>
          <w:szCs w:val="28"/>
          <w:lang w:eastAsia="zh-CN"/>
        </w:rPr>
        <w:lastRenderedPageBreak/>
        <w:t>Мета лекції:</w:t>
      </w:r>
      <w:r w:rsidRPr="00103110">
        <w:rPr>
          <w:rFonts w:ascii="Times New Roman" w:eastAsia="SimSun" w:hAnsi="Times New Roman" w:cs="Times New Roman"/>
          <w:sz w:val="28"/>
          <w:szCs w:val="28"/>
          <w:lang w:eastAsia="zh-CN"/>
        </w:rPr>
        <w:t xml:space="preserve"> _</w:t>
      </w:r>
      <w:r w:rsidRPr="00103110">
        <w:rPr>
          <w:rFonts w:ascii="Times New Roman" w:hAnsi="Times New Roman" w:cs="Times New Roman"/>
          <w:bCs/>
          <w:sz w:val="28"/>
          <w:szCs w:val="28"/>
        </w:rPr>
        <w:t xml:space="preserve">  Розкрити категоріальний аналіз буття,періодизацію онтології в європейській теоретичній традиції.</w:t>
      </w:r>
    </w:p>
    <w:p w:rsidR="00103110" w:rsidRPr="00103110" w:rsidRDefault="00103110" w:rsidP="00103110">
      <w:pPr>
        <w:autoSpaceDE w:val="0"/>
        <w:autoSpaceDN w:val="0"/>
        <w:adjustRightInd w:val="0"/>
        <w:ind w:firstLine="709"/>
        <w:jc w:val="both"/>
        <w:rPr>
          <w:rFonts w:ascii="Times New Roman" w:hAnsi="Times New Roman" w:cs="Times New Roman"/>
          <w:bCs/>
          <w:sz w:val="28"/>
          <w:szCs w:val="28"/>
        </w:rPr>
      </w:pPr>
      <w:r w:rsidRPr="00103110">
        <w:rPr>
          <w:rFonts w:ascii="Times New Roman" w:hAnsi="Times New Roman" w:cs="Times New Roman"/>
          <w:bCs/>
          <w:sz w:val="28"/>
          <w:szCs w:val="28"/>
        </w:rPr>
        <w:t xml:space="preserve">Показати процес формування ідеалізму як передумова науково-теоретичної діяльності,  ідеалістичні візії природного світу та їх роль у формуванні передумов науки; формування науково-філософської картини світу та феномен деїзму в новочасній науці. </w:t>
      </w:r>
    </w:p>
    <w:p w:rsidR="00103110" w:rsidRPr="00103110" w:rsidRDefault="00103110" w:rsidP="00103110">
      <w:pPr>
        <w:jc w:val="both"/>
        <w:rPr>
          <w:rFonts w:ascii="Times New Roman" w:eastAsia="SimSun" w:hAnsi="Times New Roman" w:cs="Times New Roman"/>
          <w:sz w:val="28"/>
          <w:szCs w:val="28"/>
          <w:lang w:eastAsia="zh-CN"/>
        </w:rPr>
      </w:pPr>
    </w:p>
    <w:p w:rsidR="00103110" w:rsidRPr="00103110" w:rsidRDefault="00103110" w:rsidP="00103110">
      <w:pPr>
        <w:ind w:firstLineChars="200" w:firstLine="562"/>
        <w:jc w:val="both"/>
        <w:rPr>
          <w:rFonts w:ascii="Times New Roman" w:eastAsia="SimSun" w:hAnsi="Times New Roman" w:cs="Times New Roman"/>
          <w:sz w:val="28"/>
          <w:szCs w:val="28"/>
          <w:lang w:eastAsia="zh-CN"/>
        </w:rPr>
      </w:pPr>
      <w:r w:rsidRPr="00103110">
        <w:rPr>
          <w:rFonts w:ascii="Times New Roman" w:eastAsia="SimSun" w:hAnsi="Times New Roman" w:cs="Times New Roman"/>
          <w:b/>
          <w:bCs/>
          <w:sz w:val="28"/>
          <w:szCs w:val="28"/>
          <w:lang w:eastAsia="zh-CN"/>
        </w:rPr>
        <w:t>Кількість аудиторних годин:</w:t>
      </w:r>
      <w:r w:rsidRPr="00103110">
        <w:rPr>
          <w:rFonts w:ascii="Times New Roman" w:eastAsia="SimSun" w:hAnsi="Times New Roman" w:cs="Times New Roman"/>
          <w:sz w:val="28"/>
          <w:szCs w:val="28"/>
          <w:lang w:eastAsia="zh-CN"/>
        </w:rPr>
        <w:t xml:space="preserve"> __2___</w:t>
      </w:r>
    </w:p>
    <w:p w:rsidR="00103110" w:rsidRPr="00103110" w:rsidRDefault="00103110" w:rsidP="00103110">
      <w:pPr>
        <w:ind w:firstLineChars="200" w:firstLine="560"/>
        <w:jc w:val="both"/>
        <w:rPr>
          <w:rFonts w:ascii="Times New Roman" w:eastAsia="SimSun" w:hAnsi="Times New Roman" w:cs="Times New Roman"/>
          <w:sz w:val="28"/>
          <w:szCs w:val="28"/>
          <w:lang w:eastAsia="zh-CN"/>
        </w:rPr>
      </w:pPr>
    </w:p>
    <w:p w:rsidR="00103110" w:rsidRPr="00103110" w:rsidRDefault="00103110" w:rsidP="00103110">
      <w:pPr>
        <w:ind w:rightChars="44" w:right="97" w:firstLineChars="200" w:firstLine="562"/>
        <w:jc w:val="both"/>
        <w:rPr>
          <w:rFonts w:ascii="Times New Roman" w:eastAsia="SimSun" w:hAnsi="Times New Roman" w:cs="Times New Roman"/>
          <w:sz w:val="28"/>
          <w:szCs w:val="28"/>
          <w:lang w:eastAsia="zh-CN"/>
        </w:rPr>
      </w:pPr>
      <w:r w:rsidRPr="00103110">
        <w:rPr>
          <w:rFonts w:ascii="Times New Roman" w:eastAsia="SimSun" w:hAnsi="Times New Roman" w:cs="Times New Roman"/>
          <w:b/>
          <w:bCs/>
          <w:sz w:val="28"/>
          <w:szCs w:val="28"/>
          <w:lang w:eastAsia="zh-CN"/>
        </w:rPr>
        <w:t xml:space="preserve">Навчально-методичне забезпечення лекції: </w:t>
      </w:r>
      <w:r w:rsidRPr="00103110">
        <w:rPr>
          <w:rFonts w:ascii="Times New Roman" w:eastAsia="SimSun" w:hAnsi="Times New Roman" w:cs="Times New Roman"/>
          <w:sz w:val="28"/>
          <w:szCs w:val="28"/>
          <w:lang w:eastAsia="zh-CN"/>
        </w:rPr>
        <w:t>____________________________ _____презентація лекції, програмне забезпечення___________________________       (навчальне обладнання, технічні засоби навчання, наочні засоби, програмне забезпечення тощо)</w:t>
      </w:r>
    </w:p>
    <w:p w:rsidR="00103110" w:rsidRPr="00103110" w:rsidRDefault="00103110" w:rsidP="00103110">
      <w:pPr>
        <w:ind w:rightChars="44" w:right="97" w:firstLineChars="200" w:firstLine="560"/>
        <w:jc w:val="both"/>
        <w:rPr>
          <w:rFonts w:ascii="Times New Roman" w:eastAsia="SimSun" w:hAnsi="Times New Roman" w:cs="Times New Roman"/>
          <w:sz w:val="28"/>
          <w:szCs w:val="28"/>
          <w:lang w:eastAsia="zh-CN"/>
        </w:rPr>
      </w:pPr>
    </w:p>
    <w:p w:rsidR="00103110" w:rsidRPr="00103110" w:rsidRDefault="00103110" w:rsidP="00103110">
      <w:pPr>
        <w:ind w:left="-200"/>
        <w:jc w:val="both"/>
        <w:rPr>
          <w:rFonts w:ascii="Times New Roman" w:hAnsi="Times New Roman" w:cs="Times New Roman"/>
          <w:b/>
          <w:bCs/>
          <w:color w:val="000000"/>
          <w:sz w:val="28"/>
          <w:szCs w:val="28"/>
        </w:rPr>
      </w:pPr>
      <w:r w:rsidRPr="00103110">
        <w:rPr>
          <w:rFonts w:ascii="Times New Roman" w:hAnsi="Times New Roman" w:cs="Times New Roman"/>
          <w:b/>
          <w:bCs/>
          <w:color w:val="000000"/>
          <w:sz w:val="28"/>
          <w:szCs w:val="28"/>
        </w:rPr>
        <w:t>План проведення лекційного заняття:</w:t>
      </w:r>
    </w:p>
    <w:p w:rsidR="00103110" w:rsidRPr="00103110" w:rsidRDefault="00103110" w:rsidP="00103110">
      <w:pPr>
        <w:jc w:val="both"/>
        <w:rPr>
          <w:rFonts w:ascii="Times New Roman" w:hAnsi="Times New Roman" w:cs="Times New Roman"/>
          <w:sz w:val="28"/>
          <w:szCs w:val="28"/>
        </w:rPr>
      </w:pPr>
      <w:r w:rsidRPr="00103110">
        <w:rPr>
          <w:rFonts w:ascii="Times New Roman" w:hAnsi="Times New Roman" w:cs="Times New Roman"/>
          <w:color w:val="000000"/>
          <w:spacing w:val="3"/>
          <w:sz w:val="28"/>
          <w:szCs w:val="28"/>
        </w:rPr>
        <w:t>1. Вступна частина – _10____ хвилин.</w:t>
      </w:r>
    </w:p>
    <w:p w:rsidR="00103110" w:rsidRPr="00103110" w:rsidRDefault="00103110" w:rsidP="00103110">
      <w:pPr>
        <w:jc w:val="both"/>
        <w:rPr>
          <w:rFonts w:ascii="Times New Roman" w:hAnsi="Times New Roman" w:cs="Times New Roman"/>
          <w:color w:val="000000"/>
          <w:spacing w:val="2"/>
          <w:sz w:val="28"/>
          <w:szCs w:val="28"/>
        </w:rPr>
      </w:pPr>
      <w:r w:rsidRPr="00103110">
        <w:rPr>
          <w:rFonts w:ascii="Times New Roman" w:hAnsi="Times New Roman" w:cs="Times New Roman"/>
          <w:color w:val="000000"/>
          <w:spacing w:val="2"/>
          <w:sz w:val="28"/>
          <w:szCs w:val="28"/>
        </w:rPr>
        <w:t>2. Основна частина – _60____ хвилин, з них:</w:t>
      </w:r>
    </w:p>
    <w:p w:rsidR="00103110" w:rsidRPr="00103110" w:rsidRDefault="00103110" w:rsidP="00103110">
      <w:pPr>
        <w:autoSpaceDE w:val="0"/>
        <w:autoSpaceDN w:val="0"/>
        <w:adjustRightInd w:val="0"/>
        <w:jc w:val="both"/>
        <w:rPr>
          <w:rFonts w:ascii="Times New Roman" w:hAnsi="Times New Roman" w:cs="Times New Roman"/>
          <w:color w:val="000000"/>
          <w:spacing w:val="2"/>
          <w:sz w:val="28"/>
          <w:szCs w:val="28"/>
        </w:rPr>
      </w:pPr>
      <w:r w:rsidRPr="00103110">
        <w:rPr>
          <w:rFonts w:ascii="Times New Roman" w:hAnsi="Times New Roman" w:cs="Times New Roman"/>
          <w:color w:val="000000"/>
          <w:spacing w:val="2"/>
          <w:sz w:val="28"/>
          <w:szCs w:val="28"/>
        </w:rPr>
        <w:t>2.1. _</w:t>
      </w:r>
      <w:r w:rsidRPr="00103110">
        <w:rPr>
          <w:rFonts w:ascii="Times New Roman" w:hAnsi="Times New Roman" w:cs="Times New Roman"/>
          <w:bCs/>
          <w:sz w:val="28"/>
          <w:szCs w:val="28"/>
        </w:rPr>
        <w:t xml:space="preserve"> Категоріальний аналіз буття. Періодизація онтології в європейській теоретичній традиції.</w:t>
      </w:r>
      <w:r w:rsidRPr="00103110">
        <w:rPr>
          <w:rFonts w:ascii="Times New Roman" w:hAnsi="Times New Roman" w:cs="Times New Roman"/>
          <w:color w:val="000000"/>
          <w:spacing w:val="2"/>
          <w:sz w:val="28"/>
          <w:szCs w:val="28"/>
        </w:rPr>
        <w:t>__15___ хвилин.</w:t>
      </w:r>
    </w:p>
    <w:p w:rsidR="00103110" w:rsidRPr="00103110" w:rsidRDefault="00103110" w:rsidP="00103110">
      <w:pPr>
        <w:autoSpaceDE w:val="0"/>
        <w:autoSpaceDN w:val="0"/>
        <w:adjustRightInd w:val="0"/>
        <w:jc w:val="both"/>
        <w:rPr>
          <w:rFonts w:ascii="Times New Roman" w:hAnsi="Times New Roman" w:cs="Times New Roman"/>
          <w:bCs/>
          <w:sz w:val="28"/>
          <w:szCs w:val="28"/>
        </w:rPr>
      </w:pPr>
      <w:r w:rsidRPr="00103110">
        <w:rPr>
          <w:rFonts w:ascii="Times New Roman" w:hAnsi="Times New Roman" w:cs="Times New Roman"/>
          <w:color w:val="000000"/>
          <w:spacing w:val="2"/>
          <w:sz w:val="28"/>
          <w:szCs w:val="28"/>
        </w:rPr>
        <w:t xml:space="preserve">2.2. </w:t>
      </w:r>
      <w:r w:rsidRPr="00103110">
        <w:rPr>
          <w:rFonts w:ascii="Times New Roman" w:hAnsi="Times New Roman" w:cs="Times New Roman"/>
          <w:bCs/>
          <w:sz w:val="28"/>
          <w:szCs w:val="28"/>
        </w:rPr>
        <w:t>Формування науково-філософської картини світу та феномен деїзму в новочасній науці. Просвітництво та його внесок у розвиток науки в Європі. Німецька класична філософія та становлення некласичної раціональності у філософії та науці.</w:t>
      </w:r>
    </w:p>
    <w:p w:rsidR="00103110" w:rsidRPr="00103110" w:rsidRDefault="00103110" w:rsidP="00103110">
      <w:pPr>
        <w:jc w:val="both"/>
        <w:rPr>
          <w:rFonts w:ascii="Times New Roman" w:hAnsi="Times New Roman" w:cs="Times New Roman"/>
          <w:color w:val="000000"/>
          <w:spacing w:val="2"/>
          <w:sz w:val="28"/>
          <w:szCs w:val="28"/>
        </w:rPr>
      </w:pPr>
      <w:r w:rsidRPr="00103110">
        <w:rPr>
          <w:rFonts w:ascii="Times New Roman" w:hAnsi="Times New Roman" w:cs="Times New Roman"/>
          <w:color w:val="000000"/>
          <w:spacing w:val="2"/>
          <w:sz w:val="28"/>
          <w:szCs w:val="28"/>
        </w:rPr>
        <w:t xml:space="preserve"> – _15__ хвилин.</w:t>
      </w:r>
    </w:p>
    <w:p w:rsidR="00103110" w:rsidRPr="00103110" w:rsidRDefault="00103110" w:rsidP="00103110">
      <w:pPr>
        <w:autoSpaceDE w:val="0"/>
        <w:autoSpaceDN w:val="0"/>
        <w:adjustRightInd w:val="0"/>
        <w:jc w:val="both"/>
        <w:rPr>
          <w:rFonts w:ascii="Times New Roman" w:hAnsi="Times New Roman" w:cs="Times New Roman"/>
          <w:color w:val="000000"/>
          <w:spacing w:val="2"/>
          <w:sz w:val="28"/>
          <w:szCs w:val="28"/>
        </w:rPr>
      </w:pPr>
      <w:r w:rsidRPr="00103110">
        <w:rPr>
          <w:rFonts w:ascii="Times New Roman" w:hAnsi="Times New Roman" w:cs="Times New Roman"/>
          <w:color w:val="000000"/>
          <w:spacing w:val="2"/>
          <w:sz w:val="28"/>
          <w:szCs w:val="28"/>
        </w:rPr>
        <w:t xml:space="preserve">2.3. </w:t>
      </w:r>
      <w:r w:rsidRPr="00103110">
        <w:rPr>
          <w:rFonts w:ascii="Times New Roman" w:hAnsi="Times New Roman" w:cs="Times New Roman"/>
          <w:bCs/>
          <w:sz w:val="28"/>
          <w:szCs w:val="28"/>
        </w:rPr>
        <w:t>Модерн як онтологія зламної доби. Ідеологія постмодерну та постнекласична парадигма.</w:t>
      </w:r>
      <w:r w:rsidRPr="00103110">
        <w:rPr>
          <w:rFonts w:ascii="Times New Roman" w:hAnsi="Times New Roman" w:cs="Times New Roman"/>
          <w:color w:val="000000"/>
          <w:spacing w:val="2"/>
          <w:sz w:val="28"/>
          <w:szCs w:val="28"/>
        </w:rPr>
        <w:t>– __15_ хвилин.</w:t>
      </w:r>
    </w:p>
    <w:p w:rsidR="00103110" w:rsidRPr="00103110" w:rsidRDefault="00103110" w:rsidP="00103110">
      <w:pPr>
        <w:autoSpaceDE w:val="0"/>
        <w:autoSpaceDN w:val="0"/>
        <w:adjustRightInd w:val="0"/>
        <w:jc w:val="both"/>
        <w:rPr>
          <w:rFonts w:ascii="Times New Roman" w:hAnsi="Times New Roman" w:cs="Times New Roman"/>
          <w:color w:val="000000"/>
          <w:spacing w:val="2"/>
          <w:sz w:val="28"/>
          <w:szCs w:val="28"/>
        </w:rPr>
      </w:pPr>
      <w:r w:rsidRPr="00103110">
        <w:rPr>
          <w:rFonts w:ascii="Times New Roman" w:hAnsi="Times New Roman" w:cs="Times New Roman"/>
          <w:bCs/>
          <w:sz w:val="28"/>
          <w:szCs w:val="28"/>
        </w:rPr>
        <w:t>2.4. Онтологія віртуального буття, її специфіка та взаємозв’язок з науковим життям глобальної спільноти -   15 хвилин</w:t>
      </w:r>
    </w:p>
    <w:p w:rsidR="00103110" w:rsidRPr="00103110" w:rsidRDefault="00103110" w:rsidP="00103110">
      <w:pPr>
        <w:jc w:val="both"/>
        <w:rPr>
          <w:rFonts w:ascii="Times New Roman" w:hAnsi="Times New Roman" w:cs="Times New Roman"/>
          <w:color w:val="000000"/>
          <w:spacing w:val="2"/>
          <w:sz w:val="28"/>
          <w:szCs w:val="28"/>
        </w:rPr>
      </w:pPr>
    </w:p>
    <w:p w:rsidR="00103110" w:rsidRPr="00103110" w:rsidRDefault="00103110" w:rsidP="00103110">
      <w:pPr>
        <w:jc w:val="both"/>
        <w:rPr>
          <w:rFonts w:ascii="Times New Roman" w:hAnsi="Times New Roman" w:cs="Times New Roman"/>
          <w:sz w:val="28"/>
          <w:szCs w:val="28"/>
        </w:rPr>
      </w:pPr>
      <w:r w:rsidRPr="00103110">
        <w:rPr>
          <w:rFonts w:ascii="Times New Roman" w:hAnsi="Times New Roman" w:cs="Times New Roman"/>
          <w:color w:val="000000"/>
          <w:spacing w:val="4"/>
          <w:sz w:val="28"/>
          <w:szCs w:val="28"/>
        </w:rPr>
        <w:t>3. Заключна частина</w:t>
      </w:r>
      <w:r w:rsidRPr="00103110">
        <w:rPr>
          <w:rFonts w:ascii="Times New Roman" w:hAnsi="Times New Roman" w:cs="Times New Roman"/>
          <w:color w:val="000000"/>
          <w:spacing w:val="3"/>
          <w:sz w:val="28"/>
          <w:szCs w:val="28"/>
        </w:rPr>
        <w:t xml:space="preserve"> – __10___ хвилин.</w:t>
      </w:r>
    </w:p>
    <w:p w:rsidR="00103110" w:rsidRPr="00103110" w:rsidRDefault="00103110" w:rsidP="00103110">
      <w:pPr>
        <w:ind w:firstLineChars="200" w:firstLine="562"/>
        <w:jc w:val="both"/>
        <w:rPr>
          <w:rFonts w:ascii="Times New Roman" w:eastAsia="SimSun" w:hAnsi="Times New Roman" w:cs="Times New Roman"/>
          <w:b/>
          <w:bCs/>
          <w:sz w:val="28"/>
          <w:szCs w:val="28"/>
          <w:lang w:eastAsia="zh-CN"/>
        </w:rPr>
      </w:pPr>
    </w:p>
    <w:p w:rsidR="00103110" w:rsidRPr="00103110" w:rsidRDefault="00103110" w:rsidP="00103110">
      <w:pPr>
        <w:ind w:firstLineChars="200" w:firstLine="562"/>
        <w:jc w:val="both"/>
        <w:rPr>
          <w:rFonts w:ascii="Times New Roman" w:eastAsia="SimSun" w:hAnsi="Times New Roman" w:cs="Times New Roman"/>
          <w:sz w:val="28"/>
          <w:szCs w:val="28"/>
          <w:lang w:eastAsia="zh-CN"/>
        </w:rPr>
      </w:pPr>
      <w:r w:rsidRPr="00103110">
        <w:rPr>
          <w:rFonts w:ascii="Times New Roman" w:eastAsia="SimSun" w:hAnsi="Times New Roman" w:cs="Times New Roman"/>
          <w:b/>
          <w:bCs/>
          <w:sz w:val="28"/>
          <w:szCs w:val="28"/>
          <w:lang w:eastAsia="zh-CN"/>
        </w:rPr>
        <w:lastRenderedPageBreak/>
        <w:t xml:space="preserve">Завдання для самостійного опрацювання </w:t>
      </w:r>
      <w:r w:rsidRPr="00103110">
        <w:rPr>
          <w:rFonts w:ascii="Times New Roman" w:eastAsia="SimSun" w:hAnsi="Times New Roman" w:cs="Times New Roman"/>
          <w:sz w:val="28"/>
          <w:szCs w:val="28"/>
          <w:lang w:eastAsia="zh-CN"/>
        </w:rPr>
        <w:t>______________________________</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Що таке онтологія у філософії? Як вона пов’язана з іншими розділами філософського знання?</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Які основні питання ставить онтологія щодо буття?</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У чому полягає різниця між поняттями «буття» і «існування»?</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Як змінювалося розуміння буття в історії філософії — від античності до сучасності?</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Яким чином філософські уявлення про буття вплинули на становлення наукового світогляду?</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Як онтологічні концепції Платона та Арістотеля вплинули на розвиток європейської науки?</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У чому полягає онтологічний зміст механістичної картини світу Нового часу?</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Як філософія І. Канта та Г. Гегеля змінила уявлення про буття і пізнання?</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Яке значення мала філософська онтологія у формуванні сучасної наукової парадигми?</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Як ідеї еволюції, відносності та квантової невизначеності вплинули на філософське розуміння буття?</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У чому полягає різниця між класичною, некласичною та постнекласичною онтологією?</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Як філософія ХХ століття (екзистенціалізм, феноменологія, процесуальна онтологія) розглядає проблему буття?</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Що таке «онтологічний статус науки» і як його можна визначити?</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Яким чином наука формує власну онтологію (наукову картину світу)?</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Як сучасні природничі науки (фізика, біологія, космологія) змінюють філософське розуміння буття?</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Які риси має постнекласична наукова онтологія?</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Що означає поняття «самоорганізація» у контексті сучасної онтології?</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Яку роль відіграє філософська онтологія у методології наукового пізнання?</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Як співвідносяться філософські категорії «буття», «матерія», «рух», «простір» і «час» у сучасній науці?</w:t>
      </w:r>
    </w:p>
    <w:p w:rsidR="00103110" w:rsidRPr="00103110" w:rsidRDefault="00103110" w:rsidP="00103110">
      <w:pPr>
        <w:pStyle w:val="a6"/>
        <w:numPr>
          <w:ilvl w:val="0"/>
          <w:numId w:val="7"/>
        </w:numPr>
        <w:spacing w:before="100" w:beforeAutospacing="1" w:after="100" w:afterAutospacing="1" w:line="240" w:lineRule="auto"/>
        <w:jc w:val="both"/>
        <w:rPr>
          <w:rFonts w:ascii="Times New Roman" w:hAnsi="Times New Roman" w:cs="Times New Roman"/>
          <w:sz w:val="28"/>
          <w:szCs w:val="28"/>
        </w:rPr>
      </w:pPr>
      <w:r w:rsidRPr="00103110">
        <w:rPr>
          <w:rFonts w:ascii="Times New Roman" w:hAnsi="Times New Roman" w:cs="Times New Roman"/>
          <w:sz w:val="28"/>
          <w:szCs w:val="28"/>
        </w:rPr>
        <w:t>Яке значення має філософська онтологія для розуміння глобальних еволюційних процесів у природі й суспільстві?</w:t>
      </w:r>
    </w:p>
    <w:p w:rsidR="00103110" w:rsidRPr="00103110" w:rsidRDefault="00103110" w:rsidP="00103110">
      <w:pPr>
        <w:ind w:firstLineChars="200" w:firstLine="562"/>
        <w:jc w:val="both"/>
        <w:rPr>
          <w:rFonts w:ascii="Times New Roman" w:eastAsia="SimSun" w:hAnsi="Times New Roman" w:cs="Times New Roman"/>
          <w:b/>
          <w:bCs/>
          <w:sz w:val="28"/>
          <w:szCs w:val="28"/>
          <w:lang w:eastAsia="zh-CN"/>
        </w:rPr>
      </w:pPr>
      <w:r w:rsidRPr="00103110">
        <w:rPr>
          <w:rFonts w:ascii="Times New Roman" w:eastAsia="SimSun" w:hAnsi="Times New Roman" w:cs="Times New Roman"/>
          <w:b/>
          <w:bCs/>
          <w:sz w:val="28"/>
          <w:szCs w:val="28"/>
          <w:lang w:eastAsia="zh-CN"/>
        </w:rPr>
        <w:t>Текст лекції</w:t>
      </w:r>
    </w:p>
    <w:p w:rsidR="00103110" w:rsidRPr="00103110" w:rsidRDefault="00103110" w:rsidP="00103110">
      <w:pPr>
        <w:ind w:firstLineChars="200" w:firstLine="562"/>
        <w:jc w:val="both"/>
        <w:rPr>
          <w:rFonts w:ascii="Times New Roman" w:hAnsi="Times New Roman" w:cs="Times New Roman"/>
          <w:b/>
          <w:bCs/>
          <w:sz w:val="28"/>
          <w:szCs w:val="28"/>
        </w:rPr>
      </w:pPr>
      <w:r w:rsidRPr="00103110">
        <w:rPr>
          <w:rFonts w:ascii="Times New Roman" w:eastAsia="SimSun" w:hAnsi="Times New Roman" w:cs="Times New Roman"/>
          <w:b/>
          <w:bCs/>
          <w:sz w:val="28"/>
          <w:szCs w:val="28"/>
          <w:lang w:eastAsia="zh-CN"/>
        </w:rPr>
        <w:t>Вступна частина</w:t>
      </w:r>
    </w:p>
    <w:p w:rsidR="00103110" w:rsidRPr="00103110" w:rsidRDefault="00103110" w:rsidP="00103110">
      <w:pPr>
        <w:ind w:firstLine="680"/>
        <w:jc w:val="both"/>
        <w:rPr>
          <w:rFonts w:ascii="Times New Roman" w:hAnsi="Times New Roman" w:cs="Times New Roman"/>
          <w:sz w:val="28"/>
          <w:szCs w:val="28"/>
        </w:rPr>
      </w:pPr>
      <w:r w:rsidRPr="00103110">
        <w:rPr>
          <w:rFonts w:ascii="Times New Roman" w:hAnsi="Times New Roman" w:cs="Times New Roman"/>
          <w:sz w:val="28"/>
          <w:szCs w:val="28"/>
        </w:rPr>
        <w:t xml:space="preserve">Особливість філософського ставлення до світу, як відомо, ґрунтується насамперед на суб’єкт-об’єктному характері знання, яке при цьому виникає: воно стосується відношення “людина - світ”, а не дійсності як такої, самої по собі, або ж людини у відриві від світу. </w:t>
      </w:r>
    </w:p>
    <w:p w:rsidR="00103110" w:rsidRPr="006D3CA1" w:rsidRDefault="00103110" w:rsidP="00103110">
      <w:pPr>
        <w:autoSpaceDE w:val="0"/>
        <w:autoSpaceDN w:val="0"/>
        <w:adjustRightInd w:val="0"/>
        <w:ind w:left="360"/>
        <w:jc w:val="both"/>
        <w:rPr>
          <w:rFonts w:ascii="Times New Roman" w:hAnsi="Times New Roman" w:cs="Times New Roman"/>
          <w:b/>
          <w:bCs/>
          <w:sz w:val="28"/>
          <w:szCs w:val="28"/>
        </w:rPr>
      </w:pPr>
      <w:r w:rsidRPr="006D3CA1">
        <w:rPr>
          <w:rFonts w:ascii="Times New Roman" w:hAnsi="Times New Roman" w:cs="Times New Roman"/>
          <w:b/>
          <w:bCs/>
          <w:sz w:val="28"/>
          <w:szCs w:val="28"/>
        </w:rPr>
        <w:lastRenderedPageBreak/>
        <w:t>1.Категоріальний аналіз буття. Періодизація онтології в європейській теоретичній традиції.</w:t>
      </w:r>
    </w:p>
    <w:p w:rsidR="00103110" w:rsidRPr="00103110" w:rsidRDefault="00103110" w:rsidP="00103110">
      <w:pPr>
        <w:jc w:val="both"/>
        <w:rPr>
          <w:rFonts w:ascii="Times New Roman" w:hAnsi="Times New Roman" w:cs="Times New Roman"/>
          <w:sz w:val="28"/>
          <w:szCs w:val="28"/>
        </w:rPr>
      </w:pPr>
      <w:r w:rsidRPr="00103110">
        <w:rPr>
          <w:rFonts w:ascii="Times New Roman" w:hAnsi="Times New Roman" w:cs="Times New Roman"/>
          <w:sz w:val="28"/>
          <w:szCs w:val="28"/>
        </w:rPr>
        <w:t xml:space="preserve">       На відміну від інших видів людського знання це завжди бачення людини у світі і водночас – “людського світу”, світу людини. Про цю особливість важливо пам’ятати постійно, оскільки вона характерна, визначальна, принципово задає той ракурс світосприйняття, що є специфічним саме для філософської думки. Наступним кроком філософського дискурсу стає усвідомлення неоднорідності, якісної багатоманітності світу. І тут зауважимо, що важливі площини штучного світу, який створила та неперервно збагачує людина, пов’язані з наукою і технікою. Безперечно, не все у цьому вторинному, похідному від людини світі (який нерідко називають “другою природою”) своєю появою завдячує науково-технічній діяльності людства. </w:t>
      </w:r>
    </w:p>
    <w:p w:rsidR="00103110" w:rsidRPr="00103110" w:rsidRDefault="00103110" w:rsidP="00103110">
      <w:pPr>
        <w:ind w:firstLine="680"/>
        <w:jc w:val="both"/>
        <w:rPr>
          <w:rFonts w:ascii="Times New Roman" w:hAnsi="Times New Roman" w:cs="Times New Roman"/>
          <w:sz w:val="28"/>
          <w:szCs w:val="28"/>
        </w:rPr>
      </w:pPr>
      <w:r w:rsidRPr="00103110">
        <w:rPr>
          <w:rFonts w:ascii="Times New Roman" w:hAnsi="Times New Roman" w:cs="Times New Roman"/>
          <w:sz w:val="28"/>
          <w:szCs w:val="28"/>
        </w:rPr>
        <w:t xml:space="preserve">Певна річ, деякі з цих думок могли бути поміченими та якось оціненими лише значно пізніше, ретроспективно, у контексті досягнень наступних епох. Періодом справжніх методологічних проривів та геніальних прозрінь став, як відомо, Новий час. Саме в його лоні сформувалися історично перші філософські образи науки та її методів, пов’язані з іменами Ф. Бекона, Р. Декарта, І. Ньютона, І. Канта, Й. Фіхте, Г. Гегеля. Докорінне переосмислення магістральних ідей Нового часу стало фундаментом для тої філософської доктрини, що отримала назву філософії науки, – для позитивізму О.Конта, переконаного в тому, що “наука – сама собі філософія”. Це вчення, як відомо, дало початок розгалуженню позитивістської парадигми науки, відщепленню від неї прагматизму XIX ст., махізму, емпіріокритицизму, конвенціоналізму А.Пуанкаре, інструменталізму Д.Дьюї, всіх концепцій неопозитивізму. </w:t>
      </w:r>
    </w:p>
    <w:p w:rsidR="00103110" w:rsidRPr="00103110" w:rsidRDefault="00103110" w:rsidP="00103110">
      <w:pPr>
        <w:autoSpaceDE w:val="0"/>
        <w:autoSpaceDN w:val="0"/>
        <w:adjustRightInd w:val="0"/>
        <w:jc w:val="both"/>
        <w:rPr>
          <w:rFonts w:ascii="Times New Roman" w:hAnsi="Times New Roman" w:cs="Times New Roman"/>
          <w:sz w:val="28"/>
          <w:szCs w:val="28"/>
        </w:rPr>
      </w:pPr>
    </w:p>
    <w:p w:rsidR="00103110" w:rsidRPr="00103110" w:rsidRDefault="00103110" w:rsidP="00103110">
      <w:pPr>
        <w:autoSpaceDE w:val="0"/>
        <w:autoSpaceDN w:val="0"/>
        <w:adjustRightInd w:val="0"/>
        <w:jc w:val="both"/>
        <w:rPr>
          <w:rFonts w:ascii="Times New Roman" w:hAnsi="Times New Roman" w:cs="Times New Roman"/>
          <w:bCs/>
          <w:sz w:val="28"/>
          <w:szCs w:val="28"/>
        </w:rPr>
      </w:pPr>
      <w:r w:rsidRPr="00103110">
        <w:rPr>
          <w:rFonts w:ascii="Times New Roman" w:hAnsi="Times New Roman" w:cs="Times New Roman"/>
          <w:sz w:val="28"/>
          <w:szCs w:val="28"/>
        </w:rPr>
        <w:t xml:space="preserve">2. </w:t>
      </w:r>
      <w:r w:rsidRPr="00103110">
        <w:rPr>
          <w:rFonts w:ascii="Times New Roman" w:hAnsi="Times New Roman" w:cs="Times New Roman"/>
          <w:b/>
          <w:bCs/>
          <w:sz w:val="28"/>
          <w:szCs w:val="28"/>
        </w:rPr>
        <w:t>Формування науково-філософської картини світу та феномен деїзму в новочасній науці. Просвітництво та його внесок у розвиток науки в Європі. Німецька класична філософія та становлення некласичної раціональності у філософії та науці.</w:t>
      </w:r>
    </w:p>
    <w:p w:rsidR="00103110" w:rsidRPr="00103110" w:rsidRDefault="00103110" w:rsidP="00103110">
      <w:pPr>
        <w:ind w:firstLine="680"/>
        <w:jc w:val="both"/>
        <w:rPr>
          <w:rFonts w:ascii="Times New Roman" w:hAnsi="Times New Roman" w:cs="Times New Roman"/>
          <w:sz w:val="28"/>
          <w:szCs w:val="28"/>
        </w:rPr>
      </w:pPr>
      <w:r w:rsidRPr="00103110">
        <w:rPr>
          <w:rFonts w:ascii="Times New Roman" w:hAnsi="Times New Roman" w:cs="Times New Roman"/>
          <w:sz w:val="28"/>
          <w:szCs w:val="28"/>
        </w:rPr>
        <w:t xml:space="preserve">Характерною особливістю класичної науки було абсолютне, неухильне панування лінійно-кумулятивної моделі її розвитку. Рубіж XIX-XX ст. був позначений зародженням науки нового типу – некласичної (насамперед, це була фізика, де з’явилися теорії, принципово відмінні від класичної механіки Ньютона за своїми підходами до пізнання світу, – теорія відносності А.Ейнштейна, теорія елементарних часток, квантова механіка). Вельми характерними засадами некласичних теорій – на відміну від науки попередньої доби – стали принципи невизначеності (яка випливає зі складності, неоднозначності детермінації у мікросвіті) та доповнюваності (тобто </w:t>
      </w:r>
      <w:r w:rsidRPr="00103110">
        <w:rPr>
          <w:rFonts w:ascii="Times New Roman" w:hAnsi="Times New Roman" w:cs="Times New Roman"/>
          <w:sz w:val="28"/>
          <w:szCs w:val="28"/>
        </w:rPr>
        <w:lastRenderedPageBreak/>
        <w:t xml:space="preserve">припущення одночасної істинності альтернативних теорій, що пояснюють одні й ті самі явища з різних сторін). Отже, тут наявні переривання поступовості, відхід від абсолютного панування кумулятивізму у розвитку наукового знання. Згодом з’явився термін “постнекласична наука” – для позначення періоду, що почався з 60–70-х років XX ст. Найтиповішими його галузями стали кібернетика, загальна теорія систем і особливо синергетика І. Пригожина. З цим типом теорій пов’язуються багатоваріантність розвитку надскладних систем, прогностичність методології, імітаційність моделювання. Можна сказати, що теорії саме такого характеру становлять передній край сучасного етапу розвитку наукового знання і вони, безперечно, мають свою методологічну специфіку. Щоправда, сама лексична структура терміна “постнекласична наука” викликає запитання: а що ж буде з позначенням наступного періоду якісного розвитку наукового пізнання світу? Адже попереду, без сумніву, ще не одна специфічна варіація у науково-теоретичному баченні дійсності.    Особливості останнього сторіччя розвитку науки неминуче мали позначитися на поглибленні різноманітності її філософського осмислення. Якщо пригадати попередні періоди історії, стає очевидним швидкий прогрес епістемології - теорії знання – вже в добу Нового часу. Слід пам’ятати, що грецьким словом “епістеме” з часів Платона й Арістотеля позначався найвищий вид аналітичнодоказового, обґрунтованого знання, який згодом почали пов’язувати з науковою теорією. Отже, епістемологію точніше тлумачити як теорію не просто знання, а знання наукового. І зрозуміло, чому саме Новий час дав помітний поштовх розвитку епістемології. Водночас XX ст. істотно змінило множину варіантів епістемології та розміщення логіко-семантичних акцентів у її проблематиці. Нині епістемологія сприймається як “галузь філософії, яка досліджує наукове пізнання, що історично розвивається, у всій повноті його соціокультурних вимірів. В епіцентрі проблемного поля епістемології містяться питання, які стосуються природи пізнання, його генези, історичної еволюції, умов достовірності його результатів, історичної зміни його структури, соціокультурного статусу, стратегічних цілей, взаємозв’язків із життєвим світом людини, з мовною, духовно-практичною, виробничою, технологічною та іншими видами некогнітивної діяльності, з усім розмаїттям соціокультурних практик. Ще один істотний нюанс у сучасному розумінні епістемології полягає в тому, що вона “часто інтерпретується як знання засад емпірично спостережуваного. Тому епістемологію цікавлять не всі пізнавальні проблеми; на відміну від гносеології, націленої на вивчення пізнавального процесу в цілому, епістемологія спрямована на виявлення засад знань про реальність та умов істинності. Можна сказати, що вона є строгою гносеологією, яка препарує пізнавальний процес з точки зору отримання реального істинного знання. На епістемологію покладаються обов’язки відкривати за допомогою логічного аналізу фундаментальні принципи наукового пізнання. </w:t>
      </w:r>
    </w:p>
    <w:p w:rsidR="00103110" w:rsidRPr="00103110" w:rsidRDefault="00103110" w:rsidP="00103110">
      <w:pPr>
        <w:ind w:firstLine="680"/>
        <w:jc w:val="both"/>
        <w:rPr>
          <w:rFonts w:ascii="Times New Roman" w:hAnsi="Times New Roman" w:cs="Times New Roman"/>
          <w:sz w:val="28"/>
          <w:szCs w:val="28"/>
        </w:rPr>
      </w:pPr>
      <w:r w:rsidRPr="00103110">
        <w:rPr>
          <w:rFonts w:ascii="Times New Roman" w:hAnsi="Times New Roman" w:cs="Times New Roman"/>
          <w:sz w:val="28"/>
          <w:szCs w:val="28"/>
        </w:rPr>
        <w:lastRenderedPageBreak/>
        <w:t xml:space="preserve">Втім, оце останнє твердження вельми дискусійне: адже сам факт введення наукової теорії в найширший соціокультурний контекст (що наголошувалося вище) вже означає різнобічні зв’язки з плином часу та змінами в суспільстві. Скажімо, дедалі помітніший прогрес техніки, швидке розширення техносфери та її ролі в житті людства детермінували появу та поглиблення методологічно важливого висновку про те, що соціально значуще знання вже давно є не суто науковим, а науково-технічним. І це лише один, але промовистий приклад того, що насправді обличчя епістемології є історично змінюваним. Аргументом на користь такої думки є також факт невпинного розгалуження епістемології, збільшення її варіантів та збагачення нюансів у філософії XX–XXІ ст. У результаті цього “у наш час не існує впливових філософських течій, у яких була б відсутня своя власна епістемологія. Проте далеко не у кожній із них епістемологія займає панівне становище. Статусом домінанти вона звичайно наділена лише у розмаїтих течіях сцієнтизму (позитивізм, аналітична філософія, критичний раціоналізм, постпозитивізм, критичний реалізм і т. ін.). </w:t>
      </w:r>
    </w:p>
    <w:p w:rsidR="00103110" w:rsidRPr="00103110" w:rsidRDefault="00103110" w:rsidP="00103110">
      <w:pPr>
        <w:autoSpaceDE w:val="0"/>
        <w:autoSpaceDN w:val="0"/>
        <w:adjustRightInd w:val="0"/>
        <w:jc w:val="both"/>
        <w:rPr>
          <w:rFonts w:ascii="Times New Roman" w:hAnsi="Times New Roman" w:cs="Times New Roman"/>
          <w:sz w:val="28"/>
          <w:szCs w:val="28"/>
        </w:rPr>
      </w:pPr>
    </w:p>
    <w:p w:rsidR="00103110" w:rsidRPr="00103110" w:rsidRDefault="00103110" w:rsidP="00103110">
      <w:pPr>
        <w:autoSpaceDE w:val="0"/>
        <w:autoSpaceDN w:val="0"/>
        <w:adjustRightInd w:val="0"/>
        <w:ind w:firstLine="680"/>
        <w:jc w:val="both"/>
        <w:rPr>
          <w:rFonts w:ascii="Times New Roman" w:hAnsi="Times New Roman" w:cs="Times New Roman"/>
          <w:b/>
          <w:bCs/>
          <w:sz w:val="28"/>
          <w:szCs w:val="28"/>
        </w:rPr>
      </w:pPr>
      <w:r w:rsidRPr="00103110">
        <w:rPr>
          <w:rFonts w:ascii="Times New Roman" w:hAnsi="Times New Roman" w:cs="Times New Roman"/>
          <w:b/>
          <w:sz w:val="28"/>
          <w:szCs w:val="28"/>
        </w:rPr>
        <w:t xml:space="preserve">3. </w:t>
      </w:r>
      <w:r w:rsidRPr="00103110">
        <w:rPr>
          <w:rFonts w:ascii="Times New Roman" w:hAnsi="Times New Roman" w:cs="Times New Roman"/>
          <w:b/>
          <w:bCs/>
          <w:sz w:val="28"/>
          <w:szCs w:val="28"/>
        </w:rPr>
        <w:t>Модерн як онтологія зламної доби. Ідеологія постмодерну та постнекласична парадигма.</w:t>
      </w:r>
    </w:p>
    <w:p w:rsidR="00103110" w:rsidRPr="00103110" w:rsidRDefault="00103110" w:rsidP="00103110">
      <w:pPr>
        <w:ind w:firstLine="680"/>
        <w:jc w:val="both"/>
        <w:rPr>
          <w:rFonts w:ascii="Times New Roman" w:hAnsi="Times New Roman" w:cs="Times New Roman"/>
          <w:sz w:val="28"/>
          <w:szCs w:val="28"/>
        </w:rPr>
      </w:pPr>
      <w:r w:rsidRPr="00103110">
        <w:rPr>
          <w:rFonts w:ascii="Times New Roman" w:hAnsi="Times New Roman" w:cs="Times New Roman"/>
          <w:sz w:val="28"/>
          <w:szCs w:val="28"/>
        </w:rPr>
        <w:t xml:space="preserve">Однак певну роль, наголосимо ще раз, епістемологічні ідеї відіграють у будь-якій більш-менш оригінальній та відомій філософській течії сучасності. Загальний контекст філософської течії завжди так чи інакше визначає і гносеологічні підвалини усвідомлення сутності та ролі науки, і напрями епістемологічно-методологічного осмислення відповідної діяльності, і соціальні аспекти цього процесу. З іншого боку, всі ці чинники, у свою чергу, вагомо впливають на характер будь-якого філософського напряму, природу його органічної цілісності (а без цього не можна говорити про феномен такого роду, як про визначене, більш-менш самостійне за своїм значенням явище філософського знання). Зрештою, саме факт невпинного зростання ролі техніки в житті суспільства став глибинною причиною зародження та швидкого розвитку філософії техніки, яка необхідно включила в себе також епістемологічно-методологічні проблеми технікознавства, науково-технічної теорії. Варто звернути увагу на той момент, що філософія техніки виникла і почала еволюціонувати поряд з філософією науки. Як самостійний та своєрідний напрям філософської думки, філософія науки зародилася в середині XIX ст. завдяки працям У. Уевелла, Дж.С. Мілля, О. Конта, Г. Спенсера. Подальший її розвиток був пов’язаний з дослідженнями та ідеями Б. Больцано, Е. Маха, А. Пуанкаре та ін. Якщо перший етап філософії науки, самі її витоки були детерміновані ідейним пафосом класичного позитивізму, то другий період </w:t>
      </w:r>
      <w:r w:rsidRPr="00103110">
        <w:rPr>
          <w:rFonts w:ascii="Times New Roman" w:hAnsi="Times New Roman" w:cs="Times New Roman"/>
          <w:sz w:val="28"/>
          <w:szCs w:val="28"/>
        </w:rPr>
        <w:lastRenderedPageBreak/>
        <w:t xml:space="preserve">найяскравіше представляють наукознавчі та методологічні праці А. Пуанкаре, відомого французького математика і фізика на рубежі XIX–ХХ ст. </w:t>
      </w:r>
    </w:p>
    <w:p w:rsidR="00103110" w:rsidRPr="00103110" w:rsidRDefault="00103110" w:rsidP="00103110">
      <w:pPr>
        <w:ind w:firstLine="680"/>
        <w:jc w:val="both"/>
        <w:rPr>
          <w:rFonts w:ascii="Times New Roman" w:hAnsi="Times New Roman" w:cs="Times New Roman"/>
          <w:sz w:val="28"/>
          <w:szCs w:val="28"/>
        </w:rPr>
      </w:pPr>
      <w:r w:rsidRPr="00103110">
        <w:rPr>
          <w:rFonts w:ascii="Times New Roman" w:hAnsi="Times New Roman" w:cs="Times New Roman"/>
          <w:sz w:val="28"/>
          <w:szCs w:val="28"/>
        </w:rPr>
        <w:t xml:space="preserve">Ця тенденція тісно пов’язана зі згаданою раніше властивістю наукового знання: дедалі більше воно стає не суто науковим, а науково-технічним. У міру того як у суспільстві посилювались настрої технофобії (гр. phobos – страх), неминуче відбувалося переосмислення цілей та перспектив науково-технічного поступу, пріоритетів прогресу у подальшому розвитку людства. Цьому істотно сприяли техногенні катастрофи та аварії різних рівнів, яких у XX ст. було чимало. Реальне життя давало дедалі більше підстав для філософських роздумів у напрямі зіставлення природних чинників та штучних, створених людиною у процесі практичного оволодіння світом на базі його пізнання. Ці роздуми логічно набували аксіологічного характеру, стосувалися виявлення справжньої цінності для людини чинників першого та другого роду (“органічного” та “організованого” життя в термінології М. Бердяєва). На думку професора В.М. Сагатовського, фундаментальною суперечністю людського буття є саме суперечність між природним та штучним. До неї, зазначає він, зводиться добре відома у людській культурі, релігії, моралі, світогляді опозиція – Добро і зло, Бог та диявол. </w:t>
      </w:r>
    </w:p>
    <w:p w:rsidR="00103110" w:rsidRPr="00103110" w:rsidRDefault="00103110" w:rsidP="00103110">
      <w:pPr>
        <w:ind w:firstLine="680"/>
        <w:jc w:val="both"/>
        <w:rPr>
          <w:rFonts w:ascii="Times New Roman" w:hAnsi="Times New Roman" w:cs="Times New Roman"/>
          <w:sz w:val="28"/>
          <w:szCs w:val="28"/>
        </w:rPr>
      </w:pPr>
      <w:r w:rsidRPr="00103110">
        <w:rPr>
          <w:rFonts w:ascii="Times New Roman" w:hAnsi="Times New Roman" w:cs="Times New Roman"/>
          <w:sz w:val="28"/>
          <w:szCs w:val="28"/>
        </w:rPr>
        <w:t xml:space="preserve">На зміну колишнім ілюзіям доби ейфорії від науково-технічних досягнень нерідко приходить інша, протилежна крайність – гостра критика самих цих досягнень (тобто, зрештою, науки і техніки як таких) за їх роль у всіх негараздах людства. Безперечно, більшість філософів наголошує, що наука і техніка аж ніяк не є самодостатніми онтологічними феноменами, вони детермінуються діяльністю людини, а отже, її якостями. </w:t>
      </w:r>
    </w:p>
    <w:p w:rsidR="00103110" w:rsidRPr="00103110" w:rsidRDefault="00103110" w:rsidP="00103110">
      <w:pPr>
        <w:ind w:firstLine="680"/>
        <w:jc w:val="both"/>
        <w:rPr>
          <w:rFonts w:ascii="Times New Roman" w:hAnsi="Times New Roman" w:cs="Times New Roman"/>
          <w:sz w:val="28"/>
          <w:szCs w:val="28"/>
        </w:rPr>
      </w:pPr>
      <w:r w:rsidRPr="00103110">
        <w:rPr>
          <w:rFonts w:ascii="Times New Roman" w:hAnsi="Times New Roman" w:cs="Times New Roman"/>
          <w:sz w:val="28"/>
          <w:szCs w:val="28"/>
        </w:rPr>
        <w:t xml:space="preserve">Водночас ці мотиви по-новому поставили питання співвідношення науково-технічного та соціокультурного прогресу людства, гуманізації шляхів та засобів розвитку науки і техніки. Увага до цих аспектів винятково важлива в умовах науково-технічної революції, поглиблення якої неминуче спричиняє неперервне зростання двоякого впливу створюваної техніки на людину – не лише полегшення та збагачення новими барвами життя, а й ускладнення його та певна дегуманізація. Отже, філософія науки і техніки виконує в добу НТР унікальну за значенням соціальну функцію. І цей факт постійно стимулює дослідження процесів і механізмів пізнання світу, найрізноманітніших чинників наукової та інженерно-технічної творчості, різних сторін соціальної ролі науки, техніки, практичного використання їх результатів. Тож природно, що протягом XX ст. основні філософські течії приділяли велику (а іноді – надзвичайно велику) увагу питанням епістемології, філософії та методології науки. Пальма першості у цьому належить різним школам та проявам неопозитивізму і постпозитивізму. У формуванні аналітичної філософії (як називають два </w:t>
      </w:r>
      <w:r w:rsidRPr="00103110">
        <w:rPr>
          <w:rFonts w:ascii="Times New Roman" w:hAnsi="Times New Roman" w:cs="Times New Roman"/>
          <w:sz w:val="28"/>
          <w:szCs w:val="28"/>
        </w:rPr>
        <w:lastRenderedPageBreak/>
        <w:t xml:space="preserve">взаємопов’язані напрями – логічний позитивізм та лінгвістичну філософію) роль першоджерел відіграли праці Б. Рассела “Наше знання зовнішнього світу” та “Філософія логічного атомізму”, а також “Логіко-філософський трактат” Л. Вітгенштейна. На цій ідейній платформі у 20-х роках XX ст. виник відомий Віденський гурток (М. Шлік, Р. Карнап, О. Нейрат, К. Гьодель, Г. Рейхенбах та ін.), маніфестом якого стала праця “Наукова концепція світу. Віденський гурток” (1929 р.). </w:t>
      </w:r>
    </w:p>
    <w:p w:rsidR="00103110" w:rsidRPr="00103110" w:rsidRDefault="00103110" w:rsidP="00103110">
      <w:pPr>
        <w:autoSpaceDE w:val="0"/>
        <w:autoSpaceDN w:val="0"/>
        <w:adjustRightInd w:val="0"/>
        <w:jc w:val="both"/>
        <w:rPr>
          <w:rFonts w:ascii="Times New Roman" w:hAnsi="Times New Roman" w:cs="Times New Roman"/>
          <w:bCs/>
          <w:sz w:val="28"/>
          <w:szCs w:val="28"/>
        </w:rPr>
      </w:pPr>
    </w:p>
    <w:p w:rsidR="00103110" w:rsidRPr="00103110" w:rsidRDefault="00103110" w:rsidP="00103110">
      <w:pPr>
        <w:autoSpaceDE w:val="0"/>
        <w:autoSpaceDN w:val="0"/>
        <w:adjustRightInd w:val="0"/>
        <w:ind w:firstLine="680"/>
        <w:jc w:val="both"/>
        <w:rPr>
          <w:rFonts w:ascii="Times New Roman" w:hAnsi="Times New Roman" w:cs="Times New Roman"/>
          <w:b/>
          <w:bCs/>
          <w:sz w:val="28"/>
          <w:szCs w:val="28"/>
        </w:rPr>
      </w:pPr>
      <w:r w:rsidRPr="00103110">
        <w:rPr>
          <w:rFonts w:ascii="Times New Roman" w:hAnsi="Times New Roman" w:cs="Times New Roman"/>
          <w:b/>
          <w:bCs/>
          <w:sz w:val="28"/>
          <w:szCs w:val="28"/>
        </w:rPr>
        <w:t>4.Онтологія віртуального буття, її специфіка та взаємозв’язок з науковим життям глобальної спільноти.</w:t>
      </w:r>
    </w:p>
    <w:p w:rsidR="00103110" w:rsidRPr="00103110" w:rsidRDefault="00103110" w:rsidP="00103110">
      <w:pPr>
        <w:ind w:firstLine="680"/>
        <w:jc w:val="both"/>
        <w:rPr>
          <w:rFonts w:ascii="Times New Roman" w:hAnsi="Times New Roman" w:cs="Times New Roman"/>
          <w:sz w:val="28"/>
          <w:szCs w:val="28"/>
        </w:rPr>
      </w:pPr>
      <w:r w:rsidRPr="00103110">
        <w:rPr>
          <w:rFonts w:ascii="Times New Roman" w:hAnsi="Times New Roman" w:cs="Times New Roman"/>
          <w:sz w:val="28"/>
          <w:szCs w:val="28"/>
        </w:rPr>
        <w:t xml:space="preserve">Неопозитивізм зосередив увагу вчених на мові науки, особливо на ролі знаково-символічних засобів наукового мислення, на співвідношенні емпіричного базису науки та її теоретичного апарату, приділяючи велику увагу семіотичним аспектам наукової творчості, природі та функціям формалізації знання, його математизації тощо. Характерною для цього широкого напряму досліджень, що був свого часу дуже впливовим, стала зневага до “метафізичності” основних світоглядно-філософських проблем, натомість – концентрація уваги на евристичних можливостях логіко-математичних методів та відповідних штучних мов науки. Великою мірою специфіка методології аналітичної філософії була пов’язана з обґрунтуванням суті верифікації та фальсифікації як основних принципів перевірки істинності наукового знання, а також із тезою про його неминучий фалібілізм (схильність до помилок, ненадійність). Ці ідеї, зокрема, активно розвивав та пропагував К. Поппер, автор праць “Логіка наукового відкриття” (1959 р.), “Злиденність історицизму” (1957 р.), “Припущення та спростування” (1963 р.), “Об’єктивне знання” (1972 р.) та ін., якого називають представником еволюційної епістемології та одним із засновників критичного раціоналізму. “До безперечних досягнень сцієнтистських форм неопозитивізму належать: уточнення структури теоретичного й емпіричного знання та їх взаємодії, внесок у становлення та розвиток семіотики. </w:t>
      </w:r>
    </w:p>
    <w:p w:rsidR="00103110" w:rsidRPr="00103110" w:rsidRDefault="00103110" w:rsidP="00103110">
      <w:pPr>
        <w:ind w:firstLine="680"/>
        <w:jc w:val="both"/>
        <w:rPr>
          <w:rFonts w:ascii="Times New Roman" w:hAnsi="Times New Roman" w:cs="Times New Roman"/>
          <w:sz w:val="28"/>
          <w:szCs w:val="28"/>
        </w:rPr>
      </w:pPr>
      <w:r w:rsidRPr="00103110">
        <w:rPr>
          <w:rFonts w:ascii="Times New Roman" w:hAnsi="Times New Roman" w:cs="Times New Roman"/>
          <w:sz w:val="28"/>
          <w:szCs w:val="28"/>
        </w:rPr>
        <w:t xml:space="preserve">Водночас інструменталізм Д. Дьюї стає помітним феноменом новітньої філософії науки. Ця концепція і досі зберігає свою актуальність, особливо у США. Герменевтична філософія науки ґрунтується на думках про те, що наука завжди містить герменевтичний компонент і це примушує вийти за принципово обмежені рамки науково-технічної методології (саме так пише Г. Гадамер у праці “Істина і метод. Досвід філософської герменевтики”, 1960 р.). Особливістю методології франкфуртської школи є критицизм, створення критичної теорії (насамперед, крізь призму критеріїв соціального аналізу). </w:t>
      </w:r>
      <w:r w:rsidRPr="00103110">
        <w:rPr>
          <w:rFonts w:ascii="Times New Roman" w:hAnsi="Times New Roman" w:cs="Times New Roman"/>
          <w:sz w:val="28"/>
          <w:szCs w:val="28"/>
        </w:rPr>
        <w:lastRenderedPageBreak/>
        <w:t xml:space="preserve">Головна думка М. Хоркхаймера та Т. Адорно полягала в тому, що “традиційна теорія як дедуктивна система висловлювань є лише першим рівнем розуміння, на якому завжди лежить відбиток соціальної зумовленості. Традиційна теорія використовується пануючими силами. Щоб уникнути цього, доводиться посилено рефлектувати над соціальною зумовленістю теорії. </w:t>
      </w:r>
    </w:p>
    <w:p w:rsidR="00103110" w:rsidRPr="00103110" w:rsidRDefault="00103110" w:rsidP="00103110">
      <w:pPr>
        <w:ind w:firstLine="680"/>
        <w:jc w:val="both"/>
        <w:rPr>
          <w:rFonts w:ascii="Times New Roman" w:hAnsi="Times New Roman" w:cs="Times New Roman"/>
          <w:sz w:val="28"/>
          <w:szCs w:val="28"/>
        </w:rPr>
      </w:pPr>
      <w:r w:rsidRPr="00103110">
        <w:rPr>
          <w:rFonts w:ascii="Times New Roman" w:hAnsi="Times New Roman" w:cs="Times New Roman"/>
          <w:sz w:val="28"/>
          <w:szCs w:val="28"/>
        </w:rPr>
        <w:t>Набула поширення концепція Т.Куна про чергування періодів “нормальної науки” (з пануванням визначеної парадигми, моделі пояснення явищ) та наукових революцій. Окрім цього, постпозитивізм включає, наприклад, критичний раціоналізм та фальсифікаціонізм К.Поппера, методологію дослідницьких програм І. Лакатоса, філософію особистісного знання М. Полані, епістемологічний анархізм П. Фейєрабенда, еволюційну епістемологію С. Тулміна, ідеї Дж. Агассі, Дж. Холтона та ін. [9, с. 300–359]. В усіх проявах позитивізму та генетично пов’язаних з ним концепціях постпозитивізму саме філософія науки, безперечно, є центральною віссю розвитку і, більше того, самоціллю. Проте і в інших філософських напрямах XX-XXI ст., де цього аж ніяк не спостерігається, осмисленню науки теж відводиться певна роль. Видатний представник екзистенціалізму М.Хайдеггер дослідив цю проблему у працях “Час картини світу” і “Наука та осмислення”. На думку дослідників, суть поглядів Хайдеггера можна резюмувати так: наука (як специфічний витвір Нового часу) є предметним протистоянням суб’єктові, людині, “це конструювання та нав’язування сущому (світові) схеми предметного протистояння, розгляду, відповідно до методу, картини світу як сукупності уявлень</w:t>
      </w:r>
    </w:p>
    <w:p w:rsidR="00103110" w:rsidRPr="00103110" w:rsidRDefault="00103110" w:rsidP="00103110">
      <w:pPr>
        <w:ind w:firstLine="680"/>
        <w:jc w:val="both"/>
        <w:rPr>
          <w:rFonts w:ascii="Times New Roman" w:hAnsi="Times New Roman" w:cs="Times New Roman"/>
          <w:sz w:val="28"/>
          <w:szCs w:val="28"/>
        </w:rPr>
      </w:pPr>
      <w:r w:rsidRPr="00103110">
        <w:rPr>
          <w:rFonts w:ascii="Times New Roman" w:hAnsi="Times New Roman" w:cs="Times New Roman"/>
          <w:sz w:val="28"/>
          <w:szCs w:val="28"/>
        </w:rPr>
        <w:t>Одним із проявів цього стало те, що традиційна для гносеології та епістемології категорія істини в XX ст. була доповнена поняттям правди: воно відбиває поєднання пошуку істини з інтересами та життєвими позиціями реальних людей і суспільних сил. Критичному аналізу з позицій різних течій було піддано однобічність розуміння наукового розвитку у філософському структуралізмі, зведення суті науки до структурного її аспекту (К. Леві-Стросс та ін.). Ще неприйнятнішим видається антисцієнтистський пафос низки варіантів постмодернізму, коли специфіка одиничного, індивідуальна неповторність будь-якого прояву сущого витлумачуються в дусі абсолютного заперечення загального в реальності (адже саме пошук загальних властивостей та закономірностей, як відомо, здавна є головною метою науки). Антисистемне спрямування постмодерністського деконструктивізму логічно веде до антинаукових позицій. Варто згадати, що подібних висновків (хоч і суттєво іншим шляхом, виходячи з інших філософських засад) доходять також у лоні екзистенціалізму: людина, мовляв, насправді страждає не від того, що знає мало, а від того, що знає забагато. Захищаючи науку від критично-</w:t>
      </w:r>
      <w:r w:rsidRPr="00103110">
        <w:rPr>
          <w:rFonts w:ascii="Times New Roman" w:hAnsi="Times New Roman" w:cs="Times New Roman"/>
          <w:sz w:val="28"/>
          <w:szCs w:val="28"/>
        </w:rPr>
        <w:lastRenderedPageBreak/>
        <w:t xml:space="preserve">антисцієнтистських стріл, представники неотомізму обстоюють її право на існування і, більше того, необхідність науки для розвитку людства з позицій гармонії розуму та віри. Ватикан, як відомо, всіляко підтримує та заохочує наукові дослідження; крім Папської академії наук (у Римі) по всьому світу активно працює низка католицьких університетів та інших закладів, метою яких є поєднання сучасної релігійної освіти з досягненнями науки. Водночас, продовжуючи та поглиблюючи класичну томістську традицію, найвище місце в ієрархії гностичних цінностей неотомізм відводить, певна річ, одкровенню як винятковому виду знання, що походить безпосередньо від Бога (тоді як наукове знання йде від людини). На відміну від цього діалектичний матеріалізм пов’язує можливість пізнання світу лише з людиною, з її здібностями та рівнем соціального розвитку. </w:t>
      </w:r>
    </w:p>
    <w:p w:rsidR="00103110" w:rsidRPr="00103110" w:rsidRDefault="00103110" w:rsidP="00103110">
      <w:pPr>
        <w:ind w:firstLine="680"/>
        <w:jc w:val="both"/>
        <w:rPr>
          <w:rFonts w:ascii="Times New Roman" w:hAnsi="Times New Roman" w:cs="Times New Roman"/>
          <w:sz w:val="28"/>
          <w:szCs w:val="28"/>
        </w:rPr>
      </w:pPr>
      <w:r w:rsidRPr="00103110">
        <w:rPr>
          <w:rFonts w:ascii="Times New Roman" w:hAnsi="Times New Roman" w:cs="Times New Roman"/>
          <w:sz w:val="28"/>
          <w:szCs w:val="28"/>
        </w:rPr>
        <w:t>Як важливий здобуток новітньої філософії науки вчення про ноосферу нині стало фундаментом особливої стратегії виживання та подальшого поступу людства, що була закладена працями А. Урсула та інших дослідників з Міжнародної академії ноосфери (сталого розвитку). В умовах НТР не можна обійти увагою і той факт, що починаючи з 60-х років XX ст. дедалі помітнішим був прогрес філософії техніки у країнах Європи, Північної Америки та в Японії. Відомо, що цей період став часом швидкої зміни акцентів у розвитку видів техніки та її поколінь. Відповідно змінювалися можливості техніки, її соціальна роль, аксіологічні моменти у ставленні суспільства до її прогресу.</w:t>
      </w:r>
    </w:p>
    <w:p w:rsidR="00103110" w:rsidRPr="00103110" w:rsidRDefault="00103110" w:rsidP="00103110">
      <w:pPr>
        <w:ind w:firstLine="680"/>
        <w:jc w:val="both"/>
        <w:rPr>
          <w:rFonts w:ascii="Times New Roman" w:hAnsi="Times New Roman" w:cs="Times New Roman"/>
          <w:b/>
          <w:sz w:val="28"/>
          <w:szCs w:val="28"/>
        </w:rPr>
      </w:pPr>
      <w:r w:rsidRPr="00103110">
        <w:rPr>
          <w:rFonts w:ascii="Times New Roman" w:hAnsi="Times New Roman" w:cs="Times New Roman"/>
          <w:b/>
          <w:sz w:val="28"/>
          <w:szCs w:val="28"/>
        </w:rPr>
        <w:t xml:space="preserve">Заключна частина </w:t>
      </w:r>
    </w:p>
    <w:p w:rsidR="00103110" w:rsidRPr="00103110" w:rsidRDefault="00103110" w:rsidP="00103110">
      <w:pPr>
        <w:ind w:firstLine="680"/>
        <w:jc w:val="both"/>
        <w:rPr>
          <w:rFonts w:ascii="Times New Roman" w:hAnsi="Times New Roman" w:cs="Times New Roman"/>
          <w:sz w:val="28"/>
          <w:szCs w:val="28"/>
        </w:rPr>
      </w:pPr>
      <w:r w:rsidRPr="00103110">
        <w:rPr>
          <w:rFonts w:ascii="Times New Roman" w:hAnsi="Times New Roman" w:cs="Times New Roman"/>
          <w:sz w:val="28"/>
          <w:szCs w:val="28"/>
        </w:rPr>
        <w:t xml:space="preserve">Отже, новітня доба закономірно стала часом найактивнішого розвитку епістемологічних, методологічних, філософських (у найширшому розумінні) поглядів, пов’язаних з наукою, технікою та її функціонуванням у суспільстві. Багатоманітність, складність, внутрішня суперечливість цього процесу своєрідно відбивають неповторну історичну атмосферу епохи. </w:t>
      </w:r>
    </w:p>
    <w:p w:rsidR="00103110" w:rsidRDefault="00103110">
      <w:pPr>
        <w:spacing w:after="0" w:line="240" w:lineRule="auto"/>
        <w:ind w:firstLine="708"/>
        <w:jc w:val="both"/>
        <w:rPr>
          <w:rFonts w:ascii="Times New Roman" w:hAnsi="Times New Roman" w:cs="Times New Roman"/>
          <w:sz w:val="28"/>
          <w:szCs w:val="28"/>
        </w:rPr>
      </w:pPr>
    </w:p>
    <w:p w:rsidR="007C4C3D" w:rsidRDefault="007C4C3D">
      <w:pPr>
        <w:spacing w:after="0" w:line="240" w:lineRule="auto"/>
        <w:ind w:firstLine="708"/>
        <w:jc w:val="both"/>
        <w:rPr>
          <w:rFonts w:ascii="Times New Roman" w:hAnsi="Times New Roman" w:cs="Times New Roman"/>
          <w:sz w:val="28"/>
          <w:szCs w:val="28"/>
        </w:rPr>
      </w:pPr>
    </w:p>
    <w:p w:rsidR="007C4C3D" w:rsidRDefault="007C4C3D">
      <w:pPr>
        <w:spacing w:after="0" w:line="240" w:lineRule="auto"/>
        <w:ind w:firstLine="708"/>
        <w:jc w:val="both"/>
        <w:rPr>
          <w:rFonts w:ascii="Times New Roman" w:hAnsi="Times New Roman" w:cs="Times New Roman"/>
          <w:sz w:val="28"/>
          <w:szCs w:val="28"/>
        </w:rPr>
      </w:pPr>
    </w:p>
    <w:p w:rsidR="007C4C3D" w:rsidRDefault="007C4C3D">
      <w:pPr>
        <w:spacing w:after="0" w:line="240" w:lineRule="auto"/>
        <w:ind w:firstLine="708"/>
        <w:jc w:val="both"/>
        <w:rPr>
          <w:rFonts w:ascii="Times New Roman" w:hAnsi="Times New Roman" w:cs="Times New Roman"/>
          <w:sz w:val="28"/>
          <w:szCs w:val="28"/>
        </w:rPr>
      </w:pPr>
    </w:p>
    <w:p w:rsidR="007C4C3D" w:rsidRDefault="007C4C3D">
      <w:pPr>
        <w:spacing w:after="0" w:line="240" w:lineRule="auto"/>
        <w:ind w:firstLine="708"/>
        <w:jc w:val="both"/>
        <w:rPr>
          <w:rFonts w:ascii="Times New Roman" w:hAnsi="Times New Roman" w:cs="Times New Roman"/>
          <w:sz w:val="28"/>
          <w:szCs w:val="28"/>
        </w:rPr>
      </w:pPr>
    </w:p>
    <w:p w:rsidR="007C4C3D" w:rsidRDefault="007C4C3D">
      <w:pPr>
        <w:spacing w:after="0" w:line="240" w:lineRule="auto"/>
        <w:ind w:firstLine="708"/>
        <w:jc w:val="both"/>
        <w:rPr>
          <w:rFonts w:ascii="Times New Roman" w:hAnsi="Times New Roman" w:cs="Times New Roman"/>
          <w:sz w:val="28"/>
          <w:szCs w:val="28"/>
        </w:rPr>
      </w:pPr>
    </w:p>
    <w:p w:rsidR="007C4C3D" w:rsidRDefault="007C4C3D">
      <w:pPr>
        <w:spacing w:after="0" w:line="240" w:lineRule="auto"/>
        <w:ind w:firstLine="708"/>
        <w:jc w:val="both"/>
        <w:rPr>
          <w:rFonts w:ascii="Times New Roman" w:hAnsi="Times New Roman" w:cs="Times New Roman"/>
          <w:sz w:val="28"/>
          <w:szCs w:val="28"/>
        </w:rPr>
      </w:pPr>
    </w:p>
    <w:p w:rsidR="007C4C3D" w:rsidRDefault="007C4C3D">
      <w:pPr>
        <w:spacing w:after="0" w:line="240" w:lineRule="auto"/>
        <w:ind w:firstLine="708"/>
        <w:jc w:val="both"/>
        <w:rPr>
          <w:rFonts w:ascii="Times New Roman" w:hAnsi="Times New Roman" w:cs="Times New Roman"/>
          <w:sz w:val="28"/>
          <w:szCs w:val="28"/>
        </w:rPr>
      </w:pPr>
    </w:p>
    <w:p w:rsidR="007C4C3D" w:rsidRPr="007C4C3D" w:rsidRDefault="007C4C3D" w:rsidP="007C4C3D">
      <w:pPr>
        <w:jc w:val="center"/>
        <w:rPr>
          <w:rFonts w:ascii="Times New Roman" w:hAnsi="Times New Roman" w:cs="Times New Roman"/>
          <w:b/>
          <w:sz w:val="28"/>
          <w:szCs w:val="28"/>
        </w:rPr>
      </w:pPr>
      <w:r w:rsidRPr="007C4C3D">
        <w:rPr>
          <w:rFonts w:ascii="Times New Roman" w:hAnsi="Times New Roman" w:cs="Times New Roman"/>
          <w:b/>
          <w:sz w:val="28"/>
          <w:szCs w:val="28"/>
        </w:rPr>
        <w:t xml:space="preserve">План-конспект проведення лекційного заняття № 4 </w:t>
      </w:r>
    </w:p>
    <w:p w:rsidR="007C4C3D" w:rsidRPr="007C4C3D" w:rsidRDefault="007C4C3D" w:rsidP="007C4C3D">
      <w:pPr>
        <w:autoSpaceDE w:val="0"/>
        <w:autoSpaceDN w:val="0"/>
        <w:adjustRightInd w:val="0"/>
        <w:ind w:firstLine="709"/>
        <w:rPr>
          <w:rFonts w:ascii="Times New Roman" w:hAnsi="Times New Roman" w:cs="Times New Roman"/>
          <w:b/>
          <w:sz w:val="28"/>
          <w:szCs w:val="28"/>
        </w:rPr>
      </w:pPr>
      <w:r w:rsidRPr="007C4C3D">
        <w:rPr>
          <w:rFonts w:ascii="Times New Roman" w:hAnsi="Times New Roman" w:cs="Times New Roman"/>
          <w:bCs/>
          <w:sz w:val="28"/>
          <w:szCs w:val="28"/>
        </w:rPr>
        <w:t xml:space="preserve">за темою </w:t>
      </w:r>
      <w:r w:rsidRPr="007C4C3D">
        <w:rPr>
          <w:rFonts w:ascii="Times New Roman" w:hAnsi="Times New Roman" w:cs="Times New Roman"/>
          <w:sz w:val="28"/>
          <w:szCs w:val="28"/>
        </w:rPr>
        <w:t>_</w:t>
      </w:r>
      <w:r w:rsidRPr="007C4C3D">
        <w:rPr>
          <w:rFonts w:ascii="Times New Roman" w:hAnsi="Times New Roman" w:cs="Times New Roman"/>
          <w:b/>
          <w:bCs/>
          <w:sz w:val="28"/>
          <w:szCs w:val="28"/>
        </w:rPr>
        <w:t>Тема 4.</w:t>
      </w:r>
      <w:r w:rsidRPr="007C4C3D">
        <w:rPr>
          <w:rFonts w:ascii="Times New Roman" w:hAnsi="Times New Roman" w:cs="Times New Roman"/>
          <w:b/>
          <w:sz w:val="28"/>
          <w:szCs w:val="28"/>
        </w:rPr>
        <w:t>Філософські проблеми антропосоціогенезу. Сенс і цінність життя людини.</w:t>
      </w:r>
    </w:p>
    <w:p w:rsidR="007C4C3D" w:rsidRPr="007C4C3D" w:rsidRDefault="007C4C3D" w:rsidP="007C4C3D">
      <w:pPr>
        <w:autoSpaceDE w:val="0"/>
        <w:autoSpaceDN w:val="0"/>
        <w:adjustRightInd w:val="0"/>
        <w:ind w:firstLine="709"/>
        <w:rPr>
          <w:rFonts w:ascii="Times New Roman" w:hAnsi="Times New Roman" w:cs="Times New Roman"/>
          <w:sz w:val="28"/>
          <w:szCs w:val="28"/>
        </w:rPr>
      </w:pPr>
      <w:r w:rsidRPr="007C4C3D">
        <w:rPr>
          <w:rFonts w:ascii="Times New Roman" w:eastAsia="SimSun" w:hAnsi="Times New Roman" w:cs="Times New Roman"/>
          <w:b/>
          <w:bCs/>
          <w:sz w:val="28"/>
          <w:szCs w:val="28"/>
          <w:lang w:eastAsia="zh-CN"/>
        </w:rPr>
        <w:lastRenderedPageBreak/>
        <w:t>Мета лекції:</w:t>
      </w:r>
      <w:r w:rsidRPr="007C4C3D">
        <w:rPr>
          <w:rFonts w:ascii="Times New Roman" w:eastAsia="SimSun" w:hAnsi="Times New Roman" w:cs="Times New Roman"/>
          <w:sz w:val="28"/>
          <w:szCs w:val="28"/>
          <w:lang w:eastAsia="zh-CN"/>
        </w:rPr>
        <w:t xml:space="preserve"> _</w:t>
      </w:r>
      <w:r w:rsidRPr="007C4C3D">
        <w:rPr>
          <w:rFonts w:ascii="Times New Roman" w:hAnsi="Times New Roman" w:cs="Times New Roman"/>
          <w:bCs/>
          <w:sz w:val="28"/>
          <w:szCs w:val="28"/>
        </w:rPr>
        <w:t xml:space="preserve">Розкрити проблему </w:t>
      </w:r>
      <w:r w:rsidRPr="007C4C3D">
        <w:rPr>
          <w:rFonts w:ascii="Times New Roman" w:hAnsi="Times New Roman" w:cs="Times New Roman"/>
          <w:sz w:val="28"/>
          <w:szCs w:val="28"/>
        </w:rPr>
        <w:t xml:space="preserve">походження людини, </w:t>
      </w:r>
      <w:r w:rsidRPr="007C4C3D">
        <w:rPr>
          <w:rFonts w:ascii="Times New Roman" w:hAnsi="Times New Roman" w:cs="Times New Roman"/>
          <w:b/>
          <w:sz w:val="28"/>
          <w:szCs w:val="28"/>
        </w:rPr>
        <w:t>д</w:t>
      </w:r>
      <w:r w:rsidRPr="007C4C3D">
        <w:rPr>
          <w:rFonts w:ascii="Times New Roman" w:hAnsi="Times New Roman" w:cs="Times New Roman"/>
          <w:sz w:val="28"/>
          <w:szCs w:val="28"/>
        </w:rPr>
        <w:t>жерела теорії антропосоціогенезу,гіпотези про природне походження людини.</w:t>
      </w:r>
    </w:p>
    <w:p w:rsidR="007C4C3D" w:rsidRPr="007C4C3D" w:rsidRDefault="007C4C3D" w:rsidP="007C4C3D">
      <w:pPr>
        <w:autoSpaceDE w:val="0"/>
        <w:autoSpaceDN w:val="0"/>
        <w:adjustRightInd w:val="0"/>
        <w:ind w:firstLine="709"/>
        <w:rPr>
          <w:rFonts w:ascii="Times New Roman" w:hAnsi="Times New Roman" w:cs="Times New Roman"/>
          <w:sz w:val="28"/>
          <w:szCs w:val="28"/>
        </w:rPr>
      </w:pPr>
      <w:r w:rsidRPr="007C4C3D">
        <w:rPr>
          <w:rFonts w:ascii="Times New Roman" w:hAnsi="Times New Roman" w:cs="Times New Roman"/>
          <w:sz w:val="28"/>
          <w:szCs w:val="28"/>
        </w:rPr>
        <w:t>Представити філософський аналіз проблеми сенсу життя;питання про зміст і мету життя, наднормативні засоби моральної регуляції</w:t>
      </w:r>
      <w:r>
        <w:rPr>
          <w:rFonts w:ascii="Times New Roman" w:hAnsi="Times New Roman" w:cs="Times New Roman"/>
          <w:sz w:val="28"/>
          <w:szCs w:val="28"/>
          <w:lang w:val="uk-UA"/>
        </w:rPr>
        <w:t xml:space="preserve"> </w:t>
      </w:r>
      <w:r w:rsidRPr="007C4C3D">
        <w:rPr>
          <w:rFonts w:ascii="Times New Roman" w:hAnsi="Times New Roman" w:cs="Times New Roman"/>
          <w:sz w:val="28"/>
          <w:szCs w:val="28"/>
        </w:rPr>
        <w:t>за часів війни</w:t>
      </w:r>
      <w:r>
        <w:rPr>
          <w:szCs w:val="28"/>
        </w:rPr>
        <w:t>.</w:t>
      </w:r>
      <w:r w:rsidRPr="007C4C3D">
        <w:rPr>
          <w:rFonts w:ascii="Times New Roman" w:hAnsi="Times New Roman" w:cs="Times New Roman"/>
          <w:sz w:val="28"/>
          <w:szCs w:val="28"/>
        </w:rPr>
        <w:t xml:space="preserve">. </w:t>
      </w:r>
    </w:p>
    <w:p w:rsidR="007C4C3D" w:rsidRPr="007C4C3D" w:rsidRDefault="007C4C3D" w:rsidP="007C4C3D">
      <w:pPr>
        <w:ind w:firstLineChars="200" w:firstLine="562"/>
        <w:rPr>
          <w:rFonts w:ascii="Times New Roman" w:eastAsia="SimSun" w:hAnsi="Times New Roman" w:cs="Times New Roman"/>
          <w:sz w:val="28"/>
          <w:szCs w:val="28"/>
          <w:lang w:eastAsia="zh-CN"/>
        </w:rPr>
      </w:pPr>
      <w:r w:rsidRPr="007C4C3D">
        <w:rPr>
          <w:rFonts w:ascii="Times New Roman" w:eastAsia="SimSun" w:hAnsi="Times New Roman" w:cs="Times New Roman"/>
          <w:b/>
          <w:bCs/>
          <w:sz w:val="28"/>
          <w:szCs w:val="28"/>
          <w:lang w:eastAsia="zh-CN"/>
        </w:rPr>
        <w:t>Кількість аудиторних годин:</w:t>
      </w:r>
      <w:r w:rsidRPr="007C4C3D">
        <w:rPr>
          <w:rFonts w:ascii="Times New Roman" w:eastAsia="SimSun" w:hAnsi="Times New Roman" w:cs="Times New Roman"/>
          <w:sz w:val="28"/>
          <w:szCs w:val="28"/>
          <w:lang w:eastAsia="zh-CN"/>
        </w:rPr>
        <w:t xml:space="preserve"> __2___</w:t>
      </w:r>
    </w:p>
    <w:p w:rsidR="007C4C3D" w:rsidRPr="007C4C3D" w:rsidRDefault="007C4C3D" w:rsidP="007C4C3D">
      <w:pPr>
        <w:ind w:left="-200"/>
        <w:jc w:val="center"/>
        <w:rPr>
          <w:rFonts w:ascii="Times New Roman" w:eastAsia="SimSun" w:hAnsi="Times New Roman" w:cs="Times New Roman"/>
          <w:sz w:val="28"/>
          <w:szCs w:val="28"/>
          <w:lang w:eastAsia="zh-CN"/>
        </w:rPr>
      </w:pPr>
      <w:r w:rsidRPr="007C4C3D">
        <w:rPr>
          <w:rFonts w:ascii="Times New Roman" w:eastAsia="SimSun" w:hAnsi="Times New Roman" w:cs="Times New Roman"/>
          <w:b/>
          <w:bCs/>
          <w:sz w:val="28"/>
          <w:szCs w:val="28"/>
          <w:lang w:eastAsia="zh-CN"/>
        </w:rPr>
        <w:t xml:space="preserve">Навчально-методичне забезпечення лекції: </w:t>
      </w:r>
      <w:r w:rsidRPr="007C4C3D">
        <w:rPr>
          <w:rFonts w:ascii="Times New Roman" w:eastAsia="SimSun" w:hAnsi="Times New Roman" w:cs="Times New Roman"/>
          <w:sz w:val="28"/>
          <w:szCs w:val="28"/>
          <w:lang w:eastAsia="zh-CN"/>
        </w:rPr>
        <w:t xml:space="preserve">____________________________ _____презентація лекції, програмне забезпечення___________________________       </w:t>
      </w:r>
    </w:p>
    <w:p w:rsidR="007C4C3D" w:rsidRPr="007C4C3D" w:rsidRDefault="007C4C3D" w:rsidP="007C4C3D">
      <w:pPr>
        <w:ind w:left="-200"/>
        <w:jc w:val="center"/>
        <w:rPr>
          <w:rFonts w:ascii="Times New Roman" w:hAnsi="Times New Roman" w:cs="Times New Roman"/>
          <w:b/>
          <w:bCs/>
          <w:color w:val="000000"/>
          <w:sz w:val="28"/>
          <w:szCs w:val="28"/>
        </w:rPr>
      </w:pPr>
      <w:r w:rsidRPr="007C4C3D">
        <w:rPr>
          <w:rFonts w:ascii="Times New Roman" w:hAnsi="Times New Roman" w:cs="Times New Roman"/>
          <w:b/>
          <w:bCs/>
          <w:color w:val="000000"/>
          <w:sz w:val="28"/>
          <w:szCs w:val="28"/>
        </w:rPr>
        <w:t>План проведення лекційного заняття:</w:t>
      </w:r>
    </w:p>
    <w:p w:rsidR="007C4C3D" w:rsidRPr="007C4C3D" w:rsidRDefault="007C4C3D" w:rsidP="007C4C3D">
      <w:pPr>
        <w:rPr>
          <w:rFonts w:ascii="Times New Roman" w:hAnsi="Times New Roman" w:cs="Times New Roman"/>
          <w:sz w:val="28"/>
          <w:szCs w:val="28"/>
        </w:rPr>
      </w:pPr>
      <w:r w:rsidRPr="007C4C3D">
        <w:rPr>
          <w:rFonts w:ascii="Times New Roman" w:hAnsi="Times New Roman" w:cs="Times New Roman"/>
          <w:color w:val="000000"/>
          <w:spacing w:val="3"/>
          <w:sz w:val="28"/>
          <w:szCs w:val="28"/>
        </w:rPr>
        <w:t>1. Вступна частина – _10____ хвилин.</w:t>
      </w:r>
    </w:p>
    <w:p w:rsidR="007C4C3D" w:rsidRPr="007C4C3D" w:rsidRDefault="007C4C3D" w:rsidP="007C4C3D">
      <w:pPr>
        <w:rPr>
          <w:rFonts w:ascii="Times New Roman" w:hAnsi="Times New Roman" w:cs="Times New Roman"/>
          <w:color w:val="000000"/>
          <w:spacing w:val="2"/>
          <w:sz w:val="28"/>
          <w:szCs w:val="28"/>
        </w:rPr>
      </w:pPr>
      <w:r w:rsidRPr="007C4C3D">
        <w:rPr>
          <w:rFonts w:ascii="Times New Roman" w:hAnsi="Times New Roman" w:cs="Times New Roman"/>
          <w:color w:val="000000"/>
          <w:spacing w:val="2"/>
          <w:sz w:val="28"/>
          <w:szCs w:val="28"/>
        </w:rPr>
        <w:t>2. Основна частина – _60____ хвилин, з них:</w:t>
      </w:r>
    </w:p>
    <w:p w:rsidR="007C4C3D" w:rsidRPr="007C4C3D" w:rsidRDefault="007C4C3D" w:rsidP="007C4C3D">
      <w:pPr>
        <w:autoSpaceDE w:val="0"/>
        <w:autoSpaceDN w:val="0"/>
        <w:adjustRightInd w:val="0"/>
        <w:ind w:firstLine="709"/>
        <w:rPr>
          <w:rFonts w:ascii="Times New Roman" w:hAnsi="Times New Roman" w:cs="Times New Roman"/>
          <w:sz w:val="28"/>
          <w:szCs w:val="28"/>
        </w:rPr>
      </w:pPr>
      <w:r w:rsidRPr="007C4C3D">
        <w:rPr>
          <w:rFonts w:ascii="Times New Roman" w:hAnsi="Times New Roman" w:cs="Times New Roman"/>
          <w:color w:val="000000"/>
          <w:spacing w:val="2"/>
          <w:sz w:val="28"/>
          <w:szCs w:val="28"/>
        </w:rPr>
        <w:t>2.1. _</w:t>
      </w:r>
      <w:r w:rsidRPr="007C4C3D">
        <w:rPr>
          <w:rFonts w:ascii="Times New Roman" w:hAnsi="Times New Roman" w:cs="Times New Roman"/>
          <w:sz w:val="28"/>
          <w:szCs w:val="28"/>
        </w:rPr>
        <w:t>Проблема походження людини</w:t>
      </w:r>
      <w:r w:rsidRPr="007C4C3D">
        <w:rPr>
          <w:rFonts w:ascii="Times New Roman" w:hAnsi="Times New Roman" w:cs="Times New Roman"/>
          <w:b/>
          <w:sz w:val="28"/>
          <w:szCs w:val="28"/>
        </w:rPr>
        <w:t xml:space="preserve">. </w:t>
      </w:r>
      <w:r w:rsidRPr="007C4C3D">
        <w:rPr>
          <w:rFonts w:ascii="Times New Roman" w:hAnsi="Times New Roman" w:cs="Times New Roman"/>
          <w:sz w:val="28"/>
          <w:szCs w:val="28"/>
        </w:rPr>
        <w:t>Джерела теорії антропосоціогенезу. Гіпотези про природне походження людини._ 20 хв.</w:t>
      </w:r>
    </w:p>
    <w:p w:rsidR="007C4C3D" w:rsidRPr="007C4C3D" w:rsidRDefault="007C4C3D" w:rsidP="007C4C3D">
      <w:pPr>
        <w:autoSpaceDE w:val="0"/>
        <w:autoSpaceDN w:val="0"/>
        <w:adjustRightInd w:val="0"/>
        <w:ind w:firstLine="709"/>
        <w:rPr>
          <w:rFonts w:ascii="Times New Roman" w:hAnsi="Times New Roman" w:cs="Times New Roman"/>
          <w:sz w:val="28"/>
          <w:szCs w:val="28"/>
        </w:rPr>
      </w:pPr>
      <w:r w:rsidRPr="007C4C3D">
        <w:rPr>
          <w:rFonts w:ascii="Times New Roman" w:hAnsi="Times New Roman" w:cs="Times New Roman"/>
          <w:sz w:val="28"/>
          <w:szCs w:val="28"/>
        </w:rPr>
        <w:t>2.2. Філософський аналіз проблеми сенсу життя. Питання про зміст і мету життя наднормативні засоби моральної регуляції. _ 20 хв.</w:t>
      </w:r>
    </w:p>
    <w:p w:rsidR="007C4C3D" w:rsidRPr="007C4C3D" w:rsidRDefault="007C4C3D" w:rsidP="007C4C3D">
      <w:pPr>
        <w:autoSpaceDE w:val="0"/>
        <w:autoSpaceDN w:val="0"/>
        <w:adjustRightInd w:val="0"/>
        <w:ind w:firstLine="709"/>
        <w:rPr>
          <w:rFonts w:ascii="Times New Roman" w:hAnsi="Times New Roman" w:cs="Times New Roman"/>
          <w:b/>
          <w:bCs/>
          <w:sz w:val="28"/>
          <w:szCs w:val="28"/>
        </w:rPr>
      </w:pPr>
      <w:r w:rsidRPr="007C4C3D">
        <w:rPr>
          <w:rFonts w:ascii="Times New Roman" w:hAnsi="Times New Roman" w:cs="Times New Roman"/>
          <w:sz w:val="28"/>
          <w:szCs w:val="28"/>
        </w:rPr>
        <w:t>2.3. Демокріт і Епікур про вище благо. Біблія про сенс життя. _ 20 хв.</w:t>
      </w:r>
    </w:p>
    <w:p w:rsidR="007C4C3D" w:rsidRPr="007C4C3D" w:rsidRDefault="007C4C3D" w:rsidP="007C4C3D">
      <w:pPr>
        <w:rPr>
          <w:rFonts w:ascii="Times New Roman" w:hAnsi="Times New Roman" w:cs="Times New Roman"/>
          <w:sz w:val="28"/>
          <w:szCs w:val="28"/>
        </w:rPr>
      </w:pPr>
      <w:r w:rsidRPr="007C4C3D">
        <w:rPr>
          <w:rFonts w:ascii="Times New Roman" w:hAnsi="Times New Roman" w:cs="Times New Roman"/>
          <w:color w:val="000000"/>
          <w:spacing w:val="4"/>
          <w:sz w:val="28"/>
          <w:szCs w:val="28"/>
        </w:rPr>
        <w:t>3. Заключна частина</w:t>
      </w:r>
      <w:r w:rsidRPr="007C4C3D">
        <w:rPr>
          <w:rFonts w:ascii="Times New Roman" w:hAnsi="Times New Roman" w:cs="Times New Roman"/>
          <w:color w:val="000000"/>
          <w:spacing w:val="3"/>
          <w:sz w:val="28"/>
          <w:szCs w:val="28"/>
        </w:rPr>
        <w:t xml:space="preserve"> – __10___ хвилин.</w:t>
      </w:r>
    </w:p>
    <w:p w:rsidR="007C4C3D" w:rsidRPr="007C4C3D" w:rsidRDefault="007C4C3D" w:rsidP="007C4C3D">
      <w:pPr>
        <w:ind w:firstLineChars="200" w:firstLine="562"/>
        <w:rPr>
          <w:rFonts w:ascii="Times New Roman" w:eastAsia="SimSun" w:hAnsi="Times New Roman" w:cs="Times New Roman"/>
          <w:sz w:val="28"/>
          <w:szCs w:val="28"/>
          <w:lang w:eastAsia="zh-CN"/>
        </w:rPr>
      </w:pPr>
      <w:r w:rsidRPr="007C4C3D">
        <w:rPr>
          <w:rFonts w:ascii="Times New Roman" w:eastAsia="SimSun" w:hAnsi="Times New Roman" w:cs="Times New Roman"/>
          <w:b/>
          <w:bCs/>
          <w:sz w:val="28"/>
          <w:szCs w:val="28"/>
          <w:lang w:eastAsia="zh-CN"/>
        </w:rPr>
        <w:t xml:space="preserve">Завдання для самостійного опрацювання </w:t>
      </w:r>
    </w:p>
    <w:p w:rsidR="007C4C3D" w:rsidRPr="007C4C3D" w:rsidRDefault="007C4C3D" w:rsidP="007C4C3D">
      <w:pPr>
        <w:spacing w:before="100" w:beforeAutospacing="1" w:after="100" w:afterAutospacing="1"/>
        <w:outlineLvl w:val="2"/>
        <w:rPr>
          <w:rFonts w:ascii="Times New Roman" w:hAnsi="Times New Roman" w:cs="Times New Roman"/>
          <w:b/>
          <w:bCs/>
          <w:sz w:val="28"/>
          <w:szCs w:val="28"/>
        </w:rPr>
      </w:pPr>
      <w:r w:rsidRPr="007C4C3D">
        <w:rPr>
          <w:rFonts w:ascii="Times New Roman" w:hAnsi="Times New Roman" w:cs="Times New Roman"/>
          <w:b/>
          <w:bCs/>
          <w:sz w:val="28"/>
          <w:szCs w:val="28"/>
        </w:rPr>
        <w:t>Питання для самостійного опрацювання:</w:t>
      </w:r>
    </w:p>
    <w:p w:rsidR="007C4C3D" w:rsidRPr="007C4C3D" w:rsidRDefault="007C4C3D" w:rsidP="007C4C3D">
      <w:pPr>
        <w:numPr>
          <w:ilvl w:val="0"/>
          <w:numId w:val="9"/>
        </w:numPr>
        <w:spacing w:before="100" w:beforeAutospacing="1" w:after="100" w:afterAutospacing="1" w:line="240" w:lineRule="auto"/>
        <w:jc w:val="both"/>
        <w:rPr>
          <w:rFonts w:ascii="Times New Roman" w:hAnsi="Times New Roman" w:cs="Times New Roman"/>
          <w:sz w:val="28"/>
          <w:szCs w:val="28"/>
        </w:rPr>
      </w:pPr>
      <w:r w:rsidRPr="007C4C3D">
        <w:rPr>
          <w:rFonts w:ascii="Times New Roman" w:hAnsi="Times New Roman" w:cs="Times New Roman"/>
          <w:sz w:val="28"/>
          <w:szCs w:val="28"/>
        </w:rPr>
        <w:t>Що таке антропосоціогенез і які основні етапи його розвитку?</w:t>
      </w:r>
    </w:p>
    <w:p w:rsidR="007C4C3D" w:rsidRPr="007C4C3D" w:rsidRDefault="007C4C3D" w:rsidP="007C4C3D">
      <w:pPr>
        <w:numPr>
          <w:ilvl w:val="0"/>
          <w:numId w:val="9"/>
        </w:numPr>
        <w:spacing w:before="100" w:beforeAutospacing="1" w:after="100" w:afterAutospacing="1" w:line="240" w:lineRule="auto"/>
        <w:jc w:val="both"/>
        <w:rPr>
          <w:rFonts w:ascii="Times New Roman" w:hAnsi="Times New Roman" w:cs="Times New Roman"/>
          <w:sz w:val="28"/>
          <w:szCs w:val="28"/>
        </w:rPr>
      </w:pPr>
      <w:r w:rsidRPr="007C4C3D">
        <w:rPr>
          <w:rFonts w:ascii="Times New Roman" w:hAnsi="Times New Roman" w:cs="Times New Roman"/>
          <w:sz w:val="28"/>
          <w:szCs w:val="28"/>
        </w:rPr>
        <w:t>Які чинники (біологічні, соціальні, культурні, духовні) вплинули на становлення людини як соціальної істоти?</w:t>
      </w:r>
    </w:p>
    <w:p w:rsidR="007C4C3D" w:rsidRPr="007C4C3D" w:rsidRDefault="007C4C3D" w:rsidP="007C4C3D">
      <w:pPr>
        <w:numPr>
          <w:ilvl w:val="0"/>
          <w:numId w:val="9"/>
        </w:numPr>
        <w:spacing w:before="100" w:beforeAutospacing="1" w:after="100" w:afterAutospacing="1" w:line="240" w:lineRule="auto"/>
        <w:jc w:val="both"/>
        <w:rPr>
          <w:rFonts w:ascii="Times New Roman" w:hAnsi="Times New Roman" w:cs="Times New Roman"/>
          <w:sz w:val="28"/>
          <w:szCs w:val="28"/>
        </w:rPr>
      </w:pPr>
      <w:r w:rsidRPr="007C4C3D">
        <w:rPr>
          <w:rFonts w:ascii="Times New Roman" w:hAnsi="Times New Roman" w:cs="Times New Roman"/>
          <w:sz w:val="28"/>
          <w:szCs w:val="28"/>
        </w:rPr>
        <w:t>У чому полягає відмінність між антропогенезом і соціогенезом?</w:t>
      </w:r>
    </w:p>
    <w:p w:rsidR="007C4C3D" w:rsidRPr="007C4C3D" w:rsidRDefault="007C4C3D" w:rsidP="007C4C3D">
      <w:pPr>
        <w:numPr>
          <w:ilvl w:val="0"/>
          <w:numId w:val="9"/>
        </w:numPr>
        <w:spacing w:before="100" w:beforeAutospacing="1" w:after="100" w:afterAutospacing="1" w:line="240" w:lineRule="auto"/>
        <w:jc w:val="both"/>
        <w:rPr>
          <w:rFonts w:ascii="Times New Roman" w:hAnsi="Times New Roman" w:cs="Times New Roman"/>
          <w:sz w:val="28"/>
          <w:szCs w:val="28"/>
        </w:rPr>
      </w:pPr>
      <w:r w:rsidRPr="007C4C3D">
        <w:rPr>
          <w:rFonts w:ascii="Times New Roman" w:hAnsi="Times New Roman" w:cs="Times New Roman"/>
          <w:sz w:val="28"/>
          <w:szCs w:val="28"/>
        </w:rPr>
        <w:t>Як різні філософські традиції (матеріалістична, ідеалістична, релігійна, екзистенціальна) трактують походження людини та суспільства?</w:t>
      </w:r>
    </w:p>
    <w:p w:rsidR="007C4C3D" w:rsidRPr="007C4C3D" w:rsidRDefault="007C4C3D" w:rsidP="007C4C3D">
      <w:pPr>
        <w:numPr>
          <w:ilvl w:val="0"/>
          <w:numId w:val="9"/>
        </w:numPr>
        <w:spacing w:before="100" w:beforeAutospacing="1" w:after="100" w:afterAutospacing="1" w:line="240" w:lineRule="auto"/>
        <w:jc w:val="both"/>
        <w:rPr>
          <w:rFonts w:ascii="Times New Roman" w:hAnsi="Times New Roman" w:cs="Times New Roman"/>
          <w:sz w:val="28"/>
          <w:szCs w:val="28"/>
        </w:rPr>
      </w:pPr>
      <w:r w:rsidRPr="007C4C3D">
        <w:rPr>
          <w:rFonts w:ascii="Times New Roman" w:hAnsi="Times New Roman" w:cs="Times New Roman"/>
          <w:sz w:val="28"/>
          <w:szCs w:val="28"/>
        </w:rPr>
        <w:t>Яке місце посідає праця у процесі антропосоціогенезу (за К. Марксом, Е. Кассирером, А. Геленом тощо)?</w:t>
      </w:r>
    </w:p>
    <w:p w:rsidR="007C4C3D" w:rsidRPr="007C4C3D" w:rsidRDefault="007C4C3D" w:rsidP="007C4C3D">
      <w:pPr>
        <w:numPr>
          <w:ilvl w:val="0"/>
          <w:numId w:val="9"/>
        </w:numPr>
        <w:spacing w:before="100" w:beforeAutospacing="1" w:after="100" w:afterAutospacing="1" w:line="240" w:lineRule="auto"/>
        <w:jc w:val="both"/>
        <w:rPr>
          <w:rFonts w:ascii="Times New Roman" w:hAnsi="Times New Roman" w:cs="Times New Roman"/>
          <w:sz w:val="28"/>
          <w:szCs w:val="28"/>
        </w:rPr>
      </w:pPr>
      <w:r w:rsidRPr="007C4C3D">
        <w:rPr>
          <w:rFonts w:ascii="Times New Roman" w:hAnsi="Times New Roman" w:cs="Times New Roman"/>
          <w:sz w:val="28"/>
          <w:szCs w:val="28"/>
        </w:rPr>
        <w:t>Як мова, культура і символічна діяльність визначають сутність людини?</w:t>
      </w:r>
    </w:p>
    <w:p w:rsidR="007C4C3D" w:rsidRPr="007C4C3D" w:rsidRDefault="007C4C3D" w:rsidP="007C4C3D">
      <w:pPr>
        <w:numPr>
          <w:ilvl w:val="0"/>
          <w:numId w:val="9"/>
        </w:numPr>
        <w:spacing w:before="100" w:beforeAutospacing="1" w:after="100" w:afterAutospacing="1" w:line="240" w:lineRule="auto"/>
        <w:jc w:val="both"/>
        <w:rPr>
          <w:rFonts w:ascii="Times New Roman" w:hAnsi="Times New Roman" w:cs="Times New Roman"/>
          <w:sz w:val="28"/>
          <w:szCs w:val="28"/>
        </w:rPr>
      </w:pPr>
      <w:r w:rsidRPr="007C4C3D">
        <w:rPr>
          <w:rFonts w:ascii="Times New Roman" w:hAnsi="Times New Roman" w:cs="Times New Roman"/>
          <w:sz w:val="28"/>
          <w:szCs w:val="28"/>
        </w:rPr>
        <w:t>У чому полягає філософський зміст проблеми сенсу життя?</w:t>
      </w:r>
    </w:p>
    <w:p w:rsidR="007C4C3D" w:rsidRPr="007C4C3D" w:rsidRDefault="007C4C3D" w:rsidP="007C4C3D">
      <w:pPr>
        <w:numPr>
          <w:ilvl w:val="0"/>
          <w:numId w:val="9"/>
        </w:numPr>
        <w:spacing w:before="100" w:beforeAutospacing="1" w:after="100" w:afterAutospacing="1" w:line="240" w:lineRule="auto"/>
        <w:jc w:val="both"/>
        <w:rPr>
          <w:rFonts w:ascii="Times New Roman" w:hAnsi="Times New Roman" w:cs="Times New Roman"/>
          <w:sz w:val="28"/>
          <w:szCs w:val="28"/>
        </w:rPr>
      </w:pPr>
      <w:r w:rsidRPr="007C4C3D">
        <w:rPr>
          <w:rFonts w:ascii="Times New Roman" w:hAnsi="Times New Roman" w:cs="Times New Roman"/>
          <w:sz w:val="28"/>
          <w:szCs w:val="28"/>
        </w:rPr>
        <w:t>Як поняття цінності пов’язане з людським існуванням та моральною відповідальністю?</w:t>
      </w:r>
    </w:p>
    <w:p w:rsidR="007C4C3D" w:rsidRPr="007C4C3D" w:rsidRDefault="007C4C3D" w:rsidP="007C4C3D">
      <w:pPr>
        <w:numPr>
          <w:ilvl w:val="0"/>
          <w:numId w:val="9"/>
        </w:numPr>
        <w:spacing w:before="100" w:beforeAutospacing="1" w:after="100" w:afterAutospacing="1" w:line="240" w:lineRule="auto"/>
        <w:jc w:val="both"/>
        <w:rPr>
          <w:rFonts w:ascii="Times New Roman" w:hAnsi="Times New Roman" w:cs="Times New Roman"/>
          <w:sz w:val="28"/>
          <w:szCs w:val="28"/>
        </w:rPr>
      </w:pPr>
      <w:r w:rsidRPr="007C4C3D">
        <w:rPr>
          <w:rFonts w:ascii="Times New Roman" w:hAnsi="Times New Roman" w:cs="Times New Roman"/>
          <w:sz w:val="28"/>
          <w:szCs w:val="28"/>
        </w:rPr>
        <w:t>Які підходи до осмислення сенсу життя пропонують представники екзистенціалізму (Сартр, Камю, Франкл)?</w:t>
      </w:r>
    </w:p>
    <w:p w:rsidR="007C4C3D" w:rsidRPr="007C4C3D" w:rsidRDefault="007C4C3D" w:rsidP="007C4C3D">
      <w:pPr>
        <w:numPr>
          <w:ilvl w:val="0"/>
          <w:numId w:val="9"/>
        </w:numPr>
        <w:spacing w:before="100" w:beforeAutospacing="1" w:after="100" w:afterAutospacing="1" w:line="240" w:lineRule="auto"/>
        <w:jc w:val="both"/>
        <w:rPr>
          <w:rFonts w:ascii="Times New Roman" w:hAnsi="Times New Roman" w:cs="Times New Roman"/>
          <w:sz w:val="28"/>
          <w:szCs w:val="28"/>
        </w:rPr>
      </w:pPr>
      <w:r w:rsidRPr="007C4C3D">
        <w:rPr>
          <w:rFonts w:ascii="Times New Roman" w:hAnsi="Times New Roman" w:cs="Times New Roman"/>
          <w:sz w:val="28"/>
          <w:szCs w:val="28"/>
        </w:rPr>
        <w:t>Як сучасні глобальні виклики (війни, технологічні зміни, екологічні кризи) впливають на переосмислення сенсу й цінності життя людини?</w:t>
      </w:r>
    </w:p>
    <w:p w:rsidR="007C4C3D" w:rsidRPr="007C4C3D" w:rsidRDefault="007C4C3D" w:rsidP="007C4C3D">
      <w:pPr>
        <w:spacing w:before="100" w:beforeAutospacing="1" w:after="100" w:afterAutospacing="1"/>
        <w:outlineLvl w:val="2"/>
        <w:rPr>
          <w:rFonts w:ascii="Times New Roman" w:hAnsi="Times New Roman" w:cs="Times New Roman"/>
          <w:b/>
          <w:bCs/>
          <w:sz w:val="28"/>
          <w:szCs w:val="28"/>
        </w:rPr>
      </w:pPr>
      <w:r w:rsidRPr="007C4C3D">
        <w:rPr>
          <w:rFonts w:ascii="Times New Roman" w:hAnsi="Times New Roman" w:cs="Times New Roman"/>
          <w:b/>
          <w:bCs/>
          <w:sz w:val="28"/>
          <w:szCs w:val="28"/>
        </w:rPr>
        <w:lastRenderedPageBreak/>
        <w:t xml:space="preserve"> Завдання для самостійної роботи:</w:t>
      </w:r>
    </w:p>
    <w:p w:rsidR="007C4C3D" w:rsidRPr="007C4C3D" w:rsidRDefault="007C4C3D" w:rsidP="007C4C3D">
      <w:pPr>
        <w:numPr>
          <w:ilvl w:val="0"/>
          <w:numId w:val="10"/>
        </w:numPr>
        <w:spacing w:before="100" w:beforeAutospacing="1" w:after="100" w:afterAutospacing="1" w:line="240" w:lineRule="auto"/>
        <w:jc w:val="both"/>
        <w:rPr>
          <w:rFonts w:ascii="Times New Roman" w:hAnsi="Times New Roman" w:cs="Times New Roman"/>
          <w:sz w:val="28"/>
          <w:szCs w:val="28"/>
        </w:rPr>
      </w:pPr>
      <w:r w:rsidRPr="007C4C3D">
        <w:rPr>
          <w:rFonts w:ascii="Times New Roman" w:hAnsi="Times New Roman" w:cs="Times New Roman"/>
          <w:sz w:val="28"/>
          <w:szCs w:val="28"/>
        </w:rPr>
        <w:t>Підготуйте схему або таблицю, у якій відобразіть основні етапи антропосоціогенезу та їхні характеристики.</w:t>
      </w:r>
    </w:p>
    <w:p w:rsidR="007C4C3D" w:rsidRPr="007C4C3D" w:rsidRDefault="007C4C3D" w:rsidP="007C4C3D">
      <w:pPr>
        <w:numPr>
          <w:ilvl w:val="0"/>
          <w:numId w:val="10"/>
        </w:numPr>
        <w:spacing w:before="100" w:beforeAutospacing="1" w:after="100" w:afterAutospacing="1" w:line="240" w:lineRule="auto"/>
        <w:jc w:val="both"/>
        <w:rPr>
          <w:rFonts w:ascii="Times New Roman" w:hAnsi="Times New Roman" w:cs="Times New Roman"/>
          <w:sz w:val="28"/>
          <w:szCs w:val="28"/>
        </w:rPr>
      </w:pPr>
      <w:r w:rsidRPr="007C4C3D">
        <w:rPr>
          <w:rFonts w:ascii="Times New Roman" w:hAnsi="Times New Roman" w:cs="Times New Roman"/>
          <w:sz w:val="28"/>
          <w:szCs w:val="28"/>
        </w:rPr>
        <w:t>Напишіть есе (1–2 сторінки) на тему:</w:t>
      </w:r>
      <w:r w:rsidRPr="007C4C3D">
        <w:rPr>
          <w:rFonts w:ascii="Times New Roman" w:hAnsi="Times New Roman" w:cs="Times New Roman"/>
          <w:sz w:val="28"/>
          <w:szCs w:val="28"/>
        </w:rPr>
        <w:br/>
        <w:t>«Сенс життя людини в умовах сучасної цивілізації».</w:t>
      </w:r>
    </w:p>
    <w:p w:rsidR="007C4C3D" w:rsidRPr="007C4C3D" w:rsidRDefault="007C4C3D" w:rsidP="007C4C3D">
      <w:pPr>
        <w:numPr>
          <w:ilvl w:val="0"/>
          <w:numId w:val="10"/>
        </w:numPr>
        <w:spacing w:before="100" w:beforeAutospacing="1" w:after="100" w:afterAutospacing="1" w:line="240" w:lineRule="auto"/>
        <w:jc w:val="both"/>
        <w:rPr>
          <w:rFonts w:ascii="Times New Roman" w:hAnsi="Times New Roman" w:cs="Times New Roman"/>
          <w:sz w:val="28"/>
          <w:szCs w:val="28"/>
        </w:rPr>
      </w:pPr>
      <w:r w:rsidRPr="007C4C3D">
        <w:rPr>
          <w:rFonts w:ascii="Times New Roman" w:hAnsi="Times New Roman" w:cs="Times New Roman"/>
          <w:sz w:val="28"/>
          <w:szCs w:val="28"/>
        </w:rPr>
        <w:t>Проаналізуйте погляди одного з філософів (Маркс, Кассирер, Гелен, Франкл, Камю) на процес становлення людини або на проблему сенсу життя.</w:t>
      </w:r>
    </w:p>
    <w:p w:rsidR="007C4C3D" w:rsidRPr="007C4C3D" w:rsidRDefault="007C4C3D" w:rsidP="007C4C3D">
      <w:pPr>
        <w:numPr>
          <w:ilvl w:val="0"/>
          <w:numId w:val="10"/>
        </w:numPr>
        <w:spacing w:before="100" w:beforeAutospacing="1" w:after="100" w:afterAutospacing="1" w:line="240" w:lineRule="auto"/>
        <w:jc w:val="both"/>
        <w:rPr>
          <w:rFonts w:ascii="Times New Roman" w:hAnsi="Times New Roman" w:cs="Times New Roman"/>
          <w:sz w:val="28"/>
          <w:szCs w:val="28"/>
        </w:rPr>
      </w:pPr>
      <w:r w:rsidRPr="007C4C3D">
        <w:rPr>
          <w:rFonts w:ascii="Times New Roman" w:hAnsi="Times New Roman" w:cs="Times New Roman"/>
          <w:sz w:val="28"/>
          <w:szCs w:val="28"/>
        </w:rPr>
        <w:t>Створіть порівняльну таблицю:</w:t>
      </w:r>
      <w:r w:rsidRPr="007C4C3D">
        <w:rPr>
          <w:rFonts w:ascii="Times New Roman" w:hAnsi="Times New Roman" w:cs="Times New Roman"/>
          <w:sz w:val="28"/>
          <w:szCs w:val="28"/>
        </w:rPr>
        <w:br/>
      </w:r>
      <w:r w:rsidRPr="007C4C3D">
        <w:rPr>
          <w:rFonts w:ascii="Times New Roman" w:hAnsi="Times New Roman" w:cs="Times New Roman"/>
          <w:i/>
          <w:iCs/>
          <w:sz w:val="28"/>
          <w:szCs w:val="28"/>
        </w:rPr>
        <w:t>«Матеріалістичне та ідеалістичне тлумачення походження людини».</w:t>
      </w:r>
    </w:p>
    <w:p w:rsidR="007C4C3D" w:rsidRPr="007C4C3D" w:rsidRDefault="007C4C3D" w:rsidP="007C4C3D">
      <w:pPr>
        <w:numPr>
          <w:ilvl w:val="0"/>
          <w:numId w:val="10"/>
        </w:numPr>
        <w:spacing w:before="100" w:beforeAutospacing="1" w:after="100" w:afterAutospacing="1" w:line="240" w:lineRule="auto"/>
        <w:jc w:val="both"/>
        <w:rPr>
          <w:rFonts w:ascii="Times New Roman" w:hAnsi="Times New Roman" w:cs="Times New Roman"/>
          <w:sz w:val="28"/>
          <w:szCs w:val="28"/>
        </w:rPr>
      </w:pPr>
      <w:r w:rsidRPr="007C4C3D">
        <w:rPr>
          <w:rFonts w:ascii="Times New Roman" w:hAnsi="Times New Roman" w:cs="Times New Roman"/>
          <w:sz w:val="28"/>
          <w:szCs w:val="28"/>
        </w:rPr>
        <w:t xml:space="preserve">Обґрунтуйте, чому в антропосоціогенезі важливо розглядати людину як </w:t>
      </w:r>
      <w:r w:rsidRPr="007C4C3D">
        <w:rPr>
          <w:rFonts w:ascii="Times New Roman" w:hAnsi="Times New Roman" w:cs="Times New Roman"/>
          <w:i/>
          <w:iCs/>
          <w:sz w:val="28"/>
          <w:szCs w:val="28"/>
        </w:rPr>
        <w:t>біосоціальну</w:t>
      </w:r>
      <w:r w:rsidRPr="007C4C3D">
        <w:rPr>
          <w:rFonts w:ascii="Times New Roman" w:hAnsi="Times New Roman" w:cs="Times New Roman"/>
          <w:sz w:val="28"/>
          <w:szCs w:val="28"/>
        </w:rPr>
        <w:t xml:space="preserve"> істоту.</w:t>
      </w:r>
    </w:p>
    <w:p w:rsidR="007C4C3D" w:rsidRPr="007C4C3D" w:rsidRDefault="007C4C3D" w:rsidP="007C4C3D">
      <w:pPr>
        <w:numPr>
          <w:ilvl w:val="0"/>
          <w:numId w:val="10"/>
        </w:numPr>
        <w:spacing w:before="100" w:beforeAutospacing="1" w:after="100" w:afterAutospacing="1" w:line="240" w:lineRule="auto"/>
        <w:jc w:val="both"/>
        <w:rPr>
          <w:rFonts w:ascii="Times New Roman" w:hAnsi="Times New Roman" w:cs="Times New Roman"/>
          <w:sz w:val="28"/>
          <w:szCs w:val="28"/>
        </w:rPr>
      </w:pPr>
      <w:r w:rsidRPr="007C4C3D">
        <w:rPr>
          <w:rFonts w:ascii="Times New Roman" w:hAnsi="Times New Roman" w:cs="Times New Roman"/>
          <w:sz w:val="28"/>
          <w:szCs w:val="28"/>
        </w:rPr>
        <w:t>Підготуйте коротке повідомлення про роль культури, мови або праці у становленні людського суспільства.</w:t>
      </w:r>
    </w:p>
    <w:p w:rsidR="007C4C3D" w:rsidRPr="007C4C3D" w:rsidRDefault="007C4C3D" w:rsidP="007C4C3D">
      <w:pPr>
        <w:numPr>
          <w:ilvl w:val="0"/>
          <w:numId w:val="10"/>
        </w:numPr>
        <w:spacing w:before="100" w:beforeAutospacing="1" w:after="100" w:afterAutospacing="1" w:line="240" w:lineRule="auto"/>
        <w:jc w:val="both"/>
        <w:rPr>
          <w:rFonts w:ascii="Times New Roman" w:hAnsi="Times New Roman" w:cs="Times New Roman"/>
          <w:sz w:val="28"/>
          <w:szCs w:val="28"/>
        </w:rPr>
      </w:pPr>
      <w:r w:rsidRPr="007C4C3D">
        <w:rPr>
          <w:rFonts w:ascii="Times New Roman" w:hAnsi="Times New Roman" w:cs="Times New Roman"/>
          <w:sz w:val="28"/>
          <w:szCs w:val="28"/>
        </w:rPr>
        <w:t>Сформулюйте власну позицію щодо питання:</w:t>
      </w:r>
      <w:r w:rsidRPr="007C4C3D">
        <w:rPr>
          <w:rFonts w:ascii="Times New Roman" w:hAnsi="Times New Roman" w:cs="Times New Roman"/>
          <w:sz w:val="28"/>
          <w:szCs w:val="28"/>
        </w:rPr>
        <w:br/>
      </w:r>
      <w:r w:rsidRPr="007C4C3D">
        <w:rPr>
          <w:rFonts w:ascii="Times New Roman" w:hAnsi="Times New Roman" w:cs="Times New Roman"/>
          <w:i/>
          <w:iCs/>
          <w:sz w:val="28"/>
          <w:szCs w:val="28"/>
        </w:rPr>
        <w:t>«У чому полягає цінність людського життя?»</w:t>
      </w:r>
    </w:p>
    <w:p w:rsidR="007C4C3D" w:rsidRPr="007C4C3D" w:rsidRDefault="007C4C3D" w:rsidP="007C4C3D">
      <w:pPr>
        <w:numPr>
          <w:ilvl w:val="0"/>
          <w:numId w:val="10"/>
        </w:numPr>
        <w:spacing w:before="100" w:beforeAutospacing="1" w:after="100" w:afterAutospacing="1" w:line="240" w:lineRule="auto"/>
        <w:jc w:val="both"/>
        <w:rPr>
          <w:rFonts w:ascii="Times New Roman" w:hAnsi="Times New Roman" w:cs="Times New Roman"/>
          <w:sz w:val="28"/>
          <w:szCs w:val="28"/>
        </w:rPr>
      </w:pPr>
      <w:r w:rsidRPr="007C4C3D">
        <w:rPr>
          <w:rFonts w:ascii="Times New Roman" w:hAnsi="Times New Roman" w:cs="Times New Roman"/>
          <w:sz w:val="28"/>
          <w:szCs w:val="28"/>
        </w:rPr>
        <w:t>Зробіть філософський аналіз цитати Віктора Франкла:</w:t>
      </w:r>
      <w:r w:rsidRPr="007C4C3D">
        <w:rPr>
          <w:rFonts w:ascii="Times New Roman" w:hAnsi="Times New Roman" w:cs="Times New Roman"/>
          <w:sz w:val="28"/>
          <w:szCs w:val="28"/>
        </w:rPr>
        <w:br/>
      </w:r>
      <w:r w:rsidRPr="007C4C3D">
        <w:rPr>
          <w:rFonts w:ascii="Times New Roman" w:hAnsi="Times New Roman" w:cs="Times New Roman"/>
          <w:i/>
          <w:iCs/>
          <w:sz w:val="28"/>
          <w:szCs w:val="28"/>
        </w:rPr>
        <w:t>«Сенс життя не треба вигадувати — його потрібно віднайти».</w:t>
      </w:r>
    </w:p>
    <w:p w:rsidR="007C4C3D" w:rsidRPr="007C4C3D" w:rsidRDefault="007C4C3D" w:rsidP="007C4C3D">
      <w:pPr>
        <w:ind w:firstLineChars="200" w:firstLine="562"/>
        <w:jc w:val="center"/>
        <w:rPr>
          <w:rFonts w:ascii="Times New Roman" w:eastAsia="SimSun" w:hAnsi="Times New Roman" w:cs="Times New Roman"/>
          <w:b/>
          <w:bCs/>
          <w:sz w:val="28"/>
          <w:szCs w:val="28"/>
          <w:lang w:eastAsia="zh-CN"/>
        </w:rPr>
      </w:pPr>
      <w:r w:rsidRPr="007C4C3D">
        <w:rPr>
          <w:rFonts w:ascii="Times New Roman" w:eastAsia="SimSun" w:hAnsi="Times New Roman" w:cs="Times New Roman"/>
          <w:b/>
          <w:bCs/>
          <w:sz w:val="28"/>
          <w:szCs w:val="28"/>
          <w:lang w:eastAsia="zh-CN"/>
        </w:rPr>
        <w:t>Текст лекції</w:t>
      </w:r>
    </w:p>
    <w:p w:rsidR="007C4C3D" w:rsidRPr="007C4C3D" w:rsidRDefault="007C4C3D" w:rsidP="007C4C3D">
      <w:pPr>
        <w:ind w:firstLineChars="200" w:firstLine="562"/>
        <w:rPr>
          <w:rFonts w:ascii="Times New Roman" w:hAnsi="Times New Roman" w:cs="Times New Roman"/>
          <w:b/>
          <w:bCs/>
          <w:sz w:val="28"/>
          <w:szCs w:val="28"/>
        </w:rPr>
      </w:pPr>
      <w:r w:rsidRPr="007C4C3D">
        <w:rPr>
          <w:rFonts w:ascii="Times New Roman" w:eastAsia="SimSun" w:hAnsi="Times New Roman" w:cs="Times New Roman"/>
          <w:b/>
          <w:bCs/>
          <w:sz w:val="28"/>
          <w:szCs w:val="28"/>
          <w:lang w:eastAsia="zh-CN"/>
        </w:rPr>
        <w:t>Вступна частина</w:t>
      </w:r>
    </w:p>
    <w:p w:rsidR="007C4C3D" w:rsidRPr="007C4C3D" w:rsidRDefault="007C4C3D" w:rsidP="007C4C3D">
      <w:pPr>
        <w:ind w:firstLine="508"/>
        <w:jc w:val="both"/>
        <w:rPr>
          <w:rFonts w:ascii="Times New Roman" w:hAnsi="Times New Roman" w:cs="Times New Roman"/>
          <w:sz w:val="28"/>
          <w:szCs w:val="28"/>
        </w:rPr>
      </w:pPr>
      <w:r w:rsidRPr="007C4C3D">
        <w:rPr>
          <w:rFonts w:ascii="Times New Roman" w:hAnsi="Times New Roman" w:cs="Times New Roman"/>
          <w:sz w:val="28"/>
          <w:szCs w:val="28"/>
        </w:rPr>
        <w:t xml:space="preserve">Теоретико-методологічні основи сучасної метаантропології можуть бути сформульовані у вигляді п'яти принципів, з яких випливає метаантропологічний закон, що дозволяє осмислювати й прогнозувати перспективи розвитку й еволюціонування людини та людства. </w:t>
      </w:r>
    </w:p>
    <w:p w:rsidR="007C4C3D" w:rsidRPr="007C4C3D" w:rsidRDefault="007C4C3D" w:rsidP="007C4C3D">
      <w:pPr>
        <w:ind w:firstLine="508"/>
        <w:jc w:val="both"/>
        <w:rPr>
          <w:rFonts w:ascii="Times New Roman" w:hAnsi="Times New Roman" w:cs="Times New Roman"/>
          <w:b/>
          <w:bCs/>
          <w:sz w:val="28"/>
          <w:szCs w:val="28"/>
        </w:rPr>
      </w:pPr>
      <w:r w:rsidRPr="007C4C3D">
        <w:rPr>
          <w:rFonts w:ascii="Times New Roman" w:hAnsi="Times New Roman" w:cs="Times New Roman"/>
          <w:b/>
          <w:bCs/>
          <w:color w:val="000000"/>
          <w:spacing w:val="2"/>
          <w:sz w:val="28"/>
          <w:szCs w:val="28"/>
        </w:rPr>
        <w:t xml:space="preserve">1. </w:t>
      </w:r>
      <w:r w:rsidRPr="007C4C3D">
        <w:rPr>
          <w:rFonts w:ascii="Times New Roman" w:hAnsi="Times New Roman" w:cs="Times New Roman"/>
          <w:b/>
          <w:bCs/>
          <w:sz w:val="28"/>
          <w:szCs w:val="28"/>
        </w:rPr>
        <w:t>Проблема походження людини. Джерела теорії антропосоціогенезу. Гіпотези про природне походження людини.</w:t>
      </w:r>
    </w:p>
    <w:p w:rsidR="007C4C3D" w:rsidRPr="007C4C3D" w:rsidRDefault="007C4C3D" w:rsidP="007C4C3D">
      <w:pPr>
        <w:pStyle w:val="a6"/>
        <w:numPr>
          <w:ilvl w:val="0"/>
          <w:numId w:val="11"/>
        </w:numPr>
        <w:spacing w:after="0" w:line="240" w:lineRule="auto"/>
        <w:jc w:val="both"/>
        <w:rPr>
          <w:rFonts w:ascii="Times New Roman" w:hAnsi="Times New Roman" w:cs="Times New Roman"/>
          <w:sz w:val="28"/>
          <w:szCs w:val="28"/>
        </w:rPr>
      </w:pPr>
      <w:r w:rsidRPr="007C4C3D">
        <w:rPr>
          <w:rFonts w:ascii="Times New Roman" w:hAnsi="Times New Roman" w:cs="Times New Roman"/>
          <w:sz w:val="28"/>
          <w:szCs w:val="28"/>
        </w:rPr>
        <w:t xml:space="preserve">Принцип метаантропологічної тріади. </w:t>
      </w:r>
    </w:p>
    <w:p w:rsidR="007C4C3D" w:rsidRPr="007C4C3D" w:rsidRDefault="007C4C3D" w:rsidP="007C4C3D">
      <w:pPr>
        <w:jc w:val="both"/>
        <w:rPr>
          <w:rFonts w:ascii="Times New Roman" w:hAnsi="Times New Roman" w:cs="Times New Roman"/>
          <w:sz w:val="28"/>
          <w:szCs w:val="28"/>
        </w:rPr>
      </w:pPr>
      <w:r w:rsidRPr="007C4C3D">
        <w:rPr>
          <w:rFonts w:ascii="Times New Roman" w:hAnsi="Times New Roman" w:cs="Times New Roman"/>
          <w:sz w:val="28"/>
          <w:szCs w:val="28"/>
        </w:rPr>
        <w:t xml:space="preserve">         Існують три фундаментальні екзистенціальні виміри людського буття: буденне, граничне, метаграничне. Буденне буття людини – це буття з відносною гармонією, граничне буття – це заперечення гармонії буденності, метаграничне буття – відновлення гармонії на новій основі – свободи особистості. Тому буденне буття наповнене прихованою самотністю, в граничному бутті самотність стає явною, в метаграничному бутті відбувається подолання самотності, в результаті чого особистість відкривається любові. </w:t>
      </w:r>
    </w:p>
    <w:p w:rsidR="007C4C3D" w:rsidRPr="007C4C3D" w:rsidRDefault="007C4C3D" w:rsidP="007C4C3D">
      <w:pPr>
        <w:pStyle w:val="a6"/>
        <w:numPr>
          <w:ilvl w:val="0"/>
          <w:numId w:val="11"/>
        </w:numPr>
        <w:spacing w:after="0" w:line="240" w:lineRule="auto"/>
        <w:jc w:val="both"/>
        <w:rPr>
          <w:rFonts w:ascii="Times New Roman" w:hAnsi="Times New Roman" w:cs="Times New Roman"/>
          <w:sz w:val="28"/>
          <w:szCs w:val="28"/>
        </w:rPr>
      </w:pPr>
      <w:r w:rsidRPr="007C4C3D">
        <w:rPr>
          <w:rFonts w:ascii="Times New Roman" w:hAnsi="Times New Roman" w:cs="Times New Roman"/>
          <w:sz w:val="28"/>
          <w:szCs w:val="28"/>
        </w:rPr>
        <w:t xml:space="preserve">Принцип онто-волюнтаризму (принцип кореляції волі та екзистенціальних ландшафтів). </w:t>
      </w:r>
    </w:p>
    <w:p w:rsidR="007C4C3D" w:rsidRPr="007C4C3D" w:rsidRDefault="007C4C3D" w:rsidP="007C4C3D">
      <w:pPr>
        <w:jc w:val="both"/>
        <w:rPr>
          <w:rFonts w:ascii="Times New Roman" w:hAnsi="Times New Roman" w:cs="Times New Roman"/>
          <w:sz w:val="28"/>
          <w:szCs w:val="28"/>
        </w:rPr>
      </w:pPr>
      <w:r w:rsidRPr="007C4C3D">
        <w:rPr>
          <w:rFonts w:ascii="Times New Roman" w:hAnsi="Times New Roman" w:cs="Times New Roman"/>
          <w:sz w:val="28"/>
          <w:szCs w:val="28"/>
        </w:rPr>
        <w:t xml:space="preserve">Фундаментальні екзистенціальні виміри людського буття формуються під впливом вольових імпульсів. Якщо буденний вимір буття людини твориться волею до самозбереження і продовження роду, а граничний – волею до влади, а </w:t>
      </w:r>
      <w:r w:rsidRPr="007C4C3D">
        <w:rPr>
          <w:rFonts w:ascii="Times New Roman" w:hAnsi="Times New Roman" w:cs="Times New Roman"/>
          <w:sz w:val="28"/>
          <w:szCs w:val="28"/>
        </w:rPr>
        <w:lastRenderedPageBreak/>
        <w:t xml:space="preserve">також волею до пізнання та творчості, то метаграничний – волею до любові і свободи в їх єдності, в результаті чого воля трансформується у натхнення, а творчість культури – у творення буття. </w:t>
      </w:r>
    </w:p>
    <w:p w:rsidR="007C4C3D" w:rsidRPr="007C4C3D" w:rsidRDefault="007C4C3D" w:rsidP="007C4C3D">
      <w:pPr>
        <w:pStyle w:val="a6"/>
        <w:numPr>
          <w:ilvl w:val="0"/>
          <w:numId w:val="11"/>
        </w:numPr>
        <w:spacing w:after="0" w:line="240" w:lineRule="auto"/>
        <w:jc w:val="both"/>
        <w:rPr>
          <w:rFonts w:ascii="Times New Roman" w:hAnsi="Times New Roman" w:cs="Times New Roman"/>
          <w:sz w:val="28"/>
          <w:szCs w:val="28"/>
        </w:rPr>
      </w:pPr>
      <w:r w:rsidRPr="007C4C3D">
        <w:rPr>
          <w:rFonts w:ascii="Times New Roman" w:hAnsi="Times New Roman" w:cs="Times New Roman"/>
          <w:sz w:val="28"/>
          <w:szCs w:val="28"/>
        </w:rPr>
        <w:t xml:space="preserve">Принцип антропологічної відносності та абсолютності. </w:t>
      </w:r>
    </w:p>
    <w:p w:rsidR="007C4C3D" w:rsidRPr="007C4C3D" w:rsidRDefault="007C4C3D" w:rsidP="007C4C3D">
      <w:pPr>
        <w:jc w:val="both"/>
        <w:rPr>
          <w:rFonts w:ascii="Times New Roman" w:hAnsi="Times New Roman" w:cs="Times New Roman"/>
          <w:sz w:val="28"/>
          <w:szCs w:val="28"/>
        </w:rPr>
      </w:pPr>
      <w:r w:rsidRPr="007C4C3D">
        <w:rPr>
          <w:rFonts w:ascii="Times New Roman" w:hAnsi="Times New Roman" w:cs="Times New Roman"/>
          <w:sz w:val="28"/>
          <w:szCs w:val="28"/>
        </w:rPr>
        <w:t xml:space="preserve">         Кожна людина поєднує в своїй присутності в світі буденний, граничний та метаграничний екзистенціальні виміри при домінанті якогось одного з них; ця домінанта може змінюватися з часом. Саме метаграничне в людському бутті, якщо воно застигає у своїй гармонії і відчужується від граничного з часом стає відносним, перетворюючись на буденність. Але метаграничне стає абсолютним в момент екзистенціального пориву його створення, і воно завжди абсолютне як метаграничного цінність. буття Однак людини, абсолютність відчуженого від граничності – це трагічна абсолютність, бо метаграничне зводиться до спогадів і споглядання цінностей, відчужених від потоку життя. Метаграничне стає дійсно абсолютним, якщо включає в себе граничне. Іншими словами, з'єднуючись з трагізмом граничного буття, метаграничне звільняється від трагізму абсолютності. </w:t>
      </w:r>
    </w:p>
    <w:p w:rsidR="007C4C3D" w:rsidRPr="007C4C3D" w:rsidRDefault="007C4C3D" w:rsidP="007C4C3D">
      <w:pPr>
        <w:pStyle w:val="a6"/>
        <w:numPr>
          <w:ilvl w:val="0"/>
          <w:numId w:val="11"/>
        </w:numPr>
        <w:spacing w:after="0" w:line="240" w:lineRule="auto"/>
        <w:jc w:val="both"/>
        <w:rPr>
          <w:rFonts w:ascii="Times New Roman" w:hAnsi="Times New Roman" w:cs="Times New Roman"/>
          <w:sz w:val="28"/>
          <w:szCs w:val="28"/>
        </w:rPr>
      </w:pPr>
      <w:r w:rsidRPr="007C4C3D">
        <w:rPr>
          <w:rFonts w:ascii="Times New Roman" w:hAnsi="Times New Roman" w:cs="Times New Roman"/>
          <w:sz w:val="28"/>
          <w:szCs w:val="28"/>
        </w:rPr>
        <w:t xml:space="preserve">Принцип антропо-трансценденції. </w:t>
      </w:r>
    </w:p>
    <w:p w:rsidR="007C4C3D" w:rsidRPr="007C4C3D" w:rsidRDefault="007C4C3D" w:rsidP="007C4C3D">
      <w:pPr>
        <w:jc w:val="both"/>
        <w:rPr>
          <w:rFonts w:ascii="Times New Roman" w:hAnsi="Times New Roman" w:cs="Times New Roman"/>
          <w:sz w:val="28"/>
          <w:szCs w:val="28"/>
        </w:rPr>
      </w:pPr>
      <w:r w:rsidRPr="007C4C3D">
        <w:rPr>
          <w:rFonts w:ascii="Times New Roman" w:hAnsi="Times New Roman" w:cs="Times New Roman"/>
          <w:sz w:val="28"/>
          <w:szCs w:val="28"/>
        </w:rPr>
        <w:t xml:space="preserve">        Між екзистенцією і трансценденцією в бутті людини відсутня онтологічна прірва. Трансценденція не є чимось нездійсненим і потойбічним по відношенню до людини, і в той же час означає вихід за межі людського, який стає можливим у синтезі геніальності, героїзму і святості. Ця триєдність становить буття Боголюдини, яку можна усвідомити як конкретну дійсність трансценденції в людському бутті – антропо-трансценденцію; до неї ведуть шляхи Надлюдини (єдність геніальності і героїзму) і Металюдини (єдність геніальності і святості). </w:t>
      </w:r>
    </w:p>
    <w:p w:rsidR="007C4C3D" w:rsidRPr="007C4C3D" w:rsidRDefault="007C4C3D" w:rsidP="007C4C3D">
      <w:pPr>
        <w:pStyle w:val="a6"/>
        <w:numPr>
          <w:ilvl w:val="0"/>
          <w:numId w:val="11"/>
        </w:numPr>
        <w:spacing w:after="0" w:line="240" w:lineRule="auto"/>
        <w:jc w:val="both"/>
        <w:rPr>
          <w:rFonts w:ascii="Times New Roman" w:hAnsi="Times New Roman" w:cs="Times New Roman"/>
          <w:sz w:val="28"/>
          <w:szCs w:val="28"/>
        </w:rPr>
      </w:pPr>
      <w:r w:rsidRPr="007C4C3D">
        <w:rPr>
          <w:rFonts w:ascii="Times New Roman" w:hAnsi="Times New Roman" w:cs="Times New Roman"/>
          <w:sz w:val="28"/>
          <w:szCs w:val="28"/>
        </w:rPr>
        <w:t>Принцип андрогінної цілісності людського буття (принцип андрогінізму).</w:t>
      </w:r>
    </w:p>
    <w:p w:rsidR="007C4C3D" w:rsidRPr="007C4C3D" w:rsidRDefault="007C4C3D" w:rsidP="007C4C3D">
      <w:pPr>
        <w:jc w:val="both"/>
        <w:rPr>
          <w:rFonts w:ascii="Times New Roman" w:hAnsi="Times New Roman" w:cs="Times New Roman"/>
          <w:sz w:val="28"/>
          <w:szCs w:val="28"/>
        </w:rPr>
      </w:pPr>
      <w:r w:rsidRPr="007C4C3D">
        <w:rPr>
          <w:rFonts w:ascii="Times New Roman" w:hAnsi="Times New Roman" w:cs="Times New Roman"/>
          <w:sz w:val="28"/>
          <w:szCs w:val="28"/>
        </w:rPr>
        <w:t xml:space="preserve">         Цілісність людського буття укорінена в єднанні чоловіка і жінки в парі; але для того, щоб ця комунікативна цілісність була не тваринною, а людською, вона повинна проявитися всередині особистості – у вигляді єдності духовності і душевності як глибинних проявів мужності і жіночності. Отже, андрогінна цілісність людського буття постає як цілісність особистості та комунікативна цілісність люблячої пари, які виступають основою всіх дійсних форм цілісності в світі людини. На основі застосування цих п'яти принципів до аналізу антропогенезу, можна сформулювати метаантропологічний або антропо-генетичний закон, який корелює з онтогенетичним законом і описує еволюцію як людини, так і людства, поєднуючи особистісно екзистенціальні й особистісно-комунікативні аспекти трансцендування в контексті буденного, граничного й метаграничного вимірів людського буття: </w:t>
      </w:r>
    </w:p>
    <w:p w:rsidR="007C4C3D" w:rsidRPr="007C4C3D" w:rsidRDefault="007C4C3D" w:rsidP="007C4C3D">
      <w:pPr>
        <w:ind w:firstLine="708"/>
        <w:jc w:val="both"/>
        <w:rPr>
          <w:rFonts w:ascii="Times New Roman" w:hAnsi="Times New Roman" w:cs="Times New Roman"/>
          <w:sz w:val="28"/>
          <w:szCs w:val="28"/>
        </w:rPr>
      </w:pPr>
      <w:r w:rsidRPr="007C4C3D">
        <w:rPr>
          <w:rFonts w:ascii="Times New Roman" w:hAnsi="Times New Roman" w:cs="Times New Roman"/>
          <w:sz w:val="28"/>
          <w:szCs w:val="28"/>
        </w:rPr>
        <w:lastRenderedPageBreak/>
        <w:t>Антропогенез індивіда повторює антропогенез всього людського роду; при цьому індивіди буденного буття освоюють останній етап антропогенезу лише  зовні, на рівні мімікрії і симуляції, індивіди граничного буття адекватні йому, індивіди метаграничного буття створюють наступний етап, вступаючи у протистояння з іншими представниками свого еволюційного етапу, але поступово ведучи їх за собою. Іншими словами, на кожному подальшому еволюційному етапі розвитку людини і людства зберігається значна кількість індивідів, які залишаються на попередньому етапі, але це врівноважується особистостями, які живуть творенням наступного етапу еволюції і постійною відкритою можливістю приєднатися до них.</w:t>
      </w:r>
    </w:p>
    <w:p w:rsidR="007C4C3D" w:rsidRPr="007C4C3D" w:rsidRDefault="007C4C3D" w:rsidP="007C4C3D">
      <w:pPr>
        <w:ind w:firstLine="708"/>
        <w:jc w:val="both"/>
        <w:rPr>
          <w:rFonts w:ascii="Times New Roman" w:hAnsi="Times New Roman" w:cs="Times New Roman"/>
          <w:sz w:val="28"/>
          <w:szCs w:val="28"/>
        </w:rPr>
      </w:pPr>
    </w:p>
    <w:p w:rsidR="007C4C3D" w:rsidRPr="007C4C3D" w:rsidRDefault="007C4C3D" w:rsidP="007C4C3D">
      <w:pPr>
        <w:autoSpaceDE w:val="0"/>
        <w:autoSpaceDN w:val="0"/>
        <w:adjustRightInd w:val="0"/>
        <w:ind w:firstLine="709"/>
        <w:jc w:val="both"/>
        <w:rPr>
          <w:rFonts w:ascii="Times New Roman" w:hAnsi="Times New Roman" w:cs="Times New Roman"/>
          <w:sz w:val="28"/>
          <w:szCs w:val="28"/>
        </w:rPr>
      </w:pPr>
      <w:r w:rsidRPr="007C4C3D">
        <w:rPr>
          <w:rFonts w:ascii="Times New Roman" w:hAnsi="Times New Roman" w:cs="Times New Roman"/>
          <w:b/>
          <w:bCs/>
          <w:sz w:val="28"/>
          <w:szCs w:val="28"/>
        </w:rPr>
        <w:t>2. Філософський аналіз проблеми сенсу життя. Питання про зміст і мету життя наднормативні засоби моральної регуляції</w:t>
      </w:r>
      <w:r w:rsidRPr="007C4C3D">
        <w:rPr>
          <w:rFonts w:ascii="Times New Roman" w:hAnsi="Times New Roman" w:cs="Times New Roman"/>
          <w:sz w:val="28"/>
          <w:szCs w:val="28"/>
        </w:rPr>
        <w:t xml:space="preserve">. </w:t>
      </w:r>
    </w:p>
    <w:p w:rsidR="007C4C3D" w:rsidRPr="007C4C3D" w:rsidRDefault="007C4C3D" w:rsidP="007C4C3D">
      <w:pPr>
        <w:ind w:firstLine="708"/>
        <w:jc w:val="both"/>
        <w:rPr>
          <w:rFonts w:ascii="Times New Roman" w:hAnsi="Times New Roman" w:cs="Times New Roman"/>
          <w:sz w:val="28"/>
          <w:szCs w:val="28"/>
        </w:rPr>
      </w:pPr>
    </w:p>
    <w:p w:rsidR="007C4C3D" w:rsidRPr="007C4C3D" w:rsidRDefault="007C4C3D" w:rsidP="007C4C3D">
      <w:pPr>
        <w:ind w:firstLine="708"/>
        <w:jc w:val="both"/>
        <w:rPr>
          <w:rFonts w:ascii="Times New Roman" w:hAnsi="Times New Roman" w:cs="Times New Roman"/>
          <w:sz w:val="28"/>
          <w:szCs w:val="28"/>
        </w:rPr>
      </w:pPr>
      <w:r w:rsidRPr="007C4C3D">
        <w:rPr>
          <w:rFonts w:ascii="Times New Roman" w:hAnsi="Times New Roman" w:cs="Times New Roman"/>
          <w:sz w:val="28"/>
          <w:szCs w:val="28"/>
        </w:rPr>
        <w:t xml:space="preserve">Метаантропологія як теорія буденного, граничного й метаграничного буття людини може бути осмислена як методологія, що може бути евристично цінною для постановки й вирішення фундаментальних проблем буття сучасної людини, що знайшло своє відображення у низці робіт авторів, які розвивають її положення. </w:t>
      </w:r>
    </w:p>
    <w:p w:rsidR="007C4C3D" w:rsidRPr="007C4C3D" w:rsidRDefault="007C4C3D" w:rsidP="007C4C3D">
      <w:pPr>
        <w:ind w:firstLine="708"/>
        <w:jc w:val="both"/>
        <w:rPr>
          <w:rFonts w:ascii="Times New Roman" w:hAnsi="Times New Roman" w:cs="Times New Roman"/>
          <w:sz w:val="28"/>
          <w:szCs w:val="28"/>
        </w:rPr>
      </w:pPr>
      <w:r w:rsidRPr="007C4C3D">
        <w:rPr>
          <w:rFonts w:ascii="Times New Roman" w:hAnsi="Times New Roman" w:cs="Times New Roman"/>
          <w:sz w:val="28"/>
          <w:szCs w:val="28"/>
        </w:rPr>
        <w:t xml:space="preserve">В дослідженнях сучасного українського автора, доктора філософських наук, професора С. Крилової вибудовується проєкт соціальної метаантропології, який може бути значущим для соціальної філософії й соціології. Він полягає в тому, що використовує тріадичну методологію для розуміння людського буття, яка пропонується в проєкті метаантропології (буденне, граничне, метаграничне буття людини), але застосовує дану методологію не до людини як неповторної екзистенції та особистості, а до соціуму як спільноти людей і до людини в контексті спільноти. Отже, в соціальній метаантропології мова йде про буденне, граничне, метаграничне буття суспільства та людини в суспільстві. Тут дуже важливо розділити предмети соціальної й комунікативної метаантропології. Соціальна метаантропологія та комунікативна метаантропологія – це дуже близькі, але не тотожні наукові напрями. Комунікативна метаантропологія має більш широкий предмет – вона досліджує комунікацію і на рівні індивідів, і на рівні груп – соціальну комунікацію. Якщо комунікативна метаантропологія досліджує і особистісну, і соціальну комунікацію, то соціальна метаантропологія досліджує передусім соціальну комунікацію в суспільстві. </w:t>
      </w:r>
    </w:p>
    <w:p w:rsidR="007C4C3D" w:rsidRPr="007C4C3D" w:rsidRDefault="007C4C3D" w:rsidP="007C4C3D">
      <w:pPr>
        <w:ind w:firstLine="708"/>
        <w:jc w:val="both"/>
        <w:rPr>
          <w:rFonts w:ascii="Times New Roman" w:hAnsi="Times New Roman" w:cs="Times New Roman"/>
          <w:sz w:val="28"/>
          <w:szCs w:val="28"/>
        </w:rPr>
      </w:pPr>
      <w:r w:rsidRPr="007C4C3D">
        <w:rPr>
          <w:rFonts w:ascii="Times New Roman" w:hAnsi="Times New Roman" w:cs="Times New Roman"/>
          <w:sz w:val="28"/>
          <w:szCs w:val="28"/>
        </w:rPr>
        <w:lastRenderedPageBreak/>
        <w:t>Персоналістична і комунікативна тенденції метаантропології з’єднуються в метаантропології статі, що вивчає духовне і душевне як екзистенціальні вияви чоловічого та жіночого начал. Такий підхід відкриває нові евристичні можливості для філософії статі та гендеру, зокрема розуміння причин внутрішньої самотності чоловіка та жінки, можливості гармонії відносин між ними на рівні цілісної духовно-душевної взаємодії, а також усвідомлення досягнень та втрат гендерної рівності у світі. У сучасній українській філософії статі та гендеру, заснованій на проєкті метаантропології, ця концептуальна позиція розвивається в роботах українських дослідників Л. Гармаш, І. Зубавіної, Н. Нікішиної, М. Препотенської, О. Рубан та ін. Усе це робить метаантропологію методологічною і світоглядною основою низки напрямів сучасного психоаналізу, психоаналізу й передусім андрогін-аналізу. актуалізуючого В контексті метаантропології статі проблема статі вивчається крізь призму міфологем європейської культури (Л. Гармаш), аналізуються жіночі образи в мистецтві (І. Зубавіна).</w:t>
      </w:r>
    </w:p>
    <w:p w:rsidR="007C4C3D" w:rsidRPr="007C4C3D" w:rsidRDefault="007C4C3D" w:rsidP="007C4C3D">
      <w:pPr>
        <w:ind w:firstLine="708"/>
        <w:jc w:val="both"/>
        <w:rPr>
          <w:rFonts w:ascii="Times New Roman" w:hAnsi="Times New Roman" w:cs="Times New Roman"/>
          <w:sz w:val="28"/>
          <w:szCs w:val="28"/>
        </w:rPr>
      </w:pPr>
      <w:r w:rsidRPr="007C4C3D">
        <w:rPr>
          <w:rFonts w:ascii="Times New Roman" w:hAnsi="Times New Roman" w:cs="Times New Roman"/>
          <w:sz w:val="28"/>
          <w:szCs w:val="28"/>
        </w:rPr>
        <w:t xml:space="preserve">Метаантропологічний підхід був застосований при вивченні екзистенціальних вимірів віртуальної реальності Д. Свириденко, а також в дослідженнях впливу кіно і телебачення на природу сучасної людини, здійснених В. Криловою (проєкт екранної метаантропології). Метаантропологія як методологічна стратегія була використана М. Препотенською для дослідження екзистенціальних вимірів феномену риторики, а також для осмислення буття людини в сучасному мегаполісі (проєкт метаантропології мегаполісу). На основі проєкту метаантропології С. Киселиця досліджує віру як екзистенціал, що проходить складні метаморфози в житті особистості. </w:t>
      </w:r>
    </w:p>
    <w:p w:rsidR="007C4C3D" w:rsidRPr="007C4C3D" w:rsidRDefault="007C4C3D" w:rsidP="007C4C3D">
      <w:pPr>
        <w:ind w:firstLine="708"/>
        <w:jc w:val="both"/>
        <w:rPr>
          <w:rFonts w:ascii="Times New Roman" w:hAnsi="Times New Roman" w:cs="Times New Roman"/>
          <w:sz w:val="28"/>
          <w:szCs w:val="28"/>
        </w:rPr>
      </w:pPr>
      <w:r w:rsidRPr="007C4C3D">
        <w:rPr>
          <w:rFonts w:ascii="Times New Roman" w:hAnsi="Times New Roman" w:cs="Times New Roman"/>
          <w:sz w:val="28"/>
          <w:szCs w:val="28"/>
        </w:rPr>
        <w:t xml:space="preserve">Ключові концепти метаантропології «буденне, граничне й метаграничне буття людини» були задіяні О. Зайченко при аналізі рольової гри як феномену культури, Л. Тарасюк – при вивченні ініціації креативності в бутті людини, С. Зобіним – при аналізі кореляцій розвитку природного й штучного інтелекту, В. Клочковим – при осягненні феномену проблемності людського буття, Ф. Фоміним – при дослідженні трансформацій сім’ї в сучасній Україні. </w:t>
      </w:r>
    </w:p>
    <w:p w:rsidR="007C4C3D" w:rsidRPr="007C4C3D" w:rsidRDefault="007C4C3D" w:rsidP="007C4C3D">
      <w:pPr>
        <w:autoSpaceDE w:val="0"/>
        <w:autoSpaceDN w:val="0"/>
        <w:adjustRightInd w:val="0"/>
        <w:ind w:firstLine="709"/>
        <w:jc w:val="both"/>
        <w:rPr>
          <w:rFonts w:ascii="Times New Roman" w:hAnsi="Times New Roman" w:cs="Times New Roman"/>
          <w:sz w:val="28"/>
          <w:szCs w:val="28"/>
        </w:rPr>
      </w:pPr>
    </w:p>
    <w:p w:rsidR="007C4C3D" w:rsidRPr="007C4C3D" w:rsidRDefault="007C4C3D" w:rsidP="007C4C3D">
      <w:pPr>
        <w:autoSpaceDE w:val="0"/>
        <w:autoSpaceDN w:val="0"/>
        <w:adjustRightInd w:val="0"/>
        <w:ind w:firstLine="709"/>
        <w:jc w:val="both"/>
        <w:rPr>
          <w:rFonts w:ascii="Times New Roman" w:hAnsi="Times New Roman" w:cs="Times New Roman"/>
          <w:b/>
          <w:bCs/>
          <w:sz w:val="28"/>
          <w:szCs w:val="28"/>
        </w:rPr>
      </w:pPr>
      <w:r w:rsidRPr="007C4C3D">
        <w:rPr>
          <w:rFonts w:ascii="Times New Roman" w:hAnsi="Times New Roman" w:cs="Times New Roman"/>
          <w:b/>
          <w:bCs/>
          <w:sz w:val="28"/>
          <w:szCs w:val="28"/>
        </w:rPr>
        <w:t>3. Демокріт і Епікур про вище благо. Біблія про сенс життя</w:t>
      </w:r>
      <w:r w:rsidRPr="007C4C3D">
        <w:rPr>
          <w:rFonts w:ascii="Times New Roman" w:hAnsi="Times New Roman" w:cs="Times New Roman"/>
          <w:sz w:val="28"/>
          <w:szCs w:val="28"/>
        </w:rPr>
        <w:t>.</w:t>
      </w:r>
    </w:p>
    <w:p w:rsidR="007C4C3D" w:rsidRPr="007C4C3D" w:rsidRDefault="007C4C3D" w:rsidP="007C4C3D">
      <w:pPr>
        <w:ind w:firstLine="708"/>
        <w:jc w:val="both"/>
        <w:rPr>
          <w:rFonts w:ascii="Times New Roman" w:hAnsi="Times New Roman" w:cs="Times New Roman"/>
          <w:sz w:val="28"/>
          <w:szCs w:val="28"/>
        </w:rPr>
      </w:pPr>
      <w:r w:rsidRPr="007C4C3D">
        <w:rPr>
          <w:rFonts w:ascii="Times New Roman" w:hAnsi="Times New Roman" w:cs="Times New Roman"/>
          <w:sz w:val="28"/>
          <w:szCs w:val="28"/>
        </w:rPr>
        <w:t>Проєкт метаантропології виявився евристично плідним і в царині релігієзнавства, зокрема при здійсненні компаративістського аналізу християнства та індуїзму, що знайшло своє відображення у роботах доктора філософських наук В. Матвєєва.</w:t>
      </w:r>
    </w:p>
    <w:p w:rsidR="007C4C3D" w:rsidRDefault="007C4C3D" w:rsidP="007C4C3D">
      <w:pPr>
        <w:ind w:firstLine="708"/>
        <w:jc w:val="both"/>
        <w:rPr>
          <w:rFonts w:ascii="Times New Roman" w:hAnsi="Times New Roman" w:cs="Times New Roman"/>
          <w:sz w:val="28"/>
          <w:szCs w:val="28"/>
        </w:rPr>
      </w:pPr>
      <w:r w:rsidRPr="007C4C3D">
        <w:rPr>
          <w:rFonts w:ascii="Times New Roman" w:hAnsi="Times New Roman" w:cs="Times New Roman"/>
          <w:sz w:val="28"/>
          <w:szCs w:val="28"/>
        </w:rPr>
        <w:lastRenderedPageBreak/>
        <w:t xml:space="preserve">Значущою стає метаантропологія і в сучасному етичному й естетичному знанні. Метаантропологічний підхід, зокрема, представлений у словнику «Етика і естетика», в якому до українських авторів долучилася знаний у Європі етик Сільвія Мінєва, що розвиває метаантропологічний підхід у царині біоетики. Метаантропологічний підхід в галузі етичного знання був також задіяний С. Криловою при осмисленні феномену моральної краси стосунків в особистісному й соціальному бутті людини в культурі, що викликало до життя методологічні стратегії метаантропології. соціальної  й культурної        </w:t>
      </w:r>
    </w:p>
    <w:p w:rsidR="007C4C3D" w:rsidRPr="007C4C3D" w:rsidRDefault="007C4C3D" w:rsidP="007C4C3D">
      <w:pPr>
        <w:ind w:firstLine="708"/>
        <w:jc w:val="both"/>
        <w:rPr>
          <w:rFonts w:ascii="Times New Roman" w:hAnsi="Times New Roman" w:cs="Times New Roman"/>
          <w:b/>
          <w:sz w:val="28"/>
          <w:szCs w:val="28"/>
        </w:rPr>
      </w:pPr>
      <w:r w:rsidRPr="007C4C3D">
        <w:rPr>
          <w:rFonts w:ascii="Times New Roman" w:hAnsi="Times New Roman" w:cs="Times New Roman"/>
          <w:b/>
          <w:sz w:val="28"/>
          <w:szCs w:val="28"/>
        </w:rPr>
        <w:t>Заключна частина</w:t>
      </w:r>
    </w:p>
    <w:p w:rsidR="007C4C3D" w:rsidRPr="007C4C3D" w:rsidRDefault="007C4C3D" w:rsidP="007C4C3D">
      <w:pPr>
        <w:ind w:firstLine="708"/>
        <w:jc w:val="both"/>
        <w:rPr>
          <w:rFonts w:ascii="Times New Roman" w:hAnsi="Times New Roman" w:cs="Times New Roman"/>
          <w:sz w:val="28"/>
          <w:szCs w:val="28"/>
        </w:rPr>
      </w:pPr>
      <w:r w:rsidRPr="007C4C3D">
        <w:rPr>
          <w:rFonts w:ascii="Times New Roman" w:hAnsi="Times New Roman" w:cs="Times New Roman"/>
          <w:sz w:val="28"/>
          <w:szCs w:val="28"/>
        </w:rPr>
        <w:t>Окресливши методологічні і світоглядні орієнтири філософської антропології як метаантропології, спробуємо осмислити з цих позицій конкретні проблеми сучасної людини. І почнемо з проблеми розвитку і самореалізації людини, осмислення методологічні якої можливості антропології. дозволить сучасної поглибити філософської/</w:t>
      </w:r>
    </w:p>
    <w:p w:rsidR="007C4C3D" w:rsidRDefault="007C4C3D" w:rsidP="007C4C3D">
      <w:pPr>
        <w:ind w:firstLine="708"/>
      </w:pPr>
    </w:p>
    <w:p w:rsidR="007C4C3D" w:rsidRDefault="007C4C3D" w:rsidP="007C4C3D">
      <w:pPr>
        <w:ind w:firstLine="680"/>
        <w:rPr>
          <w:szCs w:val="28"/>
        </w:rPr>
      </w:pPr>
    </w:p>
    <w:p w:rsidR="007C4C3D" w:rsidRDefault="007C4C3D">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Default="006E1039">
      <w:pPr>
        <w:spacing w:after="0" w:line="240" w:lineRule="auto"/>
        <w:ind w:firstLine="708"/>
        <w:jc w:val="both"/>
        <w:rPr>
          <w:rFonts w:ascii="Times New Roman" w:hAnsi="Times New Roman" w:cs="Times New Roman"/>
          <w:sz w:val="28"/>
          <w:szCs w:val="28"/>
          <w:lang w:val="uk-UA"/>
        </w:rPr>
      </w:pPr>
    </w:p>
    <w:p w:rsidR="006E1039" w:rsidRPr="006E1039" w:rsidRDefault="006E1039" w:rsidP="006E1039">
      <w:pPr>
        <w:spacing w:after="0" w:line="240" w:lineRule="auto"/>
        <w:ind w:firstLine="708"/>
        <w:jc w:val="both"/>
        <w:rPr>
          <w:rFonts w:ascii="Times New Roman" w:hAnsi="Times New Roman" w:cs="Times New Roman"/>
          <w:sz w:val="28"/>
          <w:szCs w:val="28"/>
          <w:lang w:val="uk-UA"/>
        </w:rPr>
      </w:pPr>
    </w:p>
    <w:p w:rsidR="006E1039" w:rsidRPr="006E1039" w:rsidRDefault="006E1039" w:rsidP="006E1039">
      <w:pPr>
        <w:spacing w:after="0" w:line="240" w:lineRule="auto"/>
        <w:ind w:firstLine="708"/>
        <w:jc w:val="both"/>
        <w:rPr>
          <w:rFonts w:ascii="Times New Roman" w:hAnsi="Times New Roman" w:cs="Times New Roman"/>
          <w:sz w:val="28"/>
          <w:szCs w:val="28"/>
          <w:lang w:val="uk-UA"/>
        </w:rPr>
      </w:pPr>
    </w:p>
    <w:p w:rsidR="006E1039" w:rsidRPr="006E1039" w:rsidRDefault="006E1039" w:rsidP="006E1039">
      <w:pPr>
        <w:spacing w:after="0" w:line="240" w:lineRule="auto"/>
        <w:ind w:firstLine="708"/>
        <w:jc w:val="both"/>
        <w:rPr>
          <w:rFonts w:ascii="Times New Roman" w:hAnsi="Times New Roman" w:cs="Times New Roman"/>
          <w:sz w:val="28"/>
          <w:szCs w:val="28"/>
          <w:lang w:val="uk-UA"/>
        </w:rPr>
      </w:pPr>
    </w:p>
    <w:p w:rsidR="006E1039" w:rsidRPr="006E1039" w:rsidRDefault="006E1039" w:rsidP="006E1039">
      <w:pPr>
        <w:jc w:val="center"/>
        <w:rPr>
          <w:rFonts w:ascii="Times New Roman" w:hAnsi="Times New Roman" w:cs="Times New Roman"/>
          <w:b/>
          <w:sz w:val="28"/>
          <w:szCs w:val="28"/>
        </w:rPr>
      </w:pPr>
      <w:r w:rsidRPr="006E1039">
        <w:rPr>
          <w:rFonts w:ascii="Times New Roman" w:hAnsi="Times New Roman" w:cs="Times New Roman"/>
          <w:b/>
          <w:sz w:val="28"/>
          <w:szCs w:val="28"/>
        </w:rPr>
        <w:t>План-конспект проведення лекційного заняття № 6</w:t>
      </w:r>
    </w:p>
    <w:p w:rsidR="006E1039" w:rsidRPr="006E1039" w:rsidRDefault="006E1039" w:rsidP="006E1039">
      <w:pPr>
        <w:autoSpaceDE w:val="0"/>
        <w:autoSpaceDN w:val="0"/>
        <w:adjustRightInd w:val="0"/>
        <w:ind w:firstLine="709"/>
        <w:jc w:val="both"/>
        <w:rPr>
          <w:rFonts w:ascii="Times New Roman" w:hAnsi="Times New Roman" w:cs="Times New Roman"/>
          <w:bCs/>
          <w:iCs/>
          <w:sz w:val="28"/>
          <w:szCs w:val="28"/>
        </w:rPr>
      </w:pPr>
      <w:r w:rsidRPr="006E1039">
        <w:rPr>
          <w:rFonts w:ascii="Times New Roman" w:hAnsi="Times New Roman" w:cs="Times New Roman"/>
          <w:bCs/>
          <w:sz w:val="28"/>
          <w:szCs w:val="28"/>
        </w:rPr>
        <w:t xml:space="preserve">за темою </w:t>
      </w:r>
      <w:r w:rsidRPr="006E1039">
        <w:rPr>
          <w:rFonts w:ascii="Times New Roman" w:hAnsi="Times New Roman" w:cs="Times New Roman"/>
          <w:b/>
          <w:sz w:val="28"/>
          <w:szCs w:val="28"/>
        </w:rPr>
        <w:t xml:space="preserve"> </w:t>
      </w:r>
      <w:r w:rsidRPr="006E1039">
        <w:rPr>
          <w:rFonts w:ascii="Times New Roman" w:hAnsi="Times New Roman" w:cs="Times New Roman"/>
          <w:sz w:val="28"/>
          <w:szCs w:val="28"/>
        </w:rPr>
        <w:t>_</w:t>
      </w:r>
      <w:r w:rsidRPr="006E1039">
        <w:rPr>
          <w:rFonts w:ascii="Times New Roman" w:hAnsi="Times New Roman" w:cs="Times New Roman"/>
          <w:b/>
          <w:bCs/>
          <w:sz w:val="28"/>
          <w:szCs w:val="28"/>
        </w:rPr>
        <w:t xml:space="preserve"> </w:t>
      </w:r>
      <w:r w:rsidRPr="006E1039">
        <w:rPr>
          <w:rFonts w:ascii="Times New Roman" w:hAnsi="Times New Roman" w:cs="Times New Roman"/>
          <w:b/>
          <w:sz w:val="28"/>
          <w:szCs w:val="28"/>
        </w:rPr>
        <w:t>Тема 6. Буття людини як філософська проблема</w:t>
      </w:r>
    </w:p>
    <w:p w:rsidR="006E1039" w:rsidRDefault="006E1039" w:rsidP="006E1039">
      <w:pPr>
        <w:autoSpaceDE w:val="0"/>
        <w:autoSpaceDN w:val="0"/>
        <w:adjustRightInd w:val="0"/>
        <w:ind w:firstLine="709"/>
        <w:jc w:val="both"/>
        <w:rPr>
          <w:rFonts w:ascii="Times New Roman" w:hAnsi="Times New Roman" w:cs="Times New Roman"/>
          <w:sz w:val="28"/>
          <w:szCs w:val="28"/>
          <w:lang w:val="uk-UA"/>
        </w:rPr>
      </w:pPr>
      <w:r w:rsidRPr="006E1039">
        <w:rPr>
          <w:rFonts w:ascii="Times New Roman" w:eastAsia="SimSun" w:hAnsi="Times New Roman" w:cs="Times New Roman"/>
          <w:b/>
          <w:bCs/>
          <w:sz w:val="28"/>
          <w:szCs w:val="28"/>
          <w:lang w:eastAsia="zh-CN"/>
        </w:rPr>
        <w:lastRenderedPageBreak/>
        <w:t>Мета лекції:</w:t>
      </w:r>
      <w:r w:rsidRPr="006E1039">
        <w:rPr>
          <w:rFonts w:ascii="Times New Roman" w:eastAsia="SimSun" w:hAnsi="Times New Roman" w:cs="Times New Roman"/>
          <w:sz w:val="28"/>
          <w:szCs w:val="28"/>
          <w:lang w:eastAsia="zh-CN"/>
        </w:rPr>
        <w:t xml:space="preserve"> Показати і</w:t>
      </w:r>
      <w:r w:rsidRPr="006E1039">
        <w:rPr>
          <w:rFonts w:ascii="Times New Roman" w:hAnsi="Times New Roman" w:cs="Times New Roman"/>
          <w:sz w:val="28"/>
          <w:szCs w:val="28"/>
        </w:rPr>
        <w:t xml:space="preserve">єрархічно вибудовану систему елементів людського способу буття, проблематичність людського буття. Охарактеризувати природне  як єдиний живий та рухливий корінь сущого, індивідуалізовану людська цілісність, співвідношення природного і соціального як внутрішня проблема людського способу буття, персональне як індивідуалізація трансцендентного. Представити проблему свободи людини; смерті та безсмертя. </w:t>
      </w:r>
    </w:p>
    <w:p w:rsidR="006E1039" w:rsidRPr="006E1039" w:rsidRDefault="006E1039" w:rsidP="006E1039">
      <w:pPr>
        <w:autoSpaceDE w:val="0"/>
        <w:autoSpaceDN w:val="0"/>
        <w:adjustRightInd w:val="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Езистенційне відчуття смерті та безсмертя в контексті війни</w:t>
      </w:r>
    </w:p>
    <w:p w:rsidR="006E1039" w:rsidRPr="006E1039" w:rsidRDefault="006E1039" w:rsidP="006E1039">
      <w:pPr>
        <w:autoSpaceDE w:val="0"/>
        <w:autoSpaceDN w:val="0"/>
        <w:adjustRightInd w:val="0"/>
        <w:ind w:firstLine="709"/>
        <w:jc w:val="both"/>
        <w:rPr>
          <w:rFonts w:ascii="Times New Roman" w:eastAsia="SimSun" w:hAnsi="Times New Roman" w:cs="Times New Roman"/>
          <w:sz w:val="28"/>
          <w:szCs w:val="28"/>
          <w:lang w:eastAsia="zh-CN"/>
        </w:rPr>
      </w:pPr>
    </w:p>
    <w:p w:rsidR="006E1039" w:rsidRPr="006E1039" w:rsidRDefault="006E1039" w:rsidP="006E1039">
      <w:pPr>
        <w:ind w:firstLineChars="200" w:firstLine="562"/>
        <w:jc w:val="both"/>
        <w:rPr>
          <w:rFonts w:ascii="Times New Roman" w:eastAsia="SimSun" w:hAnsi="Times New Roman" w:cs="Times New Roman"/>
          <w:sz w:val="28"/>
          <w:szCs w:val="28"/>
          <w:lang w:eastAsia="zh-CN"/>
        </w:rPr>
      </w:pPr>
      <w:r w:rsidRPr="006E1039">
        <w:rPr>
          <w:rFonts w:ascii="Times New Roman" w:eastAsia="SimSun" w:hAnsi="Times New Roman" w:cs="Times New Roman"/>
          <w:b/>
          <w:bCs/>
          <w:sz w:val="28"/>
          <w:szCs w:val="28"/>
          <w:lang w:eastAsia="zh-CN"/>
        </w:rPr>
        <w:t>Кількість аудиторних годин:</w:t>
      </w:r>
      <w:r w:rsidRPr="006E1039">
        <w:rPr>
          <w:rFonts w:ascii="Times New Roman" w:eastAsia="SimSun" w:hAnsi="Times New Roman" w:cs="Times New Roman"/>
          <w:sz w:val="28"/>
          <w:szCs w:val="28"/>
          <w:lang w:eastAsia="zh-CN"/>
        </w:rPr>
        <w:t xml:space="preserve"> __2___</w:t>
      </w:r>
    </w:p>
    <w:p w:rsidR="006E1039" w:rsidRPr="006E1039" w:rsidRDefault="006E1039" w:rsidP="006E1039">
      <w:pPr>
        <w:ind w:firstLineChars="200" w:firstLine="560"/>
        <w:jc w:val="both"/>
        <w:rPr>
          <w:rFonts w:ascii="Times New Roman" w:eastAsia="SimSun" w:hAnsi="Times New Roman" w:cs="Times New Roman"/>
          <w:sz w:val="28"/>
          <w:szCs w:val="28"/>
          <w:lang w:eastAsia="zh-CN"/>
        </w:rPr>
      </w:pPr>
    </w:p>
    <w:p w:rsidR="006E1039" w:rsidRPr="006E1039" w:rsidRDefault="006E1039" w:rsidP="006E1039">
      <w:pPr>
        <w:ind w:rightChars="44" w:right="97" w:firstLineChars="200" w:firstLine="562"/>
        <w:jc w:val="both"/>
        <w:rPr>
          <w:rFonts w:ascii="Times New Roman" w:eastAsia="SimSun" w:hAnsi="Times New Roman" w:cs="Times New Roman"/>
          <w:sz w:val="28"/>
          <w:szCs w:val="28"/>
          <w:lang w:val="uk-UA" w:eastAsia="zh-CN"/>
        </w:rPr>
      </w:pPr>
      <w:r w:rsidRPr="006E1039">
        <w:rPr>
          <w:rFonts w:ascii="Times New Roman" w:eastAsia="SimSun" w:hAnsi="Times New Roman" w:cs="Times New Roman"/>
          <w:b/>
          <w:bCs/>
          <w:sz w:val="28"/>
          <w:szCs w:val="28"/>
          <w:lang w:eastAsia="zh-CN"/>
        </w:rPr>
        <w:t xml:space="preserve">Навчально-методичне забезпечення лекції: </w:t>
      </w:r>
      <w:r w:rsidRPr="006E1039">
        <w:rPr>
          <w:rFonts w:ascii="Times New Roman" w:eastAsia="SimSun" w:hAnsi="Times New Roman" w:cs="Times New Roman"/>
          <w:sz w:val="28"/>
          <w:szCs w:val="28"/>
          <w:lang w:eastAsia="zh-CN"/>
        </w:rPr>
        <w:t xml:space="preserve"> _____презентація лекції, програмне забезпечення</w:t>
      </w:r>
      <w:r>
        <w:rPr>
          <w:rFonts w:ascii="Times New Roman" w:eastAsia="SimSun" w:hAnsi="Times New Roman" w:cs="Times New Roman"/>
          <w:sz w:val="28"/>
          <w:szCs w:val="28"/>
          <w:lang w:eastAsia="zh-CN"/>
        </w:rPr>
        <w:t>_</w:t>
      </w:r>
    </w:p>
    <w:p w:rsidR="006E1039" w:rsidRPr="006E1039" w:rsidRDefault="006E1039" w:rsidP="006E1039">
      <w:pPr>
        <w:ind w:rightChars="44" w:right="97" w:firstLineChars="200" w:firstLine="560"/>
        <w:jc w:val="both"/>
        <w:rPr>
          <w:rFonts w:ascii="Times New Roman" w:eastAsia="SimSun" w:hAnsi="Times New Roman" w:cs="Times New Roman"/>
          <w:sz w:val="28"/>
          <w:szCs w:val="28"/>
          <w:lang w:eastAsia="zh-CN"/>
        </w:rPr>
      </w:pPr>
    </w:p>
    <w:p w:rsidR="006E1039" w:rsidRPr="006E1039" w:rsidRDefault="006E1039" w:rsidP="006E1039">
      <w:pPr>
        <w:ind w:left="-200"/>
        <w:jc w:val="both"/>
        <w:rPr>
          <w:rFonts w:ascii="Times New Roman" w:hAnsi="Times New Roman" w:cs="Times New Roman"/>
          <w:b/>
          <w:bCs/>
          <w:color w:val="000000"/>
          <w:sz w:val="28"/>
          <w:szCs w:val="28"/>
        </w:rPr>
      </w:pPr>
      <w:r w:rsidRPr="006E1039">
        <w:rPr>
          <w:rFonts w:ascii="Times New Roman" w:hAnsi="Times New Roman" w:cs="Times New Roman"/>
          <w:b/>
          <w:bCs/>
          <w:color w:val="000000"/>
          <w:sz w:val="28"/>
          <w:szCs w:val="28"/>
        </w:rPr>
        <w:t>План проведення лекційного заняття:</w:t>
      </w:r>
    </w:p>
    <w:p w:rsidR="006E1039" w:rsidRPr="006E1039" w:rsidRDefault="006E1039" w:rsidP="006E1039">
      <w:pPr>
        <w:jc w:val="both"/>
        <w:rPr>
          <w:rFonts w:ascii="Times New Roman" w:hAnsi="Times New Roman" w:cs="Times New Roman"/>
          <w:sz w:val="28"/>
          <w:szCs w:val="28"/>
        </w:rPr>
      </w:pPr>
      <w:r w:rsidRPr="006E1039">
        <w:rPr>
          <w:rFonts w:ascii="Times New Roman" w:hAnsi="Times New Roman" w:cs="Times New Roman"/>
          <w:color w:val="000000"/>
          <w:spacing w:val="3"/>
          <w:sz w:val="28"/>
          <w:szCs w:val="28"/>
        </w:rPr>
        <w:t>1. Вступна частина – _10____ хвилин.</w:t>
      </w:r>
    </w:p>
    <w:p w:rsidR="006E1039" w:rsidRPr="006E1039" w:rsidRDefault="006E1039" w:rsidP="006E1039">
      <w:pPr>
        <w:jc w:val="both"/>
        <w:rPr>
          <w:rFonts w:ascii="Times New Roman" w:hAnsi="Times New Roman" w:cs="Times New Roman"/>
          <w:color w:val="000000"/>
          <w:spacing w:val="2"/>
          <w:sz w:val="28"/>
          <w:szCs w:val="28"/>
        </w:rPr>
      </w:pPr>
      <w:r w:rsidRPr="006E1039">
        <w:rPr>
          <w:rFonts w:ascii="Times New Roman" w:hAnsi="Times New Roman" w:cs="Times New Roman"/>
          <w:color w:val="000000"/>
          <w:spacing w:val="2"/>
          <w:sz w:val="28"/>
          <w:szCs w:val="28"/>
        </w:rPr>
        <w:t>2. Основна частина – _60____ хвилин, з них:</w:t>
      </w:r>
    </w:p>
    <w:p w:rsidR="006E1039" w:rsidRPr="006E1039" w:rsidRDefault="006E1039" w:rsidP="006E1039">
      <w:pPr>
        <w:autoSpaceDE w:val="0"/>
        <w:autoSpaceDN w:val="0"/>
        <w:adjustRightInd w:val="0"/>
        <w:ind w:firstLine="709"/>
        <w:jc w:val="both"/>
        <w:rPr>
          <w:rFonts w:ascii="Times New Roman" w:hAnsi="Times New Roman" w:cs="Times New Roman"/>
          <w:sz w:val="28"/>
          <w:szCs w:val="28"/>
        </w:rPr>
      </w:pPr>
      <w:r w:rsidRPr="006E1039">
        <w:rPr>
          <w:rFonts w:ascii="Times New Roman" w:hAnsi="Times New Roman" w:cs="Times New Roman"/>
          <w:color w:val="000000"/>
          <w:spacing w:val="2"/>
          <w:sz w:val="28"/>
          <w:szCs w:val="28"/>
        </w:rPr>
        <w:t>2.1. _</w:t>
      </w:r>
      <w:r w:rsidRPr="006E1039">
        <w:rPr>
          <w:rFonts w:ascii="Times New Roman" w:hAnsi="Times New Roman" w:cs="Times New Roman"/>
          <w:bCs/>
          <w:sz w:val="28"/>
          <w:szCs w:val="28"/>
        </w:rPr>
        <w:t xml:space="preserve"> </w:t>
      </w:r>
      <w:r w:rsidRPr="006E1039">
        <w:rPr>
          <w:rFonts w:ascii="Times New Roman" w:hAnsi="Times New Roman" w:cs="Times New Roman"/>
          <w:sz w:val="28"/>
          <w:szCs w:val="28"/>
        </w:rPr>
        <w:t>Ієрархічно вибудована система елементів людського способу буття. Проблематичність людського буття.20 хв.</w:t>
      </w:r>
    </w:p>
    <w:p w:rsidR="006E1039" w:rsidRPr="006E1039" w:rsidRDefault="006E1039" w:rsidP="006E1039">
      <w:pPr>
        <w:autoSpaceDE w:val="0"/>
        <w:autoSpaceDN w:val="0"/>
        <w:adjustRightInd w:val="0"/>
        <w:ind w:firstLine="709"/>
        <w:jc w:val="both"/>
        <w:rPr>
          <w:rFonts w:ascii="Times New Roman" w:hAnsi="Times New Roman" w:cs="Times New Roman"/>
          <w:sz w:val="28"/>
          <w:szCs w:val="28"/>
        </w:rPr>
      </w:pPr>
      <w:r w:rsidRPr="006E1039">
        <w:rPr>
          <w:rFonts w:ascii="Times New Roman" w:hAnsi="Times New Roman" w:cs="Times New Roman"/>
          <w:sz w:val="28"/>
          <w:szCs w:val="28"/>
        </w:rPr>
        <w:t>2.2. Природне – єдиний живий та рухливий корінь сущого Індивідуалізована людська цілісність. Співвідношення природного і соціального як внутрішня проблема людського способу буття. Персональне як індивідуалізація трансцендентного. 20 хв.</w:t>
      </w:r>
    </w:p>
    <w:p w:rsidR="006E1039" w:rsidRPr="006E1039" w:rsidRDefault="006E1039" w:rsidP="006E1039">
      <w:pPr>
        <w:autoSpaceDE w:val="0"/>
        <w:autoSpaceDN w:val="0"/>
        <w:adjustRightInd w:val="0"/>
        <w:ind w:firstLine="709"/>
        <w:jc w:val="both"/>
        <w:rPr>
          <w:rFonts w:ascii="Times New Roman" w:hAnsi="Times New Roman" w:cs="Times New Roman"/>
          <w:sz w:val="28"/>
          <w:szCs w:val="28"/>
        </w:rPr>
      </w:pPr>
      <w:r w:rsidRPr="006E1039">
        <w:rPr>
          <w:rFonts w:ascii="Times New Roman" w:hAnsi="Times New Roman" w:cs="Times New Roman"/>
          <w:sz w:val="28"/>
          <w:szCs w:val="28"/>
        </w:rPr>
        <w:t>2.3. Проблема свободи людини; смерті та безсмертя. Філософські ідеї Б.Спінози; визначення свободи як пізнаної необхідності. 20</w:t>
      </w:r>
      <w:r w:rsidRPr="006E1039">
        <w:rPr>
          <w:rFonts w:ascii="Times New Roman" w:hAnsi="Times New Roman" w:cs="Times New Roman"/>
          <w:bCs/>
          <w:sz w:val="28"/>
          <w:szCs w:val="28"/>
        </w:rPr>
        <w:t xml:space="preserve"> хвилин</w:t>
      </w:r>
    </w:p>
    <w:p w:rsidR="006E1039" w:rsidRPr="006E1039" w:rsidRDefault="006E1039" w:rsidP="006E1039">
      <w:pPr>
        <w:jc w:val="both"/>
        <w:rPr>
          <w:rFonts w:ascii="Times New Roman" w:hAnsi="Times New Roman" w:cs="Times New Roman"/>
          <w:sz w:val="28"/>
          <w:szCs w:val="28"/>
        </w:rPr>
      </w:pPr>
      <w:r w:rsidRPr="006E1039">
        <w:rPr>
          <w:rFonts w:ascii="Times New Roman" w:hAnsi="Times New Roman" w:cs="Times New Roman"/>
          <w:color w:val="000000"/>
          <w:spacing w:val="4"/>
          <w:sz w:val="28"/>
          <w:szCs w:val="28"/>
        </w:rPr>
        <w:t>3. Заключна частина</w:t>
      </w:r>
      <w:r w:rsidRPr="006E1039">
        <w:rPr>
          <w:rFonts w:ascii="Times New Roman" w:hAnsi="Times New Roman" w:cs="Times New Roman"/>
          <w:color w:val="000000"/>
          <w:spacing w:val="3"/>
          <w:sz w:val="28"/>
          <w:szCs w:val="28"/>
        </w:rPr>
        <w:t xml:space="preserve"> – __10___ хвилин.</w:t>
      </w:r>
    </w:p>
    <w:p w:rsidR="006E1039" w:rsidRPr="006E1039" w:rsidRDefault="006E1039" w:rsidP="006E1039">
      <w:pPr>
        <w:spacing w:before="100" w:beforeAutospacing="1" w:after="100" w:afterAutospacing="1"/>
        <w:jc w:val="both"/>
        <w:outlineLvl w:val="2"/>
        <w:rPr>
          <w:rFonts w:ascii="Times New Roman" w:hAnsi="Times New Roman" w:cs="Times New Roman"/>
          <w:b/>
          <w:bCs/>
          <w:sz w:val="28"/>
          <w:szCs w:val="28"/>
        </w:rPr>
      </w:pPr>
      <w:r w:rsidRPr="006E1039">
        <w:rPr>
          <w:rFonts w:ascii="Times New Roman" w:hAnsi="Times New Roman" w:cs="Times New Roman"/>
          <w:b/>
          <w:bCs/>
          <w:sz w:val="28"/>
          <w:szCs w:val="28"/>
        </w:rPr>
        <w:t>Питання для самостійного опрацювання:</w:t>
      </w:r>
    </w:p>
    <w:p w:rsidR="006E1039" w:rsidRPr="006E1039" w:rsidRDefault="006E1039" w:rsidP="006E1039">
      <w:pPr>
        <w:numPr>
          <w:ilvl w:val="0"/>
          <w:numId w:val="12"/>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У чому полягає філософський зміст поняття буття людини?</w:t>
      </w:r>
    </w:p>
    <w:p w:rsidR="006E1039" w:rsidRPr="006E1039" w:rsidRDefault="006E1039" w:rsidP="006E1039">
      <w:pPr>
        <w:numPr>
          <w:ilvl w:val="0"/>
          <w:numId w:val="12"/>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 xml:space="preserve">Як розуміється </w:t>
      </w:r>
      <w:r w:rsidRPr="006E1039">
        <w:rPr>
          <w:rFonts w:ascii="Times New Roman" w:hAnsi="Times New Roman" w:cs="Times New Roman"/>
          <w:i/>
          <w:iCs/>
          <w:sz w:val="28"/>
          <w:szCs w:val="28"/>
        </w:rPr>
        <w:t>людське буття</w:t>
      </w:r>
      <w:r w:rsidRPr="006E1039">
        <w:rPr>
          <w:rFonts w:ascii="Times New Roman" w:hAnsi="Times New Roman" w:cs="Times New Roman"/>
          <w:sz w:val="28"/>
          <w:szCs w:val="28"/>
        </w:rPr>
        <w:t xml:space="preserve"> в контексті онтології?</w:t>
      </w:r>
    </w:p>
    <w:p w:rsidR="006E1039" w:rsidRPr="006E1039" w:rsidRDefault="006E1039" w:rsidP="006E1039">
      <w:pPr>
        <w:numPr>
          <w:ilvl w:val="0"/>
          <w:numId w:val="12"/>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Які основні форми буття людини виділяє філософія (природне, соціальне, духовне тощо)?</w:t>
      </w:r>
    </w:p>
    <w:p w:rsidR="006E1039" w:rsidRPr="006E1039" w:rsidRDefault="006E1039" w:rsidP="006E1039">
      <w:pPr>
        <w:numPr>
          <w:ilvl w:val="0"/>
          <w:numId w:val="12"/>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Як співвідносяться поняття існування, життя та буття?</w:t>
      </w:r>
    </w:p>
    <w:p w:rsidR="006E1039" w:rsidRPr="006E1039" w:rsidRDefault="006E1039" w:rsidP="006E1039">
      <w:pPr>
        <w:numPr>
          <w:ilvl w:val="0"/>
          <w:numId w:val="12"/>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lastRenderedPageBreak/>
        <w:t>У чому полягає відмінність між буттям людини та буттям речей, природи, суспільства?</w:t>
      </w:r>
    </w:p>
    <w:p w:rsidR="006E1039" w:rsidRPr="006E1039" w:rsidRDefault="006E1039" w:rsidP="006E1039">
      <w:pPr>
        <w:numPr>
          <w:ilvl w:val="0"/>
          <w:numId w:val="12"/>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Як екзистенціалізм інтерпретує проблему людського буття (С. К’єркегор, М. Гайдеггер, Ж.-П. Сартр)?</w:t>
      </w:r>
    </w:p>
    <w:p w:rsidR="006E1039" w:rsidRPr="006E1039" w:rsidRDefault="006E1039" w:rsidP="006E1039">
      <w:pPr>
        <w:numPr>
          <w:ilvl w:val="0"/>
          <w:numId w:val="12"/>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 xml:space="preserve">Що означає теза М. Гайдеггера: </w:t>
      </w:r>
      <w:r w:rsidRPr="006E1039">
        <w:rPr>
          <w:rFonts w:ascii="Times New Roman" w:hAnsi="Times New Roman" w:cs="Times New Roman"/>
          <w:i/>
          <w:iCs/>
          <w:sz w:val="28"/>
          <w:szCs w:val="28"/>
        </w:rPr>
        <w:t>«Буття людини — це буття-у-світі»</w:t>
      </w:r>
      <w:r w:rsidRPr="006E1039">
        <w:rPr>
          <w:rFonts w:ascii="Times New Roman" w:hAnsi="Times New Roman" w:cs="Times New Roman"/>
          <w:sz w:val="28"/>
          <w:szCs w:val="28"/>
        </w:rPr>
        <w:t>?</w:t>
      </w:r>
    </w:p>
    <w:p w:rsidR="006E1039" w:rsidRPr="006E1039" w:rsidRDefault="006E1039" w:rsidP="006E1039">
      <w:pPr>
        <w:numPr>
          <w:ilvl w:val="0"/>
          <w:numId w:val="12"/>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Як філософи розкривають проблему автентичності людського існування?</w:t>
      </w:r>
    </w:p>
    <w:p w:rsidR="006E1039" w:rsidRPr="006E1039" w:rsidRDefault="006E1039" w:rsidP="006E1039">
      <w:pPr>
        <w:numPr>
          <w:ilvl w:val="0"/>
          <w:numId w:val="12"/>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Які аспекти людського буття пов’язані з поняттями свободи, відповідальності, часу, смерті?</w:t>
      </w:r>
    </w:p>
    <w:p w:rsidR="006E1039" w:rsidRPr="006E1039" w:rsidRDefault="006E1039" w:rsidP="006E1039">
      <w:pPr>
        <w:numPr>
          <w:ilvl w:val="0"/>
          <w:numId w:val="12"/>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Яке місце у структурі людського буття займають духовність і самосвідомість?</w:t>
      </w:r>
    </w:p>
    <w:p w:rsidR="006E1039" w:rsidRPr="006E1039" w:rsidRDefault="006E1039" w:rsidP="006E1039">
      <w:pPr>
        <w:numPr>
          <w:ilvl w:val="0"/>
          <w:numId w:val="12"/>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Як сучасні філософські підходи трактують людину як відкриту систему буття?</w:t>
      </w:r>
    </w:p>
    <w:p w:rsidR="006E1039" w:rsidRPr="006E1039" w:rsidRDefault="006E1039" w:rsidP="006E1039">
      <w:pPr>
        <w:numPr>
          <w:ilvl w:val="0"/>
          <w:numId w:val="12"/>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Яким чином глобальні цивілізаційні виклики впливають на розуміння людського буття в XXI ст.?</w:t>
      </w:r>
    </w:p>
    <w:p w:rsidR="006E1039" w:rsidRPr="006E1039" w:rsidRDefault="006E1039" w:rsidP="006E1039">
      <w:pPr>
        <w:spacing w:before="100" w:beforeAutospacing="1" w:after="100" w:afterAutospacing="1"/>
        <w:jc w:val="both"/>
        <w:outlineLvl w:val="2"/>
        <w:rPr>
          <w:rFonts w:ascii="Times New Roman" w:hAnsi="Times New Roman" w:cs="Times New Roman"/>
          <w:b/>
          <w:bCs/>
          <w:sz w:val="28"/>
          <w:szCs w:val="28"/>
        </w:rPr>
      </w:pPr>
      <w:r w:rsidRPr="006E1039">
        <w:rPr>
          <w:rFonts w:ascii="Times New Roman" w:hAnsi="Times New Roman" w:cs="Times New Roman"/>
          <w:b/>
          <w:bCs/>
          <w:sz w:val="28"/>
          <w:szCs w:val="28"/>
        </w:rPr>
        <w:t>Завдання для самостійної роботи:</w:t>
      </w:r>
    </w:p>
    <w:p w:rsidR="006E1039" w:rsidRPr="006E1039" w:rsidRDefault="006E1039" w:rsidP="006E1039">
      <w:pPr>
        <w:numPr>
          <w:ilvl w:val="0"/>
          <w:numId w:val="13"/>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Складіть схему або таблицю:</w:t>
      </w:r>
      <w:r w:rsidRPr="006E1039">
        <w:rPr>
          <w:rFonts w:ascii="Times New Roman" w:hAnsi="Times New Roman" w:cs="Times New Roman"/>
          <w:sz w:val="28"/>
          <w:szCs w:val="28"/>
        </w:rPr>
        <w:br/>
      </w:r>
      <w:r w:rsidRPr="006E1039">
        <w:rPr>
          <w:rFonts w:ascii="Times New Roman" w:hAnsi="Times New Roman" w:cs="Times New Roman"/>
          <w:i/>
          <w:iCs/>
          <w:sz w:val="28"/>
          <w:szCs w:val="28"/>
        </w:rPr>
        <w:t>«Основні форми буття людини» (природне, соціальне, духовне, екзистенційне).</w:t>
      </w:r>
    </w:p>
    <w:p w:rsidR="006E1039" w:rsidRPr="006E1039" w:rsidRDefault="006E1039" w:rsidP="006E1039">
      <w:pPr>
        <w:numPr>
          <w:ilvl w:val="0"/>
          <w:numId w:val="13"/>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Підготуйте есе (1–2 сторінки) на тему:</w:t>
      </w:r>
      <w:r w:rsidRPr="006E1039">
        <w:rPr>
          <w:rFonts w:ascii="Times New Roman" w:hAnsi="Times New Roman" w:cs="Times New Roman"/>
          <w:sz w:val="28"/>
          <w:szCs w:val="28"/>
        </w:rPr>
        <w:br/>
        <w:t>«Автентичність людського існування: між свободою і відповідальністю».</w:t>
      </w:r>
    </w:p>
    <w:p w:rsidR="006E1039" w:rsidRPr="006E1039" w:rsidRDefault="006E1039" w:rsidP="006E1039">
      <w:pPr>
        <w:numPr>
          <w:ilvl w:val="0"/>
          <w:numId w:val="13"/>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Проаналізуйте філософські погляди одного з мислителів (Гайдеггер, Сартр, Ясперс, Камю) на проблему людського буття.</w:t>
      </w:r>
    </w:p>
    <w:p w:rsidR="006E1039" w:rsidRPr="006E1039" w:rsidRDefault="006E1039" w:rsidP="006E1039">
      <w:pPr>
        <w:numPr>
          <w:ilvl w:val="0"/>
          <w:numId w:val="13"/>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Напишіть коротку рефлексію:</w:t>
      </w:r>
      <w:r w:rsidRPr="006E1039">
        <w:rPr>
          <w:rFonts w:ascii="Times New Roman" w:hAnsi="Times New Roman" w:cs="Times New Roman"/>
          <w:sz w:val="28"/>
          <w:szCs w:val="28"/>
        </w:rPr>
        <w:br/>
      </w:r>
      <w:r w:rsidRPr="006E1039">
        <w:rPr>
          <w:rFonts w:ascii="Times New Roman" w:hAnsi="Times New Roman" w:cs="Times New Roman"/>
          <w:i/>
          <w:iCs/>
          <w:sz w:val="28"/>
          <w:szCs w:val="28"/>
        </w:rPr>
        <w:t>«Що для мене означає бути?»</w:t>
      </w:r>
    </w:p>
    <w:p w:rsidR="006E1039" w:rsidRPr="006E1039" w:rsidRDefault="006E1039" w:rsidP="006E1039">
      <w:pPr>
        <w:numPr>
          <w:ilvl w:val="0"/>
          <w:numId w:val="13"/>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Порівняйте розуміння буття людини в класичній, некласичній та постнекласичній філософії.</w:t>
      </w:r>
    </w:p>
    <w:p w:rsidR="006E1039" w:rsidRPr="006E1039" w:rsidRDefault="006E1039" w:rsidP="006E1039">
      <w:pPr>
        <w:numPr>
          <w:ilvl w:val="0"/>
          <w:numId w:val="13"/>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Підготуйте повідомлення або презентацію на тему:</w:t>
      </w:r>
      <w:r w:rsidRPr="006E1039">
        <w:rPr>
          <w:rFonts w:ascii="Times New Roman" w:hAnsi="Times New Roman" w:cs="Times New Roman"/>
          <w:sz w:val="28"/>
          <w:szCs w:val="28"/>
        </w:rPr>
        <w:br/>
        <w:t>«Людське буття у вимірі часу та історії».</w:t>
      </w:r>
    </w:p>
    <w:p w:rsidR="006E1039" w:rsidRPr="006E1039" w:rsidRDefault="006E1039" w:rsidP="006E1039">
      <w:pPr>
        <w:numPr>
          <w:ilvl w:val="0"/>
          <w:numId w:val="13"/>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Розкрийте зміст цитати Ж.-П. Сартра:</w:t>
      </w:r>
      <w:r w:rsidRPr="006E1039">
        <w:rPr>
          <w:rFonts w:ascii="Times New Roman" w:hAnsi="Times New Roman" w:cs="Times New Roman"/>
          <w:sz w:val="28"/>
          <w:szCs w:val="28"/>
        </w:rPr>
        <w:br/>
      </w:r>
      <w:r w:rsidRPr="006E1039">
        <w:rPr>
          <w:rFonts w:ascii="Times New Roman" w:hAnsi="Times New Roman" w:cs="Times New Roman"/>
          <w:i/>
          <w:iCs/>
          <w:sz w:val="28"/>
          <w:szCs w:val="28"/>
        </w:rPr>
        <w:t>«Існування передує сутності».</w:t>
      </w:r>
    </w:p>
    <w:p w:rsidR="006E1039" w:rsidRPr="006E1039" w:rsidRDefault="006E1039" w:rsidP="006E1039">
      <w:pPr>
        <w:numPr>
          <w:ilvl w:val="0"/>
          <w:numId w:val="13"/>
        </w:numPr>
        <w:spacing w:before="100" w:beforeAutospacing="1" w:after="100" w:afterAutospacing="1" w:line="240" w:lineRule="auto"/>
        <w:jc w:val="both"/>
        <w:rPr>
          <w:rFonts w:ascii="Times New Roman" w:hAnsi="Times New Roman" w:cs="Times New Roman"/>
          <w:sz w:val="28"/>
          <w:szCs w:val="28"/>
        </w:rPr>
      </w:pPr>
      <w:r w:rsidRPr="006E1039">
        <w:rPr>
          <w:rFonts w:ascii="Times New Roman" w:hAnsi="Times New Roman" w:cs="Times New Roman"/>
          <w:sz w:val="28"/>
          <w:szCs w:val="28"/>
        </w:rPr>
        <w:t>Обґрунтуйте, чому проблема буття людини є центральною у філософській антропології.</w:t>
      </w:r>
    </w:p>
    <w:p w:rsidR="006E1039" w:rsidRPr="006E1039" w:rsidRDefault="006E1039" w:rsidP="006E1039">
      <w:pPr>
        <w:ind w:firstLineChars="200" w:firstLine="562"/>
        <w:jc w:val="both"/>
        <w:rPr>
          <w:rFonts w:ascii="Times New Roman" w:eastAsia="SimSun" w:hAnsi="Times New Roman" w:cs="Times New Roman"/>
          <w:b/>
          <w:bCs/>
          <w:sz w:val="28"/>
          <w:szCs w:val="28"/>
          <w:lang w:eastAsia="zh-CN"/>
        </w:rPr>
      </w:pPr>
      <w:r w:rsidRPr="006E1039">
        <w:rPr>
          <w:rFonts w:ascii="Times New Roman" w:eastAsia="SimSun" w:hAnsi="Times New Roman" w:cs="Times New Roman"/>
          <w:b/>
          <w:bCs/>
          <w:sz w:val="28"/>
          <w:szCs w:val="28"/>
          <w:lang w:eastAsia="zh-CN"/>
        </w:rPr>
        <w:t>Текст лекції</w:t>
      </w:r>
    </w:p>
    <w:p w:rsidR="006E1039" w:rsidRPr="006E1039" w:rsidRDefault="006E1039" w:rsidP="006E1039">
      <w:pPr>
        <w:ind w:firstLineChars="200" w:firstLine="562"/>
        <w:jc w:val="both"/>
        <w:rPr>
          <w:rFonts w:ascii="Times New Roman" w:hAnsi="Times New Roman" w:cs="Times New Roman"/>
          <w:b/>
          <w:bCs/>
          <w:sz w:val="28"/>
          <w:szCs w:val="28"/>
        </w:rPr>
      </w:pPr>
      <w:r w:rsidRPr="006E1039">
        <w:rPr>
          <w:rFonts w:ascii="Times New Roman" w:eastAsia="SimSun" w:hAnsi="Times New Roman" w:cs="Times New Roman"/>
          <w:b/>
          <w:bCs/>
          <w:sz w:val="28"/>
          <w:szCs w:val="28"/>
          <w:lang w:eastAsia="zh-CN"/>
        </w:rPr>
        <w:t>Вступна частина</w:t>
      </w:r>
    </w:p>
    <w:p w:rsidR="006E1039" w:rsidRPr="006E1039" w:rsidRDefault="006E1039" w:rsidP="006E1039">
      <w:pPr>
        <w:ind w:firstLine="680"/>
        <w:jc w:val="both"/>
        <w:rPr>
          <w:rFonts w:ascii="Times New Roman" w:hAnsi="Times New Roman" w:cs="Times New Roman"/>
          <w:sz w:val="28"/>
          <w:szCs w:val="28"/>
        </w:rPr>
      </w:pPr>
      <w:r w:rsidRPr="006E1039">
        <w:rPr>
          <w:rFonts w:ascii="Times New Roman" w:hAnsi="Times New Roman" w:cs="Times New Roman"/>
          <w:sz w:val="28"/>
          <w:szCs w:val="28"/>
        </w:rPr>
        <w:t xml:space="preserve">Поняття "людина - індивід - особа - особистість - індивіду альність", перш за все характеризують якісні прояви людини.  Поняття "людина" означає вид у біологічній класифікації, розумну істоту, що має принципові відмінності від усіх інших істот. Поняттям "індивід" позначають окремо взятого представника людського роду, якому властиві неповторні й унікальні природні і соціальні якості, представлені далеко не у всій родовій повноті та яскравості. Тобто в </w:t>
      </w:r>
      <w:r w:rsidRPr="006E1039">
        <w:rPr>
          <w:rFonts w:ascii="Times New Roman" w:hAnsi="Times New Roman" w:cs="Times New Roman"/>
          <w:sz w:val="28"/>
          <w:szCs w:val="28"/>
        </w:rPr>
        <w:lastRenderedPageBreak/>
        <w:t xml:space="preserve">кожному конкретному індивіді представлені далеко не всі можливі прояви родових якостей людини. </w:t>
      </w:r>
    </w:p>
    <w:p w:rsidR="006E1039" w:rsidRPr="006E1039" w:rsidRDefault="006E1039" w:rsidP="006E1039">
      <w:pPr>
        <w:ind w:firstLine="680"/>
        <w:jc w:val="both"/>
        <w:rPr>
          <w:rFonts w:ascii="Times New Roman" w:hAnsi="Times New Roman" w:cs="Times New Roman"/>
          <w:sz w:val="28"/>
          <w:szCs w:val="28"/>
        </w:rPr>
      </w:pPr>
    </w:p>
    <w:p w:rsidR="006E1039" w:rsidRPr="006E1039" w:rsidRDefault="006E1039" w:rsidP="006E1039">
      <w:pPr>
        <w:pStyle w:val="a6"/>
        <w:numPr>
          <w:ilvl w:val="3"/>
          <w:numId w:val="3"/>
        </w:numPr>
        <w:spacing w:after="0" w:line="240" w:lineRule="auto"/>
        <w:ind w:left="1069"/>
        <w:jc w:val="both"/>
        <w:rPr>
          <w:rFonts w:ascii="Times New Roman" w:hAnsi="Times New Roman" w:cs="Times New Roman"/>
          <w:b/>
          <w:sz w:val="28"/>
          <w:szCs w:val="28"/>
        </w:rPr>
      </w:pPr>
      <w:r w:rsidRPr="006E1039">
        <w:rPr>
          <w:rFonts w:ascii="Times New Roman" w:hAnsi="Times New Roman" w:cs="Times New Roman"/>
          <w:b/>
          <w:sz w:val="28"/>
          <w:szCs w:val="28"/>
        </w:rPr>
        <w:t xml:space="preserve">Ієрархічно вибудована система елементів людського способу буття. Проблематичність людського буття </w:t>
      </w:r>
    </w:p>
    <w:p w:rsidR="006E1039" w:rsidRPr="006E1039" w:rsidRDefault="006E1039" w:rsidP="006E1039">
      <w:pPr>
        <w:ind w:firstLine="680"/>
        <w:jc w:val="both"/>
        <w:rPr>
          <w:rFonts w:ascii="Times New Roman" w:hAnsi="Times New Roman" w:cs="Times New Roman"/>
          <w:sz w:val="28"/>
          <w:szCs w:val="28"/>
        </w:rPr>
      </w:pPr>
      <w:r w:rsidRPr="006E1039">
        <w:rPr>
          <w:rFonts w:ascii="Times New Roman" w:hAnsi="Times New Roman" w:cs="Times New Roman"/>
          <w:sz w:val="28"/>
          <w:szCs w:val="28"/>
        </w:rPr>
        <w:t>Таку діалектику одиничного та загального в індивіді часто  позначають висловами: "типовий індивід", "дуже своєрідний індивід" і т.ін. П о няття "особи" характеризує певні реальні якості людського індивіда. Тому поза індивідом особи немає. Але це не означає, що риси індивіда і є рисами особи; такі характеристики індивіда, як зріст, колір волосся, вага, особливості, наприклад, форми носа, на особу переносити безглуздо. Як звичайно, до поняття особи включають три найважливіших моменти. По перше, особа-це суб'єкт та об'єкт соціальних стосунків, тобто той, від кого продукуються соціальні дії та до кого вони спрямовані; за цією характеристикою особа постає у певних соціальних ролях (наприклад, керів ник, сумлінний працівник, енергійний підприємець та ін.), постає представ ником певних соціальних верств (особа лицаря, селянина та ін.). За цією характеристикою у більшості розвинених країн досить чітко визначають на юридичному рівні, кого і коли можна вважати повноцінною особою, наприк лад, за ознакою повноліття, можливістю виконання всіх основних соціальних повноважень та ін. По-друге, особа характеризується через особливий, неповторний внутріш ній світ людини з її темпераментом, знаннями, переконаннями, ідеалами, еру дицією, цінностями. У даному випадку можна вести розмову про "сіреньку" особу, видатну особу, непересічну особу, моральну, принципову особу, особу інтелектуальн.о заглиблену, примітивну та ін. Нарешті, по-третє, особа постає перед нами як людська "самість", вісь, центр, зосередження усіх дійових, психічних та інтелектуальних якостей; наявність в особи такої "самості" (дечого такого, що робить особу самою собою) дозволяє характеризувати її як сформовану, або розвинену, або досконалу, або духовну особу.</w:t>
      </w:r>
    </w:p>
    <w:p w:rsidR="006E1039" w:rsidRPr="006E1039" w:rsidRDefault="006E1039" w:rsidP="006E1039">
      <w:pPr>
        <w:ind w:firstLine="680"/>
        <w:jc w:val="both"/>
        <w:rPr>
          <w:rFonts w:ascii="Times New Roman" w:hAnsi="Times New Roman" w:cs="Times New Roman"/>
          <w:sz w:val="28"/>
          <w:szCs w:val="28"/>
        </w:rPr>
      </w:pPr>
    </w:p>
    <w:p w:rsidR="006E1039" w:rsidRPr="006E1039" w:rsidRDefault="006E1039" w:rsidP="006E1039">
      <w:pPr>
        <w:pStyle w:val="a6"/>
        <w:numPr>
          <w:ilvl w:val="3"/>
          <w:numId w:val="3"/>
        </w:numPr>
        <w:autoSpaceDE w:val="0"/>
        <w:autoSpaceDN w:val="0"/>
        <w:adjustRightInd w:val="0"/>
        <w:spacing w:after="0" w:line="240" w:lineRule="auto"/>
        <w:ind w:left="1069"/>
        <w:jc w:val="both"/>
        <w:rPr>
          <w:rFonts w:ascii="Times New Roman" w:hAnsi="Times New Roman" w:cs="Times New Roman"/>
          <w:sz w:val="28"/>
          <w:szCs w:val="28"/>
        </w:rPr>
      </w:pPr>
      <w:r w:rsidRPr="006E1039">
        <w:rPr>
          <w:rFonts w:ascii="Times New Roman" w:hAnsi="Times New Roman" w:cs="Times New Roman"/>
          <w:b/>
          <w:sz w:val="28"/>
          <w:szCs w:val="28"/>
        </w:rPr>
        <w:t>Природне – єдиний живий тарухливий корінь сущого Індивідуалізована людська цілісність. Співвідношення природного і соціального як внутрішня проблема людського способу буття.</w:t>
      </w:r>
      <w:r w:rsidRPr="006E1039">
        <w:rPr>
          <w:rFonts w:ascii="Times New Roman" w:hAnsi="Times New Roman" w:cs="Times New Roman"/>
          <w:sz w:val="28"/>
          <w:szCs w:val="28"/>
        </w:rPr>
        <w:t xml:space="preserve"> </w:t>
      </w:r>
    </w:p>
    <w:p w:rsidR="006E1039" w:rsidRPr="006E1039" w:rsidRDefault="006E1039" w:rsidP="006E1039">
      <w:pPr>
        <w:pStyle w:val="a6"/>
        <w:ind w:left="2880"/>
        <w:jc w:val="both"/>
        <w:rPr>
          <w:rFonts w:ascii="Times New Roman" w:hAnsi="Times New Roman" w:cs="Times New Roman"/>
          <w:b/>
          <w:sz w:val="28"/>
          <w:szCs w:val="28"/>
        </w:rPr>
      </w:pPr>
    </w:p>
    <w:p w:rsidR="006E1039" w:rsidRPr="006E1039" w:rsidRDefault="006E1039" w:rsidP="006E1039">
      <w:pPr>
        <w:ind w:firstLine="320"/>
        <w:jc w:val="both"/>
        <w:rPr>
          <w:rFonts w:ascii="Times New Roman" w:hAnsi="Times New Roman" w:cs="Times New Roman"/>
          <w:sz w:val="28"/>
          <w:szCs w:val="28"/>
        </w:rPr>
      </w:pPr>
      <w:r w:rsidRPr="006E1039">
        <w:rPr>
          <w:rFonts w:ascii="Times New Roman" w:hAnsi="Times New Roman" w:cs="Times New Roman"/>
          <w:sz w:val="28"/>
          <w:szCs w:val="28"/>
        </w:rPr>
        <w:t xml:space="preserve">Оскільки особа постає як певна якість людського індивіда, то кожна особа є унікальною та неповторною у своїх характеристиках і виявленнях, але водночас вона є також представником людської особи взагалі, особи як такої, особи як родової характеристики людини. Якщо людська особа усвідомлює свої якості , </w:t>
      </w:r>
      <w:r w:rsidRPr="006E1039">
        <w:rPr>
          <w:rFonts w:ascii="Times New Roman" w:hAnsi="Times New Roman" w:cs="Times New Roman"/>
          <w:sz w:val="28"/>
          <w:szCs w:val="28"/>
        </w:rPr>
        <w:lastRenderedPageBreak/>
        <w:t xml:space="preserve">свою уні кальність, свої вади та переваги, вона стає людською особис тістю самодіяльною соціальною та інтелектуальною оди ницею. Коли ж це усвідомлення сягає розуміння того, що внас лідок унікальності та неповторності особистості існує дещо таке, що може виконати лише вона (бо більше такої особистості немає, не було й не буде) і прагне це виконати будь-що, людська особистість набуває рис індивідуальності.        </w:t>
      </w:r>
    </w:p>
    <w:p w:rsidR="006E1039" w:rsidRPr="006E1039" w:rsidRDefault="006E1039" w:rsidP="006E1039">
      <w:pPr>
        <w:ind w:firstLine="320"/>
        <w:jc w:val="both"/>
        <w:rPr>
          <w:rFonts w:ascii="Times New Roman" w:hAnsi="Times New Roman" w:cs="Times New Roman"/>
          <w:sz w:val="28"/>
          <w:szCs w:val="28"/>
        </w:rPr>
      </w:pPr>
      <w:r w:rsidRPr="006E1039">
        <w:rPr>
          <w:rFonts w:ascii="Times New Roman" w:hAnsi="Times New Roman" w:cs="Times New Roman"/>
          <w:sz w:val="28"/>
          <w:szCs w:val="28"/>
        </w:rPr>
        <w:t xml:space="preserve">Поняття і індивідуальносrі може викликати (і викликає) асоціації з ідиивідуалізмом, і для таких асоціацій є певні підстави. Справді , індивіду альність не може сформуватися без самоусвідомлення, без виділення себе з-поміж інших людей, без певної внутрішньої зосередженості . Але це не означає і не передбачає людської самоізоляції . Навпаки, усвідомлюючи свою незамінність, і індивідуальнісгь, людина усвідомлює і свою повну ідентичність з іншими людьми: адже зрозуміти свою унікальність можна лише у порівнянні із іншими людьми та лише за умови переконаності у тому, що всі інші люди є люди, але в чомусь - не такі . Мірою відповідальності людської індивідуальност і стає вселюдськість, усвідомлення своїх жипєвих здійснень як загальнолюдських або як здійснень, які щось змінюють у стані людства в певному змістовому значенні : коли чогось досягає якась окрема індивідуальність, то це демонструє можливості людства або людини, як родової істоти. </w:t>
      </w:r>
    </w:p>
    <w:p w:rsidR="006E1039" w:rsidRPr="006E1039" w:rsidRDefault="006E1039" w:rsidP="006E1039">
      <w:pPr>
        <w:ind w:firstLine="320"/>
        <w:jc w:val="both"/>
        <w:rPr>
          <w:rFonts w:ascii="Times New Roman" w:hAnsi="Times New Roman" w:cs="Times New Roman"/>
          <w:sz w:val="28"/>
          <w:szCs w:val="28"/>
        </w:rPr>
      </w:pPr>
      <w:r w:rsidRPr="006E1039">
        <w:rPr>
          <w:rFonts w:ascii="Times New Roman" w:hAnsi="Times New Roman" w:cs="Times New Roman"/>
          <w:sz w:val="28"/>
          <w:szCs w:val="28"/>
        </w:rPr>
        <w:t xml:space="preserve">Феномен людської особистості та проблема її онтологічного статусу Звернення до людської особистості, як до окремої теми філософських роздумів, зумовлене тим, що людське буття постає складним, багаторівневим, а це змушує поставити питання про те, що є ядром, найпершим носієм людських якостей. Від відповіді на це питання залежить як наше . . розумшня людини, так 1 осмислення того, на що в першу чергу та переважно треба спрямовувати зусилля в процесі формування людини, і тим більше - в процесі її виховання. Зазначене питання є досить складним та спірним для філософів, психологів, учених: як розуміти сутність людини? -як . . . . уюкальну сукупюсть матеріальних елементів процесш та взаємодій (а); як дещо, що принципово перевершує все фізичне та природне (б); як результат тривалого процесу пристосування форм життя до найоптимальніших варіантів самопродукування, самозбереження та самореалізації (в); як агента соціальних процесів (г); як симбіотичну істоту, що має природне походження, проте запрограмована на виконання якоїсь вищої, але - не відомої їй мети (д)? - Можливі варіанти відповідей на зазначене питання можна збільшувати, але й так помітно, що всі вони справді мають відношення до сутності людини і, більше того, приймаються певними людьми 1 можуть використовуватись як . . засади певних сощальних чи поштичних програм. Найбільш прийнятним та виправданим </w:t>
      </w:r>
      <w:r w:rsidRPr="006E1039">
        <w:rPr>
          <w:rFonts w:ascii="Times New Roman" w:hAnsi="Times New Roman" w:cs="Times New Roman"/>
          <w:sz w:val="28"/>
          <w:szCs w:val="28"/>
        </w:rPr>
        <w:lastRenderedPageBreak/>
        <w:t xml:space="preserve">вважається погляд, згідно якого в основі людини як людини лежить така ії своєрідна та унікальна властивість, як здатність бути особистістю. Суспільна думка та філософія ХХ ст. майже весь час перебувала в стані підвищеного інтересу до людської особистості, тому що саме в цьому столітті дуже болючими . . постали питання про людську шдивщуальну життєву та соціальну позицію, про можливі межі проявів людської сваволі та жорстокості, про засади справжньої людяності в людині та суспільстві. У найпершому окресленні людська особистість постала як те, що є внутрішнім носієм людських якостей, їх </w:t>
      </w:r>
    </w:p>
    <w:p w:rsidR="006E1039" w:rsidRPr="006E1039" w:rsidRDefault="006E1039" w:rsidP="006E1039">
      <w:pPr>
        <w:ind w:firstLine="320"/>
        <w:jc w:val="both"/>
        <w:rPr>
          <w:rFonts w:ascii="Times New Roman" w:hAnsi="Times New Roman" w:cs="Times New Roman"/>
          <w:sz w:val="28"/>
          <w:szCs w:val="28"/>
        </w:rPr>
      </w:pPr>
      <w:r w:rsidRPr="006E1039">
        <w:rPr>
          <w:rFonts w:ascii="Times New Roman" w:hAnsi="Times New Roman" w:cs="Times New Roman"/>
          <w:sz w:val="28"/>
          <w:szCs w:val="28"/>
        </w:rPr>
        <w:t>Таку діалектику одиничного та загального в індивіді часто і позначають висловами: "типовий індивід", "дуже своєрідний індивід" і т.ін. П о няття "особи" характеризує певні реальні якості людського індивіда. Тому поза індивідом особи немає. Але це не означає, що риси індивіда і є рисами особи; такі характеристики індивіда, як зріст, колір волосся, вага, особливості, наприклад, форми носа, на особу переносити безглуздо. Як звичайно, до поняття особи включають три найважливіших моменти. По перше, особа-це суб'єкт та об'єкт соціальних стосунків, тобто той, від кого продукуються соціальні дії та до кого вони спрямовані; за цією характеристикою особа постає у певних соціальних ролях (наприклад, керів ник, сумлінний працівник, енергійний підприємець та ін.), постає представ ником певних соціальних верств (особа лицаря, селянина та ін.). За цією характеристикою у більшості розвинених країн досить чітко визначають на юридичному рівні, кого і коли можна вважати повноцінною особою, наприк лад, за ознакою повноліття, можливістю виконання всіх основних соціальних повноважень та ін. По-друге, особа характеризується через особливий, неповторний внутріш ній світ людини з її темпераментом, знаннями, переконаннями, ідеалами, еру дицією, цінностями. У даному випадку можна вести розмову про "сіреньку" особу, видатну особу, непересічну особу, моральну, принципову особу, особу інтелектуальн.о заглиблену, примітивну та ін. Нарешті, по-третє, особа постає перед нами як людська "самість", вісь, центр, зосередження усіх дійових, психічних та інтелектуальних якостей; наявність в особи такої "самості" (дечого такого, що робить особу самою собою) дозволяє характеризувати її як сформовану, або розвинену, або досконалу, або духовну особу.</w:t>
      </w:r>
    </w:p>
    <w:p w:rsidR="006E1039" w:rsidRPr="006E1039" w:rsidRDefault="006E1039" w:rsidP="006E1039">
      <w:pPr>
        <w:autoSpaceDE w:val="0"/>
        <w:autoSpaceDN w:val="0"/>
        <w:adjustRightInd w:val="0"/>
        <w:ind w:firstLine="709"/>
        <w:jc w:val="both"/>
        <w:rPr>
          <w:rFonts w:ascii="Times New Roman" w:hAnsi="Times New Roman" w:cs="Times New Roman"/>
          <w:sz w:val="28"/>
          <w:szCs w:val="28"/>
        </w:rPr>
      </w:pPr>
    </w:p>
    <w:p w:rsidR="006E1039" w:rsidRPr="006E1039" w:rsidRDefault="006E1039" w:rsidP="006E1039">
      <w:pPr>
        <w:pStyle w:val="a6"/>
        <w:numPr>
          <w:ilvl w:val="3"/>
          <w:numId w:val="3"/>
        </w:numPr>
        <w:autoSpaceDE w:val="0"/>
        <w:autoSpaceDN w:val="0"/>
        <w:adjustRightInd w:val="0"/>
        <w:spacing w:after="0" w:line="240" w:lineRule="auto"/>
        <w:ind w:left="1069"/>
        <w:jc w:val="both"/>
        <w:rPr>
          <w:rFonts w:ascii="Times New Roman" w:hAnsi="Times New Roman" w:cs="Times New Roman"/>
          <w:b/>
          <w:sz w:val="28"/>
          <w:szCs w:val="28"/>
        </w:rPr>
      </w:pPr>
      <w:r w:rsidRPr="006E1039">
        <w:rPr>
          <w:rFonts w:ascii="Times New Roman" w:hAnsi="Times New Roman" w:cs="Times New Roman"/>
          <w:b/>
          <w:sz w:val="28"/>
          <w:szCs w:val="28"/>
        </w:rPr>
        <w:t>Проблема свободи людини; смерті та безсмертя. Філософські ідеї Б.Спінози; визначення свободи як пізнаної необхідності.</w:t>
      </w:r>
    </w:p>
    <w:p w:rsidR="006E1039" w:rsidRPr="006E1039" w:rsidRDefault="006E1039" w:rsidP="006E1039">
      <w:pPr>
        <w:ind w:left="360" w:firstLine="320"/>
        <w:jc w:val="both"/>
        <w:rPr>
          <w:rFonts w:ascii="Times New Roman" w:hAnsi="Times New Roman" w:cs="Times New Roman"/>
          <w:b/>
          <w:sz w:val="28"/>
          <w:szCs w:val="28"/>
        </w:rPr>
      </w:pPr>
    </w:p>
    <w:p w:rsidR="006E1039" w:rsidRPr="006E1039" w:rsidRDefault="006E1039" w:rsidP="006E1039">
      <w:pPr>
        <w:ind w:firstLine="318"/>
        <w:jc w:val="both"/>
        <w:rPr>
          <w:rFonts w:ascii="Times New Roman" w:hAnsi="Times New Roman" w:cs="Times New Roman"/>
          <w:sz w:val="28"/>
          <w:szCs w:val="28"/>
        </w:rPr>
      </w:pPr>
      <w:r w:rsidRPr="006E1039">
        <w:rPr>
          <w:rFonts w:ascii="Times New Roman" w:hAnsi="Times New Roman" w:cs="Times New Roman"/>
          <w:sz w:val="28"/>
          <w:szCs w:val="28"/>
        </w:rPr>
        <w:t xml:space="preserve">Як правило, в особистості виділяють духовний центр людини, її самість, як те, що може бути притаманним лише людині та, понад цим - лише цій </w:t>
      </w:r>
      <w:r w:rsidRPr="006E1039">
        <w:rPr>
          <w:rFonts w:ascii="Times New Roman" w:hAnsi="Times New Roman" w:cs="Times New Roman"/>
          <w:sz w:val="28"/>
          <w:szCs w:val="28"/>
        </w:rPr>
        <w:lastRenderedPageBreak/>
        <w:t xml:space="preserve">людині(l); а також центр або вихідне джерело ії життєвої (не в біологічному сенсі) дієвості, енергії(2). І • Особистість - це певна духовна якість та прояви цієї якості в дії. Тому, наприклад, людину конформістських схильностей, тобто схильну підкорятися, приймати різні нав'язані їй позиції, навряд чи можна охарактеризувати як цілісну або сформовану особистість. Якщо замислитись над означеними характеристиками особистосгі, то вони не можуть нас не вразити, адже, як особистість, людина постає для себе, та й д л я всього світу як істота цілком самостійна, самодімьна, така, що сама собою та від себе продукує і здійснює певні дії та вчинки. За великим рахунком виходить, що над людською особистістю ніхто не владний. Вона постає як ц і л и й світ, як своєрідний універсум, що має власний зміст та власну енергетику. Звідси стає зрозумілим, чому такі пропагандисти персоналізму, я к М.Бердяєв та Е.Муньє вважали сприяння формуванню mодської особистосгі найпершим завданням і суспільства, і філософії: адже лише при наявності в суспільстві хоча б необхідної "критичної маси" особистостей людство могло би сподіватися на те, що такі речі як справедливість, добро, істина, любов позбудуться статусу утопічних мрій і постануть житгєвими реаліями. Одна лише згадка про такі події історії ХХ ст:, як Жовтнева революція в Росії, фашизм у Німеччині, маоїзм у Китаї та Камбоджі, численні приклади геноциду, політичного терору, змушує відчувати жах перед наслідками людської покірливості, перед відсутністю у людей визначеної життєвої позиції, внутрішнього особистісного центру. І навпаки, історія надає нам багато свідчень того, як може виявляти себеmодська особисгість і як це може впливати на людське оточення. Наприклад, один із перших епіскопів !єрусалима Ігнатій Богоносець не піддався на вимогу римлян відмовитись від християнства; він не лише не злякався перспективи бути кинутим в амфітеатр на поталу диким хижакам, а й вважав таку свою долю виявленням свідомо обраного життєвого шляху. Джерела свідчать, що його незворушність лякала римських вояків. </w:t>
      </w:r>
    </w:p>
    <w:p w:rsidR="006E1039" w:rsidRPr="006E1039" w:rsidRDefault="006E1039" w:rsidP="006E1039">
      <w:pPr>
        <w:ind w:firstLine="318"/>
        <w:jc w:val="both"/>
        <w:rPr>
          <w:rFonts w:ascii="Times New Roman" w:hAnsi="Times New Roman" w:cs="Times New Roman"/>
          <w:sz w:val="28"/>
          <w:szCs w:val="28"/>
        </w:rPr>
      </w:pPr>
      <w:r w:rsidRPr="006E1039">
        <w:rPr>
          <w:rFonts w:ascii="Times New Roman" w:hAnsi="Times New Roman" w:cs="Times New Roman"/>
          <w:sz w:val="28"/>
          <w:szCs w:val="28"/>
        </w:rPr>
        <w:t xml:space="preserve">Швейцарський письменник М. Фріш в романі "Штіллер " описує людину, усе життя якої пройшло під знаком одного вчинку: юнак пішов добровольцем у іспанські червоні бригади, але коли прийшов до переконання в тому, що громадянська війна з обох сторін була вкрай жорстокою і несправедливою, він насмілився не виконати відповідального завдання "червоних" і скласти зброю перед фашистами, хоча знав, що останні мали наказ не брати полонених. Саме ці приклади вказують на найперші характеристики mодської особистосгі: вона керується виключно внутрішніми мотивами і засвідчує це певними діями. Якою ж є природа людської' особистості? Чи не виглядає вона якимсь генетичним парадоксом, коли замість самозбереження наражається на смерть? З позиції підходу до людини, як до мікрокосмосу, що містить у собі основні властивості макрокосм осу (тобто великого космосу), особистість якраз і засвідчує цей </w:t>
      </w:r>
      <w:r w:rsidRPr="006E1039">
        <w:rPr>
          <w:rFonts w:ascii="Times New Roman" w:hAnsi="Times New Roman" w:cs="Times New Roman"/>
          <w:sz w:val="28"/>
          <w:szCs w:val="28"/>
        </w:rPr>
        <w:lastRenderedPageBreak/>
        <w:t>момент, тобто вона постає нічим іншим, як виявленням самодостатності людини в своіх найперших якостях та властивостях.</w:t>
      </w:r>
    </w:p>
    <w:p w:rsidR="006E1039" w:rsidRPr="006E1039" w:rsidRDefault="006E1039" w:rsidP="006E1039">
      <w:pPr>
        <w:ind w:firstLine="318"/>
        <w:jc w:val="both"/>
        <w:rPr>
          <w:rFonts w:ascii="Times New Roman" w:hAnsi="Times New Roman" w:cs="Times New Roman"/>
          <w:sz w:val="28"/>
          <w:szCs w:val="28"/>
        </w:rPr>
      </w:pPr>
      <w:r w:rsidRPr="006E1039">
        <w:rPr>
          <w:rFonts w:ascii="Times New Roman" w:hAnsi="Times New Roman" w:cs="Times New Roman"/>
          <w:sz w:val="28"/>
          <w:szCs w:val="28"/>
        </w:rPr>
        <w:t xml:space="preserve">Марксизм вважав, що людський мозок є ніщо інше, як "вища форма організаціі" матерії"' і, отже, у концентрованому вигляді містить в собі всі ті властивості, які у розгорнутому та розпорошеному вигляді спостерігаються в природному світі поза людиною. Але чому, власне, певна частинка матерії" повинна бути носієм іУ всезагальних якостей? Чому до того ж ці якості повинні виходити за межі матеріальності та переходити у духовне? - Ці питання в марксистській філософ й. навіть не обговорювались саме тому, що все замикалося на матер й: Чи можна вважати людську особистість результатом людської впертості, сваволі, бажанням протиставити себе усьому іншому? </w:t>
      </w:r>
    </w:p>
    <w:p w:rsidR="006E1039" w:rsidRPr="006E1039" w:rsidRDefault="006E1039" w:rsidP="006E1039">
      <w:pPr>
        <w:ind w:firstLine="318"/>
        <w:jc w:val="both"/>
        <w:rPr>
          <w:rFonts w:ascii="Times New Roman" w:hAnsi="Times New Roman" w:cs="Times New Roman"/>
          <w:sz w:val="28"/>
          <w:szCs w:val="28"/>
        </w:rPr>
      </w:pPr>
      <w:r w:rsidRPr="006E1039">
        <w:rPr>
          <w:rFonts w:ascii="Times New Roman" w:hAnsi="Times New Roman" w:cs="Times New Roman"/>
          <w:sz w:val="28"/>
          <w:szCs w:val="28"/>
        </w:rPr>
        <w:t xml:space="preserve">Треба сказати, що такі моменти, акцентовані, наприклад, Ф.Ніцше, дійсно притаманні проявам особистості, проте навряд чи вони, навіть об'єднані разом, дадуть або пояснять нам феномен людської особистості. На сьогоднішній день можна впевнено стверджувати, що в цьому феномені, тобто в людській особистості ми стикаємося із проявами людської субстанціальності. У філософській традиції термін "субстанція" позначає здатність бути причиною себе самого, тобто не мати зовнішніх чинників, а лише внутрішні. Саме це ми і спостерігаємо в людській особистості. </w:t>
      </w:r>
    </w:p>
    <w:p w:rsidR="006E1039" w:rsidRPr="006E1039" w:rsidRDefault="006E1039" w:rsidP="006E1039">
      <w:pPr>
        <w:ind w:firstLine="318"/>
        <w:jc w:val="both"/>
        <w:rPr>
          <w:rFonts w:ascii="Times New Roman" w:hAnsi="Times New Roman" w:cs="Times New Roman"/>
          <w:sz w:val="28"/>
          <w:szCs w:val="28"/>
        </w:rPr>
      </w:pPr>
      <w:r w:rsidRPr="006E1039">
        <w:rPr>
          <w:rFonts w:ascii="Times New Roman" w:hAnsi="Times New Roman" w:cs="Times New Roman"/>
          <w:sz w:val="28"/>
          <w:szCs w:val="28"/>
        </w:rPr>
        <w:t xml:space="preserve">Бути особистістю-це значигь не лшпе займати певне місце в суспільстві, а, скоріше, займати певне місце в тотальності бупя, утворювати певний завершений та своєрідний універсум. Із певним сгупенем умовності можна ' е характеризувати особисгісгь як буттєвий атом: кожна особистість - це унікальне самозосередження тотшzьності буття. Тобто, в особисгосгі є тотальність буття, але вона подана в унікальному та своєрідному виявл енні. Тому для тодської особисгості питання про її автеmичність, непоруuтість, цілісність інколи важить більше, ніж питання про самозбереженнятодини. Це значигь, що бути саме у такий спосіб або не бути взагалі -це є основне внутрішнє питання тодської особистост і . На думку засновників персоналізму (М.Бердяєв, Е.Муньє) онтологічні характеристики особистості зумовлені її прямим відношенням до Бога: оскільки Бог вклав у душу кожної людини частку свог . о духу, . має такі риси, як вічні _ сть, самодостатюсть, єдюсть, цш1сюсть, енергетична невичерпюсть, то й людина як особа постає саме в таких окресленнях. В таке тлумачення сутності особистості добре вписується і теза С.Кіркегора про те, що "людська індивідуальність знаходиться в абсолютному відношенні до абсолютного". Засновники персоналізму вважали, що таке розуміння особистості зумовлене не зверненнями до Біблії, а уважним проникненням у вихідні засади людини: якщо ми щиро та наполегливо будемо робити спроби осмислення своїх найперших засад, підвалин, основ, то </w:t>
      </w:r>
      <w:r w:rsidRPr="006E1039">
        <w:rPr>
          <w:rFonts w:ascii="Times New Roman" w:hAnsi="Times New Roman" w:cs="Times New Roman"/>
          <w:sz w:val="28"/>
          <w:szCs w:val="28"/>
        </w:rPr>
        <w:lastRenderedPageBreak/>
        <w:t xml:space="preserve">прийдемо до висновку, що в нас засіяне, в нас присутнє дещо саме таке: самодостатнє, непереборне, самовладне та всемогутнє. Як особистість, людина абсолютна, всевладна і всемогутня. Інша справа, якою мірою ми за реальних умов нашого людського життя можемо виявити та реалізувати властивості бути особистістю. Оце останнє питання І.Кант вважав найпершим питанням філософської антропології. Вихідні характеристики людської особистості. Відношення "Я і Ти", "Я та Інший" в особистісному окресленні Людська особистість окреслюється перед нами, як концентрація тих якостей, які ми традиційно пов'язуємо із людським початком буття, тобто саме особистістю визначаються прояви людини як людини. В цьому сенсі ми можемо характеризувати людську особистість платонівським ПОНЯТТЯМ "ідея": особистість і постає як ідея саме цієї людини, бо саме як особистість вона займає певну "нішу" в цілісному універсумі людства. </w:t>
      </w:r>
    </w:p>
    <w:p w:rsidR="006E1039" w:rsidRPr="006E1039" w:rsidRDefault="006E1039" w:rsidP="006E1039">
      <w:pPr>
        <w:ind w:firstLine="318"/>
        <w:jc w:val="both"/>
        <w:rPr>
          <w:rFonts w:ascii="Times New Roman" w:hAnsi="Times New Roman" w:cs="Times New Roman"/>
          <w:sz w:val="28"/>
          <w:szCs w:val="28"/>
        </w:rPr>
      </w:pPr>
      <w:r w:rsidRPr="006E1039">
        <w:rPr>
          <w:rFonts w:ascii="Times New Roman" w:hAnsi="Times New Roman" w:cs="Times New Roman"/>
          <w:sz w:val="28"/>
          <w:szCs w:val="28"/>
        </w:rPr>
        <w:t xml:space="preserve">За своєю структурою особистість постає, з одного боку, як самість, внутрішня концентрація людських якостей, з іншого боку - як духовний світ (або універсум) людини. Відповідно, і характеристики особистості можуть бути розкритими в двох аспектах. Як самість, особистість виявляється через: • самоусвідомлення: із всього розглянутого раніше випливає, що не можна бути особистістю, не замислюючись над тим, що таке людина, що вона привносить в цей світ, що вона може і що повинна робити; відповідно, все це особистість переносить і на себе: Це не значить, що всі свої дії вона обов'язково планує та розраховує, але це значить, що вона весь час перебуває у процесі самоусвідомлення та самовизначення; •самовизначення: тут важливо збаrnути, що лише самовизначення врешті дозволяє людині перебувати у творчому відношенні до дійсності та до себе самої; якщо би людина визначалася чинниками ' ззовні, вона була би простою часткою загального природно-космічного процесу. </w:t>
      </w:r>
    </w:p>
    <w:p w:rsidR="006E1039" w:rsidRPr="006E1039" w:rsidRDefault="006E1039" w:rsidP="006E1039">
      <w:pPr>
        <w:jc w:val="both"/>
        <w:rPr>
          <w:rFonts w:ascii="Times New Roman" w:hAnsi="Times New Roman" w:cs="Times New Roman"/>
          <w:b/>
          <w:sz w:val="28"/>
          <w:szCs w:val="28"/>
        </w:rPr>
      </w:pPr>
      <w:r w:rsidRPr="006E1039">
        <w:rPr>
          <w:rFonts w:ascii="Times New Roman" w:hAnsi="Times New Roman" w:cs="Times New Roman"/>
          <w:sz w:val="28"/>
          <w:szCs w:val="28"/>
        </w:rPr>
        <w:tab/>
      </w:r>
      <w:r w:rsidRPr="006E1039">
        <w:rPr>
          <w:rFonts w:ascii="Times New Roman" w:hAnsi="Times New Roman" w:cs="Times New Roman"/>
          <w:b/>
          <w:sz w:val="28"/>
          <w:szCs w:val="28"/>
        </w:rPr>
        <w:t>Заключна частина</w:t>
      </w:r>
    </w:p>
    <w:p w:rsidR="006E1039" w:rsidRPr="006E1039" w:rsidRDefault="006E1039" w:rsidP="006E1039">
      <w:pPr>
        <w:jc w:val="both"/>
        <w:rPr>
          <w:rFonts w:ascii="Times New Roman" w:hAnsi="Times New Roman" w:cs="Times New Roman"/>
          <w:sz w:val="28"/>
          <w:szCs w:val="28"/>
        </w:rPr>
      </w:pPr>
      <w:r w:rsidRPr="006E1039">
        <w:rPr>
          <w:rFonts w:ascii="Times New Roman" w:hAnsi="Times New Roman" w:cs="Times New Roman"/>
          <w:sz w:val="28"/>
          <w:szCs w:val="28"/>
        </w:rPr>
        <w:t xml:space="preserve">       На відміну від інших видів людського знання це завжди бачення людини у світі і водночас – “людського світу”, світу людини. Про цю особливість важливо пам’ятати постійно, оскільки вона характерна, визначальна, принципово задає той ракурс світосприйняття, що є специфічним саме для філософської думки. Наступним кроком філософського дискурсу стає усвідомлення неоднорідності, якісної багатоманітності світу. І тут зауважимо, що важливі площини штучного світу, який створила та неперервно збагачує людина, пов’язані з наукою і технікою. Безперечно, не все у цьому вторинному, похідному від людини світі (який нерідко називають “другою природою”) своєю появою завдячує науково-технічній діяльності людства. </w:t>
      </w:r>
    </w:p>
    <w:p w:rsidR="006E1039" w:rsidRDefault="006E1039" w:rsidP="006E1039">
      <w:pPr>
        <w:ind w:firstLine="680"/>
        <w:rPr>
          <w:szCs w:val="28"/>
        </w:rPr>
      </w:pPr>
      <w:r w:rsidRPr="00724EF5">
        <w:rPr>
          <w:szCs w:val="28"/>
        </w:rPr>
        <w:lastRenderedPageBreak/>
        <w:t xml:space="preserve">. </w:t>
      </w:r>
    </w:p>
    <w:p w:rsidR="00A83093" w:rsidRPr="00A83093" w:rsidRDefault="00A83093" w:rsidP="00A83093">
      <w:pPr>
        <w:jc w:val="center"/>
        <w:rPr>
          <w:rFonts w:ascii="Times New Roman" w:hAnsi="Times New Roman" w:cs="Times New Roman"/>
          <w:b/>
          <w:sz w:val="28"/>
          <w:szCs w:val="28"/>
        </w:rPr>
      </w:pPr>
      <w:r w:rsidRPr="00A83093">
        <w:rPr>
          <w:rFonts w:ascii="Times New Roman" w:hAnsi="Times New Roman" w:cs="Times New Roman"/>
          <w:b/>
          <w:sz w:val="28"/>
          <w:szCs w:val="28"/>
        </w:rPr>
        <w:t>План-конспект проведення лекційного заняття № 7</w:t>
      </w:r>
    </w:p>
    <w:p w:rsidR="00A83093" w:rsidRPr="00A83093" w:rsidRDefault="00A83093" w:rsidP="00A83093">
      <w:pPr>
        <w:autoSpaceDE w:val="0"/>
        <w:autoSpaceDN w:val="0"/>
        <w:adjustRightInd w:val="0"/>
        <w:ind w:firstLine="709"/>
        <w:jc w:val="both"/>
        <w:rPr>
          <w:rFonts w:ascii="Times New Roman" w:hAnsi="Times New Roman" w:cs="Times New Roman"/>
          <w:bCs/>
          <w:iCs/>
          <w:sz w:val="28"/>
          <w:szCs w:val="28"/>
        </w:rPr>
      </w:pPr>
      <w:r w:rsidRPr="00A83093">
        <w:rPr>
          <w:rFonts w:ascii="Times New Roman" w:hAnsi="Times New Roman" w:cs="Times New Roman"/>
          <w:bCs/>
          <w:sz w:val="28"/>
          <w:szCs w:val="28"/>
        </w:rPr>
        <w:t xml:space="preserve">за темою </w:t>
      </w:r>
      <w:r w:rsidRPr="00A83093">
        <w:rPr>
          <w:rFonts w:ascii="Times New Roman" w:hAnsi="Times New Roman" w:cs="Times New Roman"/>
          <w:sz w:val="28"/>
          <w:szCs w:val="28"/>
        </w:rPr>
        <w:t>_</w:t>
      </w:r>
      <w:r w:rsidRPr="00A83093">
        <w:rPr>
          <w:rFonts w:ascii="Times New Roman" w:hAnsi="Times New Roman" w:cs="Times New Roman"/>
          <w:b/>
          <w:sz w:val="28"/>
          <w:szCs w:val="28"/>
        </w:rPr>
        <w:t xml:space="preserve"> 7. Людська діяльність як проблема філософської антропології</w:t>
      </w:r>
    </w:p>
    <w:p w:rsidR="00A83093" w:rsidRPr="00A83093" w:rsidRDefault="00A83093" w:rsidP="00A83093">
      <w:pPr>
        <w:autoSpaceDE w:val="0"/>
        <w:autoSpaceDN w:val="0"/>
        <w:adjustRightInd w:val="0"/>
        <w:ind w:firstLine="709"/>
        <w:jc w:val="both"/>
        <w:rPr>
          <w:rFonts w:ascii="Times New Roman" w:hAnsi="Times New Roman" w:cs="Times New Roman"/>
          <w:bCs/>
          <w:iCs/>
          <w:sz w:val="28"/>
          <w:szCs w:val="28"/>
        </w:rPr>
      </w:pP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eastAsia="SimSun" w:hAnsi="Times New Roman" w:cs="Times New Roman"/>
          <w:b/>
          <w:bCs/>
          <w:sz w:val="28"/>
          <w:szCs w:val="28"/>
          <w:lang w:eastAsia="zh-CN"/>
        </w:rPr>
        <w:t>Мета лекції:</w:t>
      </w:r>
      <w:r w:rsidRPr="00A83093">
        <w:rPr>
          <w:rFonts w:ascii="Times New Roman" w:eastAsia="SimSun" w:hAnsi="Times New Roman" w:cs="Times New Roman"/>
          <w:sz w:val="28"/>
          <w:szCs w:val="28"/>
          <w:lang w:eastAsia="zh-CN"/>
        </w:rPr>
        <w:t>Розглянути д</w:t>
      </w:r>
      <w:r w:rsidRPr="00A83093">
        <w:rPr>
          <w:rFonts w:ascii="Times New Roman" w:hAnsi="Times New Roman" w:cs="Times New Roman"/>
          <w:bCs/>
          <w:iCs/>
          <w:sz w:val="28"/>
          <w:szCs w:val="28"/>
        </w:rPr>
        <w:t>іяльність та екзистенціали людського буття,о</w:t>
      </w:r>
      <w:r w:rsidRPr="00A83093">
        <w:rPr>
          <w:rFonts w:ascii="Times New Roman" w:hAnsi="Times New Roman" w:cs="Times New Roman"/>
          <w:sz w:val="28"/>
          <w:szCs w:val="28"/>
        </w:rPr>
        <w:t>сновні види людської діяльності,характеристики діяльності, основні екзистенціали буття.</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Показати сутнісні сили людини за Л.Фейєрбахом (розум, воля та серце);субстанції сутнісних сил за І.Кантом; фіксацію особливостей сучасного світогляду Х.Хайдегером.</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Виховання філософського світогляду воєнного часу.</w:t>
      </w:r>
    </w:p>
    <w:p w:rsidR="00A83093" w:rsidRPr="00A83093" w:rsidRDefault="00A83093" w:rsidP="00A83093">
      <w:pPr>
        <w:ind w:firstLineChars="200" w:firstLine="562"/>
        <w:jc w:val="both"/>
        <w:rPr>
          <w:rFonts w:ascii="Times New Roman" w:eastAsia="SimSun" w:hAnsi="Times New Roman" w:cs="Times New Roman"/>
          <w:sz w:val="28"/>
          <w:szCs w:val="28"/>
          <w:lang w:eastAsia="zh-CN"/>
        </w:rPr>
      </w:pPr>
      <w:r w:rsidRPr="00A83093">
        <w:rPr>
          <w:rFonts w:ascii="Times New Roman" w:eastAsia="SimSun" w:hAnsi="Times New Roman" w:cs="Times New Roman"/>
          <w:b/>
          <w:bCs/>
          <w:sz w:val="28"/>
          <w:szCs w:val="28"/>
          <w:lang w:eastAsia="zh-CN"/>
        </w:rPr>
        <w:t>Кількість аудиторних годин:</w:t>
      </w:r>
      <w:r w:rsidRPr="00A83093">
        <w:rPr>
          <w:rFonts w:ascii="Times New Roman" w:eastAsia="SimSun" w:hAnsi="Times New Roman" w:cs="Times New Roman"/>
          <w:sz w:val="28"/>
          <w:szCs w:val="28"/>
          <w:lang w:eastAsia="zh-CN"/>
        </w:rPr>
        <w:t xml:space="preserve"> __2___</w:t>
      </w:r>
    </w:p>
    <w:p w:rsidR="00A83093" w:rsidRPr="00A83093" w:rsidRDefault="00A83093" w:rsidP="00A83093">
      <w:pPr>
        <w:ind w:left="-200" w:firstLine="709"/>
        <w:jc w:val="both"/>
        <w:rPr>
          <w:rFonts w:ascii="Times New Roman" w:eastAsia="SimSun" w:hAnsi="Times New Roman" w:cs="Times New Roman"/>
          <w:sz w:val="28"/>
          <w:szCs w:val="28"/>
          <w:lang w:eastAsia="zh-CN"/>
        </w:rPr>
      </w:pPr>
      <w:r w:rsidRPr="00A83093">
        <w:rPr>
          <w:rFonts w:ascii="Times New Roman" w:eastAsia="SimSun" w:hAnsi="Times New Roman" w:cs="Times New Roman"/>
          <w:b/>
          <w:bCs/>
          <w:sz w:val="28"/>
          <w:szCs w:val="28"/>
          <w:lang w:eastAsia="zh-CN"/>
        </w:rPr>
        <w:t xml:space="preserve">Навчально-методичне забезпечення лекції: </w:t>
      </w:r>
      <w:r w:rsidRPr="00A83093">
        <w:rPr>
          <w:rFonts w:ascii="Times New Roman" w:eastAsia="SimSun" w:hAnsi="Times New Roman" w:cs="Times New Roman"/>
          <w:sz w:val="28"/>
          <w:szCs w:val="28"/>
          <w:lang w:eastAsia="zh-CN"/>
        </w:rPr>
        <w:t>презентація лекції, програмне забезпечення</w:t>
      </w:r>
    </w:p>
    <w:p w:rsidR="00A83093" w:rsidRPr="00A83093" w:rsidRDefault="00A83093" w:rsidP="00A83093">
      <w:pPr>
        <w:ind w:left="-200"/>
        <w:jc w:val="both"/>
        <w:rPr>
          <w:rFonts w:ascii="Times New Roman" w:hAnsi="Times New Roman" w:cs="Times New Roman"/>
          <w:b/>
          <w:bCs/>
          <w:color w:val="000000"/>
          <w:sz w:val="28"/>
          <w:szCs w:val="28"/>
        </w:rPr>
      </w:pPr>
      <w:r w:rsidRPr="00A83093">
        <w:rPr>
          <w:rFonts w:ascii="Times New Roman" w:hAnsi="Times New Roman" w:cs="Times New Roman"/>
          <w:b/>
          <w:bCs/>
          <w:color w:val="000000"/>
          <w:sz w:val="28"/>
          <w:szCs w:val="28"/>
        </w:rPr>
        <w:t>План проведення лекційного заняття:</w:t>
      </w:r>
    </w:p>
    <w:p w:rsidR="00A83093" w:rsidRPr="00A83093" w:rsidRDefault="00A83093" w:rsidP="00A83093">
      <w:pPr>
        <w:jc w:val="both"/>
        <w:rPr>
          <w:rFonts w:ascii="Times New Roman" w:hAnsi="Times New Roman" w:cs="Times New Roman"/>
          <w:sz w:val="28"/>
          <w:szCs w:val="28"/>
        </w:rPr>
      </w:pPr>
      <w:r w:rsidRPr="00A83093">
        <w:rPr>
          <w:rFonts w:ascii="Times New Roman" w:hAnsi="Times New Roman" w:cs="Times New Roman"/>
          <w:color w:val="000000"/>
          <w:spacing w:val="3"/>
          <w:sz w:val="28"/>
          <w:szCs w:val="28"/>
        </w:rPr>
        <w:t>1. Вступна частина – _10____ хвилин.</w:t>
      </w:r>
    </w:p>
    <w:p w:rsidR="00A83093" w:rsidRPr="00A83093" w:rsidRDefault="00A83093" w:rsidP="00A83093">
      <w:pPr>
        <w:jc w:val="both"/>
        <w:rPr>
          <w:rFonts w:ascii="Times New Roman" w:hAnsi="Times New Roman" w:cs="Times New Roman"/>
          <w:color w:val="000000"/>
          <w:spacing w:val="2"/>
          <w:sz w:val="28"/>
          <w:szCs w:val="28"/>
        </w:rPr>
      </w:pPr>
      <w:r w:rsidRPr="00A83093">
        <w:rPr>
          <w:rFonts w:ascii="Times New Roman" w:hAnsi="Times New Roman" w:cs="Times New Roman"/>
          <w:color w:val="000000"/>
          <w:spacing w:val="2"/>
          <w:sz w:val="28"/>
          <w:szCs w:val="28"/>
        </w:rPr>
        <w:t>2. Основна частина – _60____ хвилин, з них:</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color w:val="000000"/>
          <w:spacing w:val="2"/>
          <w:sz w:val="28"/>
          <w:szCs w:val="28"/>
        </w:rPr>
        <w:t xml:space="preserve">2.1. </w:t>
      </w:r>
      <w:r w:rsidRPr="00A83093">
        <w:rPr>
          <w:rFonts w:ascii="Times New Roman" w:hAnsi="Times New Roman" w:cs="Times New Roman"/>
          <w:bCs/>
          <w:iCs/>
          <w:sz w:val="28"/>
          <w:szCs w:val="28"/>
        </w:rPr>
        <w:t xml:space="preserve">Діяльність та екзистенціали людського буття. </w:t>
      </w:r>
      <w:r w:rsidRPr="00A83093">
        <w:rPr>
          <w:rFonts w:ascii="Times New Roman" w:hAnsi="Times New Roman" w:cs="Times New Roman"/>
          <w:sz w:val="28"/>
          <w:szCs w:val="28"/>
        </w:rPr>
        <w:t>Основні види людської діяльності. Характеристики діяльності. 20 хв.</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2.2. Основні екзистенціали буття. 20 хв.</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2.3. Сутнісні сили людини за Л.Фейєрбахом: розум, воля та серце. Субстанції сутнісних сил за І.Кантом. Фіксація особливостей сучасного світогляду Х.Хайдегером. 20 хв.</w:t>
      </w:r>
    </w:p>
    <w:p w:rsidR="00A83093" w:rsidRPr="00A83093" w:rsidRDefault="00A83093" w:rsidP="00A83093">
      <w:pPr>
        <w:jc w:val="both"/>
        <w:rPr>
          <w:rFonts w:ascii="Times New Roman" w:hAnsi="Times New Roman" w:cs="Times New Roman"/>
          <w:sz w:val="28"/>
          <w:szCs w:val="28"/>
        </w:rPr>
      </w:pPr>
      <w:r w:rsidRPr="00A83093">
        <w:rPr>
          <w:rFonts w:ascii="Times New Roman" w:hAnsi="Times New Roman" w:cs="Times New Roman"/>
          <w:color w:val="000000"/>
          <w:spacing w:val="4"/>
          <w:sz w:val="28"/>
          <w:szCs w:val="28"/>
        </w:rPr>
        <w:t>3. Заключна частина</w:t>
      </w:r>
      <w:r w:rsidRPr="00A83093">
        <w:rPr>
          <w:rFonts w:ascii="Times New Roman" w:hAnsi="Times New Roman" w:cs="Times New Roman"/>
          <w:color w:val="000000"/>
          <w:spacing w:val="3"/>
          <w:sz w:val="28"/>
          <w:szCs w:val="28"/>
        </w:rPr>
        <w:t xml:space="preserve"> – __10___ хвилин.</w:t>
      </w:r>
    </w:p>
    <w:p w:rsidR="00A83093" w:rsidRPr="00A83093" w:rsidRDefault="00A83093" w:rsidP="00A83093">
      <w:pPr>
        <w:spacing w:before="100" w:beforeAutospacing="1" w:after="100" w:afterAutospacing="1"/>
        <w:jc w:val="both"/>
        <w:outlineLvl w:val="2"/>
        <w:rPr>
          <w:rFonts w:ascii="Times New Roman" w:hAnsi="Times New Roman" w:cs="Times New Roman"/>
          <w:b/>
          <w:bCs/>
          <w:sz w:val="28"/>
          <w:szCs w:val="28"/>
        </w:rPr>
      </w:pPr>
      <w:r w:rsidRPr="00A83093">
        <w:rPr>
          <w:rFonts w:ascii="Times New Roman" w:hAnsi="Times New Roman" w:cs="Times New Roman"/>
          <w:b/>
          <w:bCs/>
          <w:sz w:val="28"/>
          <w:szCs w:val="28"/>
        </w:rPr>
        <w:t>Питання для самостійного опрацювання:</w:t>
      </w:r>
    </w:p>
    <w:p w:rsidR="00A83093" w:rsidRPr="00A83093" w:rsidRDefault="00A83093" w:rsidP="00A83093">
      <w:pPr>
        <w:numPr>
          <w:ilvl w:val="0"/>
          <w:numId w:val="14"/>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 філософія визначає сутність діяльності людини?</w:t>
      </w:r>
    </w:p>
    <w:p w:rsidR="00A83093" w:rsidRPr="00A83093" w:rsidRDefault="00A83093" w:rsidP="00A83093">
      <w:pPr>
        <w:numPr>
          <w:ilvl w:val="0"/>
          <w:numId w:val="14"/>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У чому полягає відмінність між діяльністю людини та поведінкою тварин?</w:t>
      </w:r>
    </w:p>
    <w:p w:rsidR="00A83093" w:rsidRPr="00A83093" w:rsidRDefault="00A83093" w:rsidP="00A83093">
      <w:pPr>
        <w:numPr>
          <w:ilvl w:val="0"/>
          <w:numId w:val="14"/>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Яке значення має праця як основна форма людської діяльності у процесі антропо- та соціогенезу?</w:t>
      </w:r>
    </w:p>
    <w:p w:rsidR="00A83093" w:rsidRPr="00A83093" w:rsidRDefault="00A83093" w:rsidP="00A83093">
      <w:pPr>
        <w:numPr>
          <w:ilvl w:val="0"/>
          <w:numId w:val="14"/>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 співвідносяться поняття діяльність, праця, гра, спілкування, творчість?</w:t>
      </w:r>
    </w:p>
    <w:p w:rsidR="00A83093" w:rsidRPr="00A83093" w:rsidRDefault="00A83093" w:rsidP="00A83093">
      <w:pPr>
        <w:numPr>
          <w:ilvl w:val="0"/>
          <w:numId w:val="14"/>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lastRenderedPageBreak/>
        <w:t>Які основні компоненти структури діяльності (суб’єкт, об’єкт, мета, мотив, засоби, результат)?</w:t>
      </w:r>
    </w:p>
    <w:p w:rsidR="00A83093" w:rsidRPr="00A83093" w:rsidRDefault="00A83093" w:rsidP="00A83093">
      <w:pPr>
        <w:numPr>
          <w:ilvl w:val="0"/>
          <w:numId w:val="14"/>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 філософська антропологія пояснює взаємозв’язок діяльності та самореалізації людини?</w:t>
      </w:r>
    </w:p>
    <w:p w:rsidR="00A83093" w:rsidRPr="00A83093" w:rsidRDefault="00A83093" w:rsidP="00A83093">
      <w:pPr>
        <w:numPr>
          <w:ilvl w:val="0"/>
          <w:numId w:val="14"/>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У чому полягає роль творчості в розкритті сутності людини?</w:t>
      </w:r>
    </w:p>
    <w:p w:rsidR="00A83093" w:rsidRPr="00A83093" w:rsidRDefault="00A83093" w:rsidP="00A83093">
      <w:pPr>
        <w:numPr>
          <w:ilvl w:val="0"/>
          <w:numId w:val="14"/>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 розуміють діяльність у працях К. Маркса, М. Шелера, А. Гелена, Х. Арендт?</w:t>
      </w:r>
    </w:p>
    <w:p w:rsidR="00A83093" w:rsidRPr="00A83093" w:rsidRDefault="00A83093" w:rsidP="00A83093">
      <w:pPr>
        <w:numPr>
          <w:ilvl w:val="0"/>
          <w:numId w:val="14"/>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Яким чином діяльність формує світ культури та духовні виміри людського буття?</w:t>
      </w:r>
    </w:p>
    <w:p w:rsidR="00A83093" w:rsidRPr="00A83093" w:rsidRDefault="00A83093" w:rsidP="00A83093">
      <w:pPr>
        <w:numPr>
          <w:ilvl w:val="0"/>
          <w:numId w:val="14"/>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Яке місце у діяльності посідають цінності, мета, свобода волі та відповідальність?</w:t>
      </w:r>
    </w:p>
    <w:p w:rsidR="00A83093" w:rsidRPr="00A83093" w:rsidRDefault="00A83093" w:rsidP="00A83093">
      <w:pPr>
        <w:numPr>
          <w:ilvl w:val="0"/>
          <w:numId w:val="14"/>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 технічна діяльність і розвиток технологій змінюють природу людського буття в сучасному світі?</w:t>
      </w:r>
    </w:p>
    <w:p w:rsidR="00A83093" w:rsidRPr="00A83093" w:rsidRDefault="00A83093" w:rsidP="00A83093">
      <w:pPr>
        <w:numPr>
          <w:ilvl w:val="0"/>
          <w:numId w:val="14"/>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 діяльність людини пов’язана з поняттям життєтворчості?</w:t>
      </w:r>
    </w:p>
    <w:p w:rsidR="00A83093" w:rsidRPr="00A83093" w:rsidRDefault="00A83093" w:rsidP="00A83093">
      <w:pPr>
        <w:spacing w:before="100" w:beforeAutospacing="1" w:after="100" w:afterAutospacing="1"/>
        <w:jc w:val="both"/>
        <w:outlineLvl w:val="2"/>
        <w:rPr>
          <w:rFonts w:ascii="Times New Roman" w:hAnsi="Times New Roman" w:cs="Times New Roman"/>
          <w:b/>
          <w:bCs/>
          <w:sz w:val="28"/>
          <w:szCs w:val="28"/>
        </w:rPr>
      </w:pPr>
      <w:r w:rsidRPr="00A83093">
        <w:rPr>
          <w:rFonts w:ascii="Times New Roman" w:hAnsi="Times New Roman" w:cs="Times New Roman"/>
          <w:b/>
          <w:bCs/>
          <w:sz w:val="28"/>
          <w:szCs w:val="28"/>
        </w:rPr>
        <w:t>Завдання для самостійної роботи:</w:t>
      </w:r>
    </w:p>
    <w:p w:rsidR="00A83093" w:rsidRPr="00A83093" w:rsidRDefault="00A83093" w:rsidP="00A83093">
      <w:pPr>
        <w:numPr>
          <w:ilvl w:val="0"/>
          <w:numId w:val="15"/>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Складіть схему або таблицю:</w:t>
      </w:r>
      <w:r w:rsidRPr="00A83093">
        <w:rPr>
          <w:rFonts w:ascii="Times New Roman" w:hAnsi="Times New Roman" w:cs="Times New Roman"/>
          <w:sz w:val="28"/>
          <w:szCs w:val="28"/>
        </w:rPr>
        <w:br/>
      </w:r>
      <w:r w:rsidRPr="00A83093">
        <w:rPr>
          <w:rFonts w:ascii="Times New Roman" w:hAnsi="Times New Roman" w:cs="Times New Roman"/>
          <w:i/>
          <w:iCs/>
          <w:sz w:val="28"/>
          <w:szCs w:val="28"/>
        </w:rPr>
        <w:t>«Основні форми людської діяльності та їхні характеристики».</w:t>
      </w:r>
    </w:p>
    <w:p w:rsidR="00A83093" w:rsidRPr="00A83093" w:rsidRDefault="00A83093" w:rsidP="00A83093">
      <w:pPr>
        <w:numPr>
          <w:ilvl w:val="0"/>
          <w:numId w:val="15"/>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Підготуйте есе (1–2 сторінки) на тему:</w:t>
      </w:r>
      <w:r w:rsidRPr="00A83093">
        <w:rPr>
          <w:rFonts w:ascii="Times New Roman" w:hAnsi="Times New Roman" w:cs="Times New Roman"/>
          <w:sz w:val="28"/>
          <w:szCs w:val="28"/>
        </w:rPr>
        <w:br/>
        <w:t>«Діяльність як спосіб самореалізації людини».</w:t>
      </w:r>
    </w:p>
    <w:p w:rsidR="00A83093" w:rsidRPr="00A83093" w:rsidRDefault="00A83093" w:rsidP="00A83093">
      <w:pPr>
        <w:numPr>
          <w:ilvl w:val="0"/>
          <w:numId w:val="15"/>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Проаналізуйте погляди одного з філософів (Маркс, Шелер, Гелен, Арендт, Фромм) на природу людської діяльності.</w:t>
      </w:r>
    </w:p>
    <w:p w:rsidR="00A83093" w:rsidRPr="00A83093" w:rsidRDefault="00A83093" w:rsidP="00A83093">
      <w:pPr>
        <w:numPr>
          <w:ilvl w:val="0"/>
          <w:numId w:val="15"/>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Сформулюйте власне визначення поняття «творчість» і наведіть приклади, як вона виявляється в різних сферах життя.</w:t>
      </w:r>
    </w:p>
    <w:p w:rsidR="00A83093" w:rsidRPr="00A83093" w:rsidRDefault="00A83093" w:rsidP="00A83093">
      <w:pPr>
        <w:numPr>
          <w:ilvl w:val="0"/>
          <w:numId w:val="15"/>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Підготуйте коротке повідомлення або презентацію:</w:t>
      </w:r>
      <w:r w:rsidRPr="00A83093">
        <w:rPr>
          <w:rFonts w:ascii="Times New Roman" w:hAnsi="Times New Roman" w:cs="Times New Roman"/>
          <w:sz w:val="28"/>
          <w:szCs w:val="28"/>
        </w:rPr>
        <w:br/>
        <w:t>«Діяльність і духовність: взаємозв’язок праці, моралі та культури».</w:t>
      </w:r>
    </w:p>
    <w:p w:rsidR="00A83093" w:rsidRPr="00A83093" w:rsidRDefault="00A83093" w:rsidP="00A83093">
      <w:pPr>
        <w:numPr>
          <w:ilvl w:val="0"/>
          <w:numId w:val="15"/>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Порівняйте утилітарну й творчу діяльність людини, зазначивши їхні відмінності та наслідки.</w:t>
      </w:r>
    </w:p>
    <w:p w:rsidR="00A83093" w:rsidRPr="00A83093" w:rsidRDefault="00A83093" w:rsidP="00A83093">
      <w:pPr>
        <w:numPr>
          <w:ilvl w:val="0"/>
          <w:numId w:val="15"/>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Розкрийте зміст вислову:</w:t>
      </w:r>
      <w:r w:rsidRPr="00A83093">
        <w:rPr>
          <w:rFonts w:ascii="Times New Roman" w:hAnsi="Times New Roman" w:cs="Times New Roman"/>
          <w:sz w:val="28"/>
          <w:szCs w:val="28"/>
        </w:rPr>
        <w:br/>
      </w:r>
      <w:r w:rsidRPr="00A83093">
        <w:rPr>
          <w:rFonts w:ascii="Times New Roman" w:hAnsi="Times New Roman" w:cs="Times New Roman"/>
          <w:i/>
          <w:iCs/>
          <w:sz w:val="28"/>
          <w:szCs w:val="28"/>
        </w:rPr>
        <w:t>«У діяльності людина не лише змінює світ, а й створює саму себе».</w:t>
      </w:r>
    </w:p>
    <w:p w:rsidR="00A83093" w:rsidRPr="00A83093" w:rsidRDefault="00A83093" w:rsidP="00A83093">
      <w:pPr>
        <w:ind w:firstLineChars="200" w:firstLine="562"/>
        <w:jc w:val="both"/>
        <w:rPr>
          <w:rFonts w:ascii="Times New Roman" w:eastAsia="SimSun" w:hAnsi="Times New Roman" w:cs="Times New Roman"/>
          <w:b/>
          <w:bCs/>
          <w:sz w:val="28"/>
          <w:szCs w:val="28"/>
          <w:lang w:eastAsia="zh-CN"/>
        </w:rPr>
      </w:pPr>
      <w:r w:rsidRPr="00A83093">
        <w:rPr>
          <w:rFonts w:ascii="Times New Roman" w:eastAsia="SimSun" w:hAnsi="Times New Roman" w:cs="Times New Roman"/>
          <w:b/>
          <w:bCs/>
          <w:sz w:val="28"/>
          <w:szCs w:val="28"/>
          <w:lang w:eastAsia="zh-CN"/>
        </w:rPr>
        <w:t>Текст лекції</w:t>
      </w:r>
    </w:p>
    <w:p w:rsidR="00A83093" w:rsidRPr="00A83093" w:rsidRDefault="00A83093" w:rsidP="00A83093">
      <w:pPr>
        <w:ind w:firstLineChars="200" w:firstLine="562"/>
        <w:jc w:val="both"/>
        <w:rPr>
          <w:rFonts w:ascii="Times New Roman" w:eastAsia="SimSun" w:hAnsi="Times New Roman" w:cs="Times New Roman"/>
          <w:b/>
          <w:bCs/>
          <w:sz w:val="28"/>
          <w:szCs w:val="28"/>
          <w:lang w:eastAsia="zh-CN"/>
        </w:rPr>
      </w:pPr>
      <w:r w:rsidRPr="00A83093">
        <w:rPr>
          <w:rFonts w:ascii="Times New Roman" w:eastAsia="SimSun" w:hAnsi="Times New Roman" w:cs="Times New Roman"/>
          <w:b/>
          <w:bCs/>
          <w:sz w:val="28"/>
          <w:szCs w:val="28"/>
          <w:lang w:eastAsia="zh-CN"/>
        </w:rPr>
        <w:t>Вступна частина.</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Проблема буття є однією з найдавніших тем філософських роздумів і досліджень. «Чому взагалі є суще, а не навпаки-ніщо?» - це запитання М.Хайдеггер, один із найавторитетніших філософів ХХ ст., вважав основним питанням метафізики як науки про фундаментальні основи всього сущого.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З ХVПІ ст. розділ філософського знання, пов'язаний із дослідженням буття, отримав назву «онтологія» (від давньогрецького «онтос» - буття, сутнє). У сучасній філософії метафізику та онтологію найчастіше розділяють у такий спосіб: онтологія вивчає прояви буття, те, яким воно постає перед людиною та </w:t>
      </w:r>
      <w:r w:rsidRPr="00A83093">
        <w:rPr>
          <w:rFonts w:ascii="Times New Roman" w:hAnsi="Times New Roman" w:cs="Times New Roman"/>
          <w:sz w:val="28"/>
          <w:szCs w:val="28"/>
        </w:rPr>
        <w:lastRenderedPageBreak/>
        <w:t xml:space="preserve">осмислюється нею, а метафізика шукає корені буття; умовно кажучи, онтологія ставить питання "Яким та як є буття?", а метафізика - "Чому та що є буття?".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Внаслідок цього проблематика онтології ніби перебуває на перехресті дисциплін: антропологія - онтологія - епістемологія (або гносеологія). Проблема буття – це проблема сутності всього існуючогь, а також – проблема єдності світу як цілого, тобто буття постає як абстракція гранично високого рівня. </w:t>
      </w:r>
    </w:p>
    <w:p w:rsidR="00A83093" w:rsidRPr="00A83093" w:rsidRDefault="00A83093" w:rsidP="00A83093">
      <w:pPr>
        <w:ind w:firstLineChars="200" w:firstLine="560"/>
        <w:jc w:val="both"/>
        <w:rPr>
          <w:rFonts w:ascii="Times New Roman" w:eastAsia="SimSun" w:hAnsi="Times New Roman" w:cs="Times New Roman"/>
          <w:b/>
          <w:bCs/>
          <w:sz w:val="28"/>
          <w:szCs w:val="28"/>
          <w:lang w:eastAsia="zh-CN"/>
        </w:rPr>
      </w:pPr>
      <w:r w:rsidRPr="00A83093">
        <w:rPr>
          <w:rFonts w:ascii="Times New Roman" w:hAnsi="Times New Roman" w:cs="Times New Roman"/>
          <w:sz w:val="28"/>
          <w:szCs w:val="28"/>
        </w:rPr>
        <w:t>Усвідомити, що таке буття, "схопити " його змістовий центр у думці надзвичайно важко. Навіть послідовно продумати, який зміст несе проста зв’язка "є", що ми її вживаємо майже в усіх наших судженнях, настільки непросто, що з цього приводу існують різні підходи та· тлумачення.</w:t>
      </w:r>
    </w:p>
    <w:p w:rsidR="00A83093" w:rsidRPr="00A83093" w:rsidRDefault="00A83093" w:rsidP="00A83093">
      <w:pPr>
        <w:ind w:firstLineChars="200" w:firstLine="562"/>
        <w:jc w:val="both"/>
        <w:rPr>
          <w:rFonts w:ascii="Times New Roman" w:eastAsia="SimSun" w:hAnsi="Times New Roman" w:cs="Times New Roman"/>
          <w:b/>
          <w:bCs/>
          <w:sz w:val="28"/>
          <w:szCs w:val="28"/>
          <w:lang w:eastAsia="zh-CN"/>
        </w:rPr>
      </w:pPr>
    </w:p>
    <w:p w:rsidR="00A83093" w:rsidRPr="00A83093" w:rsidRDefault="00A83093" w:rsidP="00A83093">
      <w:pPr>
        <w:autoSpaceDE w:val="0"/>
        <w:autoSpaceDN w:val="0"/>
        <w:adjustRightInd w:val="0"/>
        <w:ind w:firstLine="709"/>
        <w:jc w:val="both"/>
        <w:rPr>
          <w:rFonts w:ascii="Times New Roman" w:hAnsi="Times New Roman" w:cs="Times New Roman"/>
          <w:b/>
          <w:sz w:val="28"/>
          <w:szCs w:val="28"/>
        </w:rPr>
      </w:pPr>
      <w:r w:rsidRPr="00A83093">
        <w:rPr>
          <w:rFonts w:ascii="Times New Roman" w:hAnsi="Times New Roman" w:cs="Times New Roman"/>
          <w:b/>
          <w:color w:val="000000"/>
          <w:spacing w:val="2"/>
          <w:sz w:val="28"/>
          <w:szCs w:val="28"/>
        </w:rPr>
        <w:t xml:space="preserve">2.1. </w:t>
      </w:r>
      <w:r w:rsidRPr="00A83093">
        <w:rPr>
          <w:rFonts w:ascii="Times New Roman" w:hAnsi="Times New Roman" w:cs="Times New Roman"/>
          <w:b/>
          <w:bCs/>
          <w:iCs/>
          <w:sz w:val="28"/>
          <w:szCs w:val="28"/>
        </w:rPr>
        <w:t xml:space="preserve">Діяльність та екзистенціали людського буття. </w:t>
      </w:r>
      <w:r w:rsidRPr="00A83093">
        <w:rPr>
          <w:rFonts w:ascii="Times New Roman" w:hAnsi="Times New Roman" w:cs="Times New Roman"/>
          <w:b/>
          <w:sz w:val="28"/>
          <w:szCs w:val="28"/>
        </w:rPr>
        <w:t xml:space="preserve">Основні види людської діяльності. Характеристики діяльності. </w:t>
      </w:r>
    </w:p>
    <w:p w:rsidR="00A83093" w:rsidRPr="00A83093" w:rsidRDefault="00A83093" w:rsidP="00A83093">
      <w:pPr>
        <w:autoSpaceDE w:val="0"/>
        <w:autoSpaceDN w:val="0"/>
        <w:adjustRightInd w:val="0"/>
        <w:ind w:firstLine="709"/>
        <w:jc w:val="both"/>
        <w:rPr>
          <w:rFonts w:ascii="Times New Roman" w:hAnsi="Times New Roman" w:cs="Times New Roman"/>
          <w:b/>
          <w:sz w:val="28"/>
          <w:szCs w:val="28"/>
        </w:rPr>
      </w:pP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Найпершою умовою розуміння буття є вироблення категорії «усе». Якщо дійсність постає перед нами через серію локальних фрагментів, які невідомо де та як починаються, невідомо куди зникають та невідомо, як між собою поєднуються, то схопити реальність у статусі буття неможливо.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З іншого боку, як уже зазначено, будь-яка визначеність потребує позначення меж. «Усе» межує з «нічим», тому перші визначення буття йдуть через зіставлення та використання саме цих категорій. Ще в гімнах індійських «Вед» та у гномах (загальнозначимих висловах) давньогрецьких мудреців (софістів), поетів, політичних діячів загальнозначущі сентенції формулювались так: «Усе моє - зі мною», «Нічого понад міру», «Все обдумуй заздалегідь». Але в усіх цих випадках можна вести розмову лише про початкові, зародкові форми названих термінів як категорій. Виразнішу форму категоріальних визначень ці терміни набули в давньогрецькій натурфілософії. Зокрема, Фалес Мілетський стверджував, що «усе утворюється з води» (або «усе народжується з води»).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Але натурфілософія пішла далі в розробленні зазначених термінів, висунувши поняття «першого початку всього» («архее»). Цим самим засвідчувалось, що в самому бутті вже вирізняли щось стійке, стале, незмінне, на відміну від нестійкого, мінливого, такого, що зникає. Стале з тих часів ототожнювали з буттям як таким, а мінливе поставало в якості образів його з'явлень. Саме таке тлумачення буття знаходимо в судженнях Парменіда, якому належить заслуга введення у філософський та науковий обіг поняття «бутя»: </w:t>
      </w:r>
      <w:r w:rsidRPr="00A83093">
        <w:rPr>
          <w:rFonts w:ascii="Times New Roman" w:hAnsi="Times New Roman" w:cs="Times New Roman"/>
          <w:sz w:val="28"/>
          <w:szCs w:val="28"/>
        </w:rPr>
        <w:lastRenderedPageBreak/>
        <w:t xml:space="preserve">«Те, що висловлюється та мислиться, повинно бути сущим, бо ж є буття, а ніщо не є…»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За Парменідом, ніщо неможливо помислити, бо самим актом мислення ми переводимо все, що мислимо, у ранг буття (принаймні - буття у думці). Звідси випливають тези філософа про те, що саме буття є абсолютно самодостатнє для себе і незмінне. Те, що ми сприймаємо як змінне та нестале, є результатом не істинного бачення та розуміння, а лише людської гадки, людського вважання. Важливим моментом у судженнях Парменіда є те, що він розглядає буття в єдності з мисленням та. розумінням. Але найпліднішою виявилась думка Парменіда про самототожність і незмінність істинного буття.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Цю думку підхопили Демокріт, Платон, Анаксагор, Арістотель а далі вона стала загальновизнаною у добу Середньовіччя. Грецькі філософи міркували саме так тому, що, на їх думку, внутрішня нестійкість буття спричинила б можливість зникнення світу або виникнення чогось із нічого. В обох випадках, на думку греків, із такого розуміння буття (як такого, що зникає та є нестійким) випливали б негативні моральні наслідки, оскільки тоді добро і зло постали би відносними. 30 Але найбільше розвинені концепції буття розробили Платон та Арістотель; ці концепції можна вважати провідними парадигмами (взірцями) розуміння буття і донині.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За Платоном, справжнім джерелом буття може бути лише ідея, котра у вищому способі буття постає як Єдине. Воно є тотальне, вічне та незмінне. Всі ж речі та явища чуттєвого світу існують лише в міру їх причетності до Єдиного. Огже, речі самі по собі не мають у собі буттєвого кореня. Щоб зрозуміти їх, як і Космос узагалі, треба не стільки досліджувати речі, скільки, відштовхуючись від них, сходити до споглядання вічних ідей. За Арістотелем, річ та Єдине тотожні. Тому розуміння ідей, за Арістотелем, вимагає дослідження будови речей, з'ясування їх причин та функцій. Зазначений підхід, як це неважко зрозуміти, більш прийнятний для науки, ніж платонівська концепція.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Протилежну позицію у трактуванні буття займав Геракліт, який, до речі, за глибину і загадковість думок, які дуже часто висловлював в складних поняттях і образах, одержав прізвисько Темний. Першооснову світу він бачив в постійному русі, течії речей, змінах, які втілилися у його формулі «panta rhei» - «все тече» . На відміну від перших натурфілософів, які відшуковували сталу першоречовину, Геракліт визнавав лише змінність саму на себе. Вогонь для нього був втіленням самих перетворень. Постійна рухливість вогню трактувалась Гераклітом як вираз зміни світу взагалі.</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b/>
          <w:sz w:val="28"/>
          <w:szCs w:val="28"/>
        </w:rPr>
        <w:lastRenderedPageBreak/>
        <w:t>2.2. Основні екзистенціали буття.</w:t>
      </w:r>
      <w:r w:rsidRPr="00A83093">
        <w:rPr>
          <w:rFonts w:ascii="Times New Roman" w:hAnsi="Times New Roman" w:cs="Times New Roman"/>
          <w:sz w:val="28"/>
          <w:szCs w:val="28"/>
        </w:rPr>
        <w:t xml:space="preserve">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Людська свідомість є необхідною умовою виявлення буття, тому важливо розглянути, яким постає буття у людському пізнанні та усвідомленні. Це можна з'ясувати насамперед за допомогою науки. Розуміючи певну необхідність позанаукових знань, урешті-решт до науки ми звертаємося тоді, коли хочемо з максимальним ступенем достовірносп стверджувати про щось, що воно є або його немає. Інформація, якою володіє сучасна наука, майже безмежна; її досить важко звести до єдиної цілісної системи.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Тому між конкретними науками та філософією існує проміжна пізнавальна ланка – наукова картина світу. Наукова картина світу є інтегральним узагальненням досягнень багатьох наук на підставі деяких фундаментальних співвідношень, величин або перших (вихідних) предметних визначень сущого (у межах окремих наук або в межах науки загалом). Вирішальну роль в оформленні наукової картини світу відіграють фізика, астрономія, хімія, біологія, антропологія, наукознавство та філософія.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Найважливішими характеристиками буття в сучасній науковій картині світу є такі: - по-перше, буггя постає переважно в динамічному, а не статичному вигляді; - по-друге, буггя постає у системних окресленнях, тобто в окресленнях зв'язку «всього з усім»; - по-третє, до сучасної наукової картини світу входить рівнево ієрархізована будова проявів буття: мікро-, макро- та мегапроцеси; - по-четверте, багаторівневість проявів буття демонструє себе ще й еволюційно, що межує з оцінковими підходами; - по-п'яте, сучасна наука докорінно змінила попередні уявлення про взаємозв'язок суб'єкта та об'єкта; якщо раніше ці поняття досить радикально розводили, то тепер людина як суб'єкт постає органічною часткою світу як об'єкта. Мікропроцеси - це процеси субатомарного рівня, макропроцеси - це рівень тіл, мегапроцеси - це рівень зоряних та галактичних процесів. На всіх рівнях діють свої особливі закони, тенденції, якісні характеристики. Сучасна фізика намагається створити теорію так званого «великого об'єднання» або «глобального еволюціонізму», яка б дала змогу пов'язати всі ці рівні єдиними закономірностями, але наразі такої теорії ще не існує. Той факт, що за інформаційними потужностями мозок людини майже безмежний, вказує, що еволюція детермінована не лише конкретними умовами, а й потенціями світового цілого.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Еволюційний процес рухається у напрямі дедалі тотальнішого прояву глибинних характеристик буття. У цьому аспекті розвиненіші форми сущого є більш демонстративні, більш розгорнуті щодо виявлення форм буття, ніж нижчі. У зв'язку з усім зазначеним буття у сучасній науковій картині світу набуває характеристик суперечливої єдності процесів зростання ентропії </w:t>
      </w:r>
      <w:r w:rsidRPr="00A83093">
        <w:rPr>
          <w:rFonts w:ascii="Times New Roman" w:hAnsi="Times New Roman" w:cs="Times New Roman"/>
          <w:sz w:val="28"/>
          <w:szCs w:val="28"/>
        </w:rPr>
        <w:lastRenderedPageBreak/>
        <w:t xml:space="preserve">(хаосу, невпорядкованості) та самоорганізації. З одного боку, будь-яка система має тенденцію до руйнування, збільшення власної невпорядкованості, з іншого - через невпорядкованість і мінливість відбувається рух у напрямі гнучкіших і складніших форм самоорганізації. Отже, буття є справді складноорганізованою, ієрархічно побудованою та енергійно самоконцентрованою системою.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Суперечливість цієї системи виявляється у тому, що вона є єдиною і множинною, перервною і неперервною, скінченною та нескінченною, такою, що в з'явленнях набуває форми просторово-часових співвідношень. Звичайно, завершують усю будову наукової картини світу філософські розмірковування та узагальнення. Серед них дуже важливе значення має фіксація двох відомих нам і принципово відмінних статусів буттєвих процесів: матеріальне (або матеріально-чуттєве) та духовне буття. Матеріальне буття характеризується множинністю, подідьністю, просторовістю, наявністю 38 маси та силових взаємодій. Духовне буття – позапросторове, самоконцентроване, рефлексивне, тобто прозоре для себе самого, ідеальне, цілісне, динамічне. Саме тому, що філософія розглядає буття не лише у його матеріальних проявах, не можна задовольнитися тими ознаками (або критеріями) справжнього буття, які виробила наука (з позиції науки до справді існуючого можна відносити лише те, що є спостережуваним, прямо чи опосередковано, а, значить те, що має просторово-часові характеристики. Якщо ж ми будемо розглядати такі явища, як ідеалізовані еталонні ут ворення нашого інтелекту, то з позиції науки їх не можна визнати реально існуючими, оскільки вони не підлягають змінам у просторі й часі, а до того ж не мають і субстратних виявлень, тобто не передбачають матеріалу, із якого вони утворені.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Тому у ХХ ст. побачила світ ціла низка творів та концепцій у яких цілком серйозно обгрунтовувалось, що ні свідомості у її власній якості, ні її специфічних утворень просто не існує. Для сучасної філософїї, як вже зазначалося, буття постає найпершою, фундаментальною характеристикою відношення мислення до будь чого,·іншими словами, не існує буття, якщо людська свідомість не продукує деяких моделей, образів, еталонів, у приведенні у контакт із якими те, що потрапляє у поле нашого сприйняття або мислення, може набути статусу «Це є» . Тобто для філософії критерієм справжнього існування якраз і буде наявність у нашому досвіді тих складових (або елементів), які б дозволили впевнетю стверджувати «Це є». І тому нам повинно бути зрозумілим, чому для давнього грека богиня полювання Артеміда справді була, але не було і не могло бути, наприклад, генетичного коду або бактерій. Стає ясним також і те, чому окремі люди наполягають на тому, що не існує і не може існувати справжнього кохання, доброти, відвертості та ін. Але </w:t>
      </w:r>
      <w:r w:rsidRPr="00A83093">
        <w:rPr>
          <w:rFonts w:ascii="Times New Roman" w:hAnsi="Times New Roman" w:cs="Times New Roman"/>
          <w:sz w:val="28"/>
          <w:szCs w:val="28"/>
        </w:rPr>
        <w:lastRenderedPageBreak/>
        <w:t xml:space="preserve">за всіх відмінностей у статусах матеріального та духовного (ідеального) буття все ж постає як єдине та взаємопов'язане.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У гегелівській концепції буття окреслене як єдність простору й часу, множинності та єдності, ідеальності та реальності. Природа тут окреслена як інобуття духу, як його постійна демонстрація через розмаїття та зміну форм. Реальну єдність матеріального й духовного ми спостерігаємо в людському бутті та людській життєдіяльності. Філософія здавна усвідомлює природу людини як єдність матеріального й духовного. Отже, принаймні в людській діяльності ми бачимо принципову спорідненість матерії і духу, ідеї та справи, теорії і практики. Система людської життєдіяльності складається із взаємодії зазначених видів буття, із взаємодії, в якій кожному з цих видів належать своє місце, свої особливі риси, де виконуються певні особливі функції.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Серед сфер людської життєдіяльності, в яких яскраво виявляє себе єдність матеріального та духовного, важливе значення мають пізнання, культуротворення, розвиток суспільного життя та цивілізації. Звернемося до найпоширенішої класифікації філософських позицій 39 на основі розуміння вихідних характеристик буття (що певною мірою перегукуються із основними онтологічними світоглядно-філософськими позиціями): - монізм – розуміння буття як єдиного у своїй основі; - матеріалізм – субстанцією світу є вічна та нескінченна матерія; - ідеалізм – субстанцією світу є дух, ідея; - дуалізм – визнання двох коренів буття, матеріального та духовного, рівноправними і взаємод1ючими; - плюралізм – розуміння буття як абстракції від реально існуючої множини речей, якостей, процесів і явищ; - субстанціалізм – визнання того, що за поверхнею явищ лежить глибинна внутрішня сутність; - реїзм – позиція, згідно з якою немає ніяких сутностей поза речами; - організм (або організмизм) – позиція, згідно з якою будова світу подібна до організму, тобто внутрішньо пов'язана так, що окремі елементи не мають у ній самостійного значення; - механіцизм – позиція, згідно з якою елементи світобудови пов'язані суто зовнішньо, тобто механічно; - динамізм – коли світ постає рухливим; - статичність – світ у своїй основі незмінний.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У наш час поняття буття доволі глибоко розроблене, гнучке, внутрішньо диференційоване. Воно дає нам вагомі орієнтири для пізнання та практичної діяльності. Водночас стає зрозумілою і причина складності цього поняття: воно охоплює самі підвалини суб'єктно-об'єктного відношення й одночасно вписує людину у структуру світобудови, роблячи її : а особливо ії свідомість, фундаментальною умовою виявлення форм буття. Отже, ми, люди, є завжди при бутті у відношенні до буття, а з іншого боку, буття ніби стоїть завжди за нами, за нашими спинами, воно апріорно надане нам як тотальна якість, котру ми знаходимо в усьому (тому що вона -у нас) і в яку ми вкладаємо все те, з чим </w:t>
      </w:r>
      <w:r w:rsidRPr="00A83093">
        <w:rPr>
          <w:rFonts w:ascii="Times New Roman" w:hAnsi="Times New Roman" w:cs="Times New Roman"/>
          <w:sz w:val="28"/>
          <w:szCs w:val="28"/>
        </w:rPr>
        <w:lastRenderedPageBreak/>
        <w:t>маємо справу. Буття є наш універсальний масштаб для пізнання та діяльності, а наші пізнання та діяльність постають реальними мірами використання цього масштабу. Внаслідок граничної·широти узагальнення буття можна визначати лише категоріально. У категоріальних визначеннях буття найважливішими постають відмінності між його класичним та некласичним тлумаченням. Сучасна наука різними напрямами та галузями відображає картину світу, яка окреслює досить складну систему проявів буття, що є системним, багаторівневим, ієрархічно впорядкованим та динамічним. Концептуально різні тлумачення буття постають основою для класифікацій та оцінок різних філософсько-світоглядних позицій.</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p>
    <w:p w:rsidR="00A83093" w:rsidRPr="00A83093" w:rsidRDefault="00A83093" w:rsidP="00A83093">
      <w:pPr>
        <w:ind w:firstLineChars="200" w:firstLine="562"/>
        <w:jc w:val="both"/>
        <w:rPr>
          <w:rFonts w:ascii="Times New Roman" w:hAnsi="Times New Roman" w:cs="Times New Roman"/>
          <w:b/>
          <w:sz w:val="28"/>
          <w:szCs w:val="28"/>
        </w:rPr>
      </w:pPr>
      <w:r w:rsidRPr="00A83093">
        <w:rPr>
          <w:rFonts w:ascii="Times New Roman" w:hAnsi="Times New Roman" w:cs="Times New Roman"/>
          <w:b/>
          <w:sz w:val="28"/>
          <w:szCs w:val="28"/>
        </w:rPr>
        <w:t>2.3. Сутнісні сили людини за Л.Фейєрбахом: розум, воля та серце. Субстанції сутнісних сил за І.Кантом. Фіксація особливостей сучасного світогляду Х.Хайдегером.</w:t>
      </w:r>
    </w:p>
    <w:p w:rsidR="00A83093" w:rsidRPr="00A83093" w:rsidRDefault="00A83093" w:rsidP="00A83093">
      <w:pPr>
        <w:ind w:firstLineChars="200" w:firstLine="562"/>
        <w:jc w:val="both"/>
        <w:rPr>
          <w:rFonts w:ascii="Times New Roman" w:hAnsi="Times New Roman" w:cs="Times New Roman"/>
          <w:b/>
          <w:sz w:val="28"/>
          <w:szCs w:val="28"/>
        </w:rPr>
      </w:pP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У самому понятті буття прихований певний парадокс: це давнє, а тому й дуже широко вживане поняття, а з іншого боку, воно настільки складне, що майже не піддається повному охопленню. Фундаментальність проблеми буття для філософії пов'язана насамперед із тим, що філософія виконує функцію людського світоорієнтування, а буття – це найширше філософське поняття, і тому воно постає як граничний, цільовий, стратегічний людський орієнтир. Коли ж ми маємо справу з людським світоорієнтуванням, то повинні мати на увазі кілька принципово важливих його аспектів. Передусім орієнтири нашого життєвого самоутвердження повинні фіксувати певні виміри, прояви або характеристики світу, в якому ми перебуваємо. Поняття буття має фіксувати певні характеристики світу, а також і певні ознаки, за якими ми могли б відрізняти буття від небуття.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У цьому аспекті ми, з одного боку, спираємося на дані сучасної науки про світобудову, з іншого боку, - на її історичний досвід, що засвідчує певну відносність наших уявлень про сутність, стани та форми проявів буття.  Крім того, у питанні про ознаки буття ми змушені виходити за межі науки, тому що саме це питання перебуває у залежності від розуміння і тлумачення сутнісних коренів буття. Цей вихід здійснюється у сфери філо софії, метафізики та теології. Умовою визначення буття як гранично широкої категорії є зіставлення його з небуттям. Але в реальному життєвому досвіді ми ніде й ніколи безпосередньо не стикаємося із небуттям як таким. Коли зникають певні матеріальні речі, змінюються природні явища, вмирають живі істоти, ми розуміємо, що все це ще не є переходом у небуття, адже під час цього немає </w:t>
      </w:r>
      <w:r w:rsidRPr="00A83093">
        <w:rPr>
          <w:rFonts w:ascii="Times New Roman" w:hAnsi="Times New Roman" w:cs="Times New Roman"/>
          <w:sz w:val="28"/>
          <w:szCs w:val="28"/>
        </w:rPr>
        <w:lastRenderedPageBreak/>
        <w:t xml:space="preserve">повного зникнення, а є лише перетворення певних форм та вимірів того, що існує, в інші форми та виміри.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Отже, у такому розумінні й небуття, і всі матеріальні форми, що підлягають змінам, постають як відносні. Вони визначають не буття як таке, а лише його прояви. А для того, щоб визначити буття, слід було б знайти його не відносність, а абсолютні межі. З такими межами конкретні науки ніколи не стикаються хоча б тому, що для них і саме поняття буття не є предметом дослідження. Коли філософія ставить питання про абсолютні межі буття, вoнa намагається вивести на рівень людського poзyмiння те, що нe є предметом або елементом практичного та пізнавального досвідів. Тому тут починається та галузь знання і пізнання, яка дістала назву метафізики, тобто галузі знання, що перевершує фізику, перебуває понад фізикою.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Термін «метафізика» ввів у науку Андронік Родосський, який у 1 ст до Р.Х. при впорядкуванні кодексу праць Арістотеля, позначив рукопис, що доповнював фізику і змістовно завершував її терміном «мета та фізика» - дослівно, те, що йде за фізикою. Термін, на перший погляд випадковий і майже механічний, виявився дуже влучним, бо його, крім того, перекладають ще і як «над фізичне», «понад фізичне». М. Хайдеггер, коментуючи деякі міркування Арістотеля, визначав метафізику як науку про «суще у самому сущому», а філософію - як тлумачення такого «останнього сущого», як узгодження такого тлумачення з усім комплексом наших знань та уявлень. Філософія у такому підході постає як теорія, що поєднує знання про реальне та позамежне, про часткове та всезагальне. Певна річ, що в такому разі тлумачення, дослідження, розуміння буття є для філософії її змістовим та смисловим епіцентром. Філософія повинна виводити всі свої теми, проблеми та міркування на певну граничну межу – межу буття та небуття, тобто визначати, за яких обставин певна річ може бути саме такою, за яких вона неминуче втрачає свою внутрішню якість, свою специфікацію. Зрозуміло знову-таки, що зробити це можна, лише розглядаючи кожну річ як фрагмент світової цілості, тобто крізь призму поняття буття.</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 Отже, можна сказати, що філософом є той, хто виводить кожну річ на рівень її розгляду з позиції світового цілого або з позиції зіставлення буття та небуття. Життєві орієнтири, якими користується людина, лише тоді можуть бути надійними, коли вони є не скороминущими, не частковими, а 26 фундаментальними за значенням, обсягом та концентрацією наших знань і прагнень. Оскільки філософське розуміння буття відповідає усім названим вимогам, воно й постає водночас і фундаментальним, і універсальним, і цільовим орієнтиром для людини. Усі названі характеристики поняття буття перетворюють його і на чинник сенсоутворення у людській свідомості.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lastRenderedPageBreak/>
        <w:t xml:space="preserve">Справді, якщо це поняття охоплює всі аспекти людського знання та досвіду, воно водночас і концентрує, об'єднує, а тому надає всьому певного кінцевого спрямування, що для свідомості постає у статусі отримання певного сенсу. У зв'язку з цим розкриваються людські виміри проблеми буття: буття постає як універсальна цінність. Зазначений аспект проблеми буття досить очевидно постає у рамках релігійної· свідомості та теологй: У більшості розвинених релігій основною життєвою метою людини постає або досягнення вищого буття, або його збереження від небуття та руйнування. Наприклад, у релігійному напрямі індійського джайнізму запорукою спасіння людської душі та досягнення стану блаженства постає ненасильство, незаподіяння шкоди будь-якому життю.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У християнстві вважається, що людина своєю вірою та непохитним бажанням позбутися гріха може врятувати не лише себе та свою душу, а й змінити стан усієї природи, сприяти переходу її до існування у стані гармонійного та нічим не ушкодженого буття. Це релігійно-теологічне прозріння у ХХ ст. набуло загальнопоширеного визнання: загрозлива екологічна ситуація, що стала наслідком науково-технічного поступу, наблизила людство до загибелі та до розуміння саме такої міри відповідальності – відповідальності людини за стан буття взагалі. Людина, отже, опинилася віч-на-віч із буттям; і змушена ставитись до буття не лише як до абстракції: а як до реального складника своєї життєдіяльності. Звичайно, що за таких обставин людина вже не може задовольнятися надто туманними уявленнями про бутя. З'явилась необхідність визначити більш однозначно, що можна вважати підвалинами буття та яким чином людина з ними пов 'язана. Звернемося ще до одного важливого аспекту в людському вимірі буття. Річ у тім, що для людини питання про буття органічно поєднане з питанням про смерть. Врешті-решт, із небуттям людина реально стикається через факт смерті. Тілесно, фізично людина, коли вмирає, вступає у світовий колообіг речовини та енергії. Але людське буття, як вже зазначалося, не зводиться до життя організму. Куди зникає саме те, у чому концентрується людський початок буття? Що залишається від людини після закінчення її фізичного існування? З давніх часів люди спрощували тезу, відповідно до якої ніщо в цьому світі не виникає з нічого (таке, як відомо, можливе лише в акті божественного творення світу) і не зникає без наслідків.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Отже, і те основне, що становить центр і зосередження буття людини людиною, також не може зникнути безслідно. Факт смерті, її усвідомлення, осмислення змусив людину вже в давні часи замислитися  над проблемами буття та небуття і зрозуміти ці проблеми як свої глибинні, вихідні, поза якими для людини навряд чи можливе свідоме регулювання своєї життєдіяльності. Ці </w:t>
      </w:r>
      <w:r w:rsidRPr="00A83093">
        <w:rPr>
          <w:rFonts w:ascii="Times New Roman" w:hAnsi="Times New Roman" w:cs="Times New Roman"/>
          <w:sz w:val="28"/>
          <w:szCs w:val="28"/>
        </w:rPr>
        <w:lastRenderedPageBreak/>
        <w:t>проблеми настільки важливі і фундаментальні, що деякі культурологи вважають: культуротворення починається лише після того, коли здійснюється свідоме поховання людини, тобто коли смерть усвідомлюється як явище надзвичайне, особливе, а людина при цьому не зводиться до тілесного існування.</w:t>
      </w:r>
    </w:p>
    <w:p w:rsidR="00A83093" w:rsidRPr="00A83093" w:rsidRDefault="00A83093" w:rsidP="00A83093">
      <w:pPr>
        <w:ind w:firstLineChars="200" w:firstLine="562"/>
        <w:jc w:val="both"/>
        <w:rPr>
          <w:rFonts w:ascii="Times New Roman" w:hAnsi="Times New Roman" w:cs="Times New Roman"/>
          <w:b/>
          <w:sz w:val="28"/>
          <w:szCs w:val="28"/>
        </w:rPr>
      </w:pPr>
      <w:r w:rsidRPr="00A83093">
        <w:rPr>
          <w:rFonts w:ascii="Times New Roman" w:hAnsi="Times New Roman" w:cs="Times New Roman"/>
          <w:b/>
          <w:sz w:val="28"/>
          <w:szCs w:val="28"/>
        </w:rPr>
        <w:t>Заключна частина.</w:t>
      </w:r>
    </w:p>
    <w:p w:rsidR="00A83093" w:rsidRPr="00A83093" w:rsidRDefault="00A83093" w:rsidP="00A83093">
      <w:pPr>
        <w:ind w:firstLineChars="200" w:firstLine="560"/>
        <w:jc w:val="both"/>
        <w:rPr>
          <w:rFonts w:ascii="Times New Roman" w:hAnsi="Times New Roman" w:cs="Times New Roman"/>
          <w:b/>
          <w:bCs/>
          <w:sz w:val="28"/>
          <w:szCs w:val="28"/>
        </w:rPr>
      </w:pPr>
      <w:r w:rsidRPr="00A83093">
        <w:rPr>
          <w:rFonts w:ascii="Times New Roman" w:hAnsi="Times New Roman" w:cs="Times New Roman"/>
          <w:sz w:val="28"/>
          <w:szCs w:val="28"/>
        </w:rPr>
        <w:t xml:space="preserve"> І справді, культуру неможливо створювати поза історичною зміною людських поколінь, окремих етносів і цивілізацій. У цьому плані культура постає як зосередження, концентрація людських способів утвердження у бутті, тому що, з одного боку, у культурі акумулюються людські досягнення, а з іншого - тому що культура існує як деяка неперервна тривалість у процесі розвитку історії, як певна сфера переборення часу та мінливості сущого. Культура тримається на людському зусиллі, і це є наочною демонстрацією того, що й людина перебуває в активному, дійовому ставленні до буття. Проблема буття - це передусім проблема, що виникає і розкривається перед нами в гамлетівському окресленні: бути чи не бути? Що означає бути і як можна утриматися у бутті за мінливості та минущості будь-яких форм сущого? Чи може людина вважати себе чимсь особливим щодо цих процесів, чи може уникнути розпаду та зникнення у світових метаморфозах? Усі ці питання є із ряду вічних і фундаментальних.</w:t>
      </w:r>
    </w:p>
    <w:p w:rsidR="006E1039" w:rsidRDefault="006E1039">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Default="00A83093">
      <w:pPr>
        <w:spacing w:after="0" w:line="240" w:lineRule="auto"/>
        <w:ind w:firstLine="708"/>
        <w:jc w:val="both"/>
        <w:rPr>
          <w:rFonts w:ascii="Times New Roman" w:hAnsi="Times New Roman" w:cs="Times New Roman"/>
          <w:sz w:val="28"/>
          <w:szCs w:val="28"/>
          <w:lang w:val="uk-UA"/>
        </w:rPr>
      </w:pPr>
    </w:p>
    <w:p w:rsidR="00A83093" w:rsidRPr="00A83093" w:rsidRDefault="00A83093" w:rsidP="00A83093">
      <w:pPr>
        <w:jc w:val="center"/>
        <w:rPr>
          <w:rFonts w:ascii="Times New Roman" w:hAnsi="Times New Roman" w:cs="Times New Roman"/>
          <w:b/>
          <w:sz w:val="28"/>
          <w:szCs w:val="28"/>
        </w:rPr>
      </w:pPr>
      <w:r w:rsidRPr="00A83093">
        <w:rPr>
          <w:rFonts w:ascii="Times New Roman" w:hAnsi="Times New Roman" w:cs="Times New Roman"/>
          <w:b/>
          <w:sz w:val="28"/>
          <w:szCs w:val="28"/>
        </w:rPr>
        <w:lastRenderedPageBreak/>
        <w:t>План-конспект проведення лекційного заняття № 8</w:t>
      </w:r>
    </w:p>
    <w:p w:rsidR="00A83093" w:rsidRPr="00A83093" w:rsidRDefault="00A83093" w:rsidP="00A83093">
      <w:pPr>
        <w:autoSpaceDE w:val="0"/>
        <w:autoSpaceDN w:val="0"/>
        <w:adjustRightInd w:val="0"/>
        <w:ind w:firstLine="709"/>
        <w:rPr>
          <w:rFonts w:ascii="Times New Roman" w:hAnsi="Times New Roman" w:cs="Times New Roman"/>
          <w:bCs/>
          <w:iCs/>
          <w:sz w:val="28"/>
          <w:szCs w:val="28"/>
        </w:rPr>
      </w:pPr>
      <w:r w:rsidRPr="00A83093">
        <w:rPr>
          <w:rFonts w:ascii="Times New Roman" w:hAnsi="Times New Roman" w:cs="Times New Roman"/>
          <w:bCs/>
          <w:sz w:val="28"/>
          <w:szCs w:val="28"/>
        </w:rPr>
        <w:t xml:space="preserve">за темою </w:t>
      </w:r>
      <w:r w:rsidRPr="00A83093">
        <w:rPr>
          <w:rFonts w:ascii="Times New Roman" w:hAnsi="Times New Roman" w:cs="Times New Roman"/>
          <w:sz w:val="28"/>
          <w:szCs w:val="28"/>
        </w:rPr>
        <w:t>_</w:t>
      </w:r>
      <w:r w:rsidRPr="00A83093">
        <w:rPr>
          <w:rFonts w:ascii="Times New Roman" w:hAnsi="Times New Roman" w:cs="Times New Roman"/>
          <w:b/>
          <w:sz w:val="28"/>
          <w:szCs w:val="28"/>
        </w:rPr>
        <w:t>8. Людина як проблема соціальної філософії</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eastAsia="SimSun" w:hAnsi="Times New Roman" w:cs="Times New Roman"/>
          <w:b/>
          <w:bCs/>
          <w:sz w:val="28"/>
          <w:szCs w:val="28"/>
          <w:lang w:eastAsia="zh-CN"/>
        </w:rPr>
        <w:t>Мета лекції:</w:t>
      </w:r>
      <w:r w:rsidRPr="00A83093">
        <w:rPr>
          <w:rFonts w:ascii="Times New Roman" w:eastAsia="SimSun" w:hAnsi="Times New Roman" w:cs="Times New Roman"/>
          <w:sz w:val="28"/>
          <w:szCs w:val="28"/>
          <w:lang w:eastAsia="zh-CN"/>
        </w:rPr>
        <w:t>Показати о</w:t>
      </w:r>
      <w:r w:rsidRPr="00A83093">
        <w:rPr>
          <w:rFonts w:ascii="Times New Roman" w:hAnsi="Times New Roman" w:cs="Times New Roman"/>
          <w:sz w:val="28"/>
          <w:szCs w:val="28"/>
        </w:rPr>
        <w:t xml:space="preserve">собистість як об'єкт і суб'єкт суспільних відносин;антропогенез і соціогенез як дві частинами антропосоціогенезу.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Представити діалектику біологічної і соціальної систем; становлення людини і суспільства,індивідуальності людини.</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Охарактеризувати специфіку існування людини у суспільстві і природі. глобальні проблеми світу;  прорив у майбутній світовий порядок;новий гуманізм А. Печчеї, Д. Медоуза, Дж. Форрестера.</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Виховне питання: роль суспільної персони в умовах війни.</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p>
    <w:p w:rsidR="00A83093" w:rsidRPr="00A83093" w:rsidRDefault="00A83093" w:rsidP="00A83093">
      <w:pPr>
        <w:autoSpaceDE w:val="0"/>
        <w:autoSpaceDN w:val="0"/>
        <w:adjustRightInd w:val="0"/>
        <w:ind w:firstLine="709"/>
        <w:jc w:val="both"/>
        <w:rPr>
          <w:rFonts w:ascii="Times New Roman" w:eastAsia="SimSun" w:hAnsi="Times New Roman" w:cs="Times New Roman"/>
          <w:sz w:val="28"/>
          <w:szCs w:val="28"/>
          <w:lang w:eastAsia="zh-CN"/>
        </w:rPr>
      </w:pPr>
    </w:p>
    <w:p w:rsidR="00A83093" w:rsidRPr="00A83093" w:rsidRDefault="00A83093" w:rsidP="00A83093">
      <w:pPr>
        <w:ind w:firstLineChars="200" w:firstLine="562"/>
        <w:jc w:val="both"/>
        <w:rPr>
          <w:rFonts w:ascii="Times New Roman" w:eastAsia="SimSun" w:hAnsi="Times New Roman" w:cs="Times New Roman"/>
          <w:sz w:val="28"/>
          <w:szCs w:val="28"/>
          <w:lang w:eastAsia="zh-CN"/>
        </w:rPr>
      </w:pPr>
      <w:r w:rsidRPr="00A83093">
        <w:rPr>
          <w:rFonts w:ascii="Times New Roman" w:eastAsia="SimSun" w:hAnsi="Times New Roman" w:cs="Times New Roman"/>
          <w:b/>
          <w:bCs/>
          <w:sz w:val="28"/>
          <w:szCs w:val="28"/>
          <w:lang w:eastAsia="zh-CN"/>
        </w:rPr>
        <w:t>Кількість аудиторних годин:</w:t>
      </w:r>
      <w:r w:rsidRPr="00A83093">
        <w:rPr>
          <w:rFonts w:ascii="Times New Roman" w:eastAsia="SimSun" w:hAnsi="Times New Roman" w:cs="Times New Roman"/>
          <w:sz w:val="28"/>
          <w:szCs w:val="28"/>
          <w:lang w:eastAsia="zh-CN"/>
        </w:rPr>
        <w:t xml:space="preserve"> __2___</w:t>
      </w:r>
    </w:p>
    <w:p w:rsidR="00A83093" w:rsidRPr="00A83093" w:rsidRDefault="00A83093" w:rsidP="00A83093">
      <w:pPr>
        <w:ind w:firstLineChars="200" w:firstLine="560"/>
        <w:jc w:val="both"/>
        <w:rPr>
          <w:rFonts w:ascii="Times New Roman" w:eastAsia="SimSun" w:hAnsi="Times New Roman" w:cs="Times New Roman"/>
          <w:sz w:val="28"/>
          <w:szCs w:val="28"/>
          <w:lang w:eastAsia="zh-CN"/>
        </w:rPr>
      </w:pPr>
    </w:p>
    <w:p w:rsidR="00A83093" w:rsidRPr="00A83093" w:rsidRDefault="00A83093" w:rsidP="00A83093">
      <w:pPr>
        <w:ind w:left="-200" w:firstLine="709"/>
        <w:jc w:val="both"/>
        <w:rPr>
          <w:rFonts w:ascii="Times New Roman" w:eastAsia="SimSun" w:hAnsi="Times New Roman" w:cs="Times New Roman"/>
          <w:sz w:val="28"/>
          <w:szCs w:val="28"/>
          <w:lang w:eastAsia="zh-CN"/>
        </w:rPr>
      </w:pPr>
      <w:r w:rsidRPr="00A83093">
        <w:rPr>
          <w:rFonts w:ascii="Times New Roman" w:eastAsia="SimSun" w:hAnsi="Times New Roman" w:cs="Times New Roman"/>
          <w:b/>
          <w:bCs/>
          <w:sz w:val="28"/>
          <w:szCs w:val="28"/>
          <w:lang w:eastAsia="zh-CN"/>
        </w:rPr>
        <w:t xml:space="preserve">Навчально-методичне забезпечення лекції: </w:t>
      </w:r>
      <w:r w:rsidRPr="00A83093">
        <w:rPr>
          <w:rFonts w:ascii="Times New Roman" w:eastAsia="SimSun" w:hAnsi="Times New Roman" w:cs="Times New Roman"/>
          <w:sz w:val="28"/>
          <w:szCs w:val="28"/>
          <w:lang w:eastAsia="zh-CN"/>
        </w:rPr>
        <w:t>презентація лекції, програмне забезпечення</w:t>
      </w:r>
    </w:p>
    <w:p w:rsidR="00A83093" w:rsidRPr="00A83093" w:rsidRDefault="00A83093" w:rsidP="00A83093">
      <w:pPr>
        <w:ind w:left="-200"/>
        <w:jc w:val="both"/>
        <w:rPr>
          <w:rFonts w:ascii="Times New Roman" w:eastAsia="SimSun" w:hAnsi="Times New Roman" w:cs="Times New Roman"/>
          <w:sz w:val="28"/>
          <w:szCs w:val="28"/>
          <w:lang w:eastAsia="zh-CN"/>
        </w:rPr>
      </w:pPr>
    </w:p>
    <w:p w:rsidR="00A83093" w:rsidRPr="00A83093" w:rsidRDefault="00A83093" w:rsidP="00A83093">
      <w:pPr>
        <w:ind w:left="-200"/>
        <w:jc w:val="both"/>
        <w:rPr>
          <w:rFonts w:ascii="Times New Roman" w:hAnsi="Times New Roman" w:cs="Times New Roman"/>
          <w:b/>
          <w:bCs/>
          <w:color w:val="000000"/>
          <w:sz w:val="28"/>
          <w:szCs w:val="28"/>
        </w:rPr>
      </w:pPr>
      <w:r w:rsidRPr="00A83093">
        <w:rPr>
          <w:rFonts w:ascii="Times New Roman" w:hAnsi="Times New Roman" w:cs="Times New Roman"/>
          <w:b/>
          <w:bCs/>
          <w:color w:val="000000"/>
          <w:sz w:val="28"/>
          <w:szCs w:val="28"/>
        </w:rPr>
        <w:t>План проведення лекційного заняття:</w:t>
      </w:r>
    </w:p>
    <w:p w:rsidR="00A83093" w:rsidRPr="00A83093" w:rsidRDefault="00A83093" w:rsidP="00A83093">
      <w:pPr>
        <w:jc w:val="both"/>
        <w:rPr>
          <w:rFonts w:ascii="Times New Roman" w:hAnsi="Times New Roman" w:cs="Times New Roman"/>
          <w:sz w:val="28"/>
          <w:szCs w:val="28"/>
        </w:rPr>
      </w:pPr>
      <w:r w:rsidRPr="00A83093">
        <w:rPr>
          <w:rFonts w:ascii="Times New Roman" w:hAnsi="Times New Roman" w:cs="Times New Roman"/>
          <w:color w:val="000000"/>
          <w:spacing w:val="3"/>
          <w:sz w:val="28"/>
          <w:szCs w:val="28"/>
        </w:rPr>
        <w:t>1. Вступна частина – _10____ хвилин.</w:t>
      </w:r>
    </w:p>
    <w:p w:rsidR="00A83093" w:rsidRPr="00A83093" w:rsidRDefault="00A83093" w:rsidP="00A83093">
      <w:pPr>
        <w:jc w:val="both"/>
        <w:rPr>
          <w:rFonts w:ascii="Times New Roman" w:hAnsi="Times New Roman" w:cs="Times New Roman"/>
          <w:color w:val="000000"/>
          <w:spacing w:val="2"/>
          <w:sz w:val="28"/>
          <w:szCs w:val="28"/>
        </w:rPr>
      </w:pPr>
      <w:r w:rsidRPr="00A83093">
        <w:rPr>
          <w:rFonts w:ascii="Times New Roman" w:hAnsi="Times New Roman" w:cs="Times New Roman"/>
          <w:color w:val="000000"/>
          <w:spacing w:val="2"/>
          <w:sz w:val="28"/>
          <w:szCs w:val="28"/>
        </w:rPr>
        <w:t>2. Основна частина – _60____ хвилин, з них:</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color w:val="000000"/>
          <w:spacing w:val="2"/>
          <w:sz w:val="28"/>
          <w:szCs w:val="28"/>
        </w:rPr>
        <w:t xml:space="preserve">2.1. </w:t>
      </w:r>
      <w:r w:rsidRPr="00A83093">
        <w:rPr>
          <w:rFonts w:ascii="Times New Roman" w:hAnsi="Times New Roman" w:cs="Times New Roman"/>
          <w:sz w:val="28"/>
          <w:szCs w:val="28"/>
        </w:rPr>
        <w:t>Особистість як об'єкт і суб'єкт суспільних відносин. Антропогенез і соціогенез - дві частинами антропосоціогенезу. 20 хв.</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2.2. Діалектика біологічної і соціальної систем; становлення людини і суспільства. Індивідуальність людини. 20 хв.</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2.3. Специфіка існування людини у суспільстві і природі. Глобальні проблеми світу;  прорив у майбутній світовий порядок. Новий Гуманізм А. Печчеї, Д. Медоуза, Дж. Форрестера. 20 хв.</w:t>
      </w:r>
    </w:p>
    <w:p w:rsidR="00A83093" w:rsidRPr="00A83093" w:rsidRDefault="00A83093" w:rsidP="00A83093">
      <w:pPr>
        <w:jc w:val="both"/>
        <w:rPr>
          <w:rFonts w:ascii="Times New Roman" w:hAnsi="Times New Roman" w:cs="Times New Roman"/>
          <w:color w:val="000000"/>
          <w:spacing w:val="2"/>
          <w:sz w:val="28"/>
          <w:szCs w:val="28"/>
        </w:rPr>
      </w:pPr>
    </w:p>
    <w:p w:rsidR="00A83093" w:rsidRPr="00A83093" w:rsidRDefault="00A83093" w:rsidP="00A83093">
      <w:pPr>
        <w:jc w:val="both"/>
        <w:rPr>
          <w:rFonts w:ascii="Times New Roman" w:hAnsi="Times New Roman" w:cs="Times New Roman"/>
          <w:sz w:val="28"/>
          <w:szCs w:val="28"/>
        </w:rPr>
      </w:pPr>
      <w:r w:rsidRPr="00A83093">
        <w:rPr>
          <w:rFonts w:ascii="Times New Roman" w:hAnsi="Times New Roman" w:cs="Times New Roman"/>
          <w:color w:val="000000"/>
          <w:spacing w:val="4"/>
          <w:sz w:val="28"/>
          <w:szCs w:val="28"/>
        </w:rPr>
        <w:t>3. Заключна частина</w:t>
      </w:r>
      <w:r w:rsidRPr="00A83093">
        <w:rPr>
          <w:rFonts w:ascii="Times New Roman" w:hAnsi="Times New Roman" w:cs="Times New Roman"/>
          <w:color w:val="000000"/>
          <w:spacing w:val="3"/>
          <w:sz w:val="28"/>
          <w:szCs w:val="28"/>
        </w:rPr>
        <w:t xml:space="preserve"> – __10___ хвилин.</w:t>
      </w:r>
    </w:p>
    <w:p w:rsidR="00A83093" w:rsidRPr="00A83093" w:rsidRDefault="00A83093" w:rsidP="00A83093">
      <w:pPr>
        <w:ind w:firstLineChars="200" w:firstLine="562"/>
        <w:jc w:val="both"/>
        <w:rPr>
          <w:rFonts w:ascii="Times New Roman" w:eastAsia="SimSun" w:hAnsi="Times New Roman" w:cs="Times New Roman"/>
          <w:b/>
          <w:bCs/>
          <w:sz w:val="28"/>
          <w:szCs w:val="28"/>
          <w:lang w:eastAsia="zh-CN"/>
        </w:rPr>
      </w:pPr>
    </w:p>
    <w:p w:rsidR="00A83093" w:rsidRPr="00A83093" w:rsidRDefault="00A83093" w:rsidP="00A83093">
      <w:pPr>
        <w:spacing w:before="100" w:beforeAutospacing="1" w:after="100" w:afterAutospacing="1"/>
        <w:jc w:val="both"/>
        <w:outlineLvl w:val="2"/>
        <w:rPr>
          <w:rFonts w:ascii="Times New Roman" w:hAnsi="Times New Roman" w:cs="Times New Roman"/>
          <w:b/>
          <w:bCs/>
          <w:sz w:val="28"/>
          <w:szCs w:val="28"/>
        </w:rPr>
      </w:pPr>
      <w:r w:rsidRPr="00A83093">
        <w:rPr>
          <w:rFonts w:ascii="Times New Roman" w:hAnsi="Times New Roman" w:cs="Times New Roman"/>
          <w:b/>
          <w:bCs/>
          <w:sz w:val="28"/>
          <w:szCs w:val="28"/>
        </w:rPr>
        <w:lastRenderedPageBreak/>
        <w:t>Питання для самостійного опрацювання:</w:t>
      </w:r>
    </w:p>
    <w:p w:rsidR="00A83093" w:rsidRPr="00A83093" w:rsidRDefault="00A83093" w:rsidP="00A83093">
      <w:pPr>
        <w:numPr>
          <w:ilvl w:val="0"/>
          <w:numId w:val="16"/>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У чому полягає предмет і завдання соціальної філософії?</w:t>
      </w:r>
    </w:p>
    <w:p w:rsidR="00A83093" w:rsidRPr="00A83093" w:rsidRDefault="00A83093" w:rsidP="00A83093">
      <w:pPr>
        <w:numPr>
          <w:ilvl w:val="0"/>
          <w:numId w:val="16"/>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 соціальна філософія осмислює місце та роль людини в суспільстві?</w:t>
      </w:r>
    </w:p>
    <w:p w:rsidR="00A83093" w:rsidRPr="00A83093" w:rsidRDefault="00A83093" w:rsidP="00A83093">
      <w:pPr>
        <w:numPr>
          <w:ilvl w:val="0"/>
          <w:numId w:val="16"/>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Які основні підходи до розуміння людини в соціальній філософії (натуралістичний, гуманістичний, екзистенціальний, феноменологічний)?</w:t>
      </w:r>
    </w:p>
    <w:p w:rsidR="00A83093" w:rsidRPr="00A83093" w:rsidRDefault="00A83093" w:rsidP="00A83093">
      <w:pPr>
        <w:numPr>
          <w:ilvl w:val="0"/>
          <w:numId w:val="16"/>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 співвідносяться поняття «людина», «індивід», «особистість», «соціальний суб’єкт»?</w:t>
      </w:r>
    </w:p>
    <w:p w:rsidR="00A83093" w:rsidRPr="00A83093" w:rsidRDefault="00A83093" w:rsidP="00A83093">
      <w:pPr>
        <w:numPr>
          <w:ilvl w:val="0"/>
          <w:numId w:val="16"/>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У чому полягає суть процесу соціалізації людини?</w:t>
      </w:r>
    </w:p>
    <w:p w:rsidR="00A83093" w:rsidRPr="00A83093" w:rsidRDefault="00A83093" w:rsidP="00A83093">
      <w:pPr>
        <w:numPr>
          <w:ilvl w:val="0"/>
          <w:numId w:val="16"/>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 формуються соціальні ролі, статус і ідентичність особистості?</w:t>
      </w:r>
    </w:p>
    <w:p w:rsidR="00A83093" w:rsidRPr="00A83093" w:rsidRDefault="00A83093" w:rsidP="00A83093">
      <w:pPr>
        <w:numPr>
          <w:ilvl w:val="0"/>
          <w:numId w:val="16"/>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Яке значення мають цінності, норми, культура і комунікація у становленні соціальної природи людини?</w:t>
      </w:r>
    </w:p>
    <w:p w:rsidR="00A83093" w:rsidRPr="00A83093" w:rsidRDefault="00A83093" w:rsidP="00A83093">
      <w:pPr>
        <w:numPr>
          <w:ilvl w:val="0"/>
          <w:numId w:val="16"/>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 соціальна філософія пояснює взаємозв’язок свободи та соціальної відповідальності?</w:t>
      </w:r>
    </w:p>
    <w:p w:rsidR="00A83093" w:rsidRPr="00A83093" w:rsidRDefault="00A83093" w:rsidP="00A83093">
      <w:pPr>
        <w:numPr>
          <w:ilvl w:val="0"/>
          <w:numId w:val="16"/>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Які проблеми виникають у відносинах між індивідом і суспільством у сучасному світі?</w:t>
      </w:r>
    </w:p>
    <w:p w:rsidR="00A83093" w:rsidRPr="00A83093" w:rsidRDefault="00A83093" w:rsidP="00A83093">
      <w:pPr>
        <w:numPr>
          <w:ilvl w:val="0"/>
          <w:numId w:val="16"/>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 процеси глобалізації, масової культури та інформаційних технологій впливають на самосвідомість людини?</w:t>
      </w:r>
    </w:p>
    <w:p w:rsidR="00A83093" w:rsidRPr="00A83093" w:rsidRDefault="00A83093" w:rsidP="00A83093">
      <w:pPr>
        <w:numPr>
          <w:ilvl w:val="0"/>
          <w:numId w:val="16"/>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У чому полягає загроза відчуження людини у сучасному суспільстві (за Марксом, Фроммом, Маркузе)?</w:t>
      </w:r>
    </w:p>
    <w:p w:rsidR="00A83093" w:rsidRPr="00A83093" w:rsidRDefault="00A83093" w:rsidP="00A83093">
      <w:pPr>
        <w:numPr>
          <w:ilvl w:val="0"/>
          <w:numId w:val="16"/>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 соціальна філософія бачить перспективи розвитку людини в умовах постіндустріальної цивілізації?</w:t>
      </w:r>
    </w:p>
    <w:p w:rsidR="00A83093" w:rsidRPr="00A83093" w:rsidRDefault="00A83093" w:rsidP="00A83093">
      <w:pPr>
        <w:spacing w:before="100" w:beforeAutospacing="1" w:after="100" w:afterAutospacing="1"/>
        <w:jc w:val="both"/>
        <w:outlineLvl w:val="2"/>
        <w:rPr>
          <w:rFonts w:ascii="Times New Roman" w:hAnsi="Times New Roman" w:cs="Times New Roman"/>
          <w:b/>
          <w:bCs/>
          <w:sz w:val="28"/>
          <w:szCs w:val="28"/>
        </w:rPr>
      </w:pPr>
      <w:r w:rsidRPr="00A83093">
        <w:rPr>
          <w:rFonts w:ascii="Times New Roman" w:hAnsi="Times New Roman" w:cs="Times New Roman"/>
          <w:b/>
          <w:bCs/>
          <w:sz w:val="28"/>
          <w:szCs w:val="28"/>
        </w:rPr>
        <w:t xml:space="preserve"> Завдання для самостійної роботи:</w:t>
      </w:r>
    </w:p>
    <w:p w:rsidR="00A83093" w:rsidRPr="00A83093" w:rsidRDefault="00A83093" w:rsidP="00A83093">
      <w:pPr>
        <w:numPr>
          <w:ilvl w:val="0"/>
          <w:numId w:val="17"/>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Складіть схему або таблицю:</w:t>
      </w:r>
      <w:r w:rsidRPr="00A83093">
        <w:rPr>
          <w:rFonts w:ascii="Times New Roman" w:hAnsi="Times New Roman" w:cs="Times New Roman"/>
          <w:sz w:val="28"/>
          <w:szCs w:val="28"/>
        </w:rPr>
        <w:br/>
      </w:r>
      <w:r w:rsidRPr="00A83093">
        <w:rPr>
          <w:rFonts w:ascii="Times New Roman" w:hAnsi="Times New Roman" w:cs="Times New Roman"/>
          <w:i/>
          <w:iCs/>
          <w:sz w:val="28"/>
          <w:szCs w:val="28"/>
        </w:rPr>
        <w:t>«Основні підходи до розуміння людини в соціальній філософії».</w:t>
      </w:r>
    </w:p>
    <w:p w:rsidR="00A83093" w:rsidRPr="00A83093" w:rsidRDefault="00A83093" w:rsidP="00A83093">
      <w:pPr>
        <w:numPr>
          <w:ilvl w:val="0"/>
          <w:numId w:val="17"/>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Підготуйте есе (1–2 сторінки) на тему:</w:t>
      </w:r>
      <w:r w:rsidRPr="00A83093">
        <w:rPr>
          <w:rFonts w:ascii="Times New Roman" w:hAnsi="Times New Roman" w:cs="Times New Roman"/>
          <w:sz w:val="28"/>
          <w:szCs w:val="28"/>
        </w:rPr>
        <w:br/>
        <w:t>«Людина як соціальна істота: між свободою та відповідальністю».</w:t>
      </w:r>
    </w:p>
    <w:p w:rsidR="00A83093" w:rsidRPr="00A83093" w:rsidRDefault="00A83093" w:rsidP="00A83093">
      <w:pPr>
        <w:numPr>
          <w:ilvl w:val="0"/>
          <w:numId w:val="17"/>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Проаналізуйте погляди одного з мислителів (К. Маркс, Е. Дюркгейм, М. Вебер, Е. Фромм, Г. Маркузе, Ю. Габермас) на проблему людини в суспільстві.</w:t>
      </w:r>
    </w:p>
    <w:p w:rsidR="00A83093" w:rsidRPr="00A83093" w:rsidRDefault="00A83093" w:rsidP="00A83093">
      <w:pPr>
        <w:numPr>
          <w:ilvl w:val="0"/>
          <w:numId w:val="17"/>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Підготуйте коротке повідомлення або презентацію:</w:t>
      </w:r>
      <w:r w:rsidRPr="00A83093">
        <w:rPr>
          <w:rFonts w:ascii="Times New Roman" w:hAnsi="Times New Roman" w:cs="Times New Roman"/>
          <w:sz w:val="28"/>
          <w:szCs w:val="28"/>
        </w:rPr>
        <w:br/>
        <w:t>«Відчуження людини у сучасному техногенному світі».</w:t>
      </w:r>
    </w:p>
    <w:p w:rsidR="00A83093" w:rsidRPr="00A83093" w:rsidRDefault="00A83093" w:rsidP="00A83093">
      <w:pPr>
        <w:numPr>
          <w:ilvl w:val="0"/>
          <w:numId w:val="17"/>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Розкрийте зміст поняття «соціалізація» та наведіть приклади її проявів у сучасному суспільстві.</w:t>
      </w:r>
    </w:p>
    <w:p w:rsidR="00A83093" w:rsidRPr="00A83093" w:rsidRDefault="00A83093" w:rsidP="00A83093">
      <w:pPr>
        <w:numPr>
          <w:ilvl w:val="0"/>
          <w:numId w:val="17"/>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Визначте, як зміни у сфері комунікації (медіа, інтернет, соціальні мережі) впливають на формування соціальної ідентичності людини.</w:t>
      </w:r>
    </w:p>
    <w:p w:rsidR="00A83093" w:rsidRPr="00A83093" w:rsidRDefault="00A83093" w:rsidP="00A83093">
      <w:pPr>
        <w:numPr>
          <w:ilvl w:val="0"/>
          <w:numId w:val="17"/>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Напишіть коротку рефлексію:</w:t>
      </w:r>
      <w:r w:rsidRPr="00A83093">
        <w:rPr>
          <w:rFonts w:ascii="Times New Roman" w:hAnsi="Times New Roman" w:cs="Times New Roman"/>
          <w:sz w:val="28"/>
          <w:szCs w:val="28"/>
        </w:rPr>
        <w:br/>
      </w:r>
      <w:r w:rsidRPr="00A83093">
        <w:rPr>
          <w:rFonts w:ascii="Times New Roman" w:hAnsi="Times New Roman" w:cs="Times New Roman"/>
          <w:i/>
          <w:iCs/>
          <w:sz w:val="28"/>
          <w:szCs w:val="28"/>
        </w:rPr>
        <w:t>«Як я розумію своє місце у суспільстві?»</w:t>
      </w:r>
    </w:p>
    <w:p w:rsidR="00A83093" w:rsidRPr="00A83093" w:rsidRDefault="00A83093" w:rsidP="00A83093">
      <w:pPr>
        <w:numPr>
          <w:ilvl w:val="0"/>
          <w:numId w:val="17"/>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Обґрунтуйте, чому проблема людини залишається центральною в соціальній філософії ХХ–ХХІ століття.</w:t>
      </w:r>
    </w:p>
    <w:p w:rsidR="00A83093" w:rsidRPr="00A83093" w:rsidRDefault="00A83093" w:rsidP="00A83093">
      <w:pPr>
        <w:ind w:firstLineChars="200" w:firstLine="562"/>
        <w:jc w:val="both"/>
        <w:rPr>
          <w:rFonts w:ascii="Times New Roman" w:eastAsia="SimSun" w:hAnsi="Times New Roman" w:cs="Times New Roman"/>
          <w:b/>
          <w:bCs/>
          <w:sz w:val="28"/>
          <w:szCs w:val="28"/>
          <w:lang w:eastAsia="zh-CN"/>
        </w:rPr>
      </w:pPr>
      <w:r w:rsidRPr="00A83093">
        <w:rPr>
          <w:rFonts w:ascii="Times New Roman" w:eastAsia="SimSun" w:hAnsi="Times New Roman" w:cs="Times New Roman"/>
          <w:b/>
          <w:bCs/>
          <w:sz w:val="28"/>
          <w:szCs w:val="28"/>
          <w:lang w:eastAsia="zh-CN"/>
        </w:rPr>
        <w:t>Текст лекції</w:t>
      </w:r>
    </w:p>
    <w:p w:rsidR="00A83093" w:rsidRPr="00A83093" w:rsidRDefault="00A83093" w:rsidP="00A83093">
      <w:pPr>
        <w:ind w:firstLineChars="200" w:firstLine="562"/>
        <w:jc w:val="both"/>
        <w:rPr>
          <w:rFonts w:ascii="Times New Roman" w:eastAsia="SimSun" w:hAnsi="Times New Roman" w:cs="Times New Roman"/>
          <w:b/>
          <w:bCs/>
          <w:sz w:val="28"/>
          <w:szCs w:val="28"/>
          <w:lang w:eastAsia="zh-CN"/>
        </w:rPr>
      </w:pPr>
      <w:r w:rsidRPr="00A83093">
        <w:rPr>
          <w:rFonts w:ascii="Times New Roman" w:eastAsia="SimSun" w:hAnsi="Times New Roman" w:cs="Times New Roman"/>
          <w:b/>
          <w:bCs/>
          <w:sz w:val="28"/>
          <w:szCs w:val="28"/>
          <w:lang w:eastAsia="zh-CN"/>
        </w:rPr>
        <w:t>Вступна частина</w:t>
      </w:r>
    </w:p>
    <w:p w:rsidR="00A83093" w:rsidRPr="00A83093" w:rsidRDefault="00A83093" w:rsidP="00A83093">
      <w:pPr>
        <w:ind w:firstLineChars="200" w:firstLine="562"/>
        <w:jc w:val="both"/>
        <w:rPr>
          <w:rFonts w:ascii="Times New Roman" w:eastAsia="SimSun" w:hAnsi="Times New Roman" w:cs="Times New Roman"/>
          <w:b/>
          <w:bCs/>
          <w:sz w:val="28"/>
          <w:szCs w:val="28"/>
          <w:lang w:eastAsia="zh-CN"/>
        </w:rPr>
      </w:pPr>
    </w:p>
    <w:p w:rsidR="00A83093" w:rsidRPr="00A83093" w:rsidRDefault="00A83093" w:rsidP="00A83093">
      <w:pPr>
        <w:ind w:firstLineChars="200" w:firstLine="560"/>
        <w:jc w:val="both"/>
        <w:rPr>
          <w:rFonts w:ascii="Times New Roman" w:eastAsia="SimSun" w:hAnsi="Times New Roman" w:cs="Times New Roman"/>
          <w:b/>
          <w:bCs/>
          <w:sz w:val="28"/>
          <w:szCs w:val="28"/>
          <w:lang w:eastAsia="zh-CN"/>
        </w:rPr>
      </w:pPr>
      <w:r w:rsidRPr="00A83093">
        <w:rPr>
          <w:rFonts w:ascii="Times New Roman" w:hAnsi="Times New Roman" w:cs="Times New Roman"/>
          <w:sz w:val="28"/>
          <w:szCs w:val="28"/>
        </w:rPr>
        <w:t>Суспільство є надзвичайно складний, суперечливий, багатоаспектний і історично мінливий феномен. У широкому розумінні суспільство – середовище цивілізованого перебування людини або олюдненої природи, штучно створене в результаті взаємодії розвинутої свідомості, цілеспрямованої діяльності людини й обставин, у які вона потрапляла або які створила навмисно. Можна сказати інакше: суспільство – це сукупність усіх способів взаємодії і форм об’єднання людей, в яких виражається їх всебічна залежність один від одного. Однак такого визначення буває недостатньо для конкретних науково дослідних пошуків. Крім того, широке розуміння суспільства оминає три взаємозалежні передумови, що блокують соціальне пізнання: 1) суспільство складається з конкретних людей і відносин між людьми; 2) суспільства є регіональними, територіально обмеженими єдностями; 3) суспільства як групи людей або як території можуть спостерігатися ззовні. У вузькому розумінні: суспільство – структурно або генетично певний тип спілкування, що постає як історично визначена кількість або відносно самостійний елемент стійкої цілісності. Вживання терміну «суспільство» у вузькому розумінні дає можливість прив’язати його до конкретних умов і розглядати як конкретно-історичний засіб або форму самоорганізації і взаємодії людей та їх спільнот з приводу збалансованої реалізації особистісних потреб, спільних інтересів і суспільних ідеалів. У такому аспекті поняття «суспільство» може означати: а) конкретну самостійну одиницю історичного розвитку (суспільство стародавнього Риму, середньовічної Іспанії, сучасної України тощо); б) ту чи іншу сукупність соціальних організмів; в) усе людство в цілому; г) суспільство певного типу (феодальне, індустріальне, перехідне тощо).</w:t>
      </w:r>
    </w:p>
    <w:p w:rsidR="00A83093" w:rsidRPr="00A83093" w:rsidRDefault="00A83093" w:rsidP="00A83093">
      <w:pPr>
        <w:ind w:firstLineChars="200" w:firstLine="562"/>
        <w:jc w:val="both"/>
        <w:rPr>
          <w:rFonts w:ascii="Times New Roman" w:eastAsia="SimSun" w:hAnsi="Times New Roman" w:cs="Times New Roman"/>
          <w:b/>
          <w:bCs/>
          <w:sz w:val="28"/>
          <w:szCs w:val="28"/>
          <w:lang w:eastAsia="zh-CN"/>
        </w:rPr>
      </w:pPr>
    </w:p>
    <w:p w:rsidR="00A83093" w:rsidRPr="00A83093" w:rsidRDefault="00A83093" w:rsidP="00A83093">
      <w:pPr>
        <w:autoSpaceDE w:val="0"/>
        <w:autoSpaceDN w:val="0"/>
        <w:adjustRightInd w:val="0"/>
        <w:ind w:firstLine="709"/>
        <w:jc w:val="both"/>
        <w:rPr>
          <w:rFonts w:ascii="Times New Roman" w:hAnsi="Times New Roman" w:cs="Times New Roman"/>
          <w:b/>
          <w:sz w:val="28"/>
          <w:szCs w:val="28"/>
        </w:rPr>
      </w:pPr>
      <w:r w:rsidRPr="00A83093">
        <w:rPr>
          <w:rFonts w:ascii="Times New Roman" w:hAnsi="Times New Roman" w:cs="Times New Roman"/>
          <w:b/>
          <w:color w:val="000000"/>
          <w:spacing w:val="2"/>
          <w:sz w:val="28"/>
          <w:szCs w:val="28"/>
        </w:rPr>
        <w:t xml:space="preserve">2.1. </w:t>
      </w:r>
      <w:r w:rsidRPr="00A83093">
        <w:rPr>
          <w:rFonts w:ascii="Times New Roman" w:hAnsi="Times New Roman" w:cs="Times New Roman"/>
          <w:b/>
          <w:sz w:val="28"/>
          <w:szCs w:val="28"/>
        </w:rPr>
        <w:t xml:space="preserve">Особистість як об'єкт і суб'єкт суспільних відносин. Антропогенез і соціогенез - дві частини антропосоціогенезу.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Американський соціолог П. Сорокін визначає суспільство не тільки як сукупність одиниць (осіб, індивідів тощо), але й припускає, що ці одиниці не ізольовані одна від одної, а знаходяться між собою в процесі взаємодії, тобто впливають одна на одну тим, чи іншим чином, стикаються одна з одною і мають між собою той чи інший зв’язок. Його співвітчизник Н. Смелзер в своїй праці «Соціологія» визначає певні умови, які повинні виконуватись, щоб соціальне об’єднання можна було назвати суспільством. До цих умов належать: певна територія, поповнення суспільства за рахунок дітонародження, розвинута культура, політична незалежність. Таким чином, соціальна філософія, як одна з </w:t>
      </w:r>
      <w:r w:rsidRPr="00A83093">
        <w:rPr>
          <w:rFonts w:ascii="Times New Roman" w:hAnsi="Times New Roman" w:cs="Times New Roman"/>
          <w:sz w:val="28"/>
          <w:szCs w:val="28"/>
        </w:rPr>
        <w:lastRenderedPageBreak/>
        <w:t xml:space="preserve">галузей філософського знання, визначає специфіку і тенденції розвитку людського суспільства, механізми його утворення та закони існування, місце в ньому людини, соціальну будову суспільства, рівні і форми його організації, спрямованість та сенс людської історії, духовні основи суспільства.     Суспільство є надскладною системою, яка формується в міру розвитку здатності людей відокремлювати себе від природи. Філософія визначає три основні групи факторів, які обумовлюють розвиток людського суспільства: - праця (специфічно людська доцільна діяльність); - спілкування (колективний характер діяльності і життя); - свідомість (пізнання, інтелект, духовний зміст людської діяльності). Внутрішня складність та мінливість феномена «суспільство» зумовили появу численних тлумачень його сутності на рівні поняття, що відповідало певним етапам розвитку соціального пізнання людства. Етимологія «суспільства» пов’язана з латинським «соціо», що означає з’єднати, об’єднати, затіяти сумісну працю. Звідси первинне значення поняття «суспільство» – спільність, союз, співпраця. На думку Платона, суспільство є об’єднанням людей для задоволення своїх потреб і є засобом реалізації потреби людей одне в одному. Аристотель називав людину «політичною твариною» в тому розумінні, що тільки люди спроможні добровільно і свідомо об’єднуватися в суспільство. Разом із тим не кожна спільність людей є суспільством, але кожне суспільство – це так чи інакше є самоорганізуюча, самоуправляюча спільність. Отже, суспільство слід розуміти як продукт цілеспрямованої й розумно організованої сукупної діяльності груп людей, об’єднаних на основі не формальної спільності, а сукупних інтересів і договору.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Однак, оскільки і політична сутність людини, і сукупні інтереси, і суспільний договір найбільш активно реалізуються на рівні державної організації людей, то й соціум стародавні мислителі (Конфуцій, Платон та ін.) ототожнювали з державою. Подібна тенденція зберігалася упродовж усього середньовіччя і лише у творах Н. Макіавеллі держава постає у вигляді однієї зі складових соціуму як більш широкого й фундаментального утворення. Дійсно, соціум у сучасній філософській літературі розглядається в контексті виділення специфіки людської життєдіяльності з природно тваринного світу. З огляду на це, соціум є особливим способом життя особливих істот – людей, головними чинниками яких є свідомість, діяльність і спілкування, а генетичнофункціональний зв’язок між ними спонукає до створення відмінного від природного предметно-духовного світу культури. Держава ж є продуктом історичного розвитку соціуму, формою організації життя конкретного суспільства, заснованого на праві й законі. Поняття «суспільство» слід відрізняти і від таких понять, як «народ» і «нація». Народ – це форма спільності людей, об’єднаних спільним походженням, культурою та мовою. Нація – це форма організації життя одного чи декількох народів, що пов’язана з </w:t>
      </w:r>
      <w:r w:rsidRPr="00A83093">
        <w:rPr>
          <w:rFonts w:ascii="Times New Roman" w:hAnsi="Times New Roman" w:cs="Times New Roman"/>
          <w:sz w:val="28"/>
          <w:szCs w:val="28"/>
        </w:rPr>
        <w:lastRenderedPageBreak/>
        <w:t xml:space="preserve">державністю, економічними, політичними й духовними відносинами людей. Названі поняття взаємно перехрещуються й доповнюють одне одного. Отже, в узагальненому вигляді суспільство – це сукупність людей, 173 об’єднаних конкретними інтересами, потребами, взаємними симпатіями або видом діяльності. Суспільство – це згусток зв’язків і взаємин, що складалися між людьми у процесі практично-господарської діяльності, соціального життя. Необхідно розрізняти історичний, загально соціологічний та філософський підходи щодо вивчення суспільства. Історія розглядає суспільство переважно в діахронічному зрізі. Соціологія зосереджує увагу на зрізі синхронічному. Її переважно цікавить те, що визначається терміном соціальна структура, тобто спосіб організації та зв’язків окремих елементів соціальної системи в єдине ціле. Філософія визначає поєднання діахронічного та синхронічного зрізів при вивченні взагалі суспільства. Історія і соціологія прагнуть пізнати суспільство як протиставлений суб’єкту об’єкт, фрагмент об’єктивної дійсності. Роблячи акцент на таких поняттях, як ціль, рушійні сили, сутність і спрямованість історичного процесу, філософія визначає світ суспільства крізь призму зв’язків і взаємовідносин з людиною – як основу і спосіб її буття і, водночас, її власне продовження. Тому філософію в розумінні суспільства відрізняє орієнтація не на суспільство саме по собі, не на відокремлене індивідне, а на з’ясування єдності, своєрідності всіх форм, рівнів і аспектів взаємовпливу та взаємоперетворення індивідуального й соціального, розв’язання суспільних та особистісних смисложиттєвих проблем, вироблення орієнтирів екзистенційного характеру і виявлення таких умов вільної самоідентифікації та самореалізації людини, за яких зберігається і вдосконалюється суспільство. Філософський зміст поняття суспільства полягає у визначенні специфіки типів зв’язків, що об’єднують індивідів у єдине ціле.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Основними типами таких зв’язків вважають духовні (Августин, Фома Аквінський), конвенціональні (філософи ХVII–XVIII ст.), матеріальні, побудовані на взаємодії людей (К.Маркс). Вибір того чи іншого способу пояснення ґенези й функціонування суспільства залежить від вихідної світоглядної установки. Отже, виходячи з цього, філософія суспільства – це друга сторона філософії людини. Людина – субстрат будь-якої форми соціальності від найпростішої спільності до сучасних цивілізаційних та політичних суперсистем. Тому філософський погляд на суспільство є невід’ємним від філософських проблем людини. Щоб зрозуміти феномен суспільства, необхідно усвідомити суперечності людини як соціального «атому», а далі розібратися в характері закономірностей, що об’єднують людей у єдине ціле, в суспільний «організм».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lastRenderedPageBreak/>
        <w:t xml:space="preserve">Виділяють декілька основних підходів щодо пояснення таких зв’язків і закономірностей. Один із них – «ідеалістичний». Тут сутність зв’язків, що об’єднують людей в єдине ціле, розглядається в комплексі тих чи інших ідей, вірувань, міфів. Історія знала чимало прикладів існування теократичних держав, де єдність забезпечувалась єдиною вірою, яка в той же час стає державною релігією. Більшість тоталітарних режимів існувала на єдиній державній ідеології, яка створювала фундамент суспільного устрою. Спроби знайти таємну пружину великих історичних подій в умонастроях великих людей завжди привертали увагу. Віками святі й пророки, утопісти й учені намагалися спрямувати розвиток людства на «шлях істинний». Однак завжди на цьому шляху з’являлися перешкоди як у вигляді об’єктивних обставин, так і через саму природу людей. Значне місце в такому підході належить спробам зосереджувати увагу на провідній ролі в розвитку суспільства й історичного процесу народного духу (національного характеру), національної ідеї тощо. Інший підхід – «матеріалістичний». Він пов’язаний з філософським аналізом міжлюдських зв’язків і відносин, що виникають у відповідних природних умовах і за наявності тих чи інших вірувань, але мають визначальний характер. Одним з різновидів такого підходу є натуралістичний підхід. Суть його полягає в тому, що суспільство розглядається як продовження закономірностей природи, світу тварин і в кінцевому підсумку – Космосу.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Виходячи з цих позицій, тип суспільного устрою й хід історії визначається ритмами сонячної активності та космічних випромінювань (А. Чижевський, Л. Гумільов), особливостями географічного та природно кліматичного середовища (Ш. Монтеск’є, Л. Мєчніков), специфікою людини як природної істоти, її генетичними, расовими та статевими особливостями (прибічники соціобіології – Е. Уілсон, Р. Докенс та ін.). У межах цього напряму передбачається, що суспільство спроможне змінити форму свого буття, «піти» в Космос і там почати новий етап своєї еволюції (К. Ціолковський та інші «космісти»). Можливий атомістичний погляд на суспільство як на сукупність індивідів, об’єднаних на основі того чи іншого договору. Хоч у «природному» стані «людина людині вовк» (Т. Гоббс), люди, користуючись громадянськими законами, ідеями свободи й рівності, можуть забезпечувати собі існування. У цьому випадку суспільство є конгломерат індивідів, пов’язаних умовними зв’язками. В органістичній моделі суспільство розглядається як дещо цілісне, певна система, що структурується особливим способом, при якому цілісне не зводиться до суми частин. </w:t>
      </w:r>
    </w:p>
    <w:p w:rsidR="00A83093" w:rsidRPr="00A83093" w:rsidRDefault="00A83093" w:rsidP="00A83093">
      <w:pPr>
        <w:autoSpaceDE w:val="0"/>
        <w:autoSpaceDN w:val="0"/>
        <w:adjustRightInd w:val="0"/>
        <w:ind w:firstLine="709"/>
        <w:jc w:val="both"/>
        <w:rPr>
          <w:rFonts w:ascii="Times New Roman" w:hAnsi="Times New Roman" w:cs="Times New Roman"/>
          <w:b/>
          <w:sz w:val="28"/>
          <w:szCs w:val="28"/>
        </w:rPr>
      </w:pPr>
      <w:r w:rsidRPr="00A83093">
        <w:rPr>
          <w:rFonts w:ascii="Times New Roman" w:hAnsi="Times New Roman" w:cs="Times New Roman"/>
          <w:sz w:val="28"/>
          <w:szCs w:val="28"/>
        </w:rPr>
        <w:t xml:space="preserve">При такому розумінні людина реалізує себе в залежності від місця, що вона займає в суспільстві, та від характеру участі в загальному процесі. Відносини людей визначаються не договором чи контрактом, а згодою членів </w:t>
      </w:r>
      <w:r w:rsidRPr="00A83093">
        <w:rPr>
          <w:rFonts w:ascii="Times New Roman" w:hAnsi="Times New Roman" w:cs="Times New Roman"/>
          <w:sz w:val="28"/>
          <w:szCs w:val="28"/>
        </w:rPr>
        <w:lastRenderedPageBreak/>
        <w:t>суспільства (консенсусом), в якій враховуються об’єктивні закономірності історичного розвитку. В цьому плані справедливим стає твердження, що соціальні дії – це результат людських дій, але не людських намірів. На основі подібного підходу К. Марксом була сформульована концепція матеріалістичного розуміння історії, зміст котрої становить положення про спосіб виробництва, який складається об’єктивно, тобто незалежно від волі та свідомості людей. Об’єднує людей у «соціальний організм» не загальна ідея або Бог, а продуктивні сили й виробничі 175 відносини, зміни яких створюють основу суспільно-економічних формацій як етапів світової історії. Ці системоутворюючі фактори залежать, у свою чергу, від ряду природно-кліматичних умов, засобів спілкування, мови, культури тощо.</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b/>
          <w:sz w:val="28"/>
          <w:szCs w:val="28"/>
        </w:rPr>
        <w:t>2.2. Діалектика біологічної і соціальної систем; становлення людини і суспільства. Індивідуальність людини</w:t>
      </w:r>
      <w:r w:rsidRPr="00A83093">
        <w:rPr>
          <w:rFonts w:ascii="Times New Roman" w:hAnsi="Times New Roman" w:cs="Times New Roman"/>
          <w:sz w:val="28"/>
          <w:szCs w:val="28"/>
        </w:rPr>
        <w:t xml:space="preserve">.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Уся історія розвитку соціально-філософських поглядів на суспільство – від античних і до теперішніх часів – є рядом спроб дати найбільш точне визначення феномена структури суспільства. Це не випадково, оскільки структурне дослідження суспільства в історичному контексті не має певних обмежень і містить у собі невичерпний евристичний потенціал. У такому дослідженні неминуче переплітаються історичний і логічний, описово емпіричний та абстрактно-логічний підходи, онтологічні, аксіологічні та гносеологічні аспекти тощо. Так, у структурному визначенні суспільства колись тимчасово перемагав абстрактно-теоретичний підхід (Ж.-Ж. Руссо). Потім став дуже впливовим натуралізм, відповідно до якого суспільство уявлялося як продовження і розширення природних зв’язків між індивідами (Л. Фейєрбах).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На зміну останньому прийшов жорсткий класово-економічний детермінізм (К. Маркс). Своє бачення структури суспільства сформулювали такі авторитети, як Аристотель (спільність людей, об’єднаних соціальними інтересами), О. Конт (результат чинності закону функціонування складних систем), Г. Гегель (громадянське суспільство, засноване на сукупності економічних відносин). Пізніше досить великої популярності набула теорія соціальної дії М. Вебера і Т. Парсонса. У ній не абстрактні індивіди, а сама соціальна дія вважалася центроутворюючим чинником суспільства, який складається з суб’єкта, конкретної ситуації і поточної орієнтації цього суб’єкта Підхід М. Вебера ґрунтується на спробі пояснити: 1) за допомогою яких осмислено співвіднесених дій (чи то з об’єктами зовнішнього або власного </w:t>
      </w:r>
      <w:r w:rsidRPr="00A83093">
        <w:rPr>
          <w:rFonts w:ascii="Times New Roman" w:hAnsi="Times New Roman" w:cs="Times New Roman"/>
          <w:sz w:val="28"/>
          <w:szCs w:val="28"/>
        </w:rPr>
        <w:lastRenderedPageBreak/>
        <w:t xml:space="preserve">внутрішнього світу) люди, які мають специфічні успадковані якості, намагаються здійснити своє прагнення, обумовлене, крім інших причин, і цими якостями; якою мірою і з якої причини їм це вдається або не вдається. 2) які зрозумілі нам наслідки подібне (обумовлене спадкоємністю) прагнення має для осмислено співвіднесеної поведінки інших людей. Т. Парсонсу проблема бачилася майже так само. Основний зв’язок із соціальною системою, вважає він, здійснюється через особистість; головна зона проникнення – це статус членства. Суспільство може бути самодостатнім тільки тією мірою, в якій воно може «покластися» на те, що діяння його членів будуть служити адекватним «внеском» у його функціонування.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Поряд із парсонівською, сучасне трактування соціальної дії, на думку Г. Тернборна, постає як сукупність ситуацій і сукупність імовірних дій, що мають хоча б дві альтернативи. Таким чином, сучасне суспільствознавство в порівнянні з минулим філософії безмежно розширює та генерує нові тлумачення суспільства й основних компонентів його структури. За цих умов воно критично оцінює попередні концепції щодо розуміння структури суспільства, відзначаючи, наступне: по-перше, у формальному плані фактично кожна з відомих концепцій суспільства претендувала на істину в останній інстанції і тому досить слабко була пов’язана з концепціями-попередницями і навіть сучасницями; по-друге, у змістовному плані переважній більшості цих концепцій притаманна певна одномірність.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У результаті цього структурна одиниця суспільства в них розрізнено представлена або індивідом, або спільнотою людей, або соціальною дією, і, таким чином, легко зводиться до одного порядку. За цим не враховується, що не всі структурні компоненти суспільства є однопорядковими. Тут співіснують рівновеликі індивідуальні, спільнісні та діяльнісні чинники, статичні й динамічні, результуючі та процесуальні, а також кількісні, якісні й часові компоненти. Існує декілька підходів щодо визначення структури суспільства та основних компонентів цієї структури. Серед них можна назвати інституціональний, спільнісний, процесуальний, функціональний, системний, міжособистісний і посферний.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Згідно з посферним підходом суспільство як складне ціле розділяється на декілька сфер, або систем. Найчастіше виділяють чотири основні з них: 1) матеріально-економічна; 2) соціальна; 3) політична; 4) духовна. Кожна з названих сфер має свої особливості і специфічну внутрішню структуру. Слід мати на увазі, що всі сфери суспільного життя реально не існують як абсолютно самостійні сутності. Насправді вони є абстракціями, за допомогою яких можна вичленовувати й вивчати окремі галузі діяльності реально нероздільного цілісного суспільного суб’єкта для поглибленого дослідження різноманітних і </w:t>
      </w:r>
      <w:r w:rsidRPr="00A83093">
        <w:rPr>
          <w:rFonts w:ascii="Times New Roman" w:hAnsi="Times New Roman" w:cs="Times New Roman"/>
          <w:sz w:val="28"/>
          <w:szCs w:val="28"/>
        </w:rPr>
        <w:lastRenderedPageBreak/>
        <w:t xml:space="preserve">взаємозумовлених проявів суспільного життя. Неможливо уявити існування й розвиток суспільства без якоїсь із названих сфер, що свідчить про їх обов’язкову присутність і важливу роль у суспільному процесі. Разом із тим вибір якоїсь провідної, детермінуючої або провідних, детермінуючих сфер (факторів, аспектів, причин) стає методологічною – моноказуальною (однопричинною) або поліказуальною багатопричинною) – основою аналізу суспільства і суспільних явищ.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Так матеріально-економічна детермінанта лежить в основі формаційного, матеріалістичного підходу; духовна детермінанта підживлює різноманітні ідеалістичні погляди на природу і сутність суспільства, соціокультурна детермінанта певним чином «урівнює» роль матеріально економічних та духовних факторів у суспільних процесах.</w:t>
      </w:r>
    </w:p>
    <w:p w:rsidR="00A83093" w:rsidRPr="00A83093" w:rsidRDefault="00A83093" w:rsidP="00A83093">
      <w:pPr>
        <w:ind w:firstLineChars="200" w:firstLine="560"/>
        <w:jc w:val="both"/>
        <w:rPr>
          <w:rFonts w:ascii="Times New Roman" w:hAnsi="Times New Roman" w:cs="Times New Roman"/>
          <w:sz w:val="28"/>
          <w:szCs w:val="28"/>
        </w:rPr>
      </w:pPr>
    </w:p>
    <w:p w:rsidR="00A83093" w:rsidRPr="00A83093" w:rsidRDefault="00A83093" w:rsidP="00A83093">
      <w:pPr>
        <w:ind w:firstLineChars="200" w:firstLine="562"/>
        <w:jc w:val="both"/>
        <w:rPr>
          <w:rFonts w:ascii="Times New Roman" w:hAnsi="Times New Roman" w:cs="Times New Roman"/>
          <w:b/>
          <w:sz w:val="28"/>
          <w:szCs w:val="28"/>
        </w:rPr>
      </w:pPr>
      <w:r w:rsidRPr="00A83093">
        <w:rPr>
          <w:rFonts w:ascii="Times New Roman" w:hAnsi="Times New Roman" w:cs="Times New Roman"/>
          <w:b/>
          <w:sz w:val="28"/>
          <w:szCs w:val="28"/>
        </w:rPr>
        <w:t xml:space="preserve">2.3. Специфіка існування людини у суспільстві і природі. Глобальні проблеми світу;  прорив у майбутній світовий порядок. Новий Гуманізм А. Печчеї, Д. Медоуза, Дж. Форрестера. </w:t>
      </w:r>
    </w:p>
    <w:p w:rsidR="00A83093" w:rsidRPr="00A83093" w:rsidRDefault="00A83093" w:rsidP="00A83093">
      <w:pPr>
        <w:ind w:firstLineChars="200" w:firstLine="562"/>
        <w:jc w:val="both"/>
        <w:rPr>
          <w:rFonts w:ascii="Times New Roman" w:hAnsi="Times New Roman" w:cs="Times New Roman"/>
          <w:b/>
          <w:sz w:val="28"/>
          <w:szCs w:val="28"/>
        </w:rPr>
      </w:pP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Поняття особистості належить до найскладніших у людинознавстві. У європейських мовах слово «особистість» бере початок від латинського поняття «персона», що означало маску актора в театрі, соціальну роль і людину як певну цілісну істоту, особливо в юридичному значенні. Раб не розглядався як персона, для цього треба було бути вільною людиною. Вислів «загубити обличчя», який є в багатьох мовах, означає втрату свого місця і статусу в певній ієрархії. У східних мовах (китайській, японській) поняття особистості пов’язане не тільки і не стільки з обличчям людини, скільки з усім її єством.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В європейській традиції обличчя розглядається в опозиції до тіла, адже обличчя символізує душу людини. Першим поняттям, з якого починається вивчення проблеми особистості, є індивід. Дослівно воно означає неподільну далі частину якогось цілого. Цей своєрідний «соціальний атом», окрема людина  розглядається не тільки як одиничний представник людського роду, але й як член певної соціальної групи. Це найпростіша і найабстрактніша характеристика людини, яка говорить лише про її тілесну відокремленість від інших індивідів. І хоча подібна відокремленість не є сутнісною характеристикою людини, вона стала основою індивідуалізму – філософськоетичної концепції, яка виходить з уявлення про атомарність індивіда і затверджує пріоритет особистості над будь-якою формою соціальної </w:t>
      </w:r>
      <w:r w:rsidRPr="00A83093">
        <w:rPr>
          <w:rFonts w:ascii="Times New Roman" w:hAnsi="Times New Roman" w:cs="Times New Roman"/>
          <w:sz w:val="28"/>
          <w:szCs w:val="28"/>
        </w:rPr>
        <w:lastRenderedPageBreak/>
        <w:t xml:space="preserve">спільності. У своєму крайньому прояві індивідуалізм виступає як опозиція колективізму та світові в цілому.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Однак безумовно позитивним моментом індивідуалізму є акцентуація уваги на унікальності і неповторності людини у всьому багатстві її особистісних якостей як соціобіологічного, так і соціального характеру. Подібна унікальність і неповторність людини фіксується поняттям «індивідуальність». Тут людина виступає не просто носієм сукупних індивідуальних особливостей. Індивідуальність вбирає в себе все різноманіття соціальних зв’язків та відносин і передбачає індивідуальне переломлення всезагальних, загальнолюдських характеристик. Таким чином, індивідуальність – не просто «атомарність» людини, а швидше за все характеристика її одиничності та своєрідності, що виходить за межі цієї одиничності. У той же час, у так званій «Я-концепції» людина існує не тільки як цілісне «Я», але і як певна множинність малих «я» («зовнішнє я»: «я, що зображується», «я, що сприймається»; «внутрішнє я»; «реальне я», «потенційне я», ідеальне я»; «фізичне я»; «соціальне я»; «духовне я»; «емпіричне я»; «трансцендентальне я» тощо). Якщо для особистості характерним є твердження «я існую», то для індивідуальності – «я є такою». Ці моменти безпосередньо торкаються проблеми ґенези, походження особистісних особливостей людини, в центрі якої стоїть питання – коли народжується особистість, що цьому сприяє або заважає?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Очевидно, що новонароджена дитина ще не є особистістю, хоча всі люди з’являються на світ як індивіди і як індивідуальності. Під останнім слід розуміти те, що в кожній новонародженій дитині унікально неповторним чином як у генотипі, так і у фенотипі відбита вся її передісторія. Це стосується і вроджених особливостей біохімічних реакцій, фізіологічних параметрів, готовності мозку до сприймання зовнішнього світу тощо. При народженні всі люди не тільки різні, але й унікальні. Виходячи з цього, можна говорити про відкритість людини як важливий фактор формування особистості, що разом з унікальністю складають її внутрішній стрижень і реалізуються у самопізнанні та самотворенні. Фундатор французького персоналізму Е. Муньє так говорить про особистість: «Існуючи скрізь, вона ніде не дана заздалегідь», – маючи на увазі відкритість особистісного буття людини, а також те, що особистість постійно заявляє про себе. В ній є лише одна заданість – відсутність будь якої заданості.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Саме тому для Е. Муньє особистість і постає як «жива 189 активність самотворчості». Особистість несе в собі абсолютну відкритість світові. Це реальність, яку ми пізнаємо й водночас творимо. Особистість не є щось окремішнє, як об’єкт; особистість – це модель Всесвіту, мікрокосм, котрий еволюціонує та розвивається. Феномен особистості має складну внутрішню </w:t>
      </w:r>
      <w:r w:rsidRPr="00A83093">
        <w:rPr>
          <w:rFonts w:ascii="Times New Roman" w:hAnsi="Times New Roman" w:cs="Times New Roman"/>
          <w:sz w:val="28"/>
          <w:szCs w:val="28"/>
        </w:rPr>
        <w:lastRenderedPageBreak/>
        <w:t xml:space="preserve">структуру, в якій можна виділити декілька складників. По-перше, фізична особистість (фізичне Я). Це тіло, або тілесна організація людини – найбільш стійкий компонент особистості, який ґрунтується на тілесних властивостях і самовідчуттях. Тіло не тільки перша «речовина» для пізнання, але й обов’язковий компонент особистісного світу людини, що як допомагає, так і заважає у процесі спілкування. Захист себе, свого тіла, своєї ідентичності, свого найближчого оточення належить до найстародавніших особистісних якостей людини як в історії суспільства, так і в історії індивіда. По-друге, соціальна особистість (соціальне Я), яка формується в ході спілкування людей. Фактично йдеться про систему усіх форм самоутвердження у професійній та суспільній діяльності, дружбі, любові, суперництві тощо. По-третє, духовна особистість (духовне Я), що виступає як невидимий стрижень, ядро нашого «я». Це внутрішні душевні стани, що віддзеркалюють спрямованість до певних духовних цінностей і ідеалів. Вони можуть і не усвідомлюватися до кінця, але так чи інакше турбота про «душу» є квінтесенцією особистісного розвитку.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Духовність людини не є чимось зовнішнім: вона досягається шляхом постійного внутрішнього самовдосконалення. Тому потреба в духовному розвиткові, на відміну від фізичних або соціальних потреб, ніколи не може бути повністю задоволеною. Виділення фізичної, соціальної й духовної особистості має умовний характер, оскільки ці сторони особистості створюють єдину систему, в якій кожний з названих елементів на тому чи іншому етапі життя людини може набувати домінуючого значення.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Становлення особистості відбувається у процесі засвоєння людьми соціального досвіду та ціннісних орієнтацій певного суспільства, що дозволяє їй стати членом суспільства. Такий процес називається соціалізацією. Людина навчається виконувати особливі соціальні ролі – спосіб поведінки, очікуваний від неї у зв’язку з займаним місцем у суспільстві. Соціальні ролі зумовлені культурним контекстом і залежать від стереотипів мислення. Можна сказати так: особистістю стає практично кожна людина в ході розвитку своєї індивідуальності у певних конкретноісторичних умовах.</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У другій половині ХХ століття під впливом бурхливого розвитку техніки і технологій стало змінюватися людське суспільство, його структура, соціальні зв’язки. Зазначена обставина привернула увагу дослідників сучасної цивілізації. Найбільш відомими серед них були Елвін Тоффлер, Даніл Белл, Ален Турен та інші. Так, американський дослідник Е. Тофлер, аналізуючи сучасне суспільство, не дав йому визначення, але стверджував, що ця цивілізація не схожа на традиційну та індустріальну, і її суттєвими ознаками є: технічна розвиненість, широке використання у всіх сферах життя людини науково-технічної й інших видів інформації. Один із засновників концепції </w:t>
      </w:r>
      <w:r w:rsidRPr="00A83093">
        <w:rPr>
          <w:rFonts w:ascii="Times New Roman" w:hAnsi="Times New Roman" w:cs="Times New Roman"/>
          <w:sz w:val="28"/>
          <w:szCs w:val="28"/>
        </w:rPr>
        <w:lastRenderedPageBreak/>
        <w:t xml:space="preserve">"інформаційного суспільства" Д.Белл стверджував, що вирішальне значення для економічного та соціального життя буде мати революція в телекомунікації. Т.Стоуньєр вважав, що в постіндустріальному суспільстві національні інформаційні ресурси – це його основна економічна цінність.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У своїй праці дослідник дає розгорнуту характеристику поняттю інформації і підкреслює її відмінність від інших видів економічних та соціальних цінностей. А.Турен вважав, що характерними ознаками нового суспільства є по перше, значний вплив науки і техніки на суспільне виробництво, а по-друге, широке використання складних систем інформації та комунікації. Ключовою ознакою сучасного суспільства є всебічне домінування інформації.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Тому все більше поширюється визначення сучасного суспільства як інформаційного. Таким чином, інформаційне суспільство – це цивілізація, яка базується на нематеріальній субстанції, умовно названою інформацією. Така цивілізація має можливість взаємодіяти як з духовним, так і з матеріальним світом людини. Остання властивість особливо важлива для розуміння суті нового суспільства, тому що інформація формує матеріальне середовище життя людини та виступає у ролі нових технологій, комп'ютерних програм тощо. Інформаційні методи все ширше запроваджуються в наукову діяльність.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Інформатизація, конвергенція комп'ютерних і телекомунікаційних технологій, перехід до широкомасштабного вживання сучасних інформаційних систем у сфері науки і освіти, забезпечують принципово новий рівень здобуття поширення і використання знань. Інформаційне середовище стає не лише однією з найважливіших сфер міжнародної співпраці, але й об'єктом суперництва. Країни з найрозвиненішою інформаційною інфраструктурою, встановлюючи технологічні стандарти і надаючи покупцям свої ресурси, визначають умови формування і діяльності інформаційних структур в інших країнах.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Розвиток і забезпечення безпеки інформаційної сфери при формуванні національної політики в промислово розвинених країнах отримує пріоритет. В цілому інформаційне суспільство можна визначити як суспільство, в якому: • кожен член суспільства має можливість оперативно отримувати інформацію будь-якого вигляду і призначення; • комунікативність особистості набуває всезагальний характер; • змінюється діяльність засобів масової інформації (ЗМІ), розвивається і інтегрується з інформаційними мережами цифрове телебачення. Формується нове середовище – «Internet». Посилюється процес комерціалізації ЗМІ; • стають «прозорими» географічні і геополітичні кордони держав в рамках інформаційних мереж. Характеризуючи сучасне суспільство </w:t>
      </w:r>
      <w:r w:rsidRPr="00A83093">
        <w:rPr>
          <w:rFonts w:ascii="Times New Roman" w:hAnsi="Times New Roman" w:cs="Times New Roman"/>
          <w:sz w:val="28"/>
          <w:szCs w:val="28"/>
        </w:rPr>
        <w:lastRenderedPageBreak/>
        <w:t xml:space="preserve">слід зазначити, що найбільших змін зазнає як людина, так і її буття. Новітні комп’ютерні та інформаційні технології суттєво впливають на життєдіяльність людини.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Комунікативний простір особистості стає більш насиченим. Віртуальна реальність, яка створюється за допомогою комп’ютерних технологій і глобальної мережі Інтернет, на думку сучасних дослідників, може негативно вплинути на розвиток розумових здібностей людини. Людина поступово переходить на підтримання мозкової активності технологічними засобами прогресу, опрацьовуючи інформацію, яку черпає з глобальної мережі. В результаті зменшується кількість інноваційних ідей і самостійних розумових процесів, а людство в основній масі виступає пасивним інформаційним споживачем. Людина від величезної кількості інформації і дефіциту часу на обробку її гігантських обсягів, перевантажена і перестає логічно мислити, в результаті чого настає так званий інформаційний невроз, який вже спостерігається в лікарській практиці психіатрів багатьох країн світу. Поява соціальних мереж і сервісів обміну інформацією сприяла формуванню якісних змін у сфері міжособистісних комунікацій. Процеси виробництва, споживання, освіти переносяться у сферу віртуального.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Сучасна людина значний час перебуває у віртуальному просторі. В результаті відбувається віртуалізація свідомості, зникають просторово часові межі та різниця між реальним та віртуальними світами. А це, в свою чергу, унеможливлює адекватне оцінювання особистістю навколишнього світу і себе як біологічної і соціальної істоти. Всебічне поширення соціальних мереж сприяє тому, що людина перестає відчувати бажання спілкуватися в реальному світі з реальними людьми, звикаючи жити у власному мікросвіті з присутністю тільки віртуальних суб’єктів комунікації. Гаджети одночасно підтримують і порушують духовний і емоційний зв’язок між людьми. Таким чином, крім природного оточення людини об’єктивно існує інформаційне середовище, роль і значення якого весь час зростає в міру подальшого розвитку засобів масової інформації та масових комунікацій. Це середовище активно впливає на людину.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Гармонійний розвиток особистості і високий рівень її психічного здоров’я може бути забезпечеро лише тоді, коли людина з дитинства житиме і розвиватиметься в умовах сприятливого психогігієнічного інформаційного середовища. 10.3. Особливості та взаємозв’язок глобальних проблем сучасності Сучасна цивілізація тісно пов’язана з глобалізаційними процесами. Виникнення глобальних проблем припадає на XX ст., хоча передумови цього були закладені всім розвитком техногенної цивілізації. Але саме у ХХ ст. антропогенний вплив на природу набув планетарних масштабів. Глобальні проблеми – це проблеми, що зачіпають інтереси людства в цілому, від яких залежить доля і саме </w:t>
      </w:r>
      <w:r w:rsidRPr="00A83093">
        <w:rPr>
          <w:rFonts w:ascii="Times New Roman" w:hAnsi="Times New Roman" w:cs="Times New Roman"/>
          <w:sz w:val="28"/>
          <w:szCs w:val="28"/>
        </w:rPr>
        <w:lastRenderedPageBreak/>
        <w:t xml:space="preserve">виживання людства на планеті. Їх вирішення можливе тільки спільними зусиллями всього світового співтовариства. 203 Введенню в науковий обіг поняття «глобальні проблеми сучасності» сприяли об'єктивні передумови у вигляді демографічної динаміки, зростання промислового виробництва (капіталовкладень), явної нестачі основних життєво важливих ресурсів, продуктів харчування, забруднення навколишнього середовища тощо. Однак, для того щоб конкретизувати зміст і обсяг даного поняття потрібно було немало теоретичних зусиль. Вперше сам термін, а потім і поняття «глобальні проблеми», починає вживатися в дослідницькій літературі з кінця 60-х років.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В цей час за ініціативою італійського економіста А. Печчеі була створена міжнародна громадська організація – Римський клуб. Нині він налічує близько 100 дослідників з 30 країн світу. Представники Римського клубу стали активно досліджувати глобальну проблематику, складати прогнози і давати практичні рекомендації щодо стратегії діяльності людства. Уже перші доповіді цієї організації містили прогноз щодо неминучої катастрофи людства за умов збереження існуючих темпів і тенденцій розвитку. Були визначені межі зростання світової цивілізації, зумовлені обмеженістю природних ресурсів планети, руйнівним характером антропогенного втручання в природне середовище, зростанням народонаселення тощо. Основна ідея останніх доповідей Римського клубу – доля людства залежить від нових якостей самої людини, від формування її нового світогляду, ядром якого буде глобальна свідомість людей та усвідомлення ними своєї відповідальності за долю планети і людства. Визначення глобальних проблем, запропоноване на початку 80-х р. ХХ століття радянськими вченими В.В. Загладіним і І.Т.Фроловим, міцно увійшло в науковий обіг і активно використовується і в наш час. Воно створене на основі виділення специфічних ознак:  глобальними можна назвати ті проблеми, які зачіпають інтереси і</w:t>
      </w:r>
      <w:r w:rsidRPr="00A83093">
        <w:rPr>
          <w:rFonts w:ascii="Times New Roman" w:hAnsi="Times New Roman" w:cs="Times New Roman"/>
          <w:sz w:val="28"/>
          <w:szCs w:val="28"/>
        </w:rPr>
        <w:sym w:font="Symbol" w:char="F0B7"/>
      </w:r>
      <w:r w:rsidRPr="00A83093">
        <w:rPr>
          <w:rFonts w:ascii="Times New Roman" w:hAnsi="Times New Roman" w:cs="Times New Roman"/>
          <w:sz w:val="28"/>
          <w:szCs w:val="28"/>
        </w:rPr>
        <w:t xml:space="preserve"> долю всіх без винятку землян;  глобальними можна назвати ті проблеми, які виступають в якості</w:t>
      </w:r>
      <w:r w:rsidRPr="00A83093">
        <w:rPr>
          <w:rFonts w:ascii="Times New Roman" w:hAnsi="Times New Roman" w:cs="Times New Roman"/>
          <w:sz w:val="28"/>
          <w:szCs w:val="28"/>
        </w:rPr>
        <w:sym w:font="Symbol" w:char="F0B7"/>
      </w:r>
      <w:r w:rsidRPr="00A83093">
        <w:rPr>
          <w:rFonts w:ascii="Times New Roman" w:hAnsi="Times New Roman" w:cs="Times New Roman"/>
          <w:sz w:val="28"/>
          <w:szCs w:val="28"/>
        </w:rPr>
        <w:t xml:space="preserve"> об'єктивного чинника життя для всіх учасників світової історії, так само як і тих, кого прийнято вважати неісторичними народами;  глобальними можна назвати ті проблеми, для вирішення яких</w:t>
      </w:r>
      <w:r w:rsidRPr="00A83093">
        <w:rPr>
          <w:rFonts w:ascii="Times New Roman" w:hAnsi="Times New Roman" w:cs="Times New Roman"/>
          <w:sz w:val="28"/>
          <w:szCs w:val="28"/>
        </w:rPr>
        <w:sym w:font="Symbol" w:char="F0B7"/>
      </w:r>
      <w:r w:rsidRPr="00A83093">
        <w:rPr>
          <w:rFonts w:ascii="Times New Roman" w:hAnsi="Times New Roman" w:cs="Times New Roman"/>
          <w:sz w:val="28"/>
          <w:szCs w:val="28"/>
        </w:rPr>
        <w:t xml:space="preserve"> потрібні зусилля всього людства, а не окремих держав чи груп держав;  невирішеність глобальних проблем тягне за собою їх наростання;</w:t>
      </w:r>
      <w:r w:rsidRPr="00A83093">
        <w:rPr>
          <w:rFonts w:ascii="Times New Roman" w:hAnsi="Times New Roman" w:cs="Times New Roman"/>
          <w:sz w:val="28"/>
          <w:szCs w:val="28"/>
        </w:rPr>
        <w:sym w:font="Symbol" w:char="F0B7"/>
      </w:r>
      <w:r w:rsidRPr="00A83093">
        <w:rPr>
          <w:rFonts w:ascii="Times New Roman" w:hAnsi="Times New Roman" w:cs="Times New Roman"/>
          <w:sz w:val="28"/>
          <w:szCs w:val="28"/>
        </w:rPr>
        <w:t xml:space="preserve">  глобальними можна назвати ті проблеми, які формуються на</w:t>
      </w:r>
      <w:r w:rsidRPr="00A83093">
        <w:rPr>
          <w:rFonts w:ascii="Times New Roman" w:hAnsi="Times New Roman" w:cs="Times New Roman"/>
          <w:sz w:val="28"/>
          <w:szCs w:val="28"/>
        </w:rPr>
        <w:sym w:font="Symbol" w:char="F0B7"/>
      </w:r>
      <w:r w:rsidRPr="00A83093">
        <w:rPr>
          <w:rFonts w:ascii="Times New Roman" w:hAnsi="Times New Roman" w:cs="Times New Roman"/>
          <w:sz w:val="28"/>
          <w:szCs w:val="28"/>
        </w:rPr>
        <w:t xml:space="preserve"> своєрідному «порубіжжі» («бути чи не бути», «або ... або») і примушують шукати єдиний виправданий вихід з них.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Розрізняють локальний, регіональний та глобальний рівні розгортання глобальних проблем. На локальному (від лат. locus - місце; local - місцевий) рівні, глобальні проблеми стосуються окремих великих держав або територій. Наприклад, сюди можна віднести повені на Західній Україні у 2008 році, що </w:t>
      </w:r>
      <w:r w:rsidRPr="00A83093">
        <w:rPr>
          <w:rFonts w:ascii="Times New Roman" w:hAnsi="Times New Roman" w:cs="Times New Roman"/>
          <w:sz w:val="28"/>
          <w:szCs w:val="28"/>
        </w:rPr>
        <w:lastRenderedPageBreak/>
        <w:t xml:space="preserve">торкнулися екосистеми, поселенської і транспортної структури кількох адміністративних областей. Тут мова йде про незбалансовану господарську політику  (неефективна іригаційна система, вирубка лісів, несанкціонована забудова угідь тощо), що проводиться різними суб'єктами практично по всій країні. У другому випадку мова йде про окремі континенти, великі соціально економічні райони світу, за межі яких, ті чи інші проблеми, як правило, не виходять.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Наприклад, специфічна для соціального стану Африканського континенту (південніше Сахари) бідність, і як наслідок, розвиток піратства. Нарешті, власне глобальний рівень існування проблем формально тотожний географічному масштабу планети, а також цілям, засобам і масштабам діяльності людства.   Будь-яка локальна, окрема проблема може при сукупності певних обставин «дорости» до глобального рівня. Так, спочатку СНІД був локальним явищем Африканського континенту, але за рахунок посилення загальної та трудової міграції, міжнародної проституції та наркотрафіку він вирвався на глобальний рівень. У свою чергу, феномен міжнародного тероризму, який заявив про себе у низці гучних і жахливих акцій в США, країнах ЄС, Росії може бути спроектований на локальний і регіональний рівень. Отже, під глобальними проблемами слід розуміти сукупність конфліктогенних проблем розвитку сучасних суспільств, які зачіпають форми, способи, цілі та цінності життя всієї світосистеми (людства вцілому та його природного оточення), кожної конкретної людини та вимагають невідкладних та колективних заходів по їх врегулюванню і подоланню.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Представники «Римського клубу» А. Кінг і Б. Шнайдер запропонували розглядати всю систему глобальних проблем через кілька найбільш болючих тенденцій сучасності. По-перше, зростання озброєння по всьому світу. По друге, нерівномірний розвиток країн і регіонів світу. По-третє, незбалансованість енергоспоживання та стану біосфери. Але цих трьох тенденцій, типових для сучасного світу, все ж замало для того, щоб мати об'ємну картину того, що відбувається в світі. Потрібен більш зважений науковий підхід, який би дозволив виявити і визначити всю конфігурацію ризикогенних і деструктивних тенденцій. Нема єдиного погляду на розуміння структури глобальних проблем. Одні автори, представники соціологічного підходу в розумінні глобальних проблем (А. Габю, Е. Фонтела), намагаються фіксувати їх фактуру за допомогою контент-аналізу, методу Дельфі, анкетування жителів різних країн і регіонів планети на предмет їх занепокоєності чим-небудь. В результаті було отримано список з 28 глобальних проблем, куди ввійшла більшість проблем сучасного світу.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lastRenderedPageBreak/>
        <w:t xml:space="preserve">Однак, головний акцент, який роблять представники даного підходу, полягає у встановленні конфігурації і специфіки проблем, характерних для життя конкретного соціуму. В роботі віце-президента Світового банку Жан-Франсуа Рішара «На переломі: Двадцять глобальних проблем - двадцять років на їх вирішення» (2002), запропоновано класифікацію, що вбирає в себе три класи світових проблем. </w:t>
      </w:r>
    </w:p>
    <w:p w:rsidR="00A83093" w:rsidRPr="00A83093" w:rsidRDefault="00A83093" w:rsidP="00A83093">
      <w:pPr>
        <w:ind w:firstLineChars="200" w:firstLine="560"/>
        <w:jc w:val="both"/>
        <w:rPr>
          <w:rFonts w:ascii="Times New Roman" w:hAnsi="Times New Roman" w:cs="Times New Roman"/>
          <w:sz w:val="28"/>
          <w:szCs w:val="28"/>
        </w:rPr>
      </w:pPr>
      <w:r w:rsidRPr="00A83093">
        <w:rPr>
          <w:rFonts w:ascii="Times New Roman" w:hAnsi="Times New Roman" w:cs="Times New Roman"/>
          <w:sz w:val="28"/>
          <w:szCs w:val="28"/>
        </w:rPr>
        <w:t xml:space="preserve">Дотримуючись правила реагування на найнагальніші проблеми  матеріальними і фінансовими інструментами Світовий Банк виділяє три групи проблем: 1) екологічні проблеми, що включають в себе глобальне потепління, втрату біорізноманіття та екосистем, виснаження рибних запасів, знищення лісів, брак чистої води, збереження і забруднення водних ресурсів; 2) економічні та соціальні проблеми: бідність, конфлікти, тероризм, освіта для всіх, глобальні інфекційні захворювання, цифровий (інформаційний) розрив між державами, стихійні лиха; 3) проблеми управління світом: оподаткування для XXI ст., нормативне регулювання біотехнологій, побудова глобальної фінансової структури, незаконний обіг наркотиків, правила торгівлі, інвестування та конкуренції, права та інтелектуальна власність, правила елементарної торгівлі, норми міжнародної праці та міграції. У даному підході просліджується більш-менш чітку орієнтація на виділення груп однорідних і взаємопов'язаних проблем. </w:t>
      </w:r>
    </w:p>
    <w:p w:rsidR="00A83093" w:rsidRPr="00A83093" w:rsidRDefault="00A83093" w:rsidP="00A83093">
      <w:pPr>
        <w:ind w:firstLineChars="200" w:firstLine="562"/>
        <w:jc w:val="both"/>
        <w:rPr>
          <w:rFonts w:ascii="Times New Roman" w:hAnsi="Times New Roman" w:cs="Times New Roman"/>
          <w:b/>
          <w:sz w:val="28"/>
          <w:szCs w:val="28"/>
        </w:rPr>
      </w:pPr>
      <w:r w:rsidRPr="00A83093">
        <w:rPr>
          <w:rFonts w:ascii="Times New Roman" w:hAnsi="Times New Roman" w:cs="Times New Roman"/>
          <w:b/>
          <w:sz w:val="28"/>
          <w:szCs w:val="28"/>
        </w:rPr>
        <w:t>Заключна частина.</w:t>
      </w:r>
    </w:p>
    <w:p w:rsidR="00A83093" w:rsidRPr="00A83093" w:rsidRDefault="00A83093" w:rsidP="00A83093">
      <w:pPr>
        <w:spacing w:after="0" w:line="240" w:lineRule="auto"/>
        <w:ind w:firstLine="708"/>
        <w:jc w:val="both"/>
        <w:rPr>
          <w:rFonts w:ascii="Times New Roman" w:hAnsi="Times New Roman" w:cs="Times New Roman"/>
          <w:sz w:val="28"/>
          <w:szCs w:val="28"/>
          <w:lang w:val="uk-UA"/>
        </w:rPr>
      </w:pPr>
      <w:r w:rsidRPr="00A83093">
        <w:rPr>
          <w:rFonts w:ascii="Times New Roman" w:hAnsi="Times New Roman" w:cs="Times New Roman"/>
          <w:sz w:val="28"/>
          <w:szCs w:val="28"/>
        </w:rPr>
        <w:t>Глобальне управління включає в себе різні аспекти аудиту, менеджменту й адміністрування, які зобов'язані спиратися на єдину міжнародну правову базу. Але вона створюється з помітним запізненням і не завжди відповідає соціальним змінам, які мають місце у сучасному світі. Філософсько-методологічний підхід, запропонований на початку 80-х радянськими авторами В.В. Загладіним і І.Т. Фроловим, та доповнений на початку 90-х А.Н. Чумаковим, виділяє клас глобальних проблем, заснований на їх граничній спільності й особливій актуальності. Ієрархія глобальних проблем базується на принципі найбільшої конфліктогенності, причому не тільки між системами «природа» / «людина» / «суспільство» / «техніка», але й в середині цих систем. Першу групу складають проблеми інтерсоціальної взаємодії, формат і зміст яких створюється як історією, так і сучасними тенденціями світового розвитку. Друга група об'єднує ті проблеми, які оформилися в результаті складної взаємодії людини і суспільства, діалектичного поєднання цих двох величин. Третю групу утворюють проблеми, що виникли в ході реалізації діяльності сучасного суспільства в рамках контактів з планетарною природною системою. Таким чином, поширеним на цей час є наступна класифікація глобальних проблем, що включають в себе інтерсоціальні, природно-соціальні й антропосоціаль</w:t>
      </w:r>
    </w:p>
    <w:p w:rsidR="00A83093" w:rsidRDefault="00A83093" w:rsidP="00A83093">
      <w:pPr>
        <w:spacing w:after="0" w:line="240" w:lineRule="auto"/>
        <w:ind w:firstLine="708"/>
        <w:jc w:val="both"/>
        <w:rPr>
          <w:rFonts w:ascii="Times New Roman" w:hAnsi="Times New Roman" w:cs="Times New Roman"/>
          <w:sz w:val="28"/>
          <w:szCs w:val="28"/>
          <w:lang w:val="uk-UA"/>
        </w:rPr>
      </w:pPr>
    </w:p>
    <w:p w:rsidR="00A83093" w:rsidRDefault="00A83093" w:rsidP="00A83093">
      <w:pPr>
        <w:spacing w:after="0" w:line="240" w:lineRule="auto"/>
        <w:ind w:firstLine="708"/>
        <w:jc w:val="both"/>
        <w:rPr>
          <w:rFonts w:ascii="Times New Roman" w:hAnsi="Times New Roman" w:cs="Times New Roman"/>
          <w:sz w:val="28"/>
          <w:szCs w:val="28"/>
          <w:lang w:val="uk-UA"/>
        </w:rPr>
      </w:pPr>
    </w:p>
    <w:p w:rsidR="00A83093" w:rsidRPr="00A83093" w:rsidRDefault="00A83093" w:rsidP="00A83093">
      <w:pPr>
        <w:jc w:val="center"/>
        <w:rPr>
          <w:rFonts w:ascii="Times New Roman" w:hAnsi="Times New Roman" w:cs="Times New Roman"/>
          <w:b/>
          <w:sz w:val="28"/>
          <w:szCs w:val="28"/>
        </w:rPr>
      </w:pPr>
      <w:r w:rsidRPr="00A83093">
        <w:rPr>
          <w:rFonts w:ascii="Times New Roman" w:hAnsi="Times New Roman" w:cs="Times New Roman"/>
          <w:b/>
          <w:sz w:val="28"/>
          <w:szCs w:val="28"/>
        </w:rPr>
        <w:lastRenderedPageBreak/>
        <w:t>План-конспект проведення лекційного заняття № 9</w:t>
      </w:r>
    </w:p>
    <w:p w:rsidR="00A83093" w:rsidRPr="00A83093" w:rsidRDefault="00A83093" w:rsidP="00A83093">
      <w:pPr>
        <w:ind w:firstLine="709"/>
        <w:rPr>
          <w:rFonts w:ascii="Times New Roman" w:hAnsi="Times New Roman" w:cs="Times New Roman"/>
          <w:b/>
          <w:sz w:val="28"/>
          <w:szCs w:val="28"/>
        </w:rPr>
      </w:pPr>
      <w:r w:rsidRPr="00A83093">
        <w:rPr>
          <w:rFonts w:ascii="Times New Roman" w:hAnsi="Times New Roman" w:cs="Times New Roman"/>
          <w:bCs/>
          <w:sz w:val="28"/>
          <w:szCs w:val="28"/>
        </w:rPr>
        <w:t xml:space="preserve">за темою </w:t>
      </w:r>
      <w:r w:rsidRPr="00A83093">
        <w:rPr>
          <w:rFonts w:ascii="Times New Roman" w:hAnsi="Times New Roman" w:cs="Times New Roman"/>
          <w:sz w:val="28"/>
          <w:szCs w:val="28"/>
        </w:rPr>
        <w:t>_</w:t>
      </w:r>
      <w:r w:rsidRPr="00A83093">
        <w:rPr>
          <w:rFonts w:ascii="Times New Roman" w:hAnsi="Times New Roman" w:cs="Times New Roman"/>
          <w:b/>
          <w:sz w:val="28"/>
          <w:szCs w:val="28"/>
        </w:rPr>
        <w:t xml:space="preserve"> Тема 9. Основні методологічні принципи метаантропології як філософії розвитку людини. Метаантропологічний закон.</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eastAsia="SimSun" w:hAnsi="Times New Roman" w:cs="Times New Roman"/>
          <w:b/>
          <w:bCs/>
          <w:sz w:val="28"/>
          <w:szCs w:val="28"/>
          <w:lang w:eastAsia="zh-CN"/>
        </w:rPr>
        <w:t xml:space="preserve">Мета лекції: </w:t>
      </w:r>
      <w:r w:rsidRPr="00A83093">
        <w:rPr>
          <w:rFonts w:ascii="Times New Roman" w:eastAsia="SimSun" w:hAnsi="Times New Roman" w:cs="Times New Roman"/>
          <w:bCs/>
          <w:sz w:val="28"/>
          <w:szCs w:val="28"/>
          <w:lang w:eastAsia="zh-CN"/>
        </w:rPr>
        <w:t>Показати п</w:t>
      </w:r>
      <w:r w:rsidRPr="00A83093">
        <w:rPr>
          <w:rFonts w:ascii="Times New Roman" w:hAnsi="Times New Roman" w:cs="Times New Roman"/>
          <w:sz w:val="28"/>
          <w:szCs w:val="28"/>
        </w:rPr>
        <w:t xml:space="preserve">ринципи метаантропологічної тріади, принцип онто-волюнтаризму (принцип кореляції волі та екзистенціальних ландшафтів). </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Охарактеризувати фундаментальні екзистенціальні виміри людського буття, принцип антропологічної відносності та абсолютності, принцип антропо-трансценденції, метаантропологічний або антропо-генетичний закон.</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Представити евристичне значення філософської антропології як мета антропології для сучасного соціогуманітарного знання.</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Екзистенційна поведінка за умов війни.</w:t>
      </w:r>
    </w:p>
    <w:p w:rsidR="00A83093" w:rsidRPr="00A83093" w:rsidRDefault="00A83093" w:rsidP="00A83093">
      <w:pPr>
        <w:ind w:firstLineChars="200" w:firstLine="562"/>
        <w:jc w:val="both"/>
        <w:rPr>
          <w:rFonts w:ascii="Times New Roman" w:eastAsia="SimSun" w:hAnsi="Times New Roman" w:cs="Times New Roman"/>
          <w:sz w:val="28"/>
          <w:szCs w:val="28"/>
          <w:lang w:eastAsia="zh-CN"/>
        </w:rPr>
      </w:pPr>
      <w:r w:rsidRPr="00A83093">
        <w:rPr>
          <w:rFonts w:ascii="Times New Roman" w:eastAsia="SimSun" w:hAnsi="Times New Roman" w:cs="Times New Roman"/>
          <w:b/>
          <w:bCs/>
          <w:sz w:val="28"/>
          <w:szCs w:val="28"/>
          <w:lang w:eastAsia="zh-CN"/>
        </w:rPr>
        <w:t>Кількість аудиторних годин:</w:t>
      </w:r>
      <w:r w:rsidRPr="00A83093">
        <w:rPr>
          <w:rFonts w:ascii="Times New Roman" w:eastAsia="SimSun" w:hAnsi="Times New Roman" w:cs="Times New Roman"/>
          <w:sz w:val="28"/>
          <w:szCs w:val="28"/>
          <w:lang w:eastAsia="zh-CN"/>
        </w:rPr>
        <w:t xml:space="preserve"> __2__</w:t>
      </w:r>
    </w:p>
    <w:p w:rsidR="00A83093" w:rsidRPr="00A83093" w:rsidRDefault="00A83093" w:rsidP="00A83093">
      <w:pPr>
        <w:ind w:left="-200" w:firstLine="709"/>
        <w:jc w:val="both"/>
        <w:rPr>
          <w:rFonts w:ascii="Times New Roman" w:eastAsia="SimSun" w:hAnsi="Times New Roman" w:cs="Times New Roman"/>
          <w:sz w:val="28"/>
          <w:szCs w:val="28"/>
          <w:lang w:eastAsia="zh-CN"/>
        </w:rPr>
      </w:pPr>
      <w:r w:rsidRPr="00A83093">
        <w:rPr>
          <w:rFonts w:ascii="Times New Roman" w:eastAsia="SimSun" w:hAnsi="Times New Roman" w:cs="Times New Roman"/>
          <w:b/>
          <w:bCs/>
          <w:sz w:val="28"/>
          <w:szCs w:val="28"/>
          <w:lang w:eastAsia="zh-CN"/>
        </w:rPr>
        <w:t xml:space="preserve">Навчально-методичне забезпечення лекції: </w:t>
      </w:r>
      <w:r w:rsidRPr="00A83093">
        <w:rPr>
          <w:rFonts w:ascii="Times New Roman" w:eastAsia="SimSun" w:hAnsi="Times New Roman" w:cs="Times New Roman"/>
          <w:sz w:val="28"/>
          <w:szCs w:val="28"/>
          <w:lang w:eastAsia="zh-CN"/>
        </w:rPr>
        <w:t>презентація лекції, програмне забезпечення</w:t>
      </w:r>
    </w:p>
    <w:p w:rsidR="00A83093" w:rsidRPr="00A83093" w:rsidRDefault="00A83093" w:rsidP="00A83093">
      <w:pPr>
        <w:ind w:left="-200"/>
        <w:jc w:val="both"/>
        <w:rPr>
          <w:rFonts w:ascii="Times New Roman" w:hAnsi="Times New Roman" w:cs="Times New Roman"/>
          <w:b/>
          <w:bCs/>
          <w:color w:val="000000"/>
          <w:sz w:val="28"/>
          <w:szCs w:val="28"/>
        </w:rPr>
      </w:pPr>
      <w:r w:rsidRPr="00A83093">
        <w:rPr>
          <w:rFonts w:ascii="Times New Roman" w:hAnsi="Times New Roman" w:cs="Times New Roman"/>
          <w:b/>
          <w:bCs/>
          <w:color w:val="000000"/>
          <w:sz w:val="28"/>
          <w:szCs w:val="28"/>
        </w:rPr>
        <w:t>План проведення лекційного заняття:</w:t>
      </w:r>
    </w:p>
    <w:p w:rsidR="00A83093" w:rsidRPr="00A83093" w:rsidRDefault="00A83093" w:rsidP="00A83093">
      <w:pPr>
        <w:jc w:val="both"/>
        <w:rPr>
          <w:rFonts w:ascii="Times New Roman" w:hAnsi="Times New Roman" w:cs="Times New Roman"/>
          <w:sz w:val="28"/>
          <w:szCs w:val="28"/>
        </w:rPr>
      </w:pPr>
      <w:r w:rsidRPr="00A83093">
        <w:rPr>
          <w:rFonts w:ascii="Times New Roman" w:hAnsi="Times New Roman" w:cs="Times New Roman"/>
          <w:color w:val="000000"/>
          <w:spacing w:val="3"/>
          <w:sz w:val="28"/>
          <w:szCs w:val="28"/>
        </w:rPr>
        <w:t>1. Вступна частина – _10____ хвилин.</w:t>
      </w:r>
    </w:p>
    <w:p w:rsidR="00A83093" w:rsidRPr="00A83093" w:rsidRDefault="00A83093" w:rsidP="00A83093">
      <w:pPr>
        <w:jc w:val="both"/>
        <w:rPr>
          <w:rFonts w:ascii="Times New Roman" w:hAnsi="Times New Roman" w:cs="Times New Roman"/>
          <w:color w:val="000000"/>
          <w:spacing w:val="2"/>
          <w:sz w:val="28"/>
          <w:szCs w:val="28"/>
        </w:rPr>
      </w:pPr>
      <w:r w:rsidRPr="00A83093">
        <w:rPr>
          <w:rFonts w:ascii="Times New Roman" w:hAnsi="Times New Roman" w:cs="Times New Roman"/>
          <w:color w:val="000000"/>
          <w:spacing w:val="2"/>
          <w:sz w:val="28"/>
          <w:szCs w:val="28"/>
        </w:rPr>
        <w:t>2. Основна частина – _60____ хвилин, з них:</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color w:val="000000"/>
          <w:spacing w:val="2"/>
          <w:sz w:val="28"/>
          <w:szCs w:val="28"/>
        </w:rPr>
        <w:t>2.1</w:t>
      </w:r>
      <w:r w:rsidRPr="00A83093">
        <w:rPr>
          <w:rFonts w:ascii="Times New Roman" w:hAnsi="Times New Roman" w:cs="Times New Roman"/>
          <w:sz w:val="28"/>
          <w:szCs w:val="28"/>
        </w:rPr>
        <w:t xml:space="preserve"> Принцип метаантропологічної тріади. Принцип онто-волюнтаризму (принцип кореляції волі та екзистенціальних ландшафтів). Фундаментальні екзистенціальні виміри людського буття. 20 хв.</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2.2. Принцип антропологічної відносності та абсолютності. Принцип антропо-трансценденції. 20 хв.</w:t>
      </w:r>
    </w:p>
    <w:p w:rsidR="00A83093" w:rsidRPr="00A83093" w:rsidRDefault="00A83093" w:rsidP="00A83093">
      <w:pPr>
        <w:autoSpaceDE w:val="0"/>
        <w:autoSpaceDN w:val="0"/>
        <w:adjustRightInd w:val="0"/>
        <w:ind w:firstLine="709"/>
        <w:jc w:val="both"/>
        <w:rPr>
          <w:rFonts w:ascii="Times New Roman" w:hAnsi="Times New Roman" w:cs="Times New Roman"/>
          <w:sz w:val="28"/>
          <w:szCs w:val="28"/>
        </w:rPr>
      </w:pPr>
      <w:r w:rsidRPr="00A83093">
        <w:rPr>
          <w:rFonts w:ascii="Times New Roman" w:hAnsi="Times New Roman" w:cs="Times New Roman"/>
          <w:sz w:val="28"/>
          <w:szCs w:val="28"/>
        </w:rPr>
        <w:t>2.3. Метаантропологічний або антропо-генетичний закон. Евристичне значення філософської антропології як мета антропології для сучасного соціогуманітарного знання.  20 хв.</w:t>
      </w:r>
    </w:p>
    <w:p w:rsidR="00A83093" w:rsidRPr="00A83093" w:rsidRDefault="00A83093" w:rsidP="00A83093">
      <w:pPr>
        <w:jc w:val="both"/>
        <w:rPr>
          <w:rFonts w:ascii="Times New Roman" w:hAnsi="Times New Roman" w:cs="Times New Roman"/>
          <w:sz w:val="28"/>
          <w:szCs w:val="28"/>
        </w:rPr>
      </w:pPr>
      <w:r w:rsidRPr="00A83093">
        <w:rPr>
          <w:rFonts w:ascii="Times New Roman" w:hAnsi="Times New Roman" w:cs="Times New Roman"/>
          <w:color w:val="000000"/>
          <w:spacing w:val="4"/>
          <w:sz w:val="28"/>
          <w:szCs w:val="28"/>
        </w:rPr>
        <w:t>3. Заключна частина</w:t>
      </w:r>
      <w:r w:rsidRPr="00A83093">
        <w:rPr>
          <w:rFonts w:ascii="Times New Roman" w:hAnsi="Times New Roman" w:cs="Times New Roman"/>
          <w:color w:val="000000"/>
          <w:spacing w:val="3"/>
          <w:sz w:val="28"/>
          <w:szCs w:val="28"/>
        </w:rPr>
        <w:t xml:space="preserve"> – __10___ хвилин.</w:t>
      </w:r>
    </w:p>
    <w:p w:rsidR="00A83093" w:rsidRPr="00A83093" w:rsidRDefault="00A83093" w:rsidP="00A83093">
      <w:pPr>
        <w:spacing w:before="100" w:beforeAutospacing="1" w:after="100" w:afterAutospacing="1"/>
        <w:jc w:val="both"/>
        <w:outlineLvl w:val="2"/>
        <w:rPr>
          <w:rFonts w:ascii="Times New Roman" w:hAnsi="Times New Roman" w:cs="Times New Roman"/>
          <w:b/>
          <w:bCs/>
          <w:sz w:val="28"/>
          <w:szCs w:val="28"/>
        </w:rPr>
      </w:pPr>
      <w:r w:rsidRPr="00A83093">
        <w:rPr>
          <w:rFonts w:ascii="Times New Roman" w:hAnsi="Times New Roman" w:cs="Times New Roman"/>
          <w:b/>
          <w:bCs/>
          <w:sz w:val="28"/>
          <w:szCs w:val="28"/>
        </w:rPr>
        <w:t>Питання для самостійного опрацювання:</w:t>
      </w:r>
    </w:p>
    <w:p w:rsidR="00A83093" w:rsidRPr="00A83093" w:rsidRDefault="00A83093" w:rsidP="00A83093">
      <w:pPr>
        <w:numPr>
          <w:ilvl w:val="0"/>
          <w:numId w:val="18"/>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Що таке метаантропологія і як вона співвідноситься з філософською антропологією?</w:t>
      </w:r>
    </w:p>
    <w:p w:rsidR="00A83093" w:rsidRPr="00A83093" w:rsidRDefault="00A83093" w:rsidP="00A83093">
      <w:pPr>
        <w:numPr>
          <w:ilvl w:val="0"/>
          <w:numId w:val="18"/>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У чому полягає головна мета метаантропології як філософії розвитку людини?</w:t>
      </w:r>
    </w:p>
    <w:p w:rsidR="00A83093" w:rsidRPr="00A83093" w:rsidRDefault="00A83093" w:rsidP="00A83093">
      <w:pPr>
        <w:numPr>
          <w:ilvl w:val="0"/>
          <w:numId w:val="18"/>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lastRenderedPageBreak/>
        <w:t>Які основні методологічні принципи лежать в основі метаантропологічного підходу?</w:t>
      </w:r>
    </w:p>
    <w:p w:rsidR="00A83093" w:rsidRPr="00A83093" w:rsidRDefault="00A83093" w:rsidP="00A83093">
      <w:pPr>
        <w:numPr>
          <w:ilvl w:val="0"/>
          <w:numId w:val="18"/>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 метаантропологія пояснює структуру та рівні людського буття (буденне, граничне, метаграничне)?</w:t>
      </w:r>
    </w:p>
    <w:p w:rsidR="00A83093" w:rsidRPr="00A83093" w:rsidRDefault="00A83093" w:rsidP="00A83093">
      <w:pPr>
        <w:numPr>
          <w:ilvl w:val="0"/>
          <w:numId w:val="18"/>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У чому полягає зміст метаантропологічного закону?</w:t>
      </w:r>
    </w:p>
    <w:p w:rsidR="00A83093" w:rsidRPr="00A83093" w:rsidRDefault="00A83093" w:rsidP="00A83093">
      <w:pPr>
        <w:numPr>
          <w:ilvl w:val="0"/>
          <w:numId w:val="18"/>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 поняття антропо-трансценденції реалізується у контексті метаантропології?</w:t>
      </w:r>
    </w:p>
    <w:p w:rsidR="00A83093" w:rsidRPr="00A83093" w:rsidRDefault="00A83093" w:rsidP="00A83093">
      <w:pPr>
        <w:numPr>
          <w:ilvl w:val="0"/>
          <w:numId w:val="18"/>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Яким чином метаантропологія осмислює розвиток людини як духовне самоперевершення?</w:t>
      </w:r>
    </w:p>
    <w:p w:rsidR="00A83093" w:rsidRPr="00A83093" w:rsidRDefault="00A83093" w:rsidP="00A83093">
      <w:pPr>
        <w:numPr>
          <w:ilvl w:val="0"/>
          <w:numId w:val="18"/>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 у метаантропологічному підході поєднуються свобода, цінності й відповідальність людини?</w:t>
      </w:r>
    </w:p>
    <w:p w:rsidR="00A83093" w:rsidRPr="00A83093" w:rsidRDefault="00A83093" w:rsidP="00A83093">
      <w:pPr>
        <w:numPr>
          <w:ilvl w:val="0"/>
          <w:numId w:val="18"/>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У чому полягає різниця між антропологічним і метаантропологічним баченням людини?</w:t>
      </w:r>
    </w:p>
    <w:p w:rsidR="00A83093" w:rsidRPr="00A83093" w:rsidRDefault="00A83093" w:rsidP="00A83093">
      <w:pPr>
        <w:numPr>
          <w:ilvl w:val="0"/>
          <w:numId w:val="18"/>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 метаантропологія допомагає зрозуміти людину у кризових або граничних станах буття?</w:t>
      </w:r>
    </w:p>
    <w:p w:rsidR="00A83093" w:rsidRPr="00A83093" w:rsidRDefault="00A83093" w:rsidP="00A83093">
      <w:pPr>
        <w:numPr>
          <w:ilvl w:val="0"/>
          <w:numId w:val="18"/>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Яке значення має метаантропологія для формування сучасного гуманістичного світогляду?</w:t>
      </w:r>
    </w:p>
    <w:p w:rsidR="00A83093" w:rsidRPr="00A83093" w:rsidRDefault="00A83093" w:rsidP="00A83093">
      <w:pPr>
        <w:numPr>
          <w:ilvl w:val="0"/>
          <w:numId w:val="18"/>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Як метаантропологічний підхід може бути застосований до аналізу сучасних викликів людства (технологічних, моральних, екзистенційних)?</w:t>
      </w:r>
    </w:p>
    <w:p w:rsidR="00A83093" w:rsidRPr="00A83093" w:rsidRDefault="00A83093" w:rsidP="00A83093">
      <w:pPr>
        <w:spacing w:before="100" w:beforeAutospacing="1" w:after="100" w:afterAutospacing="1"/>
        <w:jc w:val="both"/>
        <w:outlineLvl w:val="2"/>
        <w:rPr>
          <w:rFonts w:ascii="Times New Roman" w:hAnsi="Times New Roman" w:cs="Times New Roman"/>
          <w:b/>
          <w:bCs/>
          <w:sz w:val="28"/>
          <w:szCs w:val="28"/>
        </w:rPr>
      </w:pPr>
      <w:r w:rsidRPr="00A83093">
        <w:rPr>
          <w:rFonts w:ascii="Times New Roman" w:hAnsi="Times New Roman" w:cs="Times New Roman"/>
          <w:b/>
          <w:bCs/>
          <w:sz w:val="28"/>
          <w:szCs w:val="28"/>
        </w:rPr>
        <w:t xml:space="preserve"> Завдання для самостійної роботи:</w:t>
      </w:r>
    </w:p>
    <w:p w:rsidR="00A83093" w:rsidRPr="00A83093" w:rsidRDefault="00A83093" w:rsidP="00A83093">
      <w:pPr>
        <w:numPr>
          <w:ilvl w:val="0"/>
          <w:numId w:val="19"/>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Складіть схему або таблицю:</w:t>
      </w:r>
      <w:r w:rsidRPr="00A83093">
        <w:rPr>
          <w:rFonts w:ascii="Times New Roman" w:hAnsi="Times New Roman" w:cs="Times New Roman"/>
          <w:sz w:val="28"/>
          <w:szCs w:val="28"/>
        </w:rPr>
        <w:br/>
      </w:r>
      <w:r w:rsidRPr="00A83093">
        <w:rPr>
          <w:rFonts w:ascii="Times New Roman" w:hAnsi="Times New Roman" w:cs="Times New Roman"/>
          <w:i/>
          <w:iCs/>
          <w:sz w:val="28"/>
          <w:szCs w:val="28"/>
        </w:rPr>
        <w:t>«Основні рівні людського буття в метаантропології» (буденне – граничне – метаграничне).</w:t>
      </w:r>
    </w:p>
    <w:p w:rsidR="00A83093" w:rsidRPr="00A83093" w:rsidRDefault="00A83093" w:rsidP="00A83093">
      <w:pPr>
        <w:numPr>
          <w:ilvl w:val="0"/>
          <w:numId w:val="19"/>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Підготуйте есе (1–2 сторінки) на тему:</w:t>
      </w:r>
      <w:r w:rsidRPr="00A83093">
        <w:rPr>
          <w:rFonts w:ascii="Times New Roman" w:hAnsi="Times New Roman" w:cs="Times New Roman"/>
          <w:sz w:val="28"/>
          <w:szCs w:val="28"/>
        </w:rPr>
        <w:br/>
        <w:t>«Метаантропологія як філософія духовного розвитку людини».</w:t>
      </w:r>
    </w:p>
    <w:p w:rsidR="00A83093" w:rsidRPr="00A83093" w:rsidRDefault="00A83093" w:rsidP="00A83093">
      <w:pPr>
        <w:numPr>
          <w:ilvl w:val="0"/>
          <w:numId w:val="19"/>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Проаналізуйте сутність метаантропологічного закону та наведіть приклади його вияву в житті людини.</w:t>
      </w:r>
    </w:p>
    <w:p w:rsidR="00A83093" w:rsidRPr="00A83093" w:rsidRDefault="00A83093" w:rsidP="00A83093">
      <w:pPr>
        <w:numPr>
          <w:ilvl w:val="0"/>
          <w:numId w:val="19"/>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Розкрийте взаємозв’язок між поняттями антропо-трансценденція, граничне буття та метаантропологічний розвиток.</w:t>
      </w:r>
    </w:p>
    <w:p w:rsidR="00A83093" w:rsidRPr="00A83093" w:rsidRDefault="00A83093" w:rsidP="00A83093">
      <w:pPr>
        <w:numPr>
          <w:ilvl w:val="0"/>
          <w:numId w:val="19"/>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Напишіть коротку рефлексію:</w:t>
      </w:r>
      <w:r w:rsidRPr="00A83093">
        <w:rPr>
          <w:rFonts w:ascii="Times New Roman" w:hAnsi="Times New Roman" w:cs="Times New Roman"/>
          <w:sz w:val="28"/>
          <w:szCs w:val="28"/>
        </w:rPr>
        <w:br/>
      </w:r>
      <w:r w:rsidRPr="00A83093">
        <w:rPr>
          <w:rFonts w:ascii="Times New Roman" w:hAnsi="Times New Roman" w:cs="Times New Roman"/>
          <w:i/>
          <w:iCs/>
          <w:sz w:val="28"/>
          <w:szCs w:val="28"/>
        </w:rPr>
        <w:t>«Як людина може виходити за межі власних обмежень?»</w:t>
      </w:r>
    </w:p>
    <w:p w:rsidR="00A83093" w:rsidRPr="00A83093" w:rsidRDefault="00A83093" w:rsidP="00A83093">
      <w:pPr>
        <w:numPr>
          <w:ilvl w:val="0"/>
          <w:numId w:val="19"/>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Підготуйте повідомлення або презентацію про сучасних українських філософів, які розробляють концепцію метаантропології (Н. Хамітов, С. Крилова, Л. Гармаш).</w:t>
      </w:r>
    </w:p>
    <w:p w:rsidR="00A83093" w:rsidRPr="00A83093" w:rsidRDefault="00A83093" w:rsidP="00A83093">
      <w:pPr>
        <w:numPr>
          <w:ilvl w:val="0"/>
          <w:numId w:val="19"/>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Сформулюйте власне визначення метаантропологічного підходу та поясніть його практичне значення для людини XXI століття.</w:t>
      </w:r>
    </w:p>
    <w:p w:rsidR="00A83093" w:rsidRPr="00A83093" w:rsidRDefault="00A83093" w:rsidP="00A83093">
      <w:pPr>
        <w:numPr>
          <w:ilvl w:val="0"/>
          <w:numId w:val="19"/>
        </w:numPr>
        <w:spacing w:before="100" w:beforeAutospacing="1" w:after="100" w:afterAutospacing="1" w:line="240" w:lineRule="auto"/>
        <w:jc w:val="both"/>
        <w:rPr>
          <w:rFonts w:ascii="Times New Roman" w:hAnsi="Times New Roman" w:cs="Times New Roman"/>
          <w:sz w:val="28"/>
          <w:szCs w:val="28"/>
        </w:rPr>
      </w:pPr>
      <w:r w:rsidRPr="00A83093">
        <w:rPr>
          <w:rFonts w:ascii="Times New Roman" w:hAnsi="Times New Roman" w:cs="Times New Roman"/>
          <w:sz w:val="28"/>
          <w:szCs w:val="28"/>
        </w:rPr>
        <w:t>Обґрунтуйте, як метаантропологічне розуміння людини сприяє формуванню цілісної особистості.</w:t>
      </w:r>
    </w:p>
    <w:p w:rsidR="00A83093" w:rsidRPr="00A83093" w:rsidRDefault="00A83093" w:rsidP="00A83093">
      <w:pPr>
        <w:ind w:firstLineChars="200" w:firstLine="562"/>
        <w:jc w:val="both"/>
        <w:rPr>
          <w:rFonts w:ascii="Times New Roman" w:eastAsia="SimSun" w:hAnsi="Times New Roman" w:cs="Times New Roman"/>
          <w:b/>
          <w:bCs/>
          <w:sz w:val="28"/>
          <w:szCs w:val="28"/>
          <w:lang w:eastAsia="zh-CN"/>
        </w:rPr>
      </w:pPr>
      <w:r w:rsidRPr="00A83093">
        <w:rPr>
          <w:rFonts w:ascii="Times New Roman" w:eastAsia="SimSun" w:hAnsi="Times New Roman" w:cs="Times New Roman"/>
          <w:b/>
          <w:bCs/>
          <w:sz w:val="28"/>
          <w:szCs w:val="28"/>
          <w:lang w:eastAsia="zh-CN"/>
        </w:rPr>
        <w:t>Текст лекції</w:t>
      </w:r>
    </w:p>
    <w:p w:rsidR="00A83093" w:rsidRPr="00A83093" w:rsidRDefault="00A83093" w:rsidP="00A83093">
      <w:pPr>
        <w:ind w:firstLineChars="200" w:firstLine="562"/>
        <w:jc w:val="both"/>
        <w:rPr>
          <w:rFonts w:ascii="Times New Roman" w:eastAsia="SimSun" w:hAnsi="Times New Roman" w:cs="Times New Roman"/>
          <w:b/>
          <w:bCs/>
          <w:sz w:val="28"/>
          <w:szCs w:val="28"/>
          <w:lang w:eastAsia="zh-CN"/>
        </w:rPr>
      </w:pPr>
      <w:r w:rsidRPr="00A83093">
        <w:rPr>
          <w:rFonts w:ascii="Times New Roman" w:eastAsia="SimSun" w:hAnsi="Times New Roman" w:cs="Times New Roman"/>
          <w:b/>
          <w:bCs/>
          <w:sz w:val="28"/>
          <w:szCs w:val="28"/>
          <w:lang w:eastAsia="zh-CN"/>
        </w:rPr>
        <w:t>Вступна частина</w:t>
      </w:r>
    </w:p>
    <w:p w:rsidR="00A83093" w:rsidRPr="00A83093" w:rsidRDefault="00A83093" w:rsidP="00A83093">
      <w:pPr>
        <w:ind w:firstLine="562"/>
        <w:jc w:val="both"/>
        <w:rPr>
          <w:rFonts w:ascii="Times New Roman" w:hAnsi="Times New Roman" w:cs="Times New Roman"/>
          <w:sz w:val="28"/>
          <w:szCs w:val="28"/>
        </w:rPr>
      </w:pPr>
      <w:r w:rsidRPr="00A83093">
        <w:rPr>
          <w:rFonts w:ascii="Times New Roman" w:hAnsi="Times New Roman" w:cs="Times New Roman"/>
          <w:sz w:val="28"/>
          <w:szCs w:val="28"/>
        </w:rPr>
        <w:t xml:space="preserve">Теоретико-методологічні основи сучасної метаантропології можуть бути сформульовані у вигляді п'яти принципів, з яких випливає </w:t>
      </w:r>
      <w:r w:rsidRPr="00A83093">
        <w:rPr>
          <w:rFonts w:ascii="Times New Roman" w:hAnsi="Times New Roman" w:cs="Times New Roman"/>
          <w:sz w:val="28"/>
          <w:szCs w:val="28"/>
        </w:rPr>
        <w:lastRenderedPageBreak/>
        <w:t>метаантропологічний закон, що дозволяє осмислювати й прогнозувати перспективи розвитку й еволюціонування людини та людства.</w:t>
      </w:r>
    </w:p>
    <w:p w:rsidR="00A83093" w:rsidRPr="00A83093" w:rsidRDefault="00A83093" w:rsidP="00A83093">
      <w:pPr>
        <w:ind w:firstLine="562"/>
        <w:jc w:val="both"/>
        <w:rPr>
          <w:rFonts w:ascii="Times New Roman" w:hAnsi="Times New Roman" w:cs="Times New Roman"/>
          <w:b/>
          <w:sz w:val="28"/>
          <w:szCs w:val="28"/>
        </w:rPr>
      </w:pPr>
      <w:r w:rsidRPr="00A83093">
        <w:rPr>
          <w:rFonts w:ascii="Times New Roman" w:hAnsi="Times New Roman" w:cs="Times New Roman"/>
          <w:b/>
          <w:color w:val="000000"/>
          <w:spacing w:val="2"/>
          <w:sz w:val="28"/>
          <w:szCs w:val="28"/>
        </w:rPr>
        <w:t>1.</w:t>
      </w:r>
      <w:r w:rsidRPr="00A83093">
        <w:rPr>
          <w:rFonts w:ascii="Times New Roman" w:hAnsi="Times New Roman" w:cs="Times New Roman"/>
          <w:b/>
          <w:sz w:val="28"/>
          <w:szCs w:val="28"/>
        </w:rPr>
        <w:t xml:space="preserve"> Принцип метаантропологічної тріади. Принцип онто-волюнтаризму (принцип кореляції волі та екзистенціальних ландшафтів). Фундаментальні екзистенціальні виміри людського буття</w:t>
      </w:r>
    </w:p>
    <w:p w:rsidR="00A83093" w:rsidRPr="00A83093" w:rsidRDefault="00A83093" w:rsidP="00A83093">
      <w:pPr>
        <w:ind w:firstLine="562"/>
        <w:jc w:val="both"/>
        <w:rPr>
          <w:rFonts w:ascii="Times New Roman" w:hAnsi="Times New Roman" w:cs="Times New Roman"/>
          <w:sz w:val="28"/>
          <w:szCs w:val="28"/>
        </w:rPr>
      </w:pPr>
      <w:r w:rsidRPr="00A83093">
        <w:rPr>
          <w:rFonts w:ascii="Times New Roman" w:hAnsi="Times New Roman" w:cs="Times New Roman"/>
          <w:sz w:val="28"/>
          <w:szCs w:val="28"/>
        </w:rPr>
        <w:t xml:space="preserve"> 1. Принцип метаантропологічної тріади. </w:t>
      </w:r>
    </w:p>
    <w:p w:rsidR="00A83093" w:rsidRPr="00A83093" w:rsidRDefault="00A83093" w:rsidP="00A83093">
      <w:pPr>
        <w:ind w:firstLine="562"/>
        <w:jc w:val="both"/>
        <w:rPr>
          <w:rFonts w:ascii="Times New Roman" w:hAnsi="Times New Roman" w:cs="Times New Roman"/>
          <w:sz w:val="28"/>
          <w:szCs w:val="28"/>
        </w:rPr>
      </w:pPr>
      <w:r w:rsidRPr="00A83093">
        <w:rPr>
          <w:rFonts w:ascii="Times New Roman" w:hAnsi="Times New Roman" w:cs="Times New Roman"/>
          <w:sz w:val="28"/>
          <w:szCs w:val="28"/>
        </w:rPr>
        <w:t xml:space="preserve">Існують три фундаментальні екзистенціальні виміри людського буття: буденне, граничне, метаграничне. Буденне буття людини – це буття з відносною гармонією, граничне буття – це заперечення гармонії буденності, метаграничне буття – відновлення гармонії на новій основі – свободи особистості. Тому буденне буття наповнене прихованою самотністю, в граничному бутті самотність стає явною, в метаграничному бутті відбувається подолання самотності, в результаті чого особистість відкривається любові. </w:t>
      </w:r>
    </w:p>
    <w:p w:rsidR="00A83093" w:rsidRPr="00A83093" w:rsidRDefault="00A83093" w:rsidP="00A83093">
      <w:pPr>
        <w:ind w:firstLine="562"/>
        <w:jc w:val="both"/>
        <w:rPr>
          <w:rFonts w:ascii="Times New Roman" w:hAnsi="Times New Roman" w:cs="Times New Roman"/>
          <w:sz w:val="28"/>
          <w:szCs w:val="28"/>
        </w:rPr>
      </w:pPr>
      <w:r w:rsidRPr="00A83093">
        <w:rPr>
          <w:rFonts w:ascii="Times New Roman" w:hAnsi="Times New Roman" w:cs="Times New Roman"/>
          <w:sz w:val="28"/>
          <w:szCs w:val="28"/>
        </w:rPr>
        <w:t xml:space="preserve">2. Принцип онто-волюнтаризму (принцип кореляції волі та екзистенціальних ландшафтів). </w:t>
      </w:r>
    </w:p>
    <w:p w:rsidR="00A83093" w:rsidRPr="00A83093" w:rsidRDefault="00A83093" w:rsidP="00A83093">
      <w:pPr>
        <w:ind w:firstLine="562"/>
        <w:jc w:val="both"/>
        <w:rPr>
          <w:rFonts w:ascii="Times New Roman" w:hAnsi="Times New Roman" w:cs="Times New Roman"/>
          <w:sz w:val="28"/>
          <w:szCs w:val="28"/>
        </w:rPr>
      </w:pPr>
      <w:r w:rsidRPr="00A83093">
        <w:rPr>
          <w:rFonts w:ascii="Times New Roman" w:hAnsi="Times New Roman" w:cs="Times New Roman"/>
          <w:sz w:val="28"/>
          <w:szCs w:val="28"/>
        </w:rPr>
        <w:t xml:space="preserve">Фундаментальні екзистенціальні виміри людського буття формуються під впливом вольових імпульсів. Якщо буденний вимір буття людини твориться волею до самозбереження і продовження роду, а граничний – волею до влади, а також волею до пізнання та творчості, то метаграничний – волею до любові і свободи в їх єдності, в результаті чого воля трансформується у натхнення, а творчість культури – у творення буття. </w:t>
      </w:r>
    </w:p>
    <w:p w:rsidR="00A83093" w:rsidRPr="00A83093" w:rsidRDefault="00A83093" w:rsidP="00A83093">
      <w:pPr>
        <w:ind w:firstLine="562"/>
        <w:jc w:val="both"/>
        <w:rPr>
          <w:rFonts w:ascii="Times New Roman" w:hAnsi="Times New Roman" w:cs="Times New Roman"/>
          <w:sz w:val="28"/>
          <w:szCs w:val="28"/>
        </w:rPr>
      </w:pPr>
      <w:r w:rsidRPr="00A83093">
        <w:rPr>
          <w:rFonts w:ascii="Times New Roman" w:hAnsi="Times New Roman" w:cs="Times New Roman"/>
          <w:sz w:val="28"/>
          <w:szCs w:val="28"/>
        </w:rPr>
        <w:t xml:space="preserve">3. Принцип антропологічної відносності та абсолютності. </w:t>
      </w:r>
    </w:p>
    <w:p w:rsidR="00A83093" w:rsidRPr="00A83093" w:rsidRDefault="00A83093" w:rsidP="00A83093">
      <w:pPr>
        <w:ind w:firstLine="562"/>
        <w:jc w:val="both"/>
        <w:rPr>
          <w:rFonts w:ascii="Times New Roman" w:hAnsi="Times New Roman" w:cs="Times New Roman"/>
          <w:sz w:val="28"/>
          <w:szCs w:val="28"/>
        </w:rPr>
      </w:pPr>
      <w:r w:rsidRPr="00A83093">
        <w:rPr>
          <w:rFonts w:ascii="Times New Roman" w:hAnsi="Times New Roman" w:cs="Times New Roman"/>
          <w:sz w:val="28"/>
          <w:szCs w:val="28"/>
        </w:rPr>
        <w:t xml:space="preserve">Кожна людина поєднує в своїй присутності в світі буденний, граничний та метаграничний екзистенціальні виміри при домінанті якогось одного з них; ця домінанта може змінюватися з часом. </w:t>
      </w:r>
    </w:p>
    <w:p w:rsidR="00A83093" w:rsidRPr="00A83093" w:rsidRDefault="00A83093" w:rsidP="00A83093">
      <w:pPr>
        <w:ind w:firstLine="562"/>
        <w:jc w:val="both"/>
        <w:rPr>
          <w:rFonts w:ascii="Times New Roman" w:hAnsi="Times New Roman" w:cs="Times New Roman"/>
          <w:sz w:val="28"/>
          <w:szCs w:val="28"/>
        </w:rPr>
      </w:pPr>
      <w:r w:rsidRPr="00A83093">
        <w:rPr>
          <w:rFonts w:ascii="Times New Roman" w:hAnsi="Times New Roman" w:cs="Times New Roman"/>
          <w:sz w:val="28"/>
          <w:szCs w:val="28"/>
        </w:rPr>
        <w:t xml:space="preserve">Саме метаграничне в людському бутті, якщо воно застигає у своїй гармонії і відчужується від граничного з часом стає відносним, перетворюючись на буденність. Але метаграничне стає абсолютним в момент екзистенціального пориву його створення, і воно завжди абсолютне як цінність. Однак абсолютність метаграничного буття людини, відчуженого від граничності – це трагічна абсолютність, бо метаграничне зводиться до спогадів і споглядання цінностей, відчужених від потоку життя. Метаграничне стає дійсно абсолютним, якщо включає в себе граничне. Іншими словами, з'єднуючись з трагізмом граничного буття, метаграничне звільняється від трагізму абсолютності. </w:t>
      </w:r>
    </w:p>
    <w:p w:rsidR="00A83093" w:rsidRPr="00A83093" w:rsidRDefault="00A83093" w:rsidP="00A83093">
      <w:pPr>
        <w:ind w:firstLine="562"/>
        <w:jc w:val="both"/>
        <w:rPr>
          <w:rFonts w:ascii="Times New Roman" w:hAnsi="Times New Roman" w:cs="Times New Roman"/>
          <w:sz w:val="28"/>
          <w:szCs w:val="28"/>
        </w:rPr>
      </w:pPr>
      <w:r w:rsidRPr="00A83093">
        <w:rPr>
          <w:rFonts w:ascii="Times New Roman" w:hAnsi="Times New Roman" w:cs="Times New Roman"/>
          <w:sz w:val="28"/>
          <w:szCs w:val="28"/>
        </w:rPr>
        <w:t xml:space="preserve">4. Принцип антропо-трансценденції. </w:t>
      </w:r>
    </w:p>
    <w:p w:rsidR="00A83093" w:rsidRPr="00A83093" w:rsidRDefault="00A83093" w:rsidP="00A83093">
      <w:pPr>
        <w:ind w:firstLine="562"/>
        <w:jc w:val="both"/>
        <w:rPr>
          <w:rFonts w:ascii="Times New Roman" w:hAnsi="Times New Roman" w:cs="Times New Roman"/>
          <w:sz w:val="28"/>
          <w:szCs w:val="28"/>
        </w:rPr>
      </w:pPr>
      <w:r w:rsidRPr="00A83093">
        <w:rPr>
          <w:rFonts w:ascii="Times New Roman" w:hAnsi="Times New Roman" w:cs="Times New Roman"/>
          <w:sz w:val="28"/>
          <w:szCs w:val="28"/>
        </w:rPr>
        <w:lastRenderedPageBreak/>
        <w:t xml:space="preserve">Між екзистенцією і трансценденцією в бутті людини відсутня онтологічна прірва. Трансценденція не є чимось нездійсненим і потойбічним по відношенню до людини, і в той же час означає вихід за межі людського, який стає можливим у синтезі геніальності, героїзму і святості. Ця триєдність становить буття Боголюдини, яку можна усвідомити як конкретну дійсність трансценденції в людському бутті – антропо-трансценденцію; до неї ведуть шляхи Надлюдини (єдність геніальності і героїзму) і Металюдини (єдність геніальності і святості). </w:t>
      </w:r>
    </w:p>
    <w:p w:rsidR="00A83093" w:rsidRPr="00A83093" w:rsidRDefault="00A83093" w:rsidP="00A83093">
      <w:pPr>
        <w:ind w:firstLine="562"/>
        <w:jc w:val="both"/>
        <w:rPr>
          <w:rFonts w:ascii="Times New Roman" w:hAnsi="Times New Roman" w:cs="Times New Roman"/>
          <w:sz w:val="28"/>
          <w:szCs w:val="28"/>
        </w:rPr>
      </w:pPr>
      <w:r w:rsidRPr="00A83093">
        <w:rPr>
          <w:rFonts w:ascii="Times New Roman" w:hAnsi="Times New Roman" w:cs="Times New Roman"/>
          <w:sz w:val="28"/>
          <w:szCs w:val="28"/>
        </w:rPr>
        <w:t xml:space="preserve">5. Принцип андрогінної цілісності людського буття (принцип андрогінізму). </w:t>
      </w:r>
    </w:p>
    <w:p w:rsidR="00A83093" w:rsidRPr="00A83093" w:rsidRDefault="00A83093" w:rsidP="00A83093">
      <w:pPr>
        <w:ind w:firstLine="562"/>
        <w:jc w:val="both"/>
        <w:rPr>
          <w:rFonts w:ascii="Times New Roman" w:hAnsi="Times New Roman" w:cs="Times New Roman"/>
          <w:sz w:val="28"/>
          <w:szCs w:val="28"/>
        </w:rPr>
      </w:pPr>
      <w:r w:rsidRPr="00A83093">
        <w:rPr>
          <w:rFonts w:ascii="Times New Roman" w:hAnsi="Times New Roman" w:cs="Times New Roman"/>
          <w:sz w:val="28"/>
          <w:szCs w:val="28"/>
        </w:rPr>
        <w:t xml:space="preserve">Цілісність людського буття укорінена в єднанні чоловіка і жінки в парі; але для того, щоб ця комунікативна цілісність була не тваринною, а людською, вона повинна проявитися всередині особистості – у вигляді єдності духовності і душевності як глибинних проявів мужності і жіночності. </w:t>
      </w:r>
    </w:p>
    <w:p w:rsidR="00A83093" w:rsidRPr="00A83093" w:rsidRDefault="00A83093" w:rsidP="00A83093">
      <w:pPr>
        <w:ind w:firstLine="562"/>
        <w:jc w:val="both"/>
        <w:rPr>
          <w:rFonts w:ascii="Times New Roman" w:hAnsi="Times New Roman" w:cs="Times New Roman"/>
          <w:sz w:val="28"/>
          <w:szCs w:val="28"/>
        </w:rPr>
      </w:pPr>
      <w:r w:rsidRPr="00A83093">
        <w:rPr>
          <w:rFonts w:ascii="Times New Roman" w:hAnsi="Times New Roman" w:cs="Times New Roman"/>
          <w:sz w:val="28"/>
          <w:szCs w:val="28"/>
        </w:rPr>
        <w:t xml:space="preserve">Отже, андрогінна цілісність людського буття постає як цілісність особистості та комунікативна цілісність люблячої пари, які виступають основою всіх дійсних форм цілісності в світі людини. На основі застосування цих п'яти принципів до аналізу антропогенезу, можна сформулювати метаантропологічний або антропо-генетичний закон, який корелює з онтогенетичним законом і описує еволюцію як людини, так і людства, поєднуючи особистісноекзистенціальні й особистісно-комунікативні аспекти трансцендування в контексті буденного, граничного й метаграничного вимірів людського буття. </w:t>
      </w:r>
    </w:p>
    <w:p w:rsidR="00A83093" w:rsidRPr="00A83093" w:rsidRDefault="00A83093" w:rsidP="00A83093">
      <w:pPr>
        <w:ind w:firstLine="562"/>
        <w:jc w:val="both"/>
        <w:rPr>
          <w:rFonts w:ascii="Times New Roman" w:hAnsi="Times New Roman" w:cs="Times New Roman"/>
          <w:b/>
          <w:sz w:val="28"/>
          <w:szCs w:val="28"/>
        </w:rPr>
      </w:pPr>
      <w:r w:rsidRPr="00A83093">
        <w:rPr>
          <w:rFonts w:ascii="Times New Roman" w:hAnsi="Times New Roman" w:cs="Times New Roman"/>
          <w:b/>
          <w:sz w:val="28"/>
          <w:szCs w:val="28"/>
        </w:rPr>
        <w:t xml:space="preserve">2. Принцип антропологічної відносності та абсолютності. Принцип антропо-трансценденції. </w:t>
      </w:r>
    </w:p>
    <w:p w:rsidR="00A83093" w:rsidRPr="00A83093" w:rsidRDefault="00A83093" w:rsidP="00A83093">
      <w:pPr>
        <w:ind w:firstLine="562"/>
        <w:jc w:val="both"/>
        <w:rPr>
          <w:rFonts w:ascii="Times New Roman" w:hAnsi="Times New Roman" w:cs="Times New Roman"/>
          <w:sz w:val="28"/>
          <w:szCs w:val="28"/>
        </w:rPr>
      </w:pPr>
      <w:r w:rsidRPr="00A83093">
        <w:rPr>
          <w:rFonts w:ascii="Times New Roman" w:hAnsi="Times New Roman" w:cs="Times New Roman"/>
          <w:sz w:val="28"/>
          <w:szCs w:val="28"/>
        </w:rPr>
        <w:t xml:space="preserve">Антропогенез індивіда повторює антропогенез всього людського роду; при цьому індивіди буденного буття освоюють останній етап антропогенезу лише зовні, на рівні мімікрії і симуляції, індивіди граничного буття адекватні йому, індивіди метаграничного буття створюють наступний етап, вступаючи у протистояння з іншими представниками свого еволюційного етапу, але поступово ведучи їх за собою. </w:t>
      </w:r>
    </w:p>
    <w:p w:rsidR="00A83093" w:rsidRPr="00A83093" w:rsidRDefault="00A83093" w:rsidP="00A83093">
      <w:pPr>
        <w:ind w:firstLine="562"/>
        <w:jc w:val="both"/>
        <w:rPr>
          <w:rFonts w:ascii="Times New Roman" w:hAnsi="Times New Roman" w:cs="Times New Roman"/>
          <w:sz w:val="28"/>
          <w:szCs w:val="28"/>
        </w:rPr>
      </w:pPr>
      <w:r w:rsidRPr="00A83093">
        <w:rPr>
          <w:rFonts w:ascii="Times New Roman" w:hAnsi="Times New Roman" w:cs="Times New Roman"/>
          <w:sz w:val="28"/>
          <w:szCs w:val="28"/>
        </w:rPr>
        <w:t xml:space="preserve">Іншими словами, на кожному подальшому еволюційному етапі розвитку людини і людства зберігається значна кількість індивідів, які залишаються на попередньому етапі, але це врівноважується особистостями, які живуть творенням наступного етапу еволюції і постійною відкритою можливістю приєднатися до них. </w:t>
      </w:r>
    </w:p>
    <w:p w:rsidR="00A83093" w:rsidRPr="00A83093" w:rsidRDefault="00A83093" w:rsidP="00A83093">
      <w:pPr>
        <w:jc w:val="both"/>
        <w:rPr>
          <w:rFonts w:ascii="Times New Roman" w:hAnsi="Times New Roman" w:cs="Times New Roman"/>
          <w:sz w:val="28"/>
          <w:szCs w:val="28"/>
        </w:rPr>
      </w:pPr>
      <w:r w:rsidRPr="00A83093">
        <w:rPr>
          <w:rFonts w:ascii="Times New Roman" w:hAnsi="Times New Roman" w:cs="Times New Roman"/>
          <w:sz w:val="28"/>
          <w:szCs w:val="28"/>
        </w:rPr>
        <w:lastRenderedPageBreak/>
        <w:tab/>
        <w:t xml:space="preserve">Метаантропологія як теорія буденного, граничного й метаграничного буття людини може бути осмислена як методологія, що може бути евристично цінною для постановки й вирішення фундаментальних проблем буття сучасної людини, що знайшло своє відображення у низці робіт авторів, які розвивають її положення. </w:t>
      </w:r>
    </w:p>
    <w:p w:rsidR="00A83093" w:rsidRPr="00A83093" w:rsidRDefault="00A83093" w:rsidP="00A83093">
      <w:pPr>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В дослідженнях сучасного українського автора, доктора філософських наук, професора С. Крилової вибудовується проєкт соціальної метаантропології, який може бути значущим для соціальної філософії й соціології. Він полягає в тому, що використовує тріадичну методологію для розуміння людського буття, яка пропонується в проєкті метаантропології (буденне, граничне, метаграничне буття людини), але застосовує дану методологію не до людини як неповторної екзистенції та особистості, а до соціуму як спільноти людей і до людини в контексті спільноти. Отже, в соціальній метаантропології мова йде про буденне, граничне, метаграничне буття суспільства та людини в суспільстві. </w:t>
      </w:r>
    </w:p>
    <w:p w:rsidR="00A83093" w:rsidRPr="00A83093" w:rsidRDefault="00A83093" w:rsidP="00A83093">
      <w:pPr>
        <w:ind w:firstLine="709"/>
        <w:jc w:val="both"/>
        <w:rPr>
          <w:rFonts w:ascii="Times New Roman" w:hAnsi="Times New Roman" w:cs="Times New Roman"/>
          <w:b/>
          <w:sz w:val="28"/>
          <w:szCs w:val="28"/>
        </w:rPr>
      </w:pPr>
      <w:r w:rsidRPr="00A83093">
        <w:rPr>
          <w:rFonts w:ascii="Times New Roman" w:hAnsi="Times New Roman" w:cs="Times New Roman"/>
          <w:b/>
          <w:sz w:val="28"/>
          <w:szCs w:val="28"/>
        </w:rPr>
        <w:t>2.3. Метаантропологічний або антропо-генетичний закон. Евристичне значення філософської антропології як мета антропології для сучасного соціогуманітарного знання</w:t>
      </w:r>
    </w:p>
    <w:p w:rsidR="00A83093" w:rsidRPr="00A83093" w:rsidRDefault="00A83093" w:rsidP="00A83093">
      <w:pPr>
        <w:ind w:firstLine="709"/>
        <w:jc w:val="both"/>
        <w:rPr>
          <w:rFonts w:ascii="Times New Roman" w:hAnsi="Times New Roman" w:cs="Times New Roman"/>
          <w:sz w:val="28"/>
          <w:szCs w:val="28"/>
        </w:rPr>
      </w:pPr>
      <w:r w:rsidRPr="00A83093">
        <w:rPr>
          <w:rFonts w:ascii="Times New Roman" w:hAnsi="Times New Roman" w:cs="Times New Roman"/>
          <w:sz w:val="28"/>
          <w:szCs w:val="28"/>
        </w:rPr>
        <w:t xml:space="preserve">Тут дуже важливо розділити предмети соціальної й комунікативної метаантропології. Соціальна метаантропологія та комунікативна метаантропологія – це дуже близькі, але не тотожні наукові напрями. Комунікативна метаантропологія має більш широкий предмет – вона досліджує комунікацію і на рівні індивідів, і на рівні груп – соціальну комунікацію. Якщо комунікативна метаантропологія досліджує і особистісну, і соціальну комунікацію, то соціальна метаантропологія досліджує передусім соціальну комунікацію в суспільстві. Персоналістична і комунікативна тенденції метаантропології з’єднуються в метаантропології статі, що вивчає духовне і душевне як екзистенціальні вияви чоловічого та жіночого начал. Такий підхід відкриває нові евристичні можливості для філософії статі та гендеру, зокрема розуміння причин внутрішньої самотності чоловіка та жінки, можливості гармонії відносин між ними на рівні цілісної духовно-душевної взаємодії, а також усвідомлення досягнень та втрат гендерної рівності у світі. У сучасній українській філософії статі та гендеру, заснованій на проєкті метаантропології, ця концептуальна позиція розвивається в роботах українських дослідників Л. Гармаш, І. Зубавіної, Н. Нікішиної, М. Препотенської, О. Рубан та ін. Усе це робить метаантропологію методологічною і світоглядною основою низки напрямів сучасного психоаналізу, передусім актуалізуючого психоаналізу й андрогін-аналізу. В контексті метаантропології статі проблема статі вивчається </w:t>
      </w:r>
      <w:r w:rsidRPr="00A83093">
        <w:rPr>
          <w:rFonts w:ascii="Times New Roman" w:hAnsi="Times New Roman" w:cs="Times New Roman"/>
          <w:sz w:val="28"/>
          <w:szCs w:val="28"/>
        </w:rPr>
        <w:lastRenderedPageBreak/>
        <w:t>крізь призму міфологем європейської культури (Л. Гармаш), аналізуються жіночі образи в мистецтві (І. Зубавіна).</w:t>
      </w:r>
    </w:p>
    <w:p w:rsidR="00A83093" w:rsidRPr="00A83093" w:rsidRDefault="00A83093" w:rsidP="00A83093">
      <w:pPr>
        <w:jc w:val="both"/>
        <w:rPr>
          <w:rFonts w:ascii="Times New Roman" w:hAnsi="Times New Roman" w:cs="Times New Roman"/>
          <w:sz w:val="28"/>
          <w:szCs w:val="28"/>
        </w:rPr>
      </w:pPr>
      <w:r w:rsidRPr="00A83093">
        <w:rPr>
          <w:rFonts w:ascii="Times New Roman" w:hAnsi="Times New Roman" w:cs="Times New Roman"/>
          <w:sz w:val="28"/>
          <w:szCs w:val="28"/>
        </w:rPr>
        <w:t xml:space="preserve">Метаантропологічний підхід був застосований при вивченні екзистенціальних вимірів віртуальної реальності Д. Свириденко, а також в дослідженнях впливу кіно і телебачення на природу сучасної людини, здійснених В. Криловою (проєкт екранної метаантропології). Метаантропологія як методологічна стратегія була використана М. Препотенською для дослідження екзистенціальних вимірів феномену риторики, а також для осмислення буття людини в сучасному мегаполісі (проєкт метаантропології мегаполісу). На основі проєкту метаантропології С. Киселиця досліджує віру як екзистенціал, що проходить складні метаморфози в житті особистості. Ключові концепти метаантропології «буденне, граничне й метаграничне буття людини» були задіяні О. Зайченко при аналізі рольової гри як феномену культури, Л. Тарасюк – при вивченні ініціації креативності в бутті людини, С. Зобіним – при аналізі кореляцій розвитку природного й штучного інтелекту, В. Клочковим – при осягненні феномену проблемності людського буття, Ф. Фоміним – при дослідженні трансформацій сім’ї в сучасній Україні. Проєкт метаантропології виявився евристично плідним і в царині релігієзнавства, зокрема при здійсненні компаративістського аналізу християнства та індуїзму, що знайшло своє відображення у роботах доктора філософських наук В. Матвєєва. </w:t>
      </w:r>
    </w:p>
    <w:p w:rsidR="00A83093" w:rsidRPr="00A83093" w:rsidRDefault="00A83093" w:rsidP="00A83093">
      <w:pPr>
        <w:ind w:firstLine="709"/>
        <w:jc w:val="both"/>
        <w:rPr>
          <w:rFonts w:ascii="Times New Roman" w:hAnsi="Times New Roman" w:cs="Times New Roman"/>
          <w:b/>
          <w:sz w:val="28"/>
          <w:szCs w:val="28"/>
        </w:rPr>
      </w:pPr>
      <w:r w:rsidRPr="00A83093">
        <w:rPr>
          <w:rFonts w:ascii="Times New Roman" w:hAnsi="Times New Roman" w:cs="Times New Roman"/>
          <w:b/>
          <w:sz w:val="28"/>
          <w:szCs w:val="28"/>
        </w:rPr>
        <w:t>Заключна частина.</w:t>
      </w:r>
    </w:p>
    <w:p w:rsidR="00A83093" w:rsidRPr="00A83093" w:rsidRDefault="00A83093" w:rsidP="00A83093">
      <w:pPr>
        <w:ind w:firstLine="709"/>
        <w:jc w:val="both"/>
        <w:rPr>
          <w:rFonts w:ascii="Times New Roman" w:hAnsi="Times New Roman" w:cs="Times New Roman"/>
          <w:sz w:val="28"/>
          <w:szCs w:val="28"/>
        </w:rPr>
      </w:pPr>
      <w:r w:rsidRPr="00A83093">
        <w:rPr>
          <w:rFonts w:ascii="Times New Roman" w:hAnsi="Times New Roman" w:cs="Times New Roman"/>
          <w:sz w:val="28"/>
          <w:szCs w:val="28"/>
        </w:rPr>
        <w:t>Значущою стає метаантропологія і в сучасному етичному й естетичному знанні. Метаантропологічний підхід, зокрема, представлений у словнику «Етика і естетика», в якому до українських авторів долучилася знаний у Європі етик Сільвія Мінєва, що розвиває метаантропологічний підхід у царині біоетики. Метаантропологічний підхід в галузі етичного знання був також задіяний С. Криловою при осмисленні феномену моральної краси стосунків в особистісному й соціальному бутті людини в культурі, що викликало до життя методологічні стратегії соціальної й культурної метаантропології.</w:t>
      </w:r>
    </w:p>
    <w:p w:rsidR="00A83093" w:rsidRDefault="00A83093" w:rsidP="00A83093">
      <w:pPr>
        <w:ind w:firstLineChars="200" w:firstLine="442"/>
        <w:jc w:val="both"/>
        <w:rPr>
          <w:rFonts w:eastAsia="SimSun"/>
          <w:b/>
          <w:bCs/>
          <w:szCs w:val="28"/>
          <w:lang w:eastAsia="zh-CN"/>
        </w:rPr>
      </w:pPr>
    </w:p>
    <w:p w:rsidR="00A83093" w:rsidRPr="00A83093" w:rsidRDefault="00A83093" w:rsidP="00A83093">
      <w:pPr>
        <w:spacing w:after="0" w:line="240" w:lineRule="auto"/>
        <w:ind w:firstLine="708"/>
        <w:jc w:val="both"/>
        <w:rPr>
          <w:rFonts w:ascii="Times New Roman" w:hAnsi="Times New Roman" w:cs="Times New Roman"/>
          <w:sz w:val="28"/>
          <w:szCs w:val="28"/>
        </w:rPr>
      </w:pPr>
    </w:p>
    <w:p w:rsidR="00A83093" w:rsidRDefault="00A83093" w:rsidP="00A83093">
      <w:pPr>
        <w:spacing w:after="0" w:line="240" w:lineRule="auto"/>
        <w:ind w:firstLine="708"/>
        <w:jc w:val="both"/>
        <w:rPr>
          <w:rFonts w:ascii="Times New Roman" w:hAnsi="Times New Roman" w:cs="Times New Roman"/>
          <w:sz w:val="28"/>
          <w:szCs w:val="28"/>
          <w:lang w:val="uk-UA"/>
        </w:rPr>
      </w:pPr>
    </w:p>
    <w:p w:rsidR="00A83093" w:rsidRDefault="00A83093" w:rsidP="00A83093">
      <w:pPr>
        <w:spacing w:after="0" w:line="240" w:lineRule="auto"/>
        <w:ind w:firstLine="708"/>
        <w:jc w:val="both"/>
        <w:rPr>
          <w:rFonts w:ascii="Times New Roman" w:hAnsi="Times New Roman" w:cs="Times New Roman"/>
          <w:sz w:val="28"/>
          <w:szCs w:val="28"/>
          <w:lang w:val="uk-UA"/>
        </w:rPr>
      </w:pPr>
    </w:p>
    <w:p w:rsidR="00A83093" w:rsidRDefault="00A83093" w:rsidP="00A83093">
      <w:pPr>
        <w:spacing w:after="0" w:line="240" w:lineRule="auto"/>
        <w:ind w:firstLine="708"/>
        <w:jc w:val="both"/>
        <w:rPr>
          <w:rFonts w:ascii="Times New Roman" w:hAnsi="Times New Roman" w:cs="Times New Roman"/>
          <w:sz w:val="28"/>
          <w:szCs w:val="28"/>
          <w:lang w:val="uk-UA"/>
        </w:rPr>
      </w:pPr>
    </w:p>
    <w:p w:rsidR="00A83093" w:rsidRDefault="00A83093" w:rsidP="00A83093">
      <w:pPr>
        <w:spacing w:after="0" w:line="240" w:lineRule="auto"/>
        <w:ind w:firstLine="708"/>
        <w:jc w:val="both"/>
        <w:rPr>
          <w:rFonts w:ascii="Times New Roman" w:hAnsi="Times New Roman" w:cs="Times New Roman"/>
          <w:sz w:val="28"/>
          <w:szCs w:val="28"/>
          <w:lang w:val="uk-UA"/>
        </w:rPr>
      </w:pPr>
    </w:p>
    <w:p w:rsidR="00A83093" w:rsidRPr="006E1039" w:rsidRDefault="00A83093" w:rsidP="00A83093">
      <w:pPr>
        <w:spacing w:after="0" w:line="240" w:lineRule="auto"/>
        <w:ind w:firstLine="708"/>
        <w:jc w:val="both"/>
        <w:rPr>
          <w:rFonts w:ascii="Times New Roman" w:hAnsi="Times New Roman" w:cs="Times New Roman"/>
          <w:sz w:val="28"/>
          <w:szCs w:val="28"/>
          <w:lang w:val="uk-UA"/>
        </w:rPr>
      </w:pPr>
    </w:p>
    <w:sectPr w:rsidR="00A83093" w:rsidRPr="006E1039" w:rsidSect="00762290">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6F1" w:rsidRDefault="00FB06F1">
      <w:pPr>
        <w:spacing w:line="240" w:lineRule="auto"/>
      </w:pPr>
      <w:r>
        <w:separator/>
      </w:r>
    </w:p>
  </w:endnote>
  <w:endnote w:type="continuationSeparator" w:id="1">
    <w:p w:rsidR="00FB06F1" w:rsidRDefault="00FB06F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6F1" w:rsidRDefault="00FB06F1">
      <w:pPr>
        <w:spacing w:after="0"/>
      </w:pPr>
      <w:r>
        <w:separator/>
      </w:r>
    </w:p>
  </w:footnote>
  <w:footnote w:type="continuationSeparator" w:id="1">
    <w:p w:rsidR="00FB06F1" w:rsidRDefault="00FB06F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1785"/>
    <w:multiLevelType w:val="multilevel"/>
    <w:tmpl w:val="01D3178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2F82641"/>
    <w:multiLevelType w:val="multilevel"/>
    <w:tmpl w:val="02F82641"/>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077E2CC2"/>
    <w:multiLevelType w:val="multilevel"/>
    <w:tmpl w:val="077E2CC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101B1BAD"/>
    <w:multiLevelType w:val="multilevel"/>
    <w:tmpl w:val="101B1BA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16EA3F81"/>
    <w:multiLevelType w:val="multilevel"/>
    <w:tmpl w:val="16EA3F8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B9844FE"/>
    <w:multiLevelType w:val="multilevel"/>
    <w:tmpl w:val="1B9844F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2C306C01"/>
    <w:multiLevelType w:val="multilevel"/>
    <w:tmpl w:val="2C306C0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31A42126"/>
    <w:multiLevelType w:val="multilevel"/>
    <w:tmpl w:val="31A42126"/>
    <w:lvl w:ilvl="0">
      <w:start w:val="1"/>
      <w:numFmt w:val="decimal"/>
      <w:lvlText w:val="%1."/>
      <w:lvlJc w:val="left"/>
      <w:pPr>
        <w:tabs>
          <w:tab w:val="left" w:pos="720"/>
        </w:tabs>
        <w:ind w:left="720" w:hanging="360"/>
      </w:pPr>
      <w:rPr>
        <w:rFonts w:cs="Times New Roman"/>
        <w:b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332F48AF"/>
    <w:multiLevelType w:val="multilevel"/>
    <w:tmpl w:val="332F48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8B94637"/>
    <w:multiLevelType w:val="multilevel"/>
    <w:tmpl w:val="38B9463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3DAC3058"/>
    <w:multiLevelType w:val="multilevel"/>
    <w:tmpl w:val="3DAC305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428A646E"/>
    <w:multiLevelType w:val="multilevel"/>
    <w:tmpl w:val="428A646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43EB4BF5"/>
    <w:multiLevelType w:val="multilevel"/>
    <w:tmpl w:val="43EB4BF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523F7A44"/>
    <w:multiLevelType w:val="multilevel"/>
    <w:tmpl w:val="523F7A44"/>
    <w:lvl w:ilvl="0">
      <w:start w:val="1"/>
      <w:numFmt w:val="decimal"/>
      <w:lvlText w:val="%1."/>
      <w:lvlJc w:val="left"/>
      <w:pPr>
        <w:tabs>
          <w:tab w:val="left" w:pos="720"/>
        </w:tabs>
        <w:ind w:left="360" w:hanging="360"/>
      </w:pPr>
    </w:lvl>
    <w:lvl w:ilvl="1">
      <w:start w:val="1"/>
      <w:numFmt w:val="decimal"/>
      <w:lvlText w:val="%2."/>
      <w:lvlJc w:val="left"/>
      <w:pPr>
        <w:tabs>
          <w:tab w:val="left" w:pos="1440"/>
        </w:tabs>
        <w:ind w:left="1080" w:hanging="360"/>
      </w:pPr>
    </w:lvl>
    <w:lvl w:ilvl="2">
      <w:start w:val="1"/>
      <w:numFmt w:val="decimal"/>
      <w:lvlText w:val="%3."/>
      <w:lvlJc w:val="left"/>
      <w:pPr>
        <w:tabs>
          <w:tab w:val="left" w:pos="2160"/>
        </w:tabs>
        <w:ind w:left="1800" w:hanging="360"/>
      </w:pPr>
    </w:lvl>
    <w:lvl w:ilvl="3">
      <w:start w:val="1"/>
      <w:numFmt w:val="decimal"/>
      <w:lvlText w:val="%4."/>
      <w:lvlJc w:val="left"/>
      <w:pPr>
        <w:tabs>
          <w:tab w:val="left" w:pos="2880"/>
        </w:tabs>
        <w:ind w:left="2520" w:hanging="360"/>
      </w:pPr>
    </w:lvl>
    <w:lvl w:ilvl="4">
      <w:start w:val="1"/>
      <w:numFmt w:val="decimal"/>
      <w:lvlText w:val="%5."/>
      <w:lvlJc w:val="left"/>
      <w:pPr>
        <w:tabs>
          <w:tab w:val="left" w:pos="3600"/>
        </w:tabs>
        <w:ind w:left="3240" w:hanging="360"/>
      </w:pPr>
    </w:lvl>
    <w:lvl w:ilvl="5">
      <w:start w:val="1"/>
      <w:numFmt w:val="decimal"/>
      <w:lvlText w:val="%6."/>
      <w:lvlJc w:val="left"/>
      <w:pPr>
        <w:tabs>
          <w:tab w:val="left" w:pos="4320"/>
        </w:tabs>
        <w:ind w:left="3960" w:hanging="360"/>
      </w:pPr>
    </w:lvl>
    <w:lvl w:ilvl="6">
      <w:start w:val="1"/>
      <w:numFmt w:val="decimal"/>
      <w:lvlText w:val="%7."/>
      <w:lvlJc w:val="left"/>
      <w:pPr>
        <w:tabs>
          <w:tab w:val="left" w:pos="5040"/>
        </w:tabs>
        <w:ind w:left="4680" w:hanging="360"/>
      </w:pPr>
    </w:lvl>
    <w:lvl w:ilvl="7">
      <w:start w:val="1"/>
      <w:numFmt w:val="decimal"/>
      <w:lvlText w:val="%8."/>
      <w:lvlJc w:val="left"/>
      <w:pPr>
        <w:tabs>
          <w:tab w:val="left" w:pos="5760"/>
        </w:tabs>
        <w:ind w:left="5400" w:hanging="360"/>
      </w:pPr>
    </w:lvl>
    <w:lvl w:ilvl="8">
      <w:start w:val="1"/>
      <w:numFmt w:val="decimal"/>
      <w:lvlText w:val="%9."/>
      <w:lvlJc w:val="left"/>
      <w:pPr>
        <w:tabs>
          <w:tab w:val="left" w:pos="6480"/>
        </w:tabs>
        <w:ind w:left="6120" w:hanging="360"/>
      </w:pPr>
    </w:lvl>
  </w:abstractNum>
  <w:abstractNum w:abstractNumId="14">
    <w:nsid w:val="54F61B65"/>
    <w:multiLevelType w:val="multilevel"/>
    <w:tmpl w:val="54F61B6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5AB938F1"/>
    <w:multiLevelType w:val="multilevel"/>
    <w:tmpl w:val="5AB938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677D7308"/>
    <w:multiLevelType w:val="multilevel"/>
    <w:tmpl w:val="677D730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6FCA733B"/>
    <w:multiLevelType w:val="multilevel"/>
    <w:tmpl w:val="6FCA733B"/>
    <w:lvl w:ilvl="0">
      <w:start w:val="1"/>
      <w:numFmt w:val="decimal"/>
      <w:lvlText w:val="%1."/>
      <w:lvlJc w:val="left"/>
      <w:pPr>
        <w:ind w:left="720" w:hanging="360"/>
      </w:pPr>
      <w:rPr>
        <w:rFonts w:ascii="Times New Roman" w:hAnsi="Times New Roman" w:cs="Times New Roman"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CE9423D"/>
    <w:multiLevelType w:val="multilevel"/>
    <w:tmpl w:val="7CE9423D"/>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num w:numId="1">
    <w:abstractNumId w:val="13"/>
  </w:num>
  <w:num w:numId="2">
    <w:abstractNumId w:val="14"/>
  </w:num>
  <w:num w:numId="3">
    <w:abstractNumId w:val="17"/>
  </w:num>
  <w:num w:numId="4">
    <w:abstractNumId w:val="7"/>
  </w:num>
  <w:num w:numId="5">
    <w:abstractNumId w:val="6"/>
  </w:num>
  <w:num w:numId="6">
    <w:abstractNumId w:val="2"/>
  </w:num>
  <w:num w:numId="7">
    <w:abstractNumId w:val="8"/>
  </w:num>
  <w:num w:numId="8">
    <w:abstractNumId w:val="18"/>
  </w:num>
  <w:num w:numId="9">
    <w:abstractNumId w:val="9"/>
  </w:num>
  <w:num w:numId="10">
    <w:abstractNumId w:val="11"/>
  </w:num>
  <w:num w:numId="11">
    <w:abstractNumId w:val="1"/>
  </w:num>
  <w:num w:numId="12">
    <w:abstractNumId w:val="16"/>
  </w:num>
  <w:num w:numId="13">
    <w:abstractNumId w:val="4"/>
  </w:num>
  <w:num w:numId="14">
    <w:abstractNumId w:val="5"/>
  </w:num>
  <w:num w:numId="15">
    <w:abstractNumId w:val="10"/>
  </w:num>
  <w:num w:numId="16">
    <w:abstractNumId w:val="0"/>
  </w:num>
  <w:num w:numId="17">
    <w:abstractNumId w:val="3"/>
  </w:num>
  <w:num w:numId="18">
    <w:abstractNumId w:val="1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footnotePr>
    <w:footnote w:id="0"/>
    <w:footnote w:id="1"/>
  </w:footnotePr>
  <w:endnotePr>
    <w:endnote w:id="0"/>
    <w:endnote w:id="1"/>
  </w:endnotePr>
  <w:compat/>
  <w:rsids>
    <w:rsidRoot w:val="00576EA9"/>
    <w:rsid w:val="BF9FB05A"/>
    <w:rsid w:val="F7FD7990"/>
    <w:rsid w:val="FBAF7E71"/>
    <w:rsid w:val="FBFF7B12"/>
    <w:rsid w:val="00050C1F"/>
    <w:rsid w:val="000D44AC"/>
    <w:rsid w:val="00103110"/>
    <w:rsid w:val="002767C0"/>
    <w:rsid w:val="002F7056"/>
    <w:rsid w:val="003234BE"/>
    <w:rsid w:val="003330A8"/>
    <w:rsid w:val="003511B6"/>
    <w:rsid w:val="004151F2"/>
    <w:rsid w:val="00436628"/>
    <w:rsid w:val="00553918"/>
    <w:rsid w:val="00576EA9"/>
    <w:rsid w:val="0059333D"/>
    <w:rsid w:val="00595D0D"/>
    <w:rsid w:val="005C261F"/>
    <w:rsid w:val="006D3CA1"/>
    <w:rsid w:val="006D52E5"/>
    <w:rsid w:val="006E1039"/>
    <w:rsid w:val="0074227D"/>
    <w:rsid w:val="00762290"/>
    <w:rsid w:val="007C4C3D"/>
    <w:rsid w:val="007D0FCC"/>
    <w:rsid w:val="008161B3"/>
    <w:rsid w:val="009814B2"/>
    <w:rsid w:val="009F4DE0"/>
    <w:rsid w:val="00A83093"/>
    <w:rsid w:val="00B315C7"/>
    <w:rsid w:val="00B6734A"/>
    <w:rsid w:val="00B74C81"/>
    <w:rsid w:val="00BB446A"/>
    <w:rsid w:val="00BD471B"/>
    <w:rsid w:val="00E83C04"/>
    <w:rsid w:val="00FB06F1"/>
    <w:rsid w:val="4EFA9103"/>
    <w:rsid w:val="677DDCFD"/>
    <w:rsid w:val="74BD5766"/>
    <w:rsid w:val="7F7B08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Hyperlink" w:semiHidden="0" w:qFormat="1"/>
    <w:lsdException w:name="Strong" w:semiHidden="0" w:uiPriority="22" w:unhideWhenUsed="0" w:qFormat="1"/>
    <w:lsdException w:name="Emphasis" w:semiHidden="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29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762290"/>
    <w:rPr>
      <w:color w:val="0563C1"/>
      <w:u w:val="single"/>
    </w:rPr>
  </w:style>
  <w:style w:type="paragraph" w:styleId="a4">
    <w:name w:val="Normal (Web)"/>
    <w:basedOn w:val="a"/>
    <w:qFormat/>
    <w:rsid w:val="00762290"/>
    <w:pPr>
      <w:spacing w:after="210"/>
      <w:ind w:firstLine="300"/>
      <w:jc w:val="both"/>
    </w:pPr>
    <w:rPr>
      <w:sz w:val="21"/>
      <w:szCs w:val="21"/>
      <w:lang w:eastAsia="ru-RU"/>
    </w:rPr>
  </w:style>
  <w:style w:type="character" w:styleId="a5">
    <w:name w:val="Strong"/>
    <w:uiPriority w:val="22"/>
    <w:qFormat/>
    <w:rsid w:val="00762290"/>
    <w:rPr>
      <w:b/>
      <w:bCs/>
    </w:rPr>
  </w:style>
  <w:style w:type="paragraph" w:customStyle="1" w:styleId="Default">
    <w:name w:val="Default"/>
    <w:qFormat/>
    <w:rsid w:val="00762290"/>
    <w:pPr>
      <w:autoSpaceDE w:val="0"/>
      <w:autoSpaceDN w:val="0"/>
      <w:adjustRightInd w:val="0"/>
    </w:pPr>
    <w:rPr>
      <w:rFonts w:ascii="Calibri" w:eastAsiaTheme="minorEastAsia" w:hAnsi="Calibri" w:cs="Calibri"/>
      <w:color w:val="000000"/>
      <w:sz w:val="24"/>
      <w:szCs w:val="24"/>
    </w:rPr>
  </w:style>
  <w:style w:type="paragraph" w:styleId="a6">
    <w:name w:val="List Paragraph"/>
    <w:basedOn w:val="a"/>
    <w:uiPriority w:val="34"/>
    <w:qFormat/>
    <w:rsid w:val="00762290"/>
    <w:pPr>
      <w:ind w:left="720"/>
      <w:contextualSpacing/>
    </w:pPr>
  </w:style>
  <w:style w:type="character" w:customStyle="1" w:styleId="b-serp-urlitem">
    <w:name w:val="b-serp-url__item"/>
    <w:basedOn w:val="a0"/>
    <w:uiPriority w:val="99"/>
    <w:unhideWhenUsed/>
    <w:qFormat/>
    <w:rsid w:val="00762290"/>
    <w:rPr>
      <w:rFonts w:cs="Times New Roman"/>
    </w:rPr>
  </w:style>
  <w:style w:type="paragraph" w:styleId="a7">
    <w:name w:val="Body Text Indent"/>
    <w:basedOn w:val="a"/>
    <w:link w:val="a8"/>
    <w:uiPriority w:val="99"/>
    <w:semiHidden/>
    <w:unhideWhenUsed/>
    <w:qFormat/>
    <w:rsid w:val="00103110"/>
    <w:pPr>
      <w:spacing w:after="120" w:line="240" w:lineRule="auto"/>
      <w:ind w:left="283"/>
      <w:jc w:val="both"/>
    </w:pPr>
    <w:rPr>
      <w:rFonts w:ascii="Times New Roman" w:eastAsia="Times New Roman" w:hAnsi="Times New Roman" w:cs="Times New Roman"/>
      <w:sz w:val="28"/>
      <w:szCs w:val="30"/>
      <w:lang w:val="uk-UA" w:eastAsia="ru-RU"/>
    </w:rPr>
  </w:style>
  <w:style w:type="character" w:customStyle="1" w:styleId="a8">
    <w:name w:val="Основной текст с отступом Знак"/>
    <w:basedOn w:val="a0"/>
    <w:link w:val="a7"/>
    <w:uiPriority w:val="99"/>
    <w:semiHidden/>
    <w:qFormat/>
    <w:rsid w:val="00103110"/>
    <w:rPr>
      <w:rFonts w:ascii="Times New Roman" w:eastAsia="Times New Roman" w:hAnsi="Times New Roman" w:cs="Times New Roman"/>
      <w:sz w:val="28"/>
      <w:szCs w:val="30"/>
      <w:lang w:val="uk-UA"/>
    </w:rPr>
  </w:style>
  <w:style w:type="character" w:styleId="a9">
    <w:name w:val="Emphasis"/>
    <w:basedOn w:val="a0"/>
    <w:uiPriority w:val="99"/>
    <w:qFormat/>
    <w:rsid w:val="00103110"/>
    <w:rPr>
      <w:rFonts w:cs="Times New Roman"/>
      <w:i/>
    </w:rPr>
  </w:style>
  <w:style w:type="character" w:customStyle="1" w:styleId="fontstyle30">
    <w:name w:val="fontstyle30"/>
    <w:basedOn w:val="a0"/>
    <w:uiPriority w:val="99"/>
    <w:unhideWhenUsed/>
    <w:qFormat/>
    <w:rsid w:val="00103110"/>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korolenko.kharkov.com/" TargetMode="External"/><Relationship Id="rId13" Type="http://schemas.openxmlformats.org/officeDocument/2006/relationships/hyperlink" Target="http://www.kbuapa.kharkov.u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buv.gov.ua/" TargetMode="External"/><Relationship Id="rId12" Type="http://schemas.openxmlformats.org/officeDocument/2006/relationships/hyperlink" Target="http://www.nature.com/w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sylib.ukrweb.net/books/rassb01/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ga.net/" TargetMode="External"/><Relationship Id="rId5" Type="http://schemas.openxmlformats.org/officeDocument/2006/relationships/footnotes" Target="footnotes.xml"/><Relationship Id="rId15" Type="http://schemas.openxmlformats.org/officeDocument/2006/relationships/hyperlink" Target="http://www.philsci.univ.kiev.ua/biblio/dovi.html" TargetMode="External"/><Relationship Id="rId10" Type="http://schemas.openxmlformats.org/officeDocument/2006/relationships/hyperlink" Target="http://www.scopus.com/home.url" TargetMode="External"/><Relationship Id="rId4" Type="http://schemas.openxmlformats.org/officeDocument/2006/relationships/webSettings" Target="webSettings.xml"/><Relationship Id="rId9" Type="http://schemas.openxmlformats.org/officeDocument/2006/relationships/hyperlink" Target="http://www.sciencedirect.com/" TargetMode="External"/><Relationship Id="rId14" Type="http://schemas.openxmlformats.org/officeDocument/2006/relationships/hyperlink" Target="http://www.filosof.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92</Pages>
  <Words>35200</Words>
  <Characters>200640</Characters>
  <Application>Microsoft Office Word</Application>
  <DocSecurity>0</DocSecurity>
  <Lines>1672</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2025-10-03T23:29:00Z</cp:lastPrinted>
  <dcterms:created xsi:type="dcterms:W3CDTF">2025-01-22T09:04:00Z</dcterms:created>
  <dcterms:modified xsi:type="dcterms:W3CDTF">2025-12-13T13:53:00Z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1033-11.1.0.11704</vt:lpwstr>
  </property>
</Properties>
</file>