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27" w:rsidRPr="008B3591" w:rsidRDefault="009164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Спосіб визначення динамічних характеристик газогенератора системи зберігання та подачі водню</w:t>
      </w:r>
      <w:r w:rsidR="0032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696" w:rsidRPr="0091648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23696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323696" w:rsidRPr="0091648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23696">
        <w:rPr>
          <w:rFonts w:ascii="Times New Roman" w:hAnsi="Times New Roman" w:cs="Times New Roman"/>
          <w:sz w:val="28"/>
          <w:szCs w:val="28"/>
          <w:lang w:val="uk-UA"/>
        </w:rPr>
        <w:t xml:space="preserve">: Пат. </w:t>
      </w:r>
      <w:r w:rsidR="008B3591"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118441</w:t>
      </w:r>
      <w:r w:rsidR="0032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59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8B3591" w:rsidRPr="008B3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591">
        <w:rPr>
          <w:rFonts w:ascii="Times New Roman" w:hAnsi="Times New Roman" w:cs="Times New Roman"/>
          <w:sz w:val="28"/>
          <w:szCs w:val="28"/>
          <w:lang w:val="uk-UA"/>
        </w:rPr>
        <w:t>Україн</w:t>
      </w:r>
      <w:r w:rsidR="008B3591" w:rsidRPr="008B359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3696">
        <w:rPr>
          <w:rFonts w:ascii="Times New Roman" w:hAnsi="Times New Roman" w:cs="Times New Roman"/>
          <w:sz w:val="28"/>
          <w:szCs w:val="28"/>
          <w:lang w:val="uk-UA"/>
        </w:rPr>
        <w:t xml:space="preserve">: МПК </w:t>
      </w:r>
      <w:r>
        <w:rPr>
          <w:rFonts w:ascii="Times New Roman" w:hAnsi="Times New Roman" w:cs="Times New Roman"/>
          <w:sz w:val="28"/>
          <w:szCs w:val="28"/>
          <w:lang w:val="uk-UA"/>
        </w:rPr>
        <w:t>G01B 0</w:t>
      </w:r>
      <w:r w:rsidR="00323696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06 (2006.01)</w:t>
      </w:r>
      <w:r w:rsidR="00323696" w:rsidRPr="0032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696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="00323696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="00323696">
        <w:rPr>
          <w:rFonts w:ascii="Times New Roman" w:hAnsi="Times New Roman" w:cs="Times New Roman"/>
          <w:sz w:val="28"/>
          <w:szCs w:val="28"/>
          <w:lang w:val="uk-UA"/>
        </w:rPr>
        <w:t xml:space="preserve"> Ю.О., </w:t>
      </w:r>
      <w:proofErr w:type="spellStart"/>
      <w:r w:rsidR="00323696">
        <w:rPr>
          <w:rFonts w:ascii="Times New Roman" w:hAnsi="Times New Roman" w:cs="Times New Roman"/>
          <w:sz w:val="28"/>
          <w:szCs w:val="28"/>
          <w:lang w:val="uk-UA"/>
        </w:rPr>
        <w:t>Кривцова</w:t>
      </w:r>
      <w:proofErr w:type="spellEnd"/>
      <w:r w:rsidR="00323696">
        <w:rPr>
          <w:rFonts w:ascii="Times New Roman" w:hAnsi="Times New Roman" w:cs="Times New Roman"/>
          <w:sz w:val="28"/>
          <w:szCs w:val="28"/>
          <w:lang w:val="uk-UA"/>
        </w:rPr>
        <w:t xml:space="preserve"> В.І.,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Борисенко В.Г</w:t>
      </w:r>
      <w:r w:rsidR="00323696">
        <w:rPr>
          <w:rFonts w:ascii="Times New Roman" w:hAnsi="Times New Roman" w:cs="Times New Roman"/>
          <w:sz w:val="28"/>
          <w:szCs w:val="28"/>
          <w:lang w:val="uk-UA"/>
        </w:rPr>
        <w:t xml:space="preserve">.; власник Національний університет цивільного захисту України. – </w:t>
      </w:r>
      <w:r w:rsidR="008B3591">
        <w:rPr>
          <w:rFonts w:ascii="Times New Roman" w:hAnsi="Times New Roman" w:cs="Times New Roman"/>
          <w:sz w:val="28"/>
          <w:szCs w:val="28"/>
          <w:lang w:val="uk-UA"/>
        </w:rPr>
        <w:t>u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2017 01604;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заявл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20.02</w:t>
      </w:r>
      <w:r w:rsidR="008B359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2017;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опубл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10.08.17,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№ 15</w:t>
      </w:r>
      <w:r w:rsidR="008B35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03F27" w:rsidRPr="008B3591" w:rsidSect="00F17801">
      <w:type w:val="nextColumn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C3842"/>
    <w:rsid w:val="000C3C7B"/>
    <w:rsid w:val="00323696"/>
    <w:rsid w:val="003C3842"/>
    <w:rsid w:val="003C5B26"/>
    <w:rsid w:val="004A1C7B"/>
    <w:rsid w:val="00503F27"/>
    <w:rsid w:val="005112EA"/>
    <w:rsid w:val="00720F87"/>
    <w:rsid w:val="00805293"/>
    <w:rsid w:val="008B3591"/>
    <w:rsid w:val="00916481"/>
    <w:rsid w:val="00A00D2C"/>
    <w:rsid w:val="00A42A6D"/>
    <w:rsid w:val="00BB1D8D"/>
    <w:rsid w:val="00C23947"/>
    <w:rsid w:val="00D53FDC"/>
    <w:rsid w:val="00DC7838"/>
    <w:rsid w:val="00E213A6"/>
    <w:rsid w:val="00F17801"/>
    <w:rsid w:val="00F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2017-10-09T10:47:00Z</dcterms:created>
  <dcterms:modified xsi:type="dcterms:W3CDTF">2017-10-09T10:47:00Z</dcterms:modified>
</cp:coreProperties>
</file>