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15" w:rsidRPr="00271A15" w:rsidRDefault="00271A15" w:rsidP="00C32B01">
      <w:pPr>
        <w:tabs>
          <w:tab w:val="left" w:pos="7797"/>
        </w:tabs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71A15">
        <w:rPr>
          <w:rFonts w:ascii="Times New Roman" w:hAnsi="Times New Roman"/>
          <w:b/>
          <w:sz w:val="28"/>
          <w:szCs w:val="28"/>
          <w:lang w:val="en-US"/>
        </w:rPr>
        <w:t>Features of psychological health co-worker’s The State Emergency Service of Ukraine in different age and seniority of the professional activity</w:t>
      </w:r>
    </w:p>
    <w:p w:rsidR="00271A15" w:rsidRPr="00271A15" w:rsidRDefault="00271A15" w:rsidP="00C32B01">
      <w:pPr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1A15">
        <w:rPr>
          <w:rFonts w:ascii="Times New Roman" w:hAnsi="Times New Roman"/>
          <w:b/>
          <w:sz w:val="28"/>
          <w:szCs w:val="28"/>
        </w:rPr>
        <w:t xml:space="preserve">Особенности психологического здоровья сотрудников </w:t>
      </w:r>
      <w:r w:rsidRPr="00271A15">
        <w:rPr>
          <w:rFonts w:ascii="Times New Roman" w:hAnsi="Times New Roman"/>
          <w:b/>
          <w:sz w:val="28"/>
        </w:rPr>
        <w:t>Государственной службы Украины по чрезвычайным ситуациям</w:t>
      </w:r>
      <w:r w:rsidRPr="00271A15">
        <w:rPr>
          <w:rFonts w:ascii="Times New Roman" w:hAnsi="Times New Roman"/>
          <w:b/>
          <w:sz w:val="28"/>
          <w:szCs w:val="28"/>
        </w:rPr>
        <w:t xml:space="preserve"> разного возраста и стажа профессиональной деятельности</w:t>
      </w:r>
    </w:p>
    <w:p w:rsidR="00271A15" w:rsidRPr="00271A15" w:rsidRDefault="00271A15" w:rsidP="00C32B01">
      <w:pPr>
        <w:tabs>
          <w:tab w:val="left" w:pos="720"/>
        </w:tabs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1A15">
        <w:rPr>
          <w:rFonts w:ascii="Times New Roman" w:hAnsi="Times New Roman" w:cs="Times New Roman"/>
          <w:sz w:val="28"/>
          <w:szCs w:val="28"/>
          <w:lang w:val="en-US"/>
        </w:rPr>
        <w:t>Svetlichnaya</w:t>
      </w:r>
      <w:proofErr w:type="spellEnd"/>
      <w:r w:rsidRPr="00271A15">
        <w:rPr>
          <w:rFonts w:ascii="Times New Roman" w:hAnsi="Times New Roman" w:cs="Times New Roman"/>
          <w:sz w:val="28"/>
          <w:szCs w:val="28"/>
          <w:lang w:val="en-US"/>
        </w:rPr>
        <w:t xml:space="preserve"> Natalia</w:t>
      </w:r>
    </w:p>
    <w:p w:rsidR="00271A15" w:rsidRPr="00271A15" w:rsidRDefault="00271A15" w:rsidP="00C32B01">
      <w:pPr>
        <w:tabs>
          <w:tab w:val="left" w:pos="720"/>
        </w:tabs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1A15">
        <w:rPr>
          <w:rFonts w:ascii="Times New Roman" w:hAnsi="Times New Roman" w:cs="Times New Roman"/>
          <w:sz w:val="28"/>
          <w:szCs w:val="28"/>
        </w:rPr>
        <w:t>Светличная Наталия</w:t>
      </w:r>
    </w:p>
    <w:p w:rsidR="00271A15" w:rsidRPr="00271A15" w:rsidRDefault="00271A15" w:rsidP="00C32B01">
      <w:pPr>
        <w:tabs>
          <w:tab w:val="left" w:pos="720"/>
        </w:tabs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1A15" w:rsidRPr="00901194" w:rsidRDefault="00271A15" w:rsidP="00C32B01">
      <w:pPr>
        <w:tabs>
          <w:tab w:val="left" w:pos="72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1194">
        <w:rPr>
          <w:rFonts w:ascii="Times New Roman" w:hAnsi="Times New Roman" w:cs="Times New Roman"/>
          <w:sz w:val="28"/>
          <w:szCs w:val="28"/>
          <w:lang w:val="en-US"/>
        </w:rPr>
        <w:t>Annotation.</w:t>
      </w:r>
      <w:proofErr w:type="gramEnd"/>
      <w:r w:rsidRPr="00901194">
        <w:rPr>
          <w:rFonts w:ascii="Times New Roman" w:hAnsi="Times New Roman" w:cs="Times New Roman"/>
          <w:sz w:val="28"/>
          <w:szCs w:val="28"/>
          <w:lang w:val="en-US"/>
        </w:rPr>
        <w:t xml:space="preserve"> In this article the analysis of theoretical approaches is presented to the problem of psychological health of personality. There are the essence and structure process of saving employees psychological health of </w:t>
      </w:r>
      <w:r w:rsidRPr="00901194">
        <w:rPr>
          <w:rFonts w:ascii="Times New Roman" w:hAnsi="Times New Roman"/>
          <w:sz w:val="28"/>
          <w:szCs w:val="28"/>
          <w:lang w:val="en-US"/>
        </w:rPr>
        <w:t>The State Emergency Service of Ukraine</w:t>
      </w:r>
      <w:r w:rsidRPr="00901194">
        <w:rPr>
          <w:rFonts w:ascii="Times New Roman" w:hAnsi="Times New Roman" w:cs="Times New Roman"/>
          <w:sz w:val="28"/>
          <w:szCs w:val="28"/>
          <w:lang w:val="en-US"/>
        </w:rPr>
        <w:t>. Also there are terms are considered for providing saving their psychological health in professional activity and social relations.</w:t>
      </w:r>
    </w:p>
    <w:p w:rsidR="00271A15" w:rsidRPr="00901194" w:rsidRDefault="00271A15" w:rsidP="00C32B01">
      <w:pPr>
        <w:tabs>
          <w:tab w:val="left" w:pos="72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Keywords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01194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sychological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194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ealth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1194">
        <w:rPr>
          <w:rFonts w:ascii="Times New Roman" w:hAnsi="Times New Roman" w:cs="Times New Roman"/>
          <w:sz w:val="28"/>
          <w:szCs w:val="28"/>
          <w:lang w:val="en-US"/>
        </w:rPr>
        <w:t xml:space="preserve">employees of </w:t>
      </w:r>
      <w:r w:rsidRPr="00901194">
        <w:rPr>
          <w:rFonts w:ascii="Times New Roman" w:hAnsi="Times New Roman"/>
          <w:sz w:val="28"/>
          <w:szCs w:val="28"/>
          <w:lang w:val="en-US"/>
        </w:rPr>
        <w:t xml:space="preserve">The State Emergency Service </w:t>
      </w:r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emergency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professional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1194">
        <w:rPr>
          <w:rFonts w:ascii="Times New Roman" w:hAnsi="Times New Roman" w:cs="Times New Roman"/>
          <w:sz w:val="28"/>
          <w:szCs w:val="28"/>
          <w:lang w:val="uk-UA"/>
        </w:rPr>
        <w:t>rescuers</w:t>
      </w:r>
      <w:proofErr w:type="spellEnd"/>
      <w:r w:rsidRPr="009011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980" w:rsidRPr="00271A15" w:rsidRDefault="000C2980" w:rsidP="00C32B01">
      <w:pPr>
        <w:spacing w:after="0" w:line="288" w:lineRule="auto"/>
        <w:ind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C2980" w:rsidRPr="00271A15" w:rsidRDefault="000C2980" w:rsidP="00C32B01">
      <w:pPr>
        <w:spacing w:after="0"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71A15">
        <w:rPr>
          <w:rFonts w:ascii="Times New Roman" w:hAnsi="Times New Roman"/>
          <w:sz w:val="28"/>
        </w:rPr>
        <w:t xml:space="preserve">В современном мире остро стоит проблема экстремальных ситуаций техногенного и природного характера. </w:t>
      </w:r>
      <w:proofErr w:type="gramStart"/>
      <w:r w:rsidRPr="00271A15">
        <w:rPr>
          <w:rFonts w:ascii="Times New Roman" w:hAnsi="Times New Roman"/>
          <w:sz w:val="28"/>
        </w:rPr>
        <w:t>Принимая во внимание это особенно важной является личность и</w:t>
      </w:r>
      <w:proofErr w:type="gramEnd"/>
      <w:r w:rsidRPr="00271A15">
        <w:rPr>
          <w:rFonts w:ascii="Times New Roman" w:hAnsi="Times New Roman"/>
          <w:sz w:val="28"/>
        </w:rPr>
        <w:t xml:space="preserve"> профессионализм тех людей, которые помогают населению в ликвидации чрезвычайных ситуаций, а именно работников Государственной службы </w:t>
      </w:r>
      <w:r w:rsidR="00D33046" w:rsidRPr="00271A15">
        <w:rPr>
          <w:rFonts w:ascii="Times New Roman" w:hAnsi="Times New Roman"/>
          <w:sz w:val="28"/>
        </w:rPr>
        <w:t xml:space="preserve">Украины по </w:t>
      </w:r>
      <w:r w:rsidRPr="00271A15">
        <w:rPr>
          <w:rFonts w:ascii="Times New Roman" w:hAnsi="Times New Roman"/>
          <w:sz w:val="28"/>
        </w:rPr>
        <w:t>чрезвычайны</w:t>
      </w:r>
      <w:r w:rsidR="00D33046" w:rsidRPr="00271A15">
        <w:rPr>
          <w:rFonts w:ascii="Times New Roman" w:hAnsi="Times New Roman"/>
          <w:sz w:val="28"/>
        </w:rPr>
        <w:t>м</w:t>
      </w:r>
      <w:r w:rsidRPr="00271A15">
        <w:rPr>
          <w:rFonts w:ascii="Times New Roman" w:hAnsi="Times New Roman"/>
          <w:sz w:val="28"/>
        </w:rPr>
        <w:t xml:space="preserve"> ситуаци</w:t>
      </w:r>
      <w:r w:rsidR="00D33046" w:rsidRPr="00271A15">
        <w:rPr>
          <w:rFonts w:ascii="Times New Roman" w:hAnsi="Times New Roman"/>
          <w:sz w:val="28"/>
        </w:rPr>
        <w:t>ям</w:t>
      </w:r>
      <w:r w:rsidRPr="00271A15">
        <w:rPr>
          <w:rFonts w:ascii="Times New Roman" w:hAnsi="Times New Roman"/>
          <w:sz w:val="28"/>
        </w:rPr>
        <w:t>. Само психологическое здоровье является одним из главных условий личностного развития и эффективной профессиональной деятельности этих людей</w:t>
      </w:r>
      <w:r w:rsidR="00FA5F2E">
        <w:rPr>
          <w:rFonts w:ascii="Times New Roman" w:hAnsi="Times New Roman"/>
          <w:sz w:val="28"/>
        </w:rPr>
        <w:t xml:space="preserve"> </w:t>
      </w:r>
      <w:r w:rsidR="00FA5F2E" w:rsidRPr="00FA5F2E">
        <w:rPr>
          <w:rFonts w:ascii="Times New Roman" w:hAnsi="Times New Roman"/>
          <w:sz w:val="28"/>
        </w:rPr>
        <w:t>[8]</w:t>
      </w:r>
      <w:r w:rsidRPr="00271A15">
        <w:rPr>
          <w:rFonts w:ascii="Times New Roman" w:hAnsi="Times New Roman"/>
          <w:sz w:val="28"/>
        </w:rPr>
        <w:t>.</w:t>
      </w:r>
    </w:p>
    <w:p w:rsidR="000C2980" w:rsidRPr="00271A15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271A15">
        <w:rPr>
          <w:rFonts w:ascii="Times New Roman" w:hAnsi="Times New Roman"/>
          <w:sz w:val="28"/>
        </w:rPr>
        <w:t>Проблематикой психологического здоровья занимались такие отечественн</w:t>
      </w:r>
      <w:r w:rsidR="00901194">
        <w:rPr>
          <w:rFonts w:ascii="Times New Roman" w:hAnsi="Times New Roman"/>
          <w:sz w:val="28"/>
        </w:rPr>
        <w:t>ые и зарубежные ученые, как И.</w:t>
      </w:r>
      <w:r w:rsidRPr="00271A15">
        <w:rPr>
          <w:rFonts w:ascii="Times New Roman" w:hAnsi="Times New Roman"/>
          <w:sz w:val="28"/>
        </w:rPr>
        <w:t xml:space="preserve"> Дуброви</w:t>
      </w:r>
      <w:r w:rsidR="00901194">
        <w:rPr>
          <w:rFonts w:ascii="Times New Roman" w:hAnsi="Times New Roman"/>
          <w:sz w:val="28"/>
        </w:rPr>
        <w:t xml:space="preserve">на, Л. </w:t>
      </w:r>
      <w:r w:rsidRPr="00271A15">
        <w:rPr>
          <w:rFonts w:ascii="Times New Roman" w:hAnsi="Times New Roman"/>
          <w:sz w:val="28"/>
        </w:rPr>
        <w:t>Демина, Р.</w:t>
      </w:r>
      <w:r w:rsidRPr="00271A15">
        <w:rPr>
          <w:rFonts w:ascii="Times New Roman" w:hAnsi="Times New Roman"/>
          <w:sz w:val="28"/>
          <w:lang w:val="uk-UA"/>
        </w:rPr>
        <w:t> </w:t>
      </w:r>
      <w:proofErr w:type="spellStart"/>
      <w:r w:rsidRPr="00271A15">
        <w:rPr>
          <w:rFonts w:ascii="Times New Roman" w:hAnsi="Times New Roman"/>
          <w:sz w:val="28"/>
        </w:rPr>
        <w:t>Ассаджиоли</w:t>
      </w:r>
      <w:proofErr w:type="spellEnd"/>
      <w:r w:rsidRPr="00271A15">
        <w:rPr>
          <w:rFonts w:ascii="Times New Roman" w:hAnsi="Times New Roman"/>
          <w:sz w:val="28"/>
        </w:rPr>
        <w:t xml:space="preserve">, С. </w:t>
      </w:r>
      <w:proofErr w:type="spellStart"/>
      <w:r w:rsidRPr="00271A15">
        <w:rPr>
          <w:rFonts w:ascii="Times New Roman" w:hAnsi="Times New Roman"/>
          <w:sz w:val="28"/>
        </w:rPr>
        <w:t>Фрайберг</w:t>
      </w:r>
      <w:proofErr w:type="spellEnd"/>
      <w:r w:rsidRPr="00271A15">
        <w:rPr>
          <w:rFonts w:ascii="Times New Roman" w:hAnsi="Times New Roman"/>
          <w:sz w:val="28"/>
        </w:rPr>
        <w:t xml:space="preserve">, О. </w:t>
      </w:r>
      <w:proofErr w:type="spellStart"/>
      <w:r w:rsidRPr="00271A15">
        <w:rPr>
          <w:rFonts w:ascii="Times New Roman" w:hAnsi="Times New Roman"/>
          <w:sz w:val="28"/>
        </w:rPr>
        <w:t>Хухлаева</w:t>
      </w:r>
      <w:proofErr w:type="spellEnd"/>
      <w:r w:rsidRPr="00271A15">
        <w:rPr>
          <w:rFonts w:ascii="Times New Roman" w:hAnsi="Times New Roman"/>
          <w:sz w:val="28"/>
        </w:rPr>
        <w:t xml:space="preserve">. Г. </w:t>
      </w:r>
      <w:proofErr w:type="spellStart"/>
      <w:r w:rsidRPr="00271A15">
        <w:rPr>
          <w:rFonts w:ascii="Times New Roman" w:hAnsi="Times New Roman"/>
          <w:sz w:val="28"/>
        </w:rPr>
        <w:t>Никфоров</w:t>
      </w:r>
      <w:proofErr w:type="spellEnd"/>
      <w:r w:rsidRPr="00271A15">
        <w:rPr>
          <w:rFonts w:ascii="Times New Roman" w:hAnsi="Times New Roman"/>
          <w:sz w:val="28"/>
        </w:rPr>
        <w:t>, Н. Водопьянова и другие. Они определяют психологическое здоровье, как оптимальное функционирование всех психических структур, необходимых для текущей жизнедеятельности. Ими были описанные критерии психологического здоровья, его компоненты, а также особенности психологического здоровья на разных уровнях жизнедеятельности</w:t>
      </w:r>
      <w:r w:rsidR="00FA5F2E" w:rsidRPr="00FA5F2E">
        <w:rPr>
          <w:rFonts w:ascii="Times New Roman" w:hAnsi="Times New Roman"/>
          <w:sz w:val="28"/>
        </w:rPr>
        <w:t xml:space="preserve"> [6]</w:t>
      </w:r>
      <w:bookmarkStart w:id="0" w:name="_GoBack"/>
      <w:bookmarkEnd w:id="0"/>
      <w:r w:rsidRPr="00271A15">
        <w:rPr>
          <w:rFonts w:ascii="Times New Roman" w:hAnsi="Times New Roman"/>
          <w:sz w:val="28"/>
        </w:rPr>
        <w:t xml:space="preserve">. </w:t>
      </w:r>
    </w:p>
    <w:p w:rsidR="00BB6C0E" w:rsidRPr="00271A15" w:rsidRDefault="00BB6C0E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A15">
        <w:rPr>
          <w:rFonts w:ascii="Times New Roman" w:hAnsi="Times New Roman"/>
          <w:sz w:val="28"/>
          <w:szCs w:val="28"/>
        </w:rPr>
        <w:t xml:space="preserve">Психологическое здоровье - это </w:t>
      </w:r>
      <w:proofErr w:type="gramStart"/>
      <w:r w:rsidRPr="00271A15">
        <w:rPr>
          <w:rFonts w:ascii="Times New Roman" w:hAnsi="Times New Roman"/>
          <w:sz w:val="28"/>
          <w:szCs w:val="28"/>
        </w:rPr>
        <w:t>сложное многокомпонентное явление, основанное на разнородных характеристиках человека и обеспечивает</w:t>
      </w:r>
      <w:proofErr w:type="gramEnd"/>
      <w:r w:rsidRPr="00271A15">
        <w:rPr>
          <w:rFonts w:ascii="Times New Roman" w:hAnsi="Times New Roman"/>
          <w:sz w:val="28"/>
          <w:szCs w:val="28"/>
        </w:rPr>
        <w:t xml:space="preserve"> ресурс личностного развития, достижения ощущения жизненного благополучия, сбалансированного между успешностью функционирования </w:t>
      </w:r>
      <w:r w:rsidRPr="00271A15">
        <w:rPr>
          <w:rFonts w:ascii="Times New Roman" w:hAnsi="Times New Roman"/>
          <w:sz w:val="28"/>
          <w:szCs w:val="28"/>
        </w:rPr>
        <w:lastRenderedPageBreak/>
        <w:t>индивида и «ценой» достижений целей развития и деятельности. Проблема обеспечения психологического здоровья наиболее остро стоит в особых условиях деятельности [</w:t>
      </w:r>
      <w:r w:rsidR="00E01763" w:rsidRPr="00271A15">
        <w:rPr>
          <w:rFonts w:ascii="Times New Roman" w:hAnsi="Times New Roman"/>
          <w:sz w:val="28"/>
          <w:szCs w:val="28"/>
          <w:lang w:val="uk-UA"/>
        </w:rPr>
        <w:t>7</w:t>
      </w:r>
      <w:r w:rsidRPr="00271A15">
        <w:rPr>
          <w:rFonts w:ascii="Times New Roman" w:hAnsi="Times New Roman"/>
          <w:sz w:val="28"/>
          <w:szCs w:val="28"/>
        </w:rPr>
        <w:t>].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7B3B">
        <w:rPr>
          <w:rFonts w:ascii="Times New Roman" w:hAnsi="Times New Roman"/>
          <w:sz w:val="28"/>
        </w:rPr>
        <w:t>Особое влияние на п</w:t>
      </w:r>
      <w:r>
        <w:rPr>
          <w:rFonts w:ascii="Times New Roman" w:hAnsi="Times New Roman"/>
          <w:sz w:val="28"/>
        </w:rPr>
        <w:t xml:space="preserve">сихологическое </w:t>
      </w:r>
      <w:r w:rsidRPr="00527B3B">
        <w:rPr>
          <w:rFonts w:ascii="Times New Roman" w:hAnsi="Times New Roman"/>
          <w:sz w:val="28"/>
        </w:rPr>
        <w:t xml:space="preserve">здоровье </w:t>
      </w:r>
      <w:r w:rsidR="00D33046">
        <w:rPr>
          <w:rFonts w:ascii="Times New Roman" w:hAnsi="Times New Roman"/>
          <w:sz w:val="28"/>
        </w:rPr>
        <w:t xml:space="preserve">оказывает </w:t>
      </w:r>
      <w:r>
        <w:rPr>
          <w:rFonts w:ascii="Times New Roman" w:hAnsi="Times New Roman"/>
          <w:sz w:val="28"/>
        </w:rPr>
        <w:t>профессиональн</w:t>
      </w:r>
      <w:r w:rsidR="00D33046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деятельност</w:t>
      </w:r>
      <w:r w:rsidR="00D33046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. </w:t>
      </w:r>
      <w:r w:rsidRPr="00527B3B">
        <w:rPr>
          <w:rFonts w:ascii="Times New Roman" w:hAnsi="Times New Roman"/>
          <w:sz w:val="28"/>
        </w:rPr>
        <w:t>Работа спасателей при ликвидации последствий чрезвычайных ситуаций отли</w:t>
      </w:r>
      <w:r>
        <w:rPr>
          <w:rFonts w:ascii="Times New Roman" w:hAnsi="Times New Roman"/>
          <w:sz w:val="28"/>
        </w:rPr>
        <w:t>чается повышенной опасностью.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27B3B">
        <w:rPr>
          <w:rFonts w:ascii="Times New Roman" w:hAnsi="Times New Roman"/>
          <w:sz w:val="28"/>
        </w:rPr>
        <w:t>Условия профессиональной деятельности спас</w:t>
      </w:r>
      <w:r w:rsidR="00D33046">
        <w:rPr>
          <w:rFonts w:ascii="Times New Roman" w:hAnsi="Times New Roman"/>
          <w:sz w:val="28"/>
        </w:rPr>
        <w:t>а</w:t>
      </w:r>
      <w:r w:rsidRPr="00527B3B">
        <w:rPr>
          <w:rFonts w:ascii="Times New Roman" w:hAnsi="Times New Roman"/>
          <w:sz w:val="28"/>
        </w:rPr>
        <w:t xml:space="preserve">телей предъявляют </w:t>
      </w:r>
      <w:r w:rsidR="00D33046">
        <w:rPr>
          <w:rFonts w:ascii="Times New Roman" w:hAnsi="Times New Roman"/>
          <w:sz w:val="28"/>
        </w:rPr>
        <w:t>определенные</w:t>
      </w:r>
      <w:r w:rsidRPr="00527B3B">
        <w:rPr>
          <w:rFonts w:ascii="Times New Roman" w:hAnsi="Times New Roman"/>
          <w:sz w:val="28"/>
        </w:rPr>
        <w:t xml:space="preserve"> требования к эмоциональной сфере и личностным характеристикам специалистов.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7B3B">
        <w:rPr>
          <w:rFonts w:ascii="Times New Roman" w:hAnsi="Times New Roman"/>
          <w:sz w:val="28"/>
          <w:szCs w:val="28"/>
          <w:lang w:eastAsia="uk-UA"/>
        </w:rPr>
        <w:t>Учитывая все вышеназванные аспекты, важным является исследование психологического здоровья людей, принимаю</w:t>
      </w:r>
      <w:r w:rsidR="00D33046">
        <w:rPr>
          <w:rFonts w:ascii="Times New Roman" w:hAnsi="Times New Roman"/>
          <w:sz w:val="28"/>
          <w:szCs w:val="28"/>
          <w:lang w:eastAsia="uk-UA"/>
        </w:rPr>
        <w:t>щих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участие в ликвидации чрезвычайных ситуаций и отвечаю</w:t>
      </w:r>
      <w:r w:rsidR="00D33046">
        <w:rPr>
          <w:rFonts w:ascii="Times New Roman" w:hAnsi="Times New Roman"/>
          <w:sz w:val="28"/>
          <w:szCs w:val="28"/>
          <w:lang w:eastAsia="uk-UA"/>
        </w:rPr>
        <w:t>щих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за безопасность населения страны -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ников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  <w:szCs w:val="28"/>
          <w:lang w:eastAsia="uk-UA"/>
        </w:rPr>
        <w:t>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</w:rPr>
        <w:t xml:space="preserve">Исходя из поставленных </w:t>
      </w:r>
      <w:r w:rsidRPr="00527B3B">
        <w:rPr>
          <w:rFonts w:ascii="Times New Roman" w:hAnsi="Times New Roman"/>
          <w:sz w:val="28"/>
        </w:rPr>
        <w:t>зада</w:t>
      </w:r>
      <w:r w:rsidR="00D33046">
        <w:rPr>
          <w:rFonts w:ascii="Times New Roman" w:hAnsi="Times New Roman"/>
          <w:sz w:val="28"/>
        </w:rPr>
        <w:t>ч</w:t>
      </w:r>
      <w:r w:rsidRPr="00527B3B">
        <w:rPr>
          <w:rFonts w:ascii="Times New Roman" w:hAnsi="Times New Roman"/>
          <w:sz w:val="28"/>
        </w:rPr>
        <w:t xml:space="preserve"> эмпирического исследования, мы разделили </w:t>
      </w:r>
      <w:r w:rsidR="00D33046" w:rsidRPr="00D33046">
        <w:rPr>
          <w:rFonts w:ascii="Times New Roman" w:hAnsi="Times New Roman"/>
          <w:sz w:val="28"/>
        </w:rPr>
        <w:t>испытуемых на</w:t>
      </w:r>
      <w:r w:rsidRPr="00D33046">
        <w:rPr>
          <w:rFonts w:ascii="Times New Roman" w:hAnsi="Times New Roman"/>
          <w:sz w:val="28"/>
        </w:rPr>
        <w:t xml:space="preserve"> </w:t>
      </w:r>
      <w:r w:rsidRPr="00527B3B">
        <w:rPr>
          <w:rFonts w:ascii="Times New Roman" w:hAnsi="Times New Roman"/>
          <w:sz w:val="28"/>
        </w:rPr>
        <w:t xml:space="preserve">следующие группы: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7B3B">
        <w:rPr>
          <w:rFonts w:ascii="Times New Roman" w:hAnsi="Times New Roman"/>
          <w:sz w:val="28"/>
          <w:szCs w:val="28"/>
          <w:lang w:eastAsia="uk-UA"/>
        </w:rPr>
        <w:t xml:space="preserve">- 1 </w:t>
      </w:r>
      <w:r w:rsidRPr="00527B3B">
        <w:rPr>
          <w:rFonts w:ascii="Times New Roman" w:hAnsi="Times New Roman"/>
          <w:sz w:val="28"/>
        </w:rPr>
        <w:t xml:space="preserve">группа -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27B3B">
        <w:rPr>
          <w:rFonts w:ascii="Times New Roman" w:hAnsi="Times New Roman"/>
          <w:sz w:val="28"/>
        </w:rPr>
        <w:t xml:space="preserve">в возрасте от 22 до 30 лет, стаж работы которых в системе не превышает 10 лет, в количестве 22 </w:t>
      </w:r>
      <w:r>
        <w:rPr>
          <w:rFonts w:ascii="Times New Roman" w:hAnsi="Times New Roman"/>
          <w:sz w:val="28"/>
        </w:rPr>
        <w:t>человек</w:t>
      </w:r>
      <w:r w:rsidRPr="00527B3B">
        <w:rPr>
          <w:rFonts w:ascii="Times New Roman" w:hAnsi="Times New Roman"/>
          <w:sz w:val="28"/>
        </w:rPr>
        <w:t>;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7B3B">
        <w:rPr>
          <w:rFonts w:ascii="Times New Roman" w:hAnsi="Times New Roman"/>
          <w:sz w:val="28"/>
          <w:szCs w:val="28"/>
          <w:lang w:eastAsia="uk-UA"/>
        </w:rPr>
        <w:t xml:space="preserve"> - 2 </w:t>
      </w:r>
      <w:r w:rsidRPr="00527B3B">
        <w:rPr>
          <w:rFonts w:ascii="Times New Roman" w:hAnsi="Times New Roman"/>
          <w:sz w:val="28"/>
        </w:rPr>
        <w:t xml:space="preserve">группа -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</w:rPr>
        <w:t xml:space="preserve"> в возрасте 31-44 </w:t>
      </w:r>
      <w:r>
        <w:rPr>
          <w:rFonts w:ascii="Times New Roman" w:hAnsi="Times New Roman"/>
          <w:sz w:val="28"/>
        </w:rPr>
        <w:t>лет</w:t>
      </w:r>
      <w:r w:rsidRPr="00527B3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стаж работы которых в системе ГСЧС больше 10 лет, </w:t>
      </w:r>
      <w:r w:rsidRPr="00527B3B">
        <w:rPr>
          <w:rFonts w:ascii="Times New Roman" w:hAnsi="Times New Roman"/>
          <w:sz w:val="28"/>
        </w:rPr>
        <w:t xml:space="preserve">в количестве 20 </w:t>
      </w:r>
      <w:r>
        <w:rPr>
          <w:rFonts w:ascii="Times New Roman" w:hAnsi="Times New Roman"/>
          <w:sz w:val="28"/>
        </w:rPr>
        <w:t>человек</w:t>
      </w:r>
      <w:r w:rsidRPr="00527B3B">
        <w:rPr>
          <w:rFonts w:ascii="Times New Roman" w:hAnsi="Times New Roman"/>
          <w:sz w:val="28"/>
        </w:rPr>
        <w:t>.</w:t>
      </w:r>
      <w:r w:rsidRPr="00527B3B">
        <w:t xml:space="preserve">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B3B">
        <w:rPr>
          <w:rFonts w:ascii="Times New Roman" w:hAnsi="Times New Roman"/>
          <w:sz w:val="28"/>
        </w:rPr>
        <w:t xml:space="preserve">При построении программы исследования мы </w:t>
      </w:r>
      <w:r w:rsidR="00C47E95">
        <w:rPr>
          <w:rFonts w:ascii="Times New Roman" w:hAnsi="Times New Roman"/>
          <w:sz w:val="28"/>
        </w:rPr>
        <w:t>ис</w:t>
      </w:r>
      <w:r w:rsidRPr="00527B3B">
        <w:rPr>
          <w:rFonts w:ascii="Times New Roman" w:hAnsi="Times New Roman"/>
          <w:sz w:val="28"/>
        </w:rPr>
        <w:t>ходили из пред</w:t>
      </w:r>
      <w:r w:rsidR="00C47E95">
        <w:rPr>
          <w:rFonts w:ascii="Times New Roman" w:hAnsi="Times New Roman"/>
          <w:sz w:val="28"/>
        </w:rPr>
        <w:t>положения</w:t>
      </w:r>
      <w:r w:rsidRPr="00527B3B">
        <w:rPr>
          <w:rFonts w:ascii="Times New Roman" w:hAnsi="Times New Roman"/>
          <w:sz w:val="28"/>
        </w:rPr>
        <w:t xml:space="preserve">, что </w:t>
      </w:r>
      <w:r w:rsidR="00C47E95">
        <w:rPr>
          <w:rFonts w:ascii="Times New Roman" w:hAnsi="Times New Roman"/>
          <w:sz w:val="28"/>
        </w:rPr>
        <w:t>о</w:t>
      </w:r>
      <w:r w:rsidRPr="00527B3B">
        <w:rPr>
          <w:rFonts w:ascii="Times New Roman" w:hAnsi="Times New Roman"/>
          <w:sz w:val="28"/>
        </w:rPr>
        <w:t>дним из индикаторов психологического нездоровья есть конфликтность личности. Для исследования особенностей поведения в конфликтных ситуациях мы провели психодиагностическ</w:t>
      </w:r>
      <w:r w:rsidR="00C47E95">
        <w:rPr>
          <w:rFonts w:ascii="Times New Roman" w:hAnsi="Times New Roman"/>
          <w:sz w:val="28"/>
        </w:rPr>
        <w:t>о</w:t>
      </w:r>
      <w:r w:rsidRPr="00527B3B">
        <w:rPr>
          <w:rFonts w:ascii="Times New Roman" w:hAnsi="Times New Roman"/>
          <w:sz w:val="28"/>
        </w:rPr>
        <w:t>е исследовани</w:t>
      </w:r>
      <w:r w:rsidR="00C47E95">
        <w:rPr>
          <w:rFonts w:ascii="Times New Roman" w:hAnsi="Times New Roman"/>
          <w:sz w:val="28"/>
        </w:rPr>
        <w:t>е</w:t>
      </w:r>
      <w:r w:rsidRPr="00527B3B">
        <w:rPr>
          <w:rFonts w:ascii="Times New Roman" w:hAnsi="Times New Roman"/>
          <w:sz w:val="28"/>
        </w:rPr>
        <w:t xml:space="preserve"> с помощью методики «Личностная агрессивность и конфликтность»</w:t>
      </w:r>
      <w:r w:rsidRPr="00527B3B">
        <w:t xml:space="preserve"> </w:t>
      </w:r>
      <w:r>
        <w:rPr>
          <w:rFonts w:ascii="Times New Roman" w:hAnsi="Times New Roman"/>
          <w:spacing w:val="2"/>
          <w:sz w:val="28"/>
        </w:rPr>
        <w:t>Е.П. Ильи</w:t>
      </w:r>
      <w:r w:rsidRPr="00527B3B">
        <w:rPr>
          <w:rFonts w:ascii="Times New Roman" w:hAnsi="Times New Roman"/>
          <w:spacing w:val="2"/>
          <w:sz w:val="28"/>
        </w:rPr>
        <w:t>на, П.А. Ковалева.</w:t>
      </w:r>
      <w:r w:rsidRPr="00527B3B">
        <w:t xml:space="preserve">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 xml:space="preserve">В результате проведения анализа показателей личностной агрессивности и конфликтности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ников </w:t>
      </w:r>
      <w:r>
        <w:rPr>
          <w:rFonts w:ascii="Times New Roman" w:hAnsi="Times New Roman"/>
          <w:sz w:val="28"/>
          <w:szCs w:val="28"/>
          <w:lang w:eastAsia="uk-UA"/>
        </w:rPr>
        <w:t xml:space="preserve">ГСЧС </w:t>
      </w:r>
      <w:r>
        <w:rPr>
          <w:rFonts w:ascii="Times New Roman" w:hAnsi="Times New Roman"/>
          <w:sz w:val="28"/>
        </w:rPr>
        <w:t xml:space="preserve">мы выявили достоверные </w:t>
      </w:r>
      <w:r w:rsidR="00C47E95"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>личия</w:t>
      </w:r>
      <w:r w:rsidRPr="00527B3B">
        <w:rPr>
          <w:rFonts w:ascii="Times New Roman" w:hAnsi="Times New Roman"/>
          <w:sz w:val="28"/>
        </w:rPr>
        <w:t xml:space="preserve"> по шкале </w:t>
      </w:r>
      <w:r w:rsidR="00C47E95" w:rsidRPr="00C47E95">
        <w:rPr>
          <w:rFonts w:ascii="Times New Roman" w:hAnsi="Times New Roman"/>
          <w:sz w:val="28"/>
        </w:rPr>
        <w:t>обидчивость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≤ 0,01). </w:t>
      </w:r>
      <w:r w:rsidR="00C47E95" w:rsidRPr="00527B3B">
        <w:rPr>
          <w:rFonts w:ascii="Times New Roman" w:hAnsi="Times New Roman"/>
          <w:sz w:val="28"/>
        </w:rPr>
        <w:t>О</w:t>
      </w:r>
      <w:r w:rsidR="00C47E95">
        <w:rPr>
          <w:rFonts w:ascii="Times New Roman" w:hAnsi="Times New Roman"/>
          <w:sz w:val="28"/>
        </w:rPr>
        <w:t>бидчив</w:t>
      </w:r>
      <w:r w:rsidR="00C47E95" w:rsidRPr="00527B3B">
        <w:rPr>
          <w:rFonts w:ascii="Times New Roman" w:hAnsi="Times New Roman"/>
          <w:sz w:val="28"/>
        </w:rPr>
        <w:t xml:space="preserve">ость - это повышенная чувствительность к действительной или вымышленной несправедливости, к критике, к замечаниям со стороны окружающих, к недостаточному вниманию и признанию </w:t>
      </w:r>
      <w:r w:rsidR="00C47E95" w:rsidRPr="00BB6C0E">
        <w:rPr>
          <w:rFonts w:ascii="Times New Roman" w:hAnsi="Times New Roman"/>
          <w:sz w:val="28"/>
        </w:rPr>
        <w:t xml:space="preserve">собственных заслуг </w:t>
      </w:r>
      <w:r w:rsidR="00C47E95" w:rsidRPr="00527B3B">
        <w:rPr>
          <w:rFonts w:ascii="Times New Roman" w:hAnsi="Times New Roman"/>
          <w:sz w:val="28"/>
        </w:rPr>
        <w:t>и достижениям.</w:t>
      </w:r>
      <w:r w:rsidR="00C47E95">
        <w:rPr>
          <w:rFonts w:ascii="Times New Roman" w:hAnsi="Times New Roman"/>
          <w:sz w:val="28"/>
        </w:rPr>
        <w:t xml:space="preserve"> Испытуемые 1 группы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27B3B">
        <w:rPr>
          <w:rFonts w:ascii="Times New Roman" w:hAnsi="Times New Roman"/>
          <w:sz w:val="28"/>
        </w:rPr>
        <w:t xml:space="preserve">более обидчивы, чем их старшие коллеги. </w:t>
      </w:r>
      <w:r w:rsidR="00271A15">
        <w:rPr>
          <w:rFonts w:ascii="Times New Roman" w:hAnsi="Times New Roman"/>
          <w:sz w:val="28"/>
        </w:rPr>
        <w:t xml:space="preserve">Это может указывать на то, что </w:t>
      </w:r>
      <w:r w:rsidRPr="00527B3B">
        <w:rPr>
          <w:rFonts w:ascii="Times New Roman" w:hAnsi="Times New Roman"/>
          <w:sz w:val="28"/>
        </w:rPr>
        <w:t>в силу своего возраста молодые люди еще не научились правильным способам реагирования на жизненную несправедливость.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Также отличия </w:t>
      </w:r>
      <w:r w:rsidR="00C47E95">
        <w:rPr>
          <w:rFonts w:ascii="Times New Roman" w:hAnsi="Times New Roman"/>
          <w:sz w:val="28"/>
          <w:szCs w:val="28"/>
        </w:rPr>
        <w:t>выявлены</w:t>
      </w:r>
      <w:r w:rsidRPr="00527B3B">
        <w:rPr>
          <w:rFonts w:ascii="Times New Roman" w:hAnsi="Times New Roman"/>
          <w:sz w:val="28"/>
          <w:szCs w:val="28"/>
        </w:rPr>
        <w:t xml:space="preserve"> и по шкале подозрительность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B3B">
        <w:rPr>
          <w:rFonts w:ascii="Times New Roman" w:hAnsi="Times New Roman"/>
          <w:sz w:val="28"/>
          <w:szCs w:val="28"/>
        </w:rPr>
        <w:t>(</w:t>
      </w:r>
      <w:proofErr w:type="gramStart"/>
      <w:r w:rsidRPr="00527B3B">
        <w:rPr>
          <w:rFonts w:ascii="Times New Roman" w:hAnsi="Times New Roman"/>
          <w:sz w:val="28"/>
          <w:szCs w:val="28"/>
        </w:rPr>
        <w:t>р</w:t>
      </w:r>
      <w:proofErr w:type="gramEnd"/>
      <w:r w:rsidRPr="00527B3B">
        <w:rPr>
          <w:rFonts w:ascii="Times New Roman" w:hAnsi="Times New Roman"/>
          <w:sz w:val="28"/>
          <w:szCs w:val="28"/>
        </w:rPr>
        <w:t xml:space="preserve">≤ 0,01). </w:t>
      </w:r>
      <w:r w:rsidR="00C47E95">
        <w:rPr>
          <w:rFonts w:ascii="Times New Roman" w:hAnsi="Times New Roman"/>
          <w:sz w:val="28"/>
          <w:szCs w:val="28"/>
          <w:lang w:eastAsia="uk-UA"/>
        </w:rPr>
        <w:t>Испытуемые 2 группы</w:t>
      </w:r>
      <w:r w:rsidRPr="00527B3B">
        <w:rPr>
          <w:rFonts w:ascii="Times New Roman" w:hAnsi="Times New Roman"/>
          <w:sz w:val="28"/>
          <w:szCs w:val="28"/>
        </w:rPr>
        <w:t xml:space="preserve"> являются </w:t>
      </w:r>
      <w:r w:rsidR="00C47E95">
        <w:rPr>
          <w:rFonts w:ascii="Times New Roman" w:hAnsi="Times New Roman"/>
          <w:sz w:val="28"/>
          <w:szCs w:val="28"/>
        </w:rPr>
        <w:t xml:space="preserve">более </w:t>
      </w:r>
      <w:r w:rsidRPr="00527B3B">
        <w:rPr>
          <w:rFonts w:ascii="Times New Roman" w:hAnsi="Times New Roman"/>
          <w:sz w:val="28"/>
          <w:szCs w:val="28"/>
        </w:rPr>
        <w:t>подозрительн</w:t>
      </w:r>
      <w:r w:rsidR="00C47E95">
        <w:rPr>
          <w:rFonts w:ascii="Times New Roman" w:hAnsi="Times New Roman"/>
          <w:sz w:val="28"/>
          <w:szCs w:val="28"/>
        </w:rPr>
        <w:t>ыми</w:t>
      </w:r>
      <w:r w:rsidRPr="00527B3B">
        <w:rPr>
          <w:rFonts w:ascii="Times New Roman" w:hAnsi="Times New Roman"/>
          <w:sz w:val="28"/>
          <w:szCs w:val="28"/>
        </w:rPr>
        <w:t xml:space="preserve">, чем </w:t>
      </w:r>
      <w:r w:rsidR="00C47E95">
        <w:rPr>
          <w:rFonts w:ascii="Times New Roman" w:hAnsi="Times New Roman"/>
          <w:sz w:val="28"/>
          <w:szCs w:val="28"/>
        </w:rPr>
        <w:t xml:space="preserve">испытуемые </w:t>
      </w:r>
      <w:r w:rsidR="00C47E95">
        <w:rPr>
          <w:rFonts w:ascii="Times New Roman" w:hAnsi="Times New Roman"/>
          <w:sz w:val="28"/>
          <w:szCs w:val="28"/>
        </w:rPr>
        <w:lastRenderedPageBreak/>
        <w:t>1 группы</w:t>
      </w:r>
      <w:r w:rsidRPr="00527B3B">
        <w:rPr>
          <w:rFonts w:ascii="Times New Roman" w:hAnsi="Times New Roman"/>
          <w:sz w:val="28"/>
          <w:szCs w:val="28"/>
        </w:rPr>
        <w:t xml:space="preserve">. В силу своего возраста и жизненного опыта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27B3B">
        <w:rPr>
          <w:rFonts w:ascii="Times New Roman" w:hAnsi="Times New Roman"/>
          <w:sz w:val="28"/>
          <w:szCs w:val="28"/>
        </w:rPr>
        <w:t>старше 30 лет являются более недоверчивыми к окружающим.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 xml:space="preserve">Критерий подозрительности находится в диапазоне от недоверия и осторожности по отношению к другим людям </w:t>
      </w:r>
      <w:r w:rsidR="00C47E95">
        <w:rPr>
          <w:rFonts w:ascii="Times New Roman" w:hAnsi="Times New Roman"/>
          <w:sz w:val="28"/>
        </w:rPr>
        <w:t>до</w:t>
      </w:r>
      <w:r w:rsidRPr="00527B3B">
        <w:rPr>
          <w:rFonts w:ascii="Times New Roman" w:hAnsi="Times New Roman"/>
          <w:sz w:val="28"/>
        </w:rPr>
        <w:t xml:space="preserve"> уверенности в том, что другие люди </w:t>
      </w:r>
      <w:r w:rsidR="00C47E95">
        <w:rPr>
          <w:rFonts w:ascii="Times New Roman" w:hAnsi="Times New Roman"/>
          <w:sz w:val="28"/>
        </w:rPr>
        <w:t>поступают</w:t>
      </w:r>
      <w:r w:rsidRPr="00527B3B">
        <w:rPr>
          <w:rFonts w:ascii="Times New Roman" w:hAnsi="Times New Roman"/>
          <w:sz w:val="28"/>
        </w:rPr>
        <w:t xml:space="preserve"> несправедливо, сомнения в честности и искренности намерений большинства людей. </w:t>
      </w:r>
      <w:proofErr w:type="gramStart"/>
      <w:r w:rsidRPr="00527B3B">
        <w:rPr>
          <w:rFonts w:ascii="Times New Roman" w:hAnsi="Times New Roman"/>
          <w:sz w:val="28"/>
        </w:rPr>
        <w:t>Показатели</w:t>
      </w:r>
      <w:proofErr w:type="gramEnd"/>
      <w:r w:rsidRPr="00527B3B">
        <w:rPr>
          <w:rFonts w:ascii="Times New Roman" w:hAnsi="Times New Roman"/>
          <w:sz w:val="28"/>
        </w:rPr>
        <w:t xml:space="preserve"> получен</w:t>
      </w:r>
      <w:r w:rsidR="00C47E95">
        <w:rPr>
          <w:rFonts w:ascii="Times New Roman" w:hAnsi="Times New Roman"/>
          <w:sz w:val="28"/>
        </w:rPr>
        <w:t>н</w:t>
      </w:r>
      <w:r w:rsidRPr="00527B3B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</w:t>
      </w:r>
      <w:r w:rsidRPr="00527B3B">
        <w:rPr>
          <w:rFonts w:ascii="Times New Roman" w:hAnsi="Times New Roman"/>
          <w:sz w:val="28"/>
        </w:rPr>
        <w:t xml:space="preserve"> по этой шкале </w:t>
      </w:r>
      <w:r>
        <w:rPr>
          <w:rFonts w:ascii="Times New Roman" w:hAnsi="Times New Roman"/>
          <w:sz w:val="28"/>
          <w:szCs w:val="28"/>
          <w:lang w:eastAsia="uk-UA"/>
        </w:rPr>
        <w:t>сотрудниками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27B3B">
        <w:rPr>
          <w:rFonts w:ascii="Times New Roman" w:hAnsi="Times New Roman"/>
          <w:sz w:val="28"/>
        </w:rPr>
        <w:t xml:space="preserve">разных возрастных категорий указывают на то, что </w:t>
      </w:r>
      <w:r w:rsidR="00C47E95">
        <w:rPr>
          <w:rFonts w:ascii="Times New Roman" w:hAnsi="Times New Roman"/>
          <w:sz w:val="28"/>
        </w:rPr>
        <w:t xml:space="preserve">более </w:t>
      </w:r>
      <w:r w:rsidRPr="00527B3B">
        <w:rPr>
          <w:rFonts w:ascii="Times New Roman" w:hAnsi="Times New Roman"/>
          <w:sz w:val="28"/>
        </w:rPr>
        <w:t>подозрительн</w:t>
      </w:r>
      <w:r w:rsidR="00C47E95">
        <w:rPr>
          <w:rFonts w:ascii="Times New Roman" w:hAnsi="Times New Roman"/>
          <w:sz w:val="28"/>
        </w:rPr>
        <w:t>ыми</w:t>
      </w:r>
      <w:r w:rsidRPr="00527B3B">
        <w:rPr>
          <w:rFonts w:ascii="Times New Roman" w:hAnsi="Times New Roman"/>
          <w:sz w:val="28"/>
        </w:rPr>
        <w:t xml:space="preserve"> являются люди </w:t>
      </w:r>
      <w:r>
        <w:rPr>
          <w:rFonts w:ascii="Times New Roman" w:hAnsi="Times New Roman"/>
          <w:sz w:val="28"/>
        </w:rPr>
        <w:t>старше</w:t>
      </w:r>
      <w:r w:rsidR="00C47E95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возраст</w:t>
      </w:r>
      <w:r w:rsidR="00C47E9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у</w:t>
      </w:r>
      <w:r w:rsidRPr="00527B3B">
        <w:rPr>
          <w:rFonts w:ascii="Times New Roman" w:hAnsi="Times New Roman"/>
          <w:sz w:val="28"/>
        </w:rPr>
        <w:t xml:space="preserve"> которых есть больший жизненный опыт и больший опыт работы.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шкалам</w:t>
      </w:r>
      <w:r w:rsidRPr="00527B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вспы</w:t>
      </w:r>
      <w:r w:rsidRPr="00527B3B">
        <w:rPr>
          <w:rFonts w:ascii="Times New Roman" w:hAnsi="Times New Roman"/>
          <w:sz w:val="28"/>
        </w:rPr>
        <w:t>льчивость, напористость, неуступчивость, бескомпромиссность, мстительность и нетерпимость значи</w:t>
      </w:r>
      <w:r w:rsidR="00C47E95">
        <w:rPr>
          <w:rFonts w:ascii="Times New Roman" w:hAnsi="Times New Roman"/>
          <w:sz w:val="28"/>
        </w:rPr>
        <w:t>м</w:t>
      </w:r>
      <w:r w:rsidRPr="00527B3B">
        <w:rPr>
          <w:rFonts w:ascii="Times New Roman" w:hAnsi="Times New Roman"/>
          <w:sz w:val="28"/>
        </w:rPr>
        <w:t xml:space="preserve">ых </w:t>
      </w:r>
      <w:r w:rsidR="00C47E95">
        <w:rPr>
          <w:rFonts w:ascii="Times New Roman" w:hAnsi="Times New Roman"/>
          <w:sz w:val="28"/>
        </w:rPr>
        <w:t>раз</w:t>
      </w:r>
      <w:r w:rsidR="00271A15">
        <w:rPr>
          <w:rFonts w:ascii="Times New Roman" w:hAnsi="Times New Roman"/>
          <w:sz w:val="28"/>
        </w:rPr>
        <w:t>личий выявлено не было.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Вспы</w:t>
      </w:r>
      <w:r w:rsidRPr="00527B3B">
        <w:rPr>
          <w:rFonts w:ascii="Times New Roman" w:hAnsi="Times New Roman"/>
          <w:sz w:val="28"/>
        </w:rPr>
        <w:t>льчивость означает готовность к проявлениям негативных чу</w:t>
      </w:r>
      <w:proofErr w:type="gramStart"/>
      <w:r w:rsidRPr="00527B3B">
        <w:rPr>
          <w:rFonts w:ascii="Times New Roman" w:hAnsi="Times New Roman"/>
          <w:sz w:val="28"/>
        </w:rPr>
        <w:t>вств пр</w:t>
      </w:r>
      <w:proofErr w:type="gramEnd"/>
      <w:r w:rsidRPr="00527B3B">
        <w:rPr>
          <w:rFonts w:ascii="Times New Roman" w:hAnsi="Times New Roman"/>
          <w:sz w:val="28"/>
        </w:rPr>
        <w:t>и наименьшем возбудителе</w:t>
      </w:r>
      <w:r>
        <w:rPr>
          <w:rFonts w:ascii="Times New Roman" w:hAnsi="Times New Roman"/>
          <w:sz w:val="28"/>
        </w:rPr>
        <w:t xml:space="preserve"> </w:t>
      </w:r>
      <w:r w:rsidRPr="00527B3B">
        <w:rPr>
          <w:rFonts w:ascii="Times New Roman" w:hAnsi="Times New Roman"/>
          <w:sz w:val="28"/>
        </w:rPr>
        <w:t xml:space="preserve">(раздражение, гнев, грубость), а также сниженный самоконтроль поведения.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 xml:space="preserve">Напористость означает стремление атаковать, а не защищаться, захватывать инициативу, активно отстаивать свои взгляды и интересы, настойчиво убеждать других в правильности своего мнения.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>Неуступчивость означает способность категорически настаивать на собственной точке зрения и позиции, а также отстаивать собственные интересы, не считаясь с мнением окружающих.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>Бескомпромиссность - это отсутствие стремления к урегул</w:t>
      </w:r>
      <w:r>
        <w:rPr>
          <w:rFonts w:ascii="Times New Roman" w:hAnsi="Times New Roman"/>
          <w:sz w:val="28"/>
        </w:rPr>
        <w:t>ированию</w:t>
      </w:r>
      <w:r w:rsidRPr="00527B3B">
        <w:rPr>
          <w:rFonts w:ascii="Times New Roman" w:hAnsi="Times New Roman"/>
          <w:sz w:val="28"/>
        </w:rPr>
        <w:t xml:space="preserve"> расхождени</w:t>
      </w:r>
      <w:r>
        <w:rPr>
          <w:rFonts w:ascii="Times New Roman" w:hAnsi="Times New Roman"/>
          <w:sz w:val="28"/>
        </w:rPr>
        <w:t>й</w:t>
      </w:r>
      <w:r w:rsidRPr="00527B3B">
        <w:rPr>
          <w:rFonts w:ascii="Times New Roman" w:hAnsi="Times New Roman"/>
          <w:sz w:val="28"/>
        </w:rPr>
        <w:t xml:space="preserve">, уступая в чем-то в обмен на уступки другого, низкая мотивация к преодолению напряженности в отношениях и поиске среднего решения спорных вопросов, </w:t>
      </w:r>
      <w:r>
        <w:rPr>
          <w:rFonts w:ascii="Times New Roman" w:hAnsi="Times New Roman"/>
          <w:sz w:val="28"/>
        </w:rPr>
        <w:t xml:space="preserve">которые могли бы удовлетворить </w:t>
      </w:r>
      <w:r w:rsidRPr="00527B3B">
        <w:rPr>
          <w:rFonts w:ascii="Times New Roman" w:hAnsi="Times New Roman"/>
          <w:sz w:val="28"/>
        </w:rPr>
        <w:t>обе стороны.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>Мстительность означает способность в ситуациях реальной или предсказуемой несправедливости, обиды, несправедливости чувствовать агрессивные, разрушительные чувства по отношению к окружающим, желать им разных несчастий и стремиться наказать их.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7E95">
        <w:rPr>
          <w:rFonts w:ascii="Times New Roman" w:hAnsi="Times New Roman"/>
          <w:sz w:val="28"/>
        </w:rPr>
        <w:t>Нетерпимость</w:t>
      </w:r>
      <w:r w:rsidRPr="00527B3B">
        <w:rPr>
          <w:rFonts w:ascii="Times New Roman" w:hAnsi="Times New Roman"/>
          <w:sz w:val="28"/>
        </w:rPr>
        <w:t xml:space="preserve"> к м</w:t>
      </w:r>
      <w:r>
        <w:rPr>
          <w:rFonts w:ascii="Times New Roman" w:hAnsi="Times New Roman"/>
          <w:sz w:val="28"/>
        </w:rPr>
        <w:t>нению</w:t>
      </w:r>
      <w:r w:rsidRPr="00527B3B">
        <w:rPr>
          <w:rFonts w:ascii="Times New Roman" w:hAnsi="Times New Roman"/>
          <w:sz w:val="28"/>
        </w:rPr>
        <w:t xml:space="preserve"> других - это способность игнорировать мнение других людей, не считаться с их советами и </w:t>
      </w:r>
      <w:r>
        <w:rPr>
          <w:rFonts w:ascii="Times New Roman" w:hAnsi="Times New Roman"/>
          <w:sz w:val="28"/>
        </w:rPr>
        <w:t>критик</w:t>
      </w:r>
      <w:r w:rsidR="00C47E95">
        <w:rPr>
          <w:rFonts w:ascii="Times New Roman" w:hAnsi="Times New Roman"/>
          <w:sz w:val="28"/>
        </w:rPr>
        <w:t>ой</w:t>
      </w:r>
      <w:r w:rsidRPr="00527B3B">
        <w:rPr>
          <w:rFonts w:ascii="Times New Roman" w:hAnsi="Times New Roman"/>
          <w:sz w:val="28"/>
        </w:rPr>
        <w:t>, принимать решение одному.</w:t>
      </w:r>
    </w:p>
    <w:p w:rsidR="000C2980" w:rsidRPr="00C47E95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color w:val="FF0000"/>
          <w:spacing w:val="2"/>
          <w:sz w:val="28"/>
          <w:szCs w:val="28"/>
          <w:lang w:eastAsia="uk-UA"/>
        </w:rPr>
      </w:pPr>
      <w:r w:rsidRPr="00527B3B">
        <w:rPr>
          <w:rFonts w:ascii="Times New Roman" w:hAnsi="Times New Roman"/>
          <w:spacing w:val="2"/>
          <w:sz w:val="28"/>
        </w:rPr>
        <w:t>Данные получен</w:t>
      </w:r>
      <w:r>
        <w:rPr>
          <w:rFonts w:ascii="Times New Roman" w:hAnsi="Times New Roman"/>
          <w:spacing w:val="2"/>
          <w:sz w:val="28"/>
        </w:rPr>
        <w:t>н</w:t>
      </w:r>
      <w:r w:rsidRPr="00527B3B">
        <w:rPr>
          <w:rFonts w:ascii="Times New Roman" w:hAnsi="Times New Roman"/>
          <w:spacing w:val="2"/>
          <w:sz w:val="28"/>
        </w:rPr>
        <w:t>ы</w:t>
      </w:r>
      <w:r>
        <w:rPr>
          <w:rFonts w:ascii="Times New Roman" w:hAnsi="Times New Roman"/>
          <w:spacing w:val="2"/>
          <w:sz w:val="28"/>
        </w:rPr>
        <w:t>е</w:t>
      </w:r>
      <w:r w:rsidRPr="00527B3B">
        <w:rPr>
          <w:rFonts w:ascii="Times New Roman" w:hAnsi="Times New Roman"/>
          <w:spacing w:val="2"/>
          <w:sz w:val="28"/>
        </w:rPr>
        <w:t xml:space="preserve"> в ходе анализа показателей коммуникативной установки у исследуемых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представлены в </w:t>
      </w:r>
      <w:proofErr w:type="spellStart"/>
      <w:r>
        <w:rPr>
          <w:rFonts w:ascii="Times New Roman" w:hAnsi="Times New Roman"/>
          <w:spacing w:val="2"/>
          <w:sz w:val="28"/>
        </w:rPr>
        <w:t>табл</w:t>
      </w:r>
      <w:proofErr w:type="spellEnd"/>
      <w:r>
        <w:rPr>
          <w:rFonts w:ascii="Times New Roman" w:hAnsi="Times New Roman"/>
          <w:spacing w:val="2"/>
          <w:sz w:val="28"/>
          <w:lang w:val="uk-UA"/>
        </w:rPr>
        <w:t>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  <w:lang w:val="uk-UA"/>
        </w:rPr>
        <w:t>1</w:t>
      </w:r>
      <w:r w:rsidRPr="00527B3B">
        <w:rPr>
          <w:rFonts w:ascii="Times New Roman" w:hAnsi="Times New Roman"/>
          <w:spacing w:val="2"/>
          <w:sz w:val="28"/>
        </w:rPr>
        <w:t>.</w:t>
      </w:r>
      <w:r w:rsidR="00C47E95">
        <w:rPr>
          <w:rFonts w:ascii="Times New Roman" w:hAnsi="Times New Roman"/>
          <w:spacing w:val="2"/>
          <w:sz w:val="28"/>
        </w:rPr>
        <w:t xml:space="preserve"> </w:t>
      </w:r>
    </w:p>
    <w:p w:rsidR="000C2980" w:rsidRPr="004841F1" w:rsidRDefault="000C2980" w:rsidP="00C32B01">
      <w:pPr>
        <w:spacing w:after="0" w:line="288" w:lineRule="auto"/>
        <w:ind w:firstLine="567"/>
        <w:jc w:val="right"/>
        <w:rPr>
          <w:rFonts w:ascii="Times New Roman" w:hAnsi="Times New Roman"/>
          <w:spacing w:val="2"/>
          <w:sz w:val="28"/>
          <w:szCs w:val="28"/>
          <w:lang w:val="uk-UA" w:eastAsia="uk-UA"/>
        </w:rPr>
      </w:pPr>
      <w:r>
        <w:rPr>
          <w:rFonts w:ascii="Times New Roman" w:hAnsi="Times New Roman"/>
          <w:spacing w:val="2"/>
          <w:sz w:val="28"/>
          <w:szCs w:val="28"/>
          <w:lang w:eastAsia="uk-UA"/>
        </w:rPr>
        <w:t xml:space="preserve">Таблица </w:t>
      </w:r>
      <w:r>
        <w:rPr>
          <w:rFonts w:ascii="Times New Roman" w:hAnsi="Times New Roman"/>
          <w:spacing w:val="2"/>
          <w:sz w:val="28"/>
          <w:szCs w:val="28"/>
          <w:lang w:val="uk-UA" w:eastAsia="uk-UA"/>
        </w:rPr>
        <w:t>1</w:t>
      </w:r>
    </w:p>
    <w:p w:rsidR="000C2980" w:rsidRPr="004841F1" w:rsidRDefault="000C2980" w:rsidP="00C32B01">
      <w:pPr>
        <w:spacing w:after="0" w:line="288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841F1">
        <w:rPr>
          <w:rFonts w:ascii="Times New Roman" w:hAnsi="Times New Roman"/>
          <w:sz w:val="28"/>
        </w:rPr>
        <w:t xml:space="preserve">Показатели коммуникативных установок у </w:t>
      </w:r>
      <w:r w:rsidRPr="004841F1">
        <w:rPr>
          <w:rFonts w:ascii="Times New Roman" w:hAnsi="Times New Roman"/>
          <w:sz w:val="28"/>
          <w:szCs w:val="28"/>
          <w:lang w:eastAsia="uk-UA"/>
        </w:rPr>
        <w:t>сотрудников ГСЧС</w:t>
      </w:r>
      <w:r w:rsidRPr="004841F1">
        <w:rPr>
          <w:rFonts w:ascii="Times New Roman" w:hAnsi="Times New Roman"/>
          <w:sz w:val="28"/>
        </w:rPr>
        <w:t xml:space="preserve"> разного возраста и стажа работы (баллы)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  <w:gridCol w:w="1701"/>
        <w:gridCol w:w="992"/>
        <w:gridCol w:w="675"/>
      </w:tblGrid>
      <w:tr w:rsidR="000C2980" w:rsidRPr="00527B3B" w:rsidTr="00CC23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lastRenderedPageBreak/>
              <w:t>Название шкалы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Группа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Группа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0C2980" w:rsidRPr="00527B3B" w:rsidTr="00CC23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завуалированная жестокость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12,8±1,2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12,2±0,9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2980" w:rsidRPr="00527B3B" w:rsidTr="00CC23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открытая жестокость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24,3±1,4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29,9±1,1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2980" w:rsidRPr="00527B3B" w:rsidTr="00CC23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обоснованный негативизм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3,5±0,8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3,4±1,4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2980" w:rsidRPr="00527B3B" w:rsidTr="00CC23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ворчанье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6,1±1,6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6,5±1,2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2980" w:rsidRPr="00527B3B" w:rsidTr="00CC23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негативный опыт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11,1±1,3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12,4±1,1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80" w:rsidRPr="00527B3B" w:rsidRDefault="000C2980" w:rsidP="00901194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eastAsia="uk-UA"/>
        </w:rPr>
      </w:pPr>
      <w:r w:rsidRPr="00527B3B">
        <w:rPr>
          <w:rFonts w:ascii="Times New Roman" w:hAnsi="Times New Roman"/>
          <w:spacing w:val="2"/>
          <w:sz w:val="28"/>
        </w:rPr>
        <w:t xml:space="preserve">Проанализировав полученные результаты, мы можем сделать вывод, что между показателями коммуникативных установок по критериям: завуалированная жестокость, открытая жестокость, обоснованный негативизм, ворчанье и негативный опыт общения у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pacing w:val="2"/>
          <w:sz w:val="28"/>
        </w:rPr>
        <w:t xml:space="preserve"> исследуемых групп никаких статистических </w:t>
      </w:r>
      <w:r w:rsidR="00275049">
        <w:rPr>
          <w:rFonts w:ascii="Times New Roman" w:hAnsi="Times New Roman"/>
          <w:spacing w:val="2"/>
          <w:sz w:val="28"/>
        </w:rPr>
        <w:t>раз</w:t>
      </w:r>
      <w:r w:rsidRPr="00527B3B">
        <w:rPr>
          <w:rFonts w:ascii="Times New Roman" w:hAnsi="Times New Roman"/>
          <w:spacing w:val="2"/>
          <w:sz w:val="28"/>
        </w:rPr>
        <w:t xml:space="preserve">личий выявлено не было. Это может указывать на то, что у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pacing w:val="2"/>
          <w:sz w:val="28"/>
        </w:rPr>
        <w:t xml:space="preserve"> ра</w:t>
      </w:r>
      <w:r>
        <w:rPr>
          <w:rFonts w:ascii="Times New Roman" w:hAnsi="Times New Roman"/>
          <w:spacing w:val="2"/>
          <w:sz w:val="28"/>
        </w:rPr>
        <w:t>зного возраста и стажа работы нет</w:t>
      </w:r>
      <w:r w:rsidRPr="00527B3B">
        <w:rPr>
          <w:rFonts w:ascii="Times New Roman" w:hAnsi="Times New Roman"/>
          <w:spacing w:val="2"/>
          <w:sz w:val="28"/>
        </w:rPr>
        <w:t xml:space="preserve"> значительных отличий в особенностях общения с окружающими по критериям, которые были диагностированы в результате исследования.</w:t>
      </w:r>
    </w:p>
    <w:p w:rsidR="000C2980" w:rsidRPr="00527B3B" w:rsidRDefault="00275049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 w:rsidR="000C2980" w:rsidRPr="00527B3B">
        <w:rPr>
          <w:rFonts w:ascii="Times New Roman" w:hAnsi="Times New Roman"/>
          <w:sz w:val="28"/>
          <w:szCs w:val="28"/>
          <w:lang w:eastAsia="uk-UA"/>
        </w:rPr>
        <w:t>оказатели завуалированной жестокости по отношению к людям и в суждениях о них у представителей обеих групп выше среднего. То есть все респонденты не всегда искренне общаются с людьми.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7B3B">
        <w:rPr>
          <w:rFonts w:ascii="Times New Roman" w:hAnsi="Times New Roman"/>
          <w:sz w:val="28"/>
          <w:szCs w:val="28"/>
          <w:lang w:eastAsia="uk-UA"/>
        </w:rPr>
        <w:t xml:space="preserve"> Все специалисты, которые принимали участие в исследовании, считают, что их опыт общения с людьми позволяет им относиться к некоторым людям, с которыми придется общаться в жизни с некоторым негативизмом.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27B3B">
        <w:rPr>
          <w:rFonts w:ascii="Times New Roman" w:hAnsi="Times New Roman"/>
          <w:sz w:val="28"/>
        </w:rPr>
        <w:t>Следующим индикатором психологического нездоровья является снижение активности, самочувствия и настроения</w:t>
      </w:r>
      <w:r w:rsidR="00275049">
        <w:rPr>
          <w:rFonts w:ascii="Times New Roman" w:hAnsi="Times New Roman"/>
          <w:sz w:val="28"/>
        </w:rPr>
        <w:t>, которые и были исследованы</w:t>
      </w:r>
      <w:r w:rsidRPr="00527B3B">
        <w:rPr>
          <w:rFonts w:ascii="Times New Roman" w:hAnsi="Times New Roman"/>
          <w:sz w:val="28"/>
        </w:rPr>
        <w:t xml:space="preserve"> с помощью методики «САН», позволя</w:t>
      </w:r>
      <w:r w:rsidR="00275049">
        <w:rPr>
          <w:rFonts w:ascii="Times New Roman" w:hAnsi="Times New Roman"/>
          <w:sz w:val="28"/>
        </w:rPr>
        <w:t>ющей</w:t>
      </w:r>
      <w:r w:rsidRPr="00527B3B">
        <w:rPr>
          <w:rFonts w:ascii="Times New Roman" w:hAnsi="Times New Roman"/>
          <w:sz w:val="28"/>
        </w:rPr>
        <w:t xml:space="preserve"> выявить уровень каждой из трех составляющих у каждого респондента. Рез</w:t>
      </w:r>
      <w:r>
        <w:rPr>
          <w:rFonts w:ascii="Times New Roman" w:hAnsi="Times New Roman"/>
          <w:sz w:val="28"/>
        </w:rPr>
        <w:t xml:space="preserve">ультаты представлены в </w:t>
      </w:r>
      <w:proofErr w:type="spellStart"/>
      <w:r>
        <w:rPr>
          <w:rFonts w:ascii="Times New Roman" w:hAnsi="Times New Roman"/>
          <w:sz w:val="28"/>
        </w:rPr>
        <w:t>таб</w:t>
      </w:r>
      <w:proofErr w:type="spellEnd"/>
      <w:r>
        <w:rPr>
          <w:rFonts w:ascii="Times New Roman" w:hAnsi="Times New Roman"/>
          <w:sz w:val="28"/>
          <w:lang w:val="uk-UA"/>
        </w:rPr>
        <w:t>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2</w:t>
      </w:r>
      <w:r w:rsidRPr="00527B3B">
        <w:rPr>
          <w:rFonts w:ascii="Times New Roman" w:hAnsi="Times New Roman"/>
          <w:sz w:val="28"/>
        </w:rPr>
        <w:t>.</w:t>
      </w:r>
    </w:p>
    <w:p w:rsidR="000C2980" w:rsidRPr="004841F1" w:rsidRDefault="000C2980" w:rsidP="00C32B01">
      <w:pPr>
        <w:spacing w:after="0" w:line="288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  <w:lang w:val="uk-UA"/>
        </w:rPr>
        <w:t>2</w:t>
      </w:r>
    </w:p>
    <w:p w:rsidR="000C2980" w:rsidRPr="004841F1" w:rsidRDefault="000C2980" w:rsidP="00C32B01">
      <w:pPr>
        <w:spacing w:after="0" w:line="288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4841F1">
        <w:rPr>
          <w:rFonts w:ascii="Times New Roman" w:hAnsi="Times New Roman"/>
          <w:sz w:val="28"/>
        </w:rPr>
        <w:t xml:space="preserve">Показатели самочувствия, активности и настроения у </w:t>
      </w:r>
      <w:r w:rsidRPr="004841F1">
        <w:rPr>
          <w:rFonts w:ascii="Times New Roman" w:hAnsi="Times New Roman"/>
          <w:sz w:val="28"/>
          <w:szCs w:val="28"/>
          <w:lang w:eastAsia="uk-UA"/>
        </w:rPr>
        <w:t>сотрудников ГСЧС</w:t>
      </w:r>
      <w:r w:rsidRPr="004841F1">
        <w:rPr>
          <w:rFonts w:ascii="Times New Roman" w:hAnsi="Times New Roman"/>
          <w:sz w:val="28"/>
        </w:rPr>
        <w:t xml:space="preserve"> разного возраста и стажа работы (баллы)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  <w:gridCol w:w="1701"/>
        <w:gridCol w:w="1533"/>
        <w:gridCol w:w="1835"/>
      </w:tblGrid>
      <w:tr w:rsidR="000C2980" w:rsidRPr="00527B3B" w:rsidTr="00CC23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Название шкалы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527B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Pr="00527B3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0C2980" w:rsidRPr="00527B3B" w:rsidTr="00CC23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самочувствие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4,4±0,6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3,9±0,9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0C2980" w:rsidRPr="00527B3B" w:rsidTr="00CC23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4,2±1,0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3,7±0,7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0C2980" w:rsidRPr="00527B3B" w:rsidTr="00CC23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настроение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4,4±0,7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4,0±1,1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По результатам статистического анализа мы выявили, что достоверные </w:t>
      </w:r>
      <w:r w:rsidR="00275049">
        <w:rPr>
          <w:rFonts w:ascii="Times New Roman" w:hAnsi="Times New Roman"/>
          <w:sz w:val="28"/>
          <w:szCs w:val="28"/>
        </w:rPr>
        <w:t>раз</w:t>
      </w:r>
      <w:r w:rsidRPr="00527B3B">
        <w:rPr>
          <w:rFonts w:ascii="Times New Roman" w:hAnsi="Times New Roman"/>
          <w:sz w:val="28"/>
          <w:szCs w:val="28"/>
        </w:rPr>
        <w:t>личия существуют по показателю самочувствия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B3B">
        <w:rPr>
          <w:rFonts w:ascii="Times New Roman" w:hAnsi="Times New Roman"/>
          <w:sz w:val="28"/>
          <w:szCs w:val="28"/>
        </w:rPr>
        <w:t>(</w:t>
      </w:r>
      <w:proofErr w:type="gramStart"/>
      <w:r w:rsidRPr="00527B3B">
        <w:rPr>
          <w:rFonts w:ascii="Times New Roman" w:hAnsi="Times New Roman"/>
          <w:sz w:val="28"/>
          <w:szCs w:val="28"/>
        </w:rPr>
        <w:t>р</w:t>
      </w:r>
      <w:proofErr w:type="gramEnd"/>
      <w:r w:rsidRPr="00527B3B">
        <w:rPr>
          <w:rFonts w:ascii="Times New Roman" w:hAnsi="Times New Roman"/>
          <w:sz w:val="28"/>
          <w:szCs w:val="28"/>
        </w:rPr>
        <w:t xml:space="preserve">≤0,01). </w:t>
      </w:r>
      <w:r w:rsidRPr="00527B3B">
        <w:rPr>
          <w:rFonts w:ascii="Times New Roman" w:hAnsi="Times New Roman"/>
          <w:sz w:val="28"/>
          <w:szCs w:val="28"/>
        </w:rPr>
        <w:lastRenderedPageBreak/>
        <w:t xml:space="preserve">Самочувствие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младше</w:t>
      </w:r>
      <w:r w:rsidRPr="00527B3B">
        <w:rPr>
          <w:rFonts w:ascii="Times New Roman" w:hAnsi="Times New Roman"/>
          <w:sz w:val="28"/>
          <w:szCs w:val="28"/>
        </w:rPr>
        <w:t xml:space="preserve"> 30 лет является лучшим, благоприятным, чем у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  <w:szCs w:val="28"/>
        </w:rPr>
        <w:t xml:space="preserve"> старшей возрастной категории.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Состояние самочувствия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  <w:szCs w:val="28"/>
        </w:rPr>
        <w:t xml:space="preserve"> старше 30 лет можно характеризовать, как неблагоприятн</w:t>
      </w:r>
      <w:r w:rsidR="00275049">
        <w:rPr>
          <w:rFonts w:ascii="Times New Roman" w:hAnsi="Times New Roman"/>
          <w:sz w:val="28"/>
          <w:szCs w:val="28"/>
        </w:rPr>
        <w:t>ое</w:t>
      </w:r>
      <w:r w:rsidRPr="00527B3B">
        <w:rPr>
          <w:rFonts w:ascii="Times New Roman" w:hAnsi="Times New Roman"/>
          <w:sz w:val="28"/>
          <w:szCs w:val="28"/>
        </w:rPr>
        <w:t>. То есть, можно говорить о том, что выполнени</w:t>
      </w:r>
      <w:r w:rsidR="00275049">
        <w:rPr>
          <w:rFonts w:ascii="Times New Roman" w:hAnsi="Times New Roman"/>
          <w:sz w:val="28"/>
          <w:szCs w:val="28"/>
        </w:rPr>
        <w:t>е</w:t>
      </w:r>
      <w:r w:rsidRPr="00527B3B">
        <w:rPr>
          <w:rFonts w:ascii="Times New Roman" w:hAnsi="Times New Roman"/>
          <w:sz w:val="28"/>
          <w:szCs w:val="28"/>
        </w:rPr>
        <w:t xml:space="preserve"> профессиональных обязанностей в условиях постоянной опасности в течение длительного времени ухудша</w:t>
      </w:r>
      <w:r w:rsidR="00275049">
        <w:rPr>
          <w:rFonts w:ascii="Times New Roman" w:hAnsi="Times New Roman"/>
          <w:sz w:val="28"/>
          <w:szCs w:val="28"/>
        </w:rPr>
        <w:t>е</w:t>
      </w:r>
      <w:r w:rsidRPr="00527B3B">
        <w:rPr>
          <w:rFonts w:ascii="Times New Roman" w:hAnsi="Times New Roman"/>
          <w:sz w:val="28"/>
          <w:szCs w:val="28"/>
        </w:rPr>
        <w:t>т самочувс</w:t>
      </w:r>
      <w:r w:rsidR="00275049">
        <w:rPr>
          <w:rFonts w:ascii="Times New Roman" w:hAnsi="Times New Roman"/>
          <w:sz w:val="28"/>
          <w:szCs w:val="28"/>
        </w:rPr>
        <w:t>твие людей</w:t>
      </w:r>
      <w:r w:rsidRPr="00527B3B">
        <w:rPr>
          <w:rFonts w:ascii="Times New Roman" w:hAnsi="Times New Roman"/>
          <w:sz w:val="28"/>
          <w:szCs w:val="28"/>
        </w:rPr>
        <w:t>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>Также статистические отличия выявлены по шкале активность</w:t>
      </w:r>
      <w:r>
        <w:rPr>
          <w:rFonts w:ascii="Times New Roman" w:hAnsi="Times New Roman"/>
          <w:sz w:val="28"/>
        </w:rPr>
        <w:t xml:space="preserve"> </w:t>
      </w:r>
      <w:r w:rsidRPr="00527B3B">
        <w:rPr>
          <w:rFonts w:ascii="Times New Roman" w:hAnsi="Times New Roman"/>
          <w:sz w:val="28"/>
        </w:rPr>
        <w:t>(</w:t>
      </w:r>
      <w:proofErr w:type="gramStart"/>
      <w:r w:rsidRPr="00527B3B">
        <w:rPr>
          <w:rFonts w:ascii="Times New Roman" w:hAnsi="Times New Roman"/>
          <w:sz w:val="28"/>
        </w:rPr>
        <w:t>р</w:t>
      </w:r>
      <w:proofErr w:type="gramEnd"/>
      <w:r w:rsidRPr="00527B3B">
        <w:rPr>
          <w:rFonts w:ascii="Times New Roman" w:hAnsi="Times New Roman"/>
          <w:sz w:val="28"/>
        </w:rPr>
        <w:t xml:space="preserve">≤0,01). Активность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</w:rPr>
        <w:t xml:space="preserve"> старше 30 лет является значит</w:t>
      </w:r>
      <w:r>
        <w:rPr>
          <w:rFonts w:ascii="Times New Roman" w:hAnsi="Times New Roman"/>
          <w:sz w:val="28"/>
        </w:rPr>
        <w:t xml:space="preserve">ельно </w:t>
      </w:r>
      <w:r w:rsidR="00275049">
        <w:rPr>
          <w:rFonts w:ascii="Times New Roman" w:hAnsi="Times New Roman"/>
          <w:sz w:val="28"/>
        </w:rPr>
        <w:t>сниженной</w:t>
      </w:r>
      <w:r>
        <w:rPr>
          <w:rFonts w:ascii="Times New Roman" w:hAnsi="Times New Roman"/>
          <w:sz w:val="28"/>
        </w:rPr>
        <w:t xml:space="preserve"> по сравнению</w:t>
      </w:r>
      <w:r w:rsidRPr="00527B3B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ами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</w:rPr>
        <w:t xml:space="preserve"> младш</w:t>
      </w:r>
      <w:r>
        <w:rPr>
          <w:rFonts w:ascii="Times New Roman" w:hAnsi="Times New Roman"/>
          <w:sz w:val="28"/>
        </w:rPr>
        <w:t>е</w:t>
      </w:r>
      <w:r w:rsidRPr="00527B3B">
        <w:rPr>
          <w:rFonts w:ascii="Times New Roman" w:hAnsi="Times New Roman"/>
          <w:sz w:val="28"/>
        </w:rPr>
        <w:t xml:space="preserve"> 30 лет.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 xml:space="preserve">Достоверные статистические </w:t>
      </w:r>
      <w:r w:rsidR="00275049">
        <w:rPr>
          <w:rFonts w:ascii="Times New Roman" w:hAnsi="Times New Roman"/>
          <w:sz w:val="28"/>
        </w:rPr>
        <w:t>раз</w:t>
      </w:r>
      <w:r w:rsidRPr="00527B3B">
        <w:rPr>
          <w:rFonts w:ascii="Times New Roman" w:hAnsi="Times New Roman"/>
          <w:sz w:val="28"/>
        </w:rPr>
        <w:t xml:space="preserve">личия выявлены и по шкале </w:t>
      </w:r>
      <w:r w:rsidR="00275049">
        <w:rPr>
          <w:rFonts w:ascii="Times New Roman" w:hAnsi="Times New Roman"/>
          <w:sz w:val="28"/>
        </w:rPr>
        <w:t>«Н</w:t>
      </w:r>
      <w:r w:rsidRPr="00527B3B">
        <w:rPr>
          <w:rFonts w:ascii="Times New Roman" w:hAnsi="Times New Roman"/>
          <w:sz w:val="28"/>
        </w:rPr>
        <w:t>астроение</w:t>
      </w:r>
      <w:r w:rsidR="002750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C32B01">
        <w:rPr>
          <w:rFonts w:ascii="Times New Roman" w:hAnsi="Times New Roman"/>
          <w:sz w:val="28"/>
        </w:rPr>
        <w:t>(</w:t>
      </w:r>
      <w:proofErr w:type="gramStart"/>
      <w:r w:rsidR="00C32B01">
        <w:rPr>
          <w:rFonts w:ascii="Times New Roman" w:hAnsi="Times New Roman"/>
          <w:sz w:val="28"/>
        </w:rPr>
        <w:t>р</w:t>
      </w:r>
      <w:proofErr w:type="gramEnd"/>
      <w:r w:rsidR="00C32B01">
        <w:rPr>
          <w:rFonts w:ascii="Times New Roman" w:hAnsi="Times New Roman"/>
          <w:sz w:val="28"/>
        </w:rPr>
        <w:t xml:space="preserve">≤0,01). </w:t>
      </w:r>
      <w:r w:rsidRPr="00527B3B"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</w:rPr>
        <w:t xml:space="preserve"> младш</w:t>
      </w:r>
      <w:r>
        <w:rPr>
          <w:rFonts w:ascii="Times New Roman" w:hAnsi="Times New Roman"/>
          <w:sz w:val="28"/>
        </w:rPr>
        <w:t>е</w:t>
      </w:r>
      <w:r w:rsidRPr="00527B3B">
        <w:rPr>
          <w:rFonts w:ascii="Times New Roman" w:hAnsi="Times New Roman"/>
          <w:sz w:val="28"/>
        </w:rPr>
        <w:t xml:space="preserve"> 30 лет настроение значительно лучше, чем у </w:t>
      </w:r>
      <w:r>
        <w:rPr>
          <w:rFonts w:ascii="Times New Roman" w:hAnsi="Times New Roman"/>
          <w:sz w:val="28"/>
          <w:szCs w:val="28"/>
          <w:lang w:eastAsia="uk-UA"/>
        </w:rPr>
        <w:t>сотруд</w:t>
      </w:r>
      <w:r w:rsidRPr="00527B3B">
        <w:rPr>
          <w:rFonts w:ascii="Times New Roman" w:hAnsi="Times New Roman"/>
          <w:sz w:val="28"/>
          <w:szCs w:val="28"/>
          <w:lang w:eastAsia="uk-UA"/>
        </w:rPr>
        <w:t>ник</w:t>
      </w:r>
      <w:r>
        <w:rPr>
          <w:rFonts w:ascii="Times New Roman" w:hAnsi="Times New Roman"/>
          <w:sz w:val="28"/>
          <w:szCs w:val="28"/>
          <w:lang w:eastAsia="uk-UA"/>
        </w:rPr>
        <w:t>ов</w:t>
      </w:r>
      <w:r w:rsidRPr="00527B3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ГСЧС</w:t>
      </w:r>
      <w:r w:rsidRPr="00527B3B">
        <w:rPr>
          <w:rFonts w:ascii="Times New Roman" w:hAnsi="Times New Roman"/>
          <w:sz w:val="28"/>
        </w:rPr>
        <w:t xml:space="preserve"> старшей возрастной категории. </w:t>
      </w:r>
      <w:proofErr w:type="gramStart"/>
      <w:r w:rsidRPr="00527B3B">
        <w:rPr>
          <w:rFonts w:ascii="Times New Roman" w:hAnsi="Times New Roman"/>
          <w:sz w:val="28"/>
        </w:rPr>
        <w:t>Это указывает на то, что у людей, которые в течение многих лет ликвидируют последствия чрезвычайных ситуаций, то есть выполняют работу, которая требует от них активных физических действий и повышенного уровня ответственности за собственную жизнь, жизнь и здоровье своих коллег, а также жизни пострадавших, работы, которая негативно влияет на эмоциональное состояние тех, кто ее выполняет, с увеличением стажа работы ухудшается активность</w:t>
      </w:r>
      <w:proofErr w:type="gramEnd"/>
      <w:r w:rsidRPr="00527B3B">
        <w:rPr>
          <w:rFonts w:ascii="Times New Roman" w:hAnsi="Times New Roman"/>
          <w:sz w:val="28"/>
        </w:rPr>
        <w:t xml:space="preserve">, </w:t>
      </w:r>
      <w:proofErr w:type="gramStart"/>
      <w:r w:rsidRPr="00527B3B">
        <w:rPr>
          <w:rFonts w:ascii="Times New Roman" w:hAnsi="Times New Roman"/>
          <w:sz w:val="28"/>
        </w:rPr>
        <w:t>которая</w:t>
      </w:r>
      <w:proofErr w:type="gramEnd"/>
      <w:r w:rsidRPr="00527B3B">
        <w:rPr>
          <w:rFonts w:ascii="Times New Roman" w:hAnsi="Times New Roman"/>
          <w:sz w:val="28"/>
        </w:rPr>
        <w:t xml:space="preserve"> является индикатором психологического нездоровья, и, в соответствии с этим, самочувствие и настроение.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t xml:space="preserve">Следующим индикатором психологического нездоровья является зависимость от вредных привычек. Зависимость от вредных привычек проявляется в стремлении к уходу от реальности путем изменения своего психического состояния </w:t>
      </w:r>
      <w:r>
        <w:rPr>
          <w:rFonts w:ascii="Times New Roman" w:hAnsi="Times New Roman"/>
          <w:sz w:val="28"/>
        </w:rPr>
        <w:t>с</w:t>
      </w:r>
      <w:r w:rsidRPr="00527B3B">
        <w:rPr>
          <w:rFonts w:ascii="Times New Roman" w:hAnsi="Times New Roman"/>
          <w:sz w:val="28"/>
        </w:rPr>
        <w:t xml:space="preserve"> помощь</w:t>
      </w:r>
      <w:r>
        <w:rPr>
          <w:rFonts w:ascii="Times New Roman" w:hAnsi="Times New Roman"/>
          <w:sz w:val="28"/>
        </w:rPr>
        <w:t>ю</w:t>
      </w:r>
      <w:r w:rsidRPr="00527B3B">
        <w:rPr>
          <w:rFonts w:ascii="Times New Roman" w:hAnsi="Times New Roman"/>
          <w:sz w:val="28"/>
        </w:rPr>
        <w:t xml:space="preserve"> употребления некоторых веществ или постоянной фиксации внимания на каких-то предметах или активности, которая сопровождается развитием интенсивных эмоций. То есть, это стремление изменить свое психическое состояние искусственным путем. Для диагностики этого показателя психологического здоровья нами была использована методика диагностики склонности к разным зависимостям, автором которой является Г.В. Лозовая. Проанализировав результаты иссл</w:t>
      </w:r>
      <w:r>
        <w:rPr>
          <w:rFonts w:ascii="Times New Roman" w:hAnsi="Times New Roman"/>
          <w:sz w:val="28"/>
        </w:rPr>
        <w:t xml:space="preserve">едования склонности к </w:t>
      </w:r>
      <w:proofErr w:type="spellStart"/>
      <w:r>
        <w:rPr>
          <w:rFonts w:ascii="Times New Roman" w:hAnsi="Times New Roman"/>
          <w:sz w:val="28"/>
        </w:rPr>
        <w:t>аддиктивному</w:t>
      </w:r>
      <w:proofErr w:type="spellEnd"/>
      <w:r w:rsidRPr="00527B3B">
        <w:rPr>
          <w:rFonts w:ascii="Times New Roman" w:hAnsi="Times New Roman"/>
          <w:sz w:val="28"/>
        </w:rPr>
        <w:t xml:space="preserve"> поведению </w:t>
      </w:r>
      <w:r w:rsidRPr="00F15C10">
        <w:rPr>
          <w:rFonts w:ascii="Times New Roman" w:hAnsi="Times New Roman"/>
          <w:sz w:val="28"/>
        </w:rPr>
        <w:t>сотрудников ГСЧС</w:t>
      </w:r>
      <w:r w:rsidRPr="00527B3B">
        <w:rPr>
          <w:rFonts w:ascii="Times New Roman" w:hAnsi="Times New Roman"/>
          <w:b/>
          <w:sz w:val="28"/>
        </w:rPr>
        <w:t xml:space="preserve"> </w:t>
      </w:r>
      <w:r w:rsidRPr="00527B3B">
        <w:rPr>
          <w:rFonts w:ascii="Times New Roman" w:hAnsi="Times New Roman"/>
          <w:sz w:val="28"/>
        </w:rPr>
        <w:t>мы выявили достоверные статистические отличия по шкале «алкогольная зависимость»</w:t>
      </w:r>
      <w:r>
        <w:rPr>
          <w:rFonts w:ascii="Times New Roman" w:hAnsi="Times New Roman"/>
          <w:sz w:val="28"/>
        </w:rPr>
        <w:t xml:space="preserve"> </w:t>
      </w:r>
      <w:r w:rsidRPr="00527B3B">
        <w:rPr>
          <w:rFonts w:ascii="Times New Roman" w:hAnsi="Times New Roman"/>
          <w:sz w:val="28"/>
        </w:rPr>
        <w:t>(</w:t>
      </w:r>
      <w:proofErr w:type="gramStart"/>
      <w:r w:rsidRPr="00527B3B">
        <w:rPr>
          <w:rFonts w:ascii="Times New Roman" w:hAnsi="Times New Roman"/>
          <w:sz w:val="28"/>
        </w:rPr>
        <w:t>р</w:t>
      </w:r>
      <w:proofErr w:type="gramEnd"/>
      <w:r w:rsidRPr="00527B3B">
        <w:rPr>
          <w:rFonts w:ascii="Times New Roman" w:hAnsi="Times New Roman"/>
          <w:sz w:val="28"/>
        </w:rPr>
        <w:t xml:space="preserve">≤ 0,01). То есть </w:t>
      </w:r>
      <w:r w:rsidRPr="00F15C10">
        <w:rPr>
          <w:rFonts w:ascii="Times New Roman" w:hAnsi="Times New Roman"/>
          <w:sz w:val="28"/>
        </w:rPr>
        <w:t>сотрудник</w:t>
      </w:r>
      <w:r>
        <w:rPr>
          <w:rFonts w:ascii="Times New Roman" w:hAnsi="Times New Roman"/>
          <w:sz w:val="28"/>
        </w:rPr>
        <w:t>и</w:t>
      </w:r>
      <w:r w:rsidRPr="00F15C10">
        <w:rPr>
          <w:rFonts w:ascii="Times New Roman" w:hAnsi="Times New Roman"/>
          <w:sz w:val="28"/>
        </w:rPr>
        <w:t xml:space="preserve"> ГСЧС</w:t>
      </w:r>
      <w:r w:rsidRPr="00527B3B">
        <w:rPr>
          <w:rFonts w:ascii="Times New Roman" w:hAnsi="Times New Roman"/>
          <w:sz w:val="28"/>
        </w:rPr>
        <w:t xml:space="preserve"> старше 30 лет более склонны уходить от реальности, употребляя алкогольные н</w:t>
      </w:r>
      <w:r w:rsidR="008553D0">
        <w:rPr>
          <w:rFonts w:ascii="Times New Roman" w:hAnsi="Times New Roman"/>
          <w:sz w:val="28"/>
        </w:rPr>
        <w:t>апитки, чем их младшие коллеги.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</w:rPr>
        <w:lastRenderedPageBreak/>
        <w:t>Также достоверные отличия были выявлены по шк</w:t>
      </w:r>
      <w:r>
        <w:rPr>
          <w:rFonts w:ascii="Times New Roman" w:hAnsi="Times New Roman"/>
          <w:sz w:val="28"/>
        </w:rPr>
        <w:t xml:space="preserve">але «компьютерная зависимость» </w:t>
      </w:r>
      <w:r w:rsidRPr="00527B3B">
        <w:rPr>
          <w:rFonts w:ascii="Times New Roman" w:hAnsi="Times New Roman"/>
          <w:sz w:val="28"/>
        </w:rPr>
        <w:t>(</w:t>
      </w:r>
      <w:proofErr w:type="gramStart"/>
      <w:r w:rsidRPr="00527B3B">
        <w:rPr>
          <w:rFonts w:ascii="Times New Roman" w:hAnsi="Times New Roman"/>
          <w:sz w:val="28"/>
        </w:rPr>
        <w:t>р</w:t>
      </w:r>
      <w:proofErr w:type="gramEnd"/>
      <w:r w:rsidRPr="00527B3B">
        <w:rPr>
          <w:rFonts w:ascii="Times New Roman" w:hAnsi="Times New Roman"/>
          <w:sz w:val="28"/>
        </w:rPr>
        <w:t>≤0,01)</w:t>
      </w:r>
      <w:r>
        <w:rPr>
          <w:rFonts w:ascii="Times New Roman" w:hAnsi="Times New Roman"/>
          <w:sz w:val="28"/>
        </w:rPr>
        <w:t>.</w:t>
      </w:r>
      <w:r w:rsidRPr="00527B3B">
        <w:rPr>
          <w:rFonts w:ascii="Times New Roman" w:hAnsi="Times New Roman"/>
          <w:sz w:val="28"/>
        </w:rPr>
        <w:t xml:space="preserve"> </w:t>
      </w:r>
      <w:r w:rsidR="00275049">
        <w:rPr>
          <w:rFonts w:ascii="Times New Roman" w:hAnsi="Times New Roman"/>
          <w:sz w:val="28"/>
        </w:rPr>
        <w:t>То есть</w:t>
      </w:r>
      <w:r w:rsidRPr="00527B3B">
        <w:rPr>
          <w:rFonts w:ascii="Times New Roman" w:hAnsi="Times New Roman"/>
          <w:sz w:val="28"/>
        </w:rPr>
        <w:t xml:space="preserve"> у большего количества</w:t>
      </w:r>
      <w:r w:rsidRPr="00F15C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сотруд</w:t>
      </w:r>
      <w:r w:rsidRPr="00527B3B">
        <w:rPr>
          <w:rFonts w:ascii="Times New Roman" w:hAnsi="Times New Roman"/>
          <w:sz w:val="28"/>
        </w:rPr>
        <w:t>ников младш</w:t>
      </w:r>
      <w:r w:rsidR="00275049">
        <w:rPr>
          <w:rFonts w:ascii="Times New Roman" w:hAnsi="Times New Roman"/>
          <w:sz w:val="28"/>
        </w:rPr>
        <w:t>е</w:t>
      </w:r>
      <w:r w:rsidRPr="00527B3B">
        <w:rPr>
          <w:rFonts w:ascii="Times New Roman" w:hAnsi="Times New Roman"/>
          <w:sz w:val="28"/>
        </w:rPr>
        <w:t xml:space="preserve"> 30 лет наблюдается более высок</w:t>
      </w:r>
      <w:r>
        <w:rPr>
          <w:rFonts w:ascii="Times New Roman" w:hAnsi="Times New Roman"/>
          <w:sz w:val="28"/>
        </w:rPr>
        <w:t>ий</w:t>
      </w:r>
      <w:r w:rsidRPr="00527B3B">
        <w:rPr>
          <w:rFonts w:ascii="Times New Roman" w:hAnsi="Times New Roman"/>
          <w:sz w:val="28"/>
        </w:rPr>
        <w:t xml:space="preserve"> уровень склонно</w:t>
      </w:r>
      <w:r>
        <w:rPr>
          <w:rFonts w:ascii="Times New Roman" w:hAnsi="Times New Roman"/>
          <w:sz w:val="28"/>
        </w:rPr>
        <w:t>сти к  зависимости от компьютера</w:t>
      </w:r>
      <w:r w:rsidRPr="00527B3B">
        <w:rPr>
          <w:rFonts w:ascii="Times New Roman" w:hAnsi="Times New Roman"/>
          <w:sz w:val="28"/>
        </w:rPr>
        <w:t xml:space="preserve">, чем у тех </w:t>
      </w:r>
      <w:r>
        <w:rPr>
          <w:rFonts w:ascii="Times New Roman" w:hAnsi="Times New Roman"/>
          <w:sz w:val="28"/>
        </w:rPr>
        <w:t>сотруд</w:t>
      </w:r>
      <w:r w:rsidRPr="00527B3B">
        <w:rPr>
          <w:rFonts w:ascii="Times New Roman" w:hAnsi="Times New Roman"/>
          <w:sz w:val="28"/>
        </w:rPr>
        <w:t>ников, возраст которых пре</w:t>
      </w:r>
      <w:r>
        <w:rPr>
          <w:rFonts w:ascii="Times New Roman" w:hAnsi="Times New Roman"/>
          <w:sz w:val="28"/>
        </w:rPr>
        <w:t>вышает</w:t>
      </w:r>
      <w:r w:rsidRPr="00527B3B">
        <w:rPr>
          <w:rFonts w:ascii="Times New Roman" w:hAnsi="Times New Roman"/>
          <w:sz w:val="28"/>
        </w:rPr>
        <w:t xml:space="preserve"> 30 лет. </w:t>
      </w:r>
      <w:r>
        <w:rPr>
          <w:rFonts w:ascii="Times New Roman" w:hAnsi="Times New Roman"/>
          <w:sz w:val="28"/>
        </w:rPr>
        <w:t>Сотрудники ГС</w:t>
      </w:r>
      <w:r w:rsidRPr="00527B3B">
        <w:rPr>
          <w:rFonts w:ascii="Times New Roman" w:hAnsi="Times New Roman"/>
          <w:sz w:val="28"/>
        </w:rPr>
        <w:t xml:space="preserve">ЧС, возраст которых меньше 30 лет более склонны уходить от реальных проблем, погружаясь в виртуальный мир. 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В результате анализа полученных данных не выявлено статистических </w:t>
      </w:r>
      <w:r w:rsidR="00275049">
        <w:rPr>
          <w:rFonts w:ascii="Times New Roman" w:hAnsi="Times New Roman"/>
          <w:sz w:val="28"/>
          <w:szCs w:val="28"/>
        </w:rPr>
        <w:t>раз</w:t>
      </w:r>
      <w:r w:rsidRPr="00527B3B">
        <w:rPr>
          <w:rFonts w:ascii="Times New Roman" w:hAnsi="Times New Roman"/>
          <w:sz w:val="28"/>
          <w:szCs w:val="28"/>
        </w:rPr>
        <w:t xml:space="preserve">личий </w:t>
      </w:r>
      <w:r w:rsidR="00275049">
        <w:rPr>
          <w:rFonts w:ascii="Times New Roman" w:hAnsi="Times New Roman"/>
          <w:sz w:val="28"/>
          <w:szCs w:val="28"/>
        </w:rPr>
        <w:t>по</w:t>
      </w:r>
      <w:r w:rsidRPr="00527B3B">
        <w:rPr>
          <w:rFonts w:ascii="Times New Roman" w:hAnsi="Times New Roman"/>
          <w:sz w:val="28"/>
          <w:szCs w:val="28"/>
        </w:rPr>
        <w:t xml:space="preserve"> шкалам: телевизионная зависимость, зависимость от любви, игровая зависимость, зависимость от еды, сексуальная зависимость, религиозная зависимость, трудовая зависимость, зависимость от лекарств, табачная зависимость, зависимость от здорового образа жизни, наркотическая зависимость, а также по шкале общая склонность к возникновению зависимостей.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7B3B">
        <w:rPr>
          <w:rFonts w:ascii="Times New Roman" w:hAnsi="Times New Roman"/>
          <w:sz w:val="28"/>
        </w:rPr>
        <w:t>Следующим критерием психологическо</w:t>
      </w:r>
      <w:r>
        <w:rPr>
          <w:rFonts w:ascii="Times New Roman" w:hAnsi="Times New Roman"/>
          <w:sz w:val="28"/>
        </w:rPr>
        <w:t xml:space="preserve">го </w:t>
      </w:r>
      <w:r w:rsidR="00275049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здоровья является невротизаци</w:t>
      </w:r>
      <w:r w:rsidRPr="00527B3B">
        <w:rPr>
          <w:rFonts w:ascii="Times New Roman" w:hAnsi="Times New Roman"/>
          <w:sz w:val="28"/>
        </w:rPr>
        <w:t>я. Для исследования уро</w:t>
      </w:r>
      <w:r>
        <w:rPr>
          <w:rFonts w:ascii="Times New Roman" w:hAnsi="Times New Roman"/>
          <w:sz w:val="28"/>
        </w:rPr>
        <w:t>вня невротизации</w:t>
      </w:r>
      <w:r w:rsidRPr="00527B3B">
        <w:rPr>
          <w:rFonts w:ascii="Times New Roman" w:hAnsi="Times New Roman"/>
          <w:sz w:val="28"/>
        </w:rPr>
        <w:t xml:space="preserve"> мы использовали шкалу для психологической </w:t>
      </w:r>
      <w:proofErr w:type="gramStart"/>
      <w:r w:rsidRPr="00527B3B">
        <w:rPr>
          <w:rFonts w:ascii="Times New Roman" w:hAnsi="Times New Roman"/>
          <w:sz w:val="28"/>
        </w:rPr>
        <w:t>экспресс</w:t>
      </w:r>
      <w:r>
        <w:rPr>
          <w:rFonts w:ascii="Times New Roman" w:hAnsi="Times New Roman"/>
          <w:sz w:val="28"/>
        </w:rPr>
        <w:t>-диагностики</w:t>
      </w:r>
      <w:proofErr w:type="gramEnd"/>
      <w:r>
        <w:rPr>
          <w:rFonts w:ascii="Times New Roman" w:hAnsi="Times New Roman"/>
          <w:sz w:val="28"/>
        </w:rPr>
        <w:t xml:space="preserve"> уровня невротизации. Невротизаци</w:t>
      </w:r>
      <w:r w:rsidRPr="00527B3B">
        <w:rPr>
          <w:rFonts w:ascii="Times New Roman" w:hAnsi="Times New Roman"/>
          <w:sz w:val="28"/>
        </w:rPr>
        <w:t>я — является предпосылкой возникновения неврозов. Неврозы — это болезненные формы реакций нервной системы на ситуации, которые травмируют психику, потому их еще называют психогенными патологическими реакциями. Полученные рез</w:t>
      </w:r>
      <w:r>
        <w:rPr>
          <w:rFonts w:ascii="Times New Roman" w:hAnsi="Times New Roman"/>
          <w:sz w:val="28"/>
        </w:rPr>
        <w:t xml:space="preserve">ультаты представлены в </w:t>
      </w:r>
      <w:proofErr w:type="spellStart"/>
      <w:r>
        <w:rPr>
          <w:rFonts w:ascii="Times New Roman" w:hAnsi="Times New Roman"/>
          <w:sz w:val="28"/>
        </w:rPr>
        <w:t>табл</w:t>
      </w:r>
      <w:proofErr w:type="spellEnd"/>
      <w:r>
        <w:rPr>
          <w:rFonts w:ascii="Times New Roman" w:hAnsi="Times New Roman"/>
          <w:sz w:val="28"/>
          <w:lang w:val="uk-UA"/>
        </w:rPr>
        <w:t>. 3</w:t>
      </w:r>
      <w:r w:rsidRPr="00527B3B">
        <w:rPr>
          <w:rFonts w:ascii="Times New Roman" w:hAnsi="Times New Roman"/>
          <w:sz w:val="28"/>
        </w:rPr>
        <w:t>.</w:t>
      </w:r>
    </w:p>
    <w:p w:rsidR="000C2980" w:rsidRPr="004841F1" w:rsidRDefault="000C2980" w:rsidP="00C32B01">
      <w:pPr>
        <w:spacing w:after="0" w:line="288" w:lineRule="auto"/>
        <w:ind w:firstLine="567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</w:p>
    <w:p w:rsidR="000C2980" w:rsidRPr="00275049" w:rsidRDefault="000C2980" w:rsidP="00C32B01">
      <w:pPr>
        <w:spacing w:after="0" w:line="288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75049">
        <w:rPr>
          <w:rFonts w:ascii="Times New Roman" w:hAnsi="Times New Roman"/>
          <w:sz w:val="28"/>
        </w:rPr>
        <w:t>Показатели невротизации у сотрудников ГСЧС разного возраста и стажа работы (баллы)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276"/>
        <w:gridCol w:w="1100"/>
      </w:tblGrid>
      <w:tr w:rsidR="000C2980" w:rsidRPr="00527B3B" w:rsidTr="00CC23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Шкала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Группа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Группа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</w:tr>
      <w:tr w:rsidR="000C2980" w:rsidRPr="00527B3B" w:rsidTr="00CC23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Уровень невротизац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26,3±4,1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8,5±3,6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80" w:rsidRPr="00527B3B" w:rsidRDefault="000C2980" w:rsidP="00C32B01">
            <w:pPr>
              <w:spacing w:after="0" w:line="288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27B3B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27B3B">
        <w:rPr>
          <w:rFonts w:ascii="Times New Roman" w:hAnsi="Times New Roman"/>
          <w:sz w:val="28"/>
        </w:rPr>
        <w:t>После проведения статистического анализа показателей невротизац</w:t>
      </w:r>
      <w:r>
        <w:rPr>
          <w:rFonts w:ascii="Times New Roman" w:hAnsi="Times New Roman"/>
          <w:sz w:val="28"/>
        </w:rPr>
        <w:t>ии сотрудников ГС</w:t>
      </w:r>
      <w:r w:rsidRPr="00527B3B">
        <w:rPr>
          <w:rFonts w:ascii="Times New Roman" w:hAnsi="Times New Roman"/>
          <w:sz w:val="28"/>
        </w:rPr>
        <w:t xml:space="preserve">ЧС </w:t>
      </w:r>
      <w:r w:rsidR="002D0BB7">
        <w:rPr>
          <w:rFonts w:ascii="Times New Roman" w:hAnsi="Times New Roman"/>
          <w:sz w:val="28"/>
        </w:rPr>
        <w:t>разного возраста</w:t>
      </w:r>
      <w:r w:rsidRPr="00527B3B">
        <w:rPr>
          <w:rFonts w:ascii="Times New Roman" w:hAnsi="Times New Roman"/>
          <w:sz w:val="28"/>
        </w:rPr>
        <w:t xml:space="preserve"> мы получили достоверные отличия</w:t>
      </w:r>
      <w:r>
        <w:rPr>
          <w:rFonts w:ascii="Times New Roman" w:hAnsi="Times New Roman"/>
          <w:sz w:val="28"/>
        </w:rPr>
        <w:t xml:space="preserve"> </w:t>
      </w:r>
      <w:r w:rsidRPr="00527B3B">
        <w:rPr>
          <w:rFonts w:ascii="Times New Roman" w:hAnsi="Times New Roman"/>
          <w:sz w:val="28"/>
        </w:rPr>
        <w:t>(</w:t>
      </w:r>
      <w:proofErr w:type="gramStart"/>
      <w:r w:rsidRPr="00527B3B">
        <w:rPr>
          <w:rFonts w:ascii="Times New Roman" w:hAnsi="Times New Roman"/>
          <w:sz w:val="28"/>
        </w:rPr>
        <w:t>р</w:t>
      </w:r>
      <w:proofErr w:type="gramEnd"/>
      <w:r w:rsidRPr="00527B3B">
        <w:rPr>
          <w:rFonts w:ascii="Times New Roman" w:hAnsi="Times New Roman"/>
          <w:sz w:val="28"/>
        </w:rPr>
        <w:t>≤0,01). То есть, уровень невротизац</w:t>
      </w:r>
      <w:r>
        <w:rPr>
          <w:rFonts w:ascii="Times New Roman" w:hAnsi="Times New Roman"/>
          <w:sz w:val="28"/>
        </w:rPr>
        <w:t>ии сотрудников ГС</w:t>
      </w:r>
      <w:r w:rsidRPr="00527B3B">
        <w:rPr>
          <w:rFonts w:ascii="Times New Roman" w:hAnsi="Times New Roman"/>
          <w:sz w:val="28"/>
        </w:rPr>
        <w:t>ЧС старше 30 лет значительно превышает уровень невротизац</w:t>
      </w:r>
      <w:r>
        <w:rPr>
          <w:rFonts w:ascii="Times New Roman" w:hAnsi="Times New Roman"/>
          <w:sz w:val="28"/>
        </w:rPr>
        <w:t xml:space="preserve">ии </w:t>
      </w:r>
      <w:r w:rsidRPr="00527B3B">
        <w:rPr>
          <w:rFonts w:ascii="Times New Roman" w:hAnsi="Times New Roman"/>
          <w:sz w:val="28"/>
        </w:rPr>
        <w:t xml:space="preserve">тех </w:t>
      </w:r>
      <w:r>
        <w:rPr>
          <w:rFonts w:ascii="Times New Roman" w:hAnsi="Times New Roman"/>
          <w:sz w:val="28"/>
        </w:rPr>
        <w:t>сотруд</w:t>
      </w:r>
      <w:r w:rsidRPr="00527B3B">
        <w:rPr>
          <w:rFonts w:ascii="Times New Roman" w:hAnsi="Times New Roman"/>
          <w:sz w:val="28"/>
        </w:rPr>
        <w:t>ников, возраст которых является младш</w:t>
      </w:r>
      <w:r>
        <w:rPr>
          <w:rFonts w:ascii="Times New Roman" w:hAnsi="Times New Roman"/>
          <w:sz w:val="28"/>
        </w:rPr>
        <w:t>е</w:t>
      </w:r>
      <w:r w:rsidRPr="00527B3B">
        <w:rPr>
          <w:rFonts w:ascii="Times New Roman" w:hAnsi="Times New Roman"/>
          <w:sz w:val="28"/>
        </w:rPr>
        <w:t xml:space="preserve"> 30 лет. У спас</w:t>
      </w:r>
      <w:r w:rsidR="002D0BB7">
        <w:rPr>
          <w:rFonts w:ascii="Times New Roman" w:hAnsi="Times New Roman"/>
          <w:sz w:val="28"/>
        </w:rPr>
        <w:t>а</w:t>
      </w:r>
      <w:r w:rsidRPr="00527B3B">
        <w:rPr>
          <w:rFonts w:ascii="Times New Roman" w:hAnsi="Times New Roman"/>
          <w:sz w:val="28"/>
        </w:rPr>
        <w:t xml:space="preserve">телей старше 30 лет больше выражена эмоциональная </w:t>
      </w:r>
      <w:r>
        <w:rPr>
          <w:rFonts w:ascii="Times New Roman" w:hAnsi="Times New Roman"/>
          <w:sz w:val="28"/>
        </w:rPr>
        <w:t>возбудимость</w:t>
      </w:r>
      <w:r w:rsidRPr="00527B3B">
        <w:rPr>
          <w:rFonts w:ascii="Times New Roman" w:hAnsi="Times New Roman"/>
          <w:sz w:val="28"/>
        </w:rPr>
        <w:t>, которая вызывает разные негативные переживания, такие как тревожность, обеспокоенность, раздраж</w:t>
      </w:r>
      <w:r w:rsidR="002D0BB7">
        <w:rPr>
          <w:rFonts w:ascii="Times New Roman" w:hAnsi="Times New Roman"/>
          <w:sz w:val="28"/>
        </w:rPr>
        <w:t>итель</w:t>
      </w:r>
      <w:r w:rsidRPr="00527B3B">
        <w:rPr>
          <w:rFonts w:ascii="Times New Roman" w:hAnsi="Times New Roman"/>
          <w:sz w:val="28"/>
        </w:rPr>
        <w:t>ность.</w:t>
      </w:r>
    </w:p>
    <w:p w:rsidR="000C2980" w:rsidRPr="00527B3B" w:rsidRDefault="000C2980" w:rsidP="00C32B01">
      <w:pPr>
        <w:pStyle w:val="1"/>
        <w:shd w:val="clear" w:color="auto" w:fill="FFFFFF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7B3B">
        <w:rPr>
          <w:rFonts w:ascii="Times New Roman" w:hAnsi="Times New Roman"/>
          <w:sz w:val="28"/>
        </w:rPr>
        <w:lastRenderedPageBreak/>
        <w:t xml:space="preserve">У </w:t>
      </w:r>
      <w:r>
        <w:rPr>
          <w:rFonts w:ascii="Times New Roman" w:hAnsi="Times New Roman"/>
          <w:sz w:val="28"/>
        </w:rPr>
        <w:t>сотрудников ГС</w:t>
      </w:r>
      <w:r w:rsidRPr="00527B3B">
        <w:rPr>
          <w:rFonts w:ascii="Times New Roman" w:hAnsi="Times New Roman"/>
          <w:sz w:val="28"/>
        </w:rPr>
        <w:t xml:space="preserve">ЧС </w:t>
      </w:r>
      <w:r w:rsidR="002D0BB7">
        <w:rPr>
          <w:rFonts w:ascii="Times New Roman" w:hAnsi="Times New Roman"/>
          <w:sz w:val="28"/>
        </w:rPr>
        <w:t>со стажем работы больше 10 лет</w:t>
      </w:r>
      <w:r w:rsidRPr="00527B3B">
        <w:rPr>
          <w:rFonts w:ascii="Times New Roman" w:hAnsi="Times New Roman"/>
          <w:sz w:val="28"/>
        </w:rPr>
        <w:t xml:space="preserve"> были выявлены такие особенности, как повышенная подозрительность</w:t>
      </w:r>
      <w:r w:rsidR="00425EB2">
        <w:rPr>
          <w:rFonts w:ascii="Times New Roman" w:hAnsi="Times New Roman"/>
          <w:sz w:val="28"/>
        </w:rPr>
        <w:t>,</w:t>
      </w:r>
      <w:r w:rsidRPr="00527B3B">
        <w:rPr>
          <w:rFonts w:ascii="Times New Roman" w:hAnsi="Times New Roman"/>
          <w:sz w:val="28"/>
        </w:rPr>
        <w:t xml:space="preserve"> высокая неуступчивость во время конфликтов. Состояние их самочувствия, активности и настроения является значительно </w:t>
      </w:r>
      <w:r>
        <w:rPr>
          <w:rFonts w:ascii="Times New Roman" w:hAnsi="Times New Roman"/>
          <w:sz w:val="28"/>
        </w:rPr>
        <w:t xml:space="preserve">хуже, чем у их младших коллег. </w:t>
      </w:r>
      <w:r w:rsidRPr="00527B3B">
        <w:rPr>
          <w:rFonts w:ascii="Times New Roman" w:hAnsi="Times New Roman"/>
          <w:sz w:val="28"/>
        </w:rPr>
        <w:t xml:space="preserve">Они </w:t>
      </w:r>
      <w:r>
        <w:rPr>
          <w:rFonts w:ascii="Times New Roman" w:hAnsi="Times New Roman"/>
          <w:sz w:val="28"/>
        </w:rPr>
        <w:t xml:space="preserve">более </w:t>
      </w:r>
      <w:r w:rsidRPr="00527B3B">
        <w:rPr>
          <w:rFonts w:ascii="Times New Roman" w:hAnsi="Times New Roman"/>
          <w:sz w:val="28"/>
        </w:rPr>
        <w:t>зависим</w:t>
      </w:r>
      <w:r>
        <w:rPr>
          <w:rFonts w:ascii="Times New Roman" w:hAnsi="Times New Roman"/>
          <w:sz w:val="28"/>
        </w:rPr>
        <w:t>ы от алкоголя, еды, компьютера</w:t>
      </w:r>
      <w:r w:rsidRPr="00527B3B">
        <w:rPr>
          <w:rFonts w:ascii="Times New Roman" w:hAnsi="Times New Roman"/>
          <w:sz w:val="28"/>
        </w:rPr>
        <w:t xml:space="preserve"> и имеют </w:t>
      </w:r>
      <w:r w:rsidR="00425EB2">
        <w:rPr>
          <w:rFonts w:ascii="Times New Roman" w:hAnsi="Times New Roman"/>
          <w:sz w:val="28"/>
        </w:rPr>
        <w:t>более высокую</w:t>
      </w:r>
      <w:r w:rsidRPr="00527B3B">
        <w:rPr>
          <w:rFonts w:ascii="Times New Roman" w:hAnsi="Times New Roman"/>
          <w:sz w:val="28"/>
        </w:rPr>
        <w:t xml:space="preserve"> общую склонность к возникновению зависимостей. Уровень невротизац</w:t>
      </w:r>
      <w:r>
        <w:rPr>
          <w:rFonts w:ascii="Times New Roman" w:hAnsi="Times New Roman"/>
          <w:sz w:val="28"/>
        </w:rPr>
        <w:t>ии у</w:t>
      </w:r>
      <w:r w:rsidRPr="00527B3B">
        <w:rPr>
          <w:rFonts w:ascii="Times New Roman" w:hAnsi="Times New Roman"/>
          <w:sz w:val="28"/>
        </w:rPr>
        <w:t xml:space="preserve"> них </w:t>
      </w:r>
      <w:r w:rsidR="00425EB2">
        <w:rPr>
          <w:rFonts w:ascii="Times New Roman" w:hAnsi="Times New Roman"/>
          <w:sz w:val="28"/>
        </w:rPr>
        <w:t>также з</w:t>
      </w:r>
      <w:r w:rsidRPr="00527B3B">
        <w:rPr>
          <w:rFonts w:ascii="Times New Roman" w:hAnsi="Times New Roman"/>
          <w:sz w:val="28"/>
        </w:rPr>
        <w:t xml:space="preserve">начительно </w:t>
      </w:r>
      <w:r w:rsidR="00425EB2"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. </w:t>
      </w:r>
      <w:r w:rsidRPr="00527B3B">
        <w:rPr>
          <w:rFonts w:ascii="Times New Roman" w:hAnsi="Times New Roman"/>
          <w:sz w:val="28"/>
        </w:rPr>
        <w:t xml:space="preserve">Исходя из этого, мы можем сделать вывод, что особенности выполняемой в течение длительного времени деятельности, связанной с экстремальными условиями, негативно влияют на психологическое здоровье </w:t>
      </w:r>
      <w:r>
        <w:rPr>
          <w:rFonts w:ascii="Times New Roman" w:hAnsi="Times New Roman"/>
          <w:sz w:val="28"/>
        </w:rPr>
        <w:t>сотрудников ГС</w:t>
      </w:r>
      <w:r w:rsidRPr="00527B3B">
        <w:rPr>
          <w:rFonts w:ascii="Times New Roman" w:hAnsi="Times New Roman"/>
          <w:sz w:val="28"/>
        </w:rPr>
        <w:t>ЧС.</w:t>
      </w:r>
    </w:p>
    <w:p w:rsidR="000C2980" w:rsidRPr="00527B3B" w:rsidRDefault="002D0BB7" w:rsidP="00C32B01">
      <w:pPr>
        <w:pStyle w:val="1"/>
        <w:shd w:val="clear" w:color="auto" w:fill="FFFFFF"/>
        <w:spacing w:after="0" w:line="288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СПИСОК </w:t>
      </w:r>
      <w:r w:rsidR="000C2980" w:rsidRPr="00527B3B">
        <w:rPr>
          <w:rFonts w:ascii="Times New Roman" w:hAnsi="Times New Roman" w:cs="Times New Roman"/>
          <w:b/>
          <w:sz w:val="28"/>
          <w:szCs w:val="28"/>
          <w:lang w:eastAsia="uk-UA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Ы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1. </w:t>
      </w:r>
      <w:r w:rsidRPr="00527B3B">
        <w:rPr>
          <w:rFonts w:ascii="Times New Roman" w:hAnsi="Times New Roman"/>
          <w:sz w:val="28"/>
        </w:rPr>
        <w:t xml:space="preserve">Ананьев В. А. Введение в психологию здоровья / В. А. Ананьев. - </w:t>
      </w:r>
      <w:proofErr w:type="spellStart"/>
      <w:r w:rsidRPr="00527B3B">
        <w:rPr>
          <w:rFonts w:ascii="Times New Roman" w:hAnsi="Times New Roman"/>
          <w:sz w:val="28"/>
        </w:rPr>
        <w:t>Спб</w:t>
      </w:r>
      <w:proofErr w:type="spellEnd"/>
      <w:r w:rsidRPr="00527B3B">
        <w:rPr>
          <w:rFonts w:ascii="Times New Roman" w:hAnsi="Times New Roman"/>
          <w:sz w:val="28"/>
        </w:rPr>
        <w:t>.</w:t>
      </w:r>
      <w:proofErr w:type="gramStart"/>
      <w:r w:rsidRPr="00527B3B">
        <w:rPr>
          <w:rFonts w:ascii="Times New Roman" w:hAnsi="Times New Roman"/>
          <w:sz w:val="28"/>
        </w:rPr>
        <w:t xml:space="preserve"> :</w:t>
      </w:r>
      <w:proofErr w:type="gramEnd"/>
      <w:r w:rsidRPr="00527B3B">
        <w:rPr>
          <w:rFonts w:ascii="Times New Roman" w:hAnsi="Times New Roman"/>
          <w:sz w:val="28"/>
        </w:rPr>
        <w:t xml:space="preserve"> Питер,  1998. - 256 с.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2. </w:t>
      </w:r>
      <w:r w:rsidRPr="00527B3B">
        <w:rPr>
          <w:rFonts w:ascii="Times New Roman" w:hAnsi="Times New Roman"/>
          <w:sz w:val="28"/>
        </w:rPr>
        <w:t>Антипов В. В. Психологическая адаптация к экстремальным ситуациям / В. В. Антипов. - М.</w:t>
      </w:r>
      <w:proofErr w:type="gramStart"/>
      <w:r w:rsidRPr="00527B3B">
        <w:rPr>
          <w:rFonts w:ascii="Times New Roman" w:hAnsi="Times New Roman"/>
          <w:sz w:val="28"/>
        </w:rPr>
        <w:t xml:space="preserve"> :</w:t>
      </w:r>
      <w:proofErr w:type="gramEnd"/>
      <w:r w:rsidRPr="00527B3B">
        <w:rPr>
          <w:rFonts w:ascii="Times New Roman" w:hAnsi="Times New Roman"/>
          <w:sz w:val="28"/>
        </w:rPr>
        <w:t xml:space="preserve"> ВЛАДОС-Пресс, 2002. - 176 с. </w:t>
      </w:r>
    </w:p>
    <w:p w:rsidR="000C2980" w:rsidRPr="00527B3B" w:rsidRDefault="000C2980" w:rsidP="00C32B01">
      <w:pPr>
        <w:tabs>
          <w:tab w:val="left" w:pos="426"/>
          <w:tab w:val="left" w:pos="567"/>
        </w:tabs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27B3B">
        <w:rPr>
          <w:rFonts w:ascii="Times New Roman" w:hAnsi="Times New Roman"/>
          <w:sz w:val="28"/>
        </w:rPr>
        <w:t>Безносов</w:t>
      </w:r>
      <w:proofErr w:type="spellEnd"/>
      <w:r w:rsidRPr="00527B3B">
        <w:rPr>
          <w:rFonts w:ascii="Times New Roman" w:hAnsi="Times New Roman"/>
          <w:sz w:val="28"/>
        </w:rPr>
        <w:t xml:space="preserve"> C. П. Профессиональная деформация личности</w:t>
      </w:r>
      <w:proofErr w:type="gramStart"/>
      <w:r w:rsidRPr="00527B3B">
        <w:rPr>
          <w:rFonts w:ascii="Times New Roman" w:hAnsi="Times New Roman"/>
          <w:sz w:val="28"/>
        </w:rPr>
        <w:t xml:space="preserve"> :</w:t>
      </w:r>
      <w:proofErr w:type="gramEnd"/>
      <w:r w:rsidRPr="00527B3B">
        <w:rPr>
          <w:rFonts w:ascii="Times New Roman" w:hAnsi="Times New Roman"/>
          <w:sz w:val="28"/>
        </w:rPr>
        <w:t xml:space="preserve"> психологический практикум / С. П. </w:t>
      </w:r>
      <w:proofErr w:type="spellStart"/>
      <w:r w:rsidRPr="00527B3B">
        <w:rPr>
          <w:rFonts w:ascii="Times New Roman" w:hAnsi="Times New Roman"/>
          <w:sz w:val="28"/>
        </w:rPr>
        <w:t>Безносов</w:t>
      </w:r>
      <w:proofErr w:type="spellEnd"/>
      <w:r w:rsidRPr="00527B3B">
        <w:rPr>
          <w:rFonts w:ascii="Times New Roman" w:hAnsi="Times New Roman"/>
          <w:sz w:val="28"/>
        </w:rPr>
        <w:t>. - М.</w:t>
      </w:r>
      <w:proofErr w:type="gramStart"/>
      <w:r w:rsidRPr="00527B3B">
        <w:rPr>
          <w:rFonts w:ascii="Times New Roman" w:hAnsi="Times New Roman"/>
          <w:sz w:val="28"/>
        </w:rPr>
        <w:t xml:space="preserve"> :</w:t>
      </w:r>
      <w:proofErr w:type="gramEnd"/>
      <w:r w:rsidRPr="00527B3B">
        <w:rPr>
          <w:rFonts w:ascii="Times New Roman" w:hAnsi="Times New Roman"/>
          <w:sz w:val="28"/>
        </w:rPr>
        <w:t xml:space="preserve"> Речь, 2004. - 272 с.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4. </w:t>
      </w:r>
      <w:r w:rsidRPr="00527B3B">
        <w:rPr>
          <w:rFonts w:ascii="Times New Roman" w:hAnsi="Times New Roman"/>
          <w:sz w:val="28"/>
        </w:rPr>
        <w:t>Белов В. И. Психология здоровья / В. И. Белов. -  СПб</w:t>
      </w:r>
      <w:proofErr w:type="gramStart"/>
      <w:r w:rsidRPr="00527B3B">
        <w:rPr>
          <w:rFonts w:ascii="Times New Roman" w:hAnsi="Times New Roman"/>
          <w:sz w:val="28"/>
        </w:rPr>
        <w:t xml:space="preserve">. : </w:t>
      </w:r>
      <w:proofErr w:type="gramEnd"/>
      <w:r w:rsidRPr="00527B3B">
        <w:rPr>
          <w:rFonts w:ascii="Times New Roman" w:hAnsi="Times New Roman"/>
          <w:sz w:val="28"/>
        </w:rPr>
        <w:t>Питер, 1994. - 389 с.</w:t>
      </w:r>
    </w:p>
    <w:p w:rsidR="000C2980" w:rsidRPr="00527B3B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5. </w:t>
      </w:r>
      <w:r w:rsidRPr="00527B3B">
        <w:rPr>
          <w:rFonts w:ascii="Times New Roman" w:hAnsi="Times New Roman"/>
          <w:sz w:val="28"/>
        </w:rPr>
        <w:t>Елисеева И. Н. Профессиональное здоровье. Синдром выгорания и эго профилактика</w:t>
      </w:r>
      <w:proofErr w:type="gramStart"/>
      <w:r w:rsidRPr="00527B3B">
        <w:rPr>
          <w:rFonts w:ascii="Times New Roman" w:hAnsi="Times New Roman"/>
          <w:sz w:val="28"/>
        </w:rPr>
        <w:t xml:space="preserve"> :</w:t>
      </w:r>
      <w:proofErr w:type="gramEnd"/>
      <w:r w:rsidRPr="00527B3B">
        <w:rPr>
          <w:rFonts w:ascii="Times New Roman" w:hAnsi="Times New Roman"/>
          <w:sz w:val="28"/>
        </w:rPr>
        <w:t xml:space="preserve"> методические рекомендации / И. Н. Елисеева. -  М.</w:t>
      </w:r>
      <w:proofErr w:type="gramStart"/>
      <w:r w:rsidRPr="00527B3B">
        <w:rPr>
          <w:rFonts w:ascii="Times New Roman" w:hAnsi="Times New Roman"/>
          <w:sz w:val="28"/>
        </w:rPr>
        <w:t xml:space="preserve"> :</w:t>
      </w:r>
      <w:proofErr w:type="gramEnd"/>
      <w:r w:rsidRPr="00527B3B">
        <w:rPr>
          <w:rFonts w:ascii="Times New Roman" w:hAnsi="Times New Roman"/>
          <w:sz w:val="28"/>
        </w:rPr>
        <w:t xml:space="preserve"> Речь,  2006. - 158 с.</w:t>
      </w:r>
    </w:p>
    <w:p w:rsidR="000C2980" w:rsidRPr="00D33046" w:rsidRDefault="000C2980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</w:rPr>
      </w:pPr>
      <w:r w:rsidRPr="00527B3B">
        <w:rPr>
          <w:rFonts w:ascii="Times New Roman" w:hAnsi="Times New Roman"/>
          <w:sz w:val="28"/>
          <w:szCs w:val="28"/>
        </w:rPr>
        <w:t xml:space="preserve">6. </w:t>
      </w:r>
      <w:r w:rsidRPr="00527B3B">
        <w:rPr>
          <w:rFonts w:ascii="Times New Roman" w:hAnsi="Times New Roman"/>
          <w:sz w:val="28"/>
        </w:rPr>
        <w:t>Никифоров Г. С.</w:t>
      </w:r>
      <w:r w:rsidRPr="00527B3B">
        <w:t xml:space="preserve"> </w:t>
      </w:r>
      <w:r w:rsidRPr="00527B3B">
        <w:rPr>
          <w:rFonts w:ascii="Times New Roman" w:hAnsi="Times New Roman"/>
          <w:sz w:val="28"/>
        </w:rPr>
        <w:t>Психология профессионального здоровья / Г. С. Никифоров. - СПб</w:t>
      </w:r>
      <w:proofErr w:type="gramStart"/>
      <w:r w:rsidRPr="00527B3B">
        <w:rPr>
          <w:rFonts w:ascii="Times New Roman" w:hAnsi="Times New Roman"/>
          <w:sz w:val="28"/>
        </w:rPr>
        <w:t xml:space="preserve">. : </w:t>
      </w:r>
      <w:proofErr w:type="gramEnd"/>
      <w:r w:rsidRPr="00527B3B">
        <w:rPr>
          <w:rFonts w:ascii="Times New Roman" w:hAnsi="Times New Roman"/>
          <w:sz w:val="28"/>
        </w:rPr>
        <w:t>Речь, 2006. - 480 с.</w:t>
      </w:r>
    </w:p>
    <w:p w:rsidR="00037D26" w:rsidRPr="000763A4" w:rsidRDefault="00BB6C0E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</w:rPr>
      </w:pPr>
      <w:r w:rsidRPr="00C32B01">
        <w:rPr>
          <w:rFonts w:ascii="Times New Roman" w:hAnsi="Times New Roman"/>
          <w:sz w:val="28"/>
        </w:rPr>
        <w:t>7</w:t>
      </w:r>
      <w:r w:rsidR="00037D26" w:rsidRPr="00C32B01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="00037D26" w:rsidRPr="00C32B01">
        <w:rPr>
          <w:rFonts w:ascii="Times New Roman" w:hAnsi="Times New Roman"/>
          <w:sz w:val="28"/>
        </w:rPr>
        <w:t>Світлична</w:t>
      </w:r>
      <w:proofErr w:type="spellEnd"/>
      <w:r w:rsidR="00037D26" w:rsidRPr="00C32B01">
        <w:rPr>
          <w:rFonts w:ascii="Times New Roman" w:hAnsi="Times New Roman"/>
          <w:sz w:val="28"/>
        </w:rPr>
        <w:t xml:space="preserve"> </w:t>
      </w:r>
      <w:r w:rsidR="00037D26" w:rsidRPr="000763A4">
        <w:rPr>
          <w:rFonts w:ascii="Times New Roman" w:hAnsi="Times New Roman"/>
          <w:sz w:val="28"/>
        </w:rPr>
        <w:t>Н.О</w:t>
      </w:r>
      <w:r w:rsidR="000763A4" w:rsidRPr="000763A4">
        <w:rPr>
          <w:rFonts w:ascii="Times New Roman" w:hAnsi="Times New Roman"/>
          <w:sz w:val="28"/>
        </w:rPr>
        <w:t xml:space="preserve">. </w:t>
      </w:r>
      <w:proofErr w:type="spellStart"/>
      <w:r w:rsidR="000763A4" w:rsidRPr="000763A4">
        <w:rPr>
          <w:rFonts w:ascii="Times New Roman" w:hAnsi="Times New Roman"/>
          <w:sz w:val="28"/>
        </w:rPr>
        <w:t>Соціально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– </w:t>
      </w:r>
      <w:proofErr w:type="spellStart"/>
      <w:r w:rsidR="000763A4" w:rsidRPr="000763A4">
        <w:rPr>
          <w:rFonts w:ascii="Times New Roman" w:hAnsi="Times New Roman"/>
          <w:sz w:val="28"/>
        </w:rPr>
        <w:t>психологічні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</w:t>
      </w:r>
      <w:proofErr w:type="spellStart"/>
      <w:r w:rsidR="000763A4" w:rsidRPr="000763A4">
        <w:rPr>
          <w:rFonts w:ascii="Times New Roman" w:hAnsi="Times New Roman"/>
          <w:sz w:val="28"/>
        </w:rPr>
        <w:t>чинники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</w:t>
      </w:r>
      <w:proofErr w:type="spellStart"/>
      <w:r w:rsidR="000763A4" w:rsidRPr="000763A4">
        <w:rPr>
          <w:rFonts w:ascii="Times New Roman" w:hAnsi="Times New Roman"/>
          <w:sz w:val="28"/>
        </w:rPr>
        <w:t>збереження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</w:t>
      </w:r>
      <w:proofErr w:type="spellStart"/>
      <w:r w:rsidR="000763A4" w:rsidRPr="000763A4">
        <w:rPr>
          <w:rFonts w:ascii="Times New Roman" w:hAnsi="Times New Roman"/>
          <w:sz w:val="28"/>
        </w:rPr>
        <w:t>психологічного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</w:t>
      </w:r>
      <w:proofErr w:type="spellStart"/>
      <w:r w:rsidR="000763A4" w:rsidRPr="000763A4">
        <w:rPr>
          <w:rFonts w:ascii="Times New Roman" w:hAnsi="Times New Roman"/>
          <w:sz w:val="28"/>
        </w:rPr>
        <w:t>здоровя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</w:t>
      </w:r>
      <w:proofErr w:type="spellStart"/>
      <w:r w:rsidR="000763A4" w:rsidRPr="000763A4">
        <w:rPr>
          <w:rFonts w:ascii="Times New Roman" w:hAnsi="Times New Roman"/>
          <w:sz w:val="28"/>
        </w:rPr>
        <w:t>працівників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МНС : </w:t>
      </w:r>
      <w:proofErr w:type="spellStart"/>
      <w:r w:rsidR="000763A4" w:rsidRPr="000763A4">
        <w:rPr>
          <w:rFonts w:ascii="Times New Roman" w:hAnsi="Times New Roman"/>
          <w:sz w:val="28"/>
        </w:rPr>
        <w:t>Дис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. …канд. Психол. наук. / </w:t>
      </w:r>
      <w:proofErr w:type="spellStart"/>
      <w:proofErr w:type="gramStart"/>
      <w:r w:rsidR="000763A4" w:rsidRPr="000763A4">
        <w:rPr>
          <w:rFonts w:ascii="Times New Roman" w:hAnsi="Times New Roman"/>
          <w:sz w:val="28"/>
        </w:rPr>
        <w:t>Св</w:t>
      </w:r>
      <w:proofErr w:type="gramEnd"/>
      <w:r w:rsidR="000763A4" w:rsidRPr="000763A4">
        <w:rPr>
          <w:rFonts w:ascii="Times New Roman" w:hAnsi="Times New Roman"/>
          <w:sz w:val="28"/>
        </w:rPr>
        <w:t>ітлична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</w:t>
      </w:r>
      <w:proofErr w:type="spellStart"/>
      <w:r w:rsidR="000763A4" w:rsidRPr="000763A4">
        <w:rPr>
          <w:rFonts w:ascii="Times New Roman" w:hAnsi="Times New Roman"/>
          <w:sz w:val="28"/>
        </w:rPr>
        <w:t>Наталія</w:t>
      </w:r>
      <w:proofErr w:type="spellEnd"/>
      <w:r w:rsidR="000763A4" w:rsidRPr="000763A4">
        <w:rPr>
          <w:rFonts w:ascii="Times New Roman" w:hAnsi="Times New Roman"/>
          <w:sz w:val="28"/>
        </w:rPr>
        <w:t xml:space="preserve"> </w:t>
      </w:r>
      <w:proofErr w:type="spellStart"/>
      <w:r w:rsidR="000763A4" w:rsidRPr="000763A4">
        <w:rPr>
          <w:rFonts w:ascii="Times New Roman" w:hAnsi="Times New Roman"/>
          <w:sz w:val="28"/>
        </w:rPr>
        <w:t>Олександрівна</w:t>
      </w:r>
      <w:proofErr w:type="spellEnd"/>
      <w:r w:rsidR="000763A4" w:rsidRPr="000763A4">
        <w:rPr>
          <w:rFonts w:ascii="Times New Roman" w:hAnsi="Times New Roman"/>
          <w:sz w:val="28"/>
        </w:rPr>
        <w:t>. Х., 2013. – 228 с.</w:t>
      </w:r>
    </w:p>
    <w:p w:rsidR="003965AD" w:rsidRPr="000763A4" w:rsidRDefault="00BB6C0E" w:rsidP="00C32B01">
      <w:pPr>
        <w:spacing w:after="0" w:line="288" w:lineRule="auto"/>
        <w:ind w:firstLine="567"/>
        <w:jc w:val="both"/>
        <w:rPr>
          <w:rFonts w:ascii="Times New Roman" w:hAnsi="Times New Roman"/>
          <w:sz w:val="28"/>
        </w:rPr>
      </w:pPr>
      <w:r w:rsidRPr="000763A4">
        <w:rPr>
          <w:rFonts w:ascii="Times New Roman" w:hAnsi="Times New Roman"/>
          <w:sz w:val="28"/>
        </w:rPr>
        <w:t>8</w:t>
      </w:r>
      <w:r w:rsidR="000C2980" w:rsidRPr="000763A4">
        <w:rPr>
          <w:rFonts w:ascii="Times New Roman" w:hAnsi="Times New Roman"/>
          <w:sz w:val="28"/>
        </w:rPr>
        <w:t xml:space="preserve">. </w:t>
      </w:r>
      <w:proofErr w:type="spellStart"/>
      <w:r w:rsidR="000C2980" w:rsidRPr="000763A4">
        <w:rPr>
          <w:rFonts w:ascii="Times New Roman" w:hAnsi="Times New Roman"/>
          <w:sz w:val="28"/>
        </w:rPr>
        <w:t>Екстремальна</w:t>
      </w:r>
      <w:proofErr w:type="spellEnd"/>
      <w:r w:rsidR="000C2980" w:rsidRPr="000763A4">
        <w:rPr>
          <w:rFonts w:ascii="Times New Roman" w:hAnsi="Times New Roman"/>
          <w:sz w:val="28"/>
        </w:rPr>
        <w:t xml:space="preserve"> </w:t>
      </w:r>
      <w:proofErr w:type="spellStart"/>
      <w:r w:rsidR="000C2980" w:rsidRPr="000763A4">
        <w:rPr>
          <w:rFonts w:ascii="Times New Roman" w:hAnsi="Times New Roman"/>
          <w:sz w:val="28"/>
        </w:rPr>
        <w:t>психологія</w:t>
      </w:r>
      <w:proofErr w:type="spellEnd"/>
      <w:r w:rsidR="000C2980" w:rsidRPr="000763A4">
        <w:rPr>
          <w:rFonts w:ascii="Times New Roman" w:hAnsi="Times New Roman"/>
          <w:sz w:val="28"/>
        </w:rPr>
        <w:t xml:space="preserve"> : [</w:t>
      </w:r>
      <w:proofErr w:type="spellStart"/>
      <w:proofErr w:type="gramStart"/>
      <w:r w:rsidR="000C2980" w:rsidRPr="000763A4">
        <w:rPr>
          <w:rFonts w:ascii="Times New Roman" w:hAnsi="Times New Roman"/>
          <w:sz w:val="28"/>
        </w:rPr>
        <w:t>пос</w:t>
      </w:r>
      <w:proofErr w:type="gramEnd"/>
      <w:r w:rsidR="000C2980" w:rsidRPr="000763A4">
        <w:rPr>
          <w:rFonts w:ascii="Times New Roman" w:hAnsi="Times New Roman"/>
          <w:sz w:val="28"/>
        </w:rPr>
        <w:t>ібник</w:t>
      </w:r>
      <w:proofErr w:type="spellEnd"/>
      <w:r w:rsidR="000C2980" w:rsidRPr="000763A4">
        <w:rPr>
          <w:rFonts w:ascii="Times New Roman" w:hAnsi="Times New Roman"/>
          <w:sz w:val="28"/>
        </w:rPr>
        <w:t xml:space="preserve"> / за </w:t>
      </w:r>
      <w:proofErr w:type="spellStart"/>
      <w:r w:rsidR="000C2980" w:rsidRPr="000763A4">
        <w:rPr>
          <w:rFonts w:ascii="Times New Roman" w:hAnsi="Times New Roman"/>
          <w:sz w:val="28"/>
        </w:rPr>
        <w:t>заг</w:t>
      </w:r>
      <w:proofErr w:type="spellEnd"/>
      <w:r w:rsidR="000C2980" w:rsidRPr="000763A4">
        <w:rPr>
          <w:rFonts w:ascii="Times New Roman" w:hAnsi="Times New Roman"/>
          <w:sz w:val="28"/>
        </w:rPr>
        <w:t xml:space="preserve">. ред. проф. О. В. </w:t>
      </w:r>
      <w:proofErr w:type="spellStart"/>
      <w:r w:rsidR="000C2980" w:rsidRPr="000763A4">
        <w:rPr>
          <w:rFonts w:ascii="Times New Roman" w:hAnsi="Times New Roman"/>
          <w:sz w:val="28"/>
        </w:rPr>
        <w:t>Тімченка</w:t>
      </w:r>
      <w:proofErr w:type="spellEnd"/>
      <w:r w:rsidR="000C2980" w:rsidRPr="000763A4">
        <w:rPr>
          <w:rFonts w:ascii="Times New Roman" w:hAnsi="Times New Roman"/>
          <w:sz w:val="28"/>
        </w:rPr>
        <w:t>]. - Х.</w:t>
      </w:r>
      <w:proofErr w:type="gramStart"/>
      <w:r w:rsidR="000C2980" w:rsidRPr="000763A4">
        <w:rPr>
          <w:rFonts w:ascii="Times New Roman" w:hAnsi="Times New Roman"/>
          <w:sz w:val="28"/>
        </w:rPr>
        <w:t xml:space="preserve"> :</w:t>
      </w:r>
      <w:proofErr w:type="gramEnd"/>
      <w:r w:rsidR="000C2980" w:rsidRPr="000763A4">
        <w:rPr>
          <w:rFonts w:ascii="Times New Roman" w:hAnsi="Times New Roman"/>
          <w:sz w:val="28"/>
        </w:rPr>
        <w:t xml:space="preserve"> УЦЗУ, 2007. -  502 с.</w:t>
      </w:r>
    </w:p>
    <w:sectPr w:rsidR="003965AD" w:rsidRPr="000763A4" w:rsidSect="00C32B01">
      <w:pgSz w:w="11907" w:h="1683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CF"/>
    <w:rsid w:val="00037D26"/>
    <w:rsid w:val="000763A4"/>
    <w:rsid w:val="000C2980"/>
    <w:rsid w:val="00271A15"/>
    <w:rsid w:val="00275049"/>
    <w:rsid w:val="002D0BB7"/>
    <w:rsid w:val="00350A8A"/>
    <w:rsid w:val="003965AD"/>
    <w:rsid w:val="00425EB2"/>
    <w:rsid w:val="007F6235"/>
    <w:rsid w:val="008553D0"/>
    <w:rsid w:val="00901194"/>
    <w:rsid w:val="00A259CF"/>
    <w:rsid w:val="00A9131D"/>
    <w:rsid w:val="00BB6C0E"/>
    <w:rsid w:val="00C32B01"/>
    <w:rsid w:val="00C47E95"/>
    <w:rsid w:val="00C91D4A"/>
    <w:rsid w:val="00D33046"/>
    <w:rsid w:val="00E01763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2980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2980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15E6-4E26-40A3-A4DE-20EA20FE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2017-02-05T17:30:00Z</dcterms:created>
  <dcterms:modified xsi:type="dcterms:W3CDTF">2017-02-06T12:57:00Z</dcterms:modified>
</cp:coreProperties>
</file>